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8282F" w14:textId="6E57FC74" w:rsidR="007039AB" w:rsidRDefault="00633C7C" w:rsidP="00633C7C">
      <w:pPr>
        <w:widowControl/>
        <w:suppressAutoHyphens w:val="0"/>
        <w:autoSpaceDN/>
        <w:jc w:val="right"/>
        <w:textAlignment w:val="auto"/>
        <w:rPr>
          <w:rFonts w:ascii="Cambria" w:hAnsi="Cambria"/>
          <w:b/>
          <w:bCs/>
          <w:sz w:val="20"/>
          <w:szCs w:val="20"/>
          <w:lang w:eastAsia="pl-PL"/>
        </w:rPr>
      </w:pPr>
      <w:r w:rsidRPr="00F96EF3">
        <w:rPr>
          <w:rFonts w:ascii="Cambria" w:hAnsi="Cambria"/>
          <w:b/>
          <w:bCs/>
          <w:sz w:val="20"/>
          <w:szCs w:val="20"/>
          <w:lang w:eastAsia="pl-PL"/>
        </w:rPr>
        <w:t>Załącznik Nr 1</w:t>
      </w:r>
      <w:r w:rsidR="00FD0D57">
        <w:rPr>
          <w:rFonts w:ascii="Cambria" w:hAnsi="Cambria"/>
          <w:b/>
          <w:bCs/>
          <w:sz w:val="20"/>
          <w:szCs w:val="20"/>
          <w:lang w:eastAsia="pl-PL"/>
        </w:rPr>
        <w:t>C</w:t>
      </w:r>
      <w:r w:rsidRPr="00F96EF3">
        <w:rPr>
          <w:rFonts w:ascii="Cambria" w:hAnsi="Cambria"/>
          <w:b/>
          <w:bCs/>
          <w:sz w:val="20"/>
          <w:szCs w:val="20"/>
          <w:lang w:eastAsia="pl-PL"/>
        </w:rPr>
        <w:t xml:space="preserve"> do SWZ</w:t>
      </w:r>
      <w:r>
        <w:rPr>
          <w:rFonts w:ascii="Cambria" w:hAnsi="Cambria"/>
          <w:b/>
          <w:bCs/>
          <w:sz w:val="20"/>
          <w:szCs w:val="20"/>
          <w:lang w:eastAsia="pl-PL"/>
        </w:rPr>
        <w:t xml:space="preserve"> -Zadanie </w:t>
      </w:r>
      <w:r w:rsidR="00FD0D57">
        <w:rPr>
          <w:rFonts w:ascii="Cambria" w:hAnsi="Cambria"/>
          <w:b/>
          <w:bCs/>
          <w:sz w:val="20"/>
          <w:szCs w:val="20"/>
          <w:lang w:eastAsia="pl-PL"/>
        </w:rPr>
        <w:t>3</w:t>
      </w:r>
    </w:p>
    <w:p w14:paraId="598C160D" w14:textId="77777777" w:rsidR="00633C7C" w:rsidRDefault="00633C7C" w:rsidP="00633C7C">
      <w:pPr>
        <w:widowControl/>
        <w:suppressAutoHyphens w:val="0"/>
        <w:autoSpaceDN/>
        <w:jc w:val="right"/>
        <w:textAlignment w:val="auto"/>
        <w:rPr>
          <w:rFonts w:ascii="Arial" w:eastAsia="Times New Roman" w:hAnsi="Arial"/>
          <w:b/>
          <w:bCs/>
          <w:color w:val="000000"/>
          <w:kern w:val="0"/>
          <w:sz w:val="22"/>
          <w:szCs w:val="22"/>
          <w:lang w:eastAsia="pl-PL" w:bidi="ar-SA"/>
        </w:rPr>
      </w:pPr>
    </w:p>
    <w:p w14:paraId="68A919D2" w14:textId="5F92D531" w:rsidR="007039AB" w:rsidRDefault="007039AB" w:rsidP="007039AB">
      <w:pPr>
        <w:widowControl/>
        <w:suppressAutoHyphens w:val="0"/>
        <w:autoSpaceDN/>
        <w:jc w:val="center"/>
        <w:textAlignment w:val="auto"/>
        <w:rPr>
          <w:rFonts w:ascii="Arial" w:eastAsia="Times New Roman" w:hAnsi="Arial"/>
          <w:b/>
          <w:bCs/>
          <w:color w:val="000000"/>
          <w:kern w:val="0"/>
          <w:sz w:val="22"/>
          <w:szCs w:val="22"/>
          <w:lang w:eastAsia="pl-PL" w:bidi="ar-SA"/>
        </w:rPr>
      </w:pPr>
      <w:bookmarkStart w:id="0" w:name="_Hlk179193222"/>
      <w:r>
        <w:rPr>
          <w:rFonts w:ascii="Arial" w:eastAsia="Times New Roman" w:hAnsi="Arial"/>
          <w:b/>
          <w:bCs/>
          <w:color w:val="000000"/>
          <w:kern w:val="0"/>
          <w:sz w:val="22"/>
          <w:szCs w:val="22"/>
          <w:lang w:eastAsia="pl-PL" w:bidi="ar-SA"/>
        </w:rPr>
        <w:t xml:space="preserve">Znak: I.271.1.2024 </w:t>
      </w:r>
    </w:p>
    <w:p w14:paraId="30E60B33" w14:textId="52D8F7D9" w:rsidR="007039AB" w:rsidRPr="007039AB" w:rsidRDefault="007039AB" w:rsidP="007039AB">
      <w:pPr>
        <w:widowControl/>
        <w:suppressAutoHyphens w:val="0"/>
        <w:autoSpaceDN/>
        <w:jc w:val="center"/>
        <w:textAlignment w:val="auto"/>
        <w:rPr>
          <w:rFonts w:ascii="Arial" w:eastAsia="Times New Roman" w:hAnsi="Arial"/>
          <w:b/>
          <w:bCs/>
          <w:color w:val="000000"/>
          <w:kern w:val="0"/>
          <w:sz w:val="22"/>
          <w:szCs w:val="22"/>
          <w:lang w:eastAsia="pl-PL" w:bidi="ar-SA"/>
        </w:rPr>
      </w:pPr>
      <w:r w:rsidRPr="007039AB">
        <w:rPr>
          <w:rFonts w:ascii="Arial" w:eastAsia="Times New Roman" w:hAnsi="Arial"/>
          <w:b/>
          <w:bCs/>
          <w:color w:val="000000"/>
          <w:kern w:val="0"/>
          <w:sz w:val="22"/>
          <w:szCs w:val="22"/>
          <w:lang w:eastAsia="pl-PL" w:bidi="ar-SA"/>
        </w:rPr>
        <w:t>Wzmocnienie potencjału technicznego jednostek OSP z terenu Gminy Dukla w celu prowadzenia akcji ratowniczych i usuwania skutków zjawisk katastrofalnych</w:t>
      </w:r>
    </w:p>
    <w:bookmarkEnd w:id="0"/>
    <w:p w14:paraId="6867EA19" w14:textId="77777777" w:rsidR="007039AB" w:rsidRDefault="007039AB">
      <w:pPr>
        <w:pStyle w:val="Nagwek1"/>
        <w:jc w:val="center"/>
        <w:rPr>
          <w:sz w:val="24"/>
          <w:szCs w:val="24"/>
        </w:rPr>
      </w:pPr>
    </w:p>
    <w:p w14:paraId="7CB52F33" w14:textId="2859EFD9" w:rsidR="00FD0D57" w:rsidRPr="00FD0D57" w:rsidRDefault="007039AB" w:rsidP="00FD0D57">
      <w:pPr>
        <w:pStyle w:val="Nagwek1"/>
      </w:pPr>
      <w:r w:rsidRPr="007039AB">
        <w:rPr>
          <w:sz w:val="24"/>
          <w:szCs w:val="24"/>
        </w:rPr>
        <w:t xml:space="preserve">Zadanie </w:t>
      </w:r>
      <w:r w:rsidR="00FD0D57">
        <w:rPr>
          <w:sz w:val="24"/>
          <w:szCs w:val="24"/>
        </w:rPr>
        <w:t>3</w:t>
      </w:r>
      <w:r w:rsidRPr="007039AB">
        <w:rPr>
          <w:sz w:val="24"/>
          <w:szCs w:val="24"/>
        </w:rPr>
        <w:t xml:space="preserve"> - </w:t>
      </w:r>
      <w:r w:rsidR="00FD0D57" w:rsidRPr="00FD0D57">
        <w:rPr>
          <w:sz w:val="24"/>
          <w:szCs w:val="24"/>
        </w:rPr>
        <w:t xml:space="preserve">Dostawa specjalistycznego sprzętu ratowniczo-gaśniczego </w:t>
      </w:r>
      <w:r w:rsidR="00FD0D57">
        <w:rPr>
          <w:sz w:val="24"/>
          <w:szCs w:val="24"/>
        </w:rPr>
        <w:t>na potrzeby</w:t>
      </w:r>
      <w:r w:rsidR="00FD0D57" w:rsidRPr="00FD0D57">
        <w:rPr>
          <w:sz w:val="24"/>
          <w:szCs w:val="24"/>
        </w:rPr>
        <w:t xml:space="preserve"> OSP w Tylawie</w:t>
      </w:r>
    </w:p>
    <w:p w14:paraId="3AF524A7" w14:textId="77777777" w:rsidR="007039AB" w:rsidRPr="007039AB" w:rsidRDefault="007039AB" w:rsidP="007039AB">
      <w:pPr>
        <w:widowControl/>
        <w:suppressAutoHyphens w:val="0"/>
        <w:autoSpaceDN/>
        <w:jc w:val="center"/>
        <w:textAlignment w:val="auto"/>
        <w:rPr>
          <w:rFonts w:ascii="Cambria" w:eastAsia="Times New Roman" w:hAnsi="Cambria" w:cs="Times New Roman"/>
          <w:color w:val="FF0000"/>
          <w:kern w:val="0"/>
          <w:sz w:val="20"/>
          <w:szCs w:val="20"/>
          <w:lang w:eastAsia="pl-PL" w:bidi="ar-SA"/>
        </w:rPr>
      </w:pPr>
      <w:r w:rsidRPr="007039AB">
        <w:rPr>
          <w:rFonts w:ascii="Cambria" w:eastAsia="Calibri" w:hAnsi="Cambria" w:cs="Garamond"/>
          <w:b/>
          <w:color w:val="FF0000"/>
          <w:kern w:val="0"/>
          <w:sz w:val="20"/>
          <w:szCs w:val="20"/>
          <w:lang w:eastAsia="pl-PL" w:bidi="ar-SA"/>
        </w:rPr>
        <w:t>UWAGA: Załącznik ten Wykonawca składa wraz z ofertą</w:t>
      </w:r>
    </w:p>
    <w:p w14:paraId="549799C8" w14:textId="77777777" w:rsidR="00CA7DC1" w:rsidRDefault="00CA7DC1">
      <w:pPr>
        <w:pStyle w:val="Standard"/>
        <w:tabs>
          <w:tab w:val="left" w:pos="3744"/>
          <w:tab w:val="right" w:pos="10825"/>
        </w:tabs>
        <w:spacing w:line="240" w:lineRule="atLeast"/>
        <w:ind w:left="1872" w:hanging="1546"/>
        <w:jc w:val="center"/>
        <w:rPr>
          <w:rFonts w:ascii="Arial" w:hAnsi="Arial"/>
          <w:b/>
          <w:bCs/>
        </w:rPr>
      </w:pPr>
    </w:p>
    <w:p w14:paraId="56F3628D" w14:textId="77777777" w:rsidR="00CA7DC1" w:rsidRDefault="00CA7DC1">
      <w:pPr>
        <w:pStyle w:val="Standard"/>
        <w:tabs>
          <w:tab w:val="left" w:pos="3744"/>
          <w:tab w:val="right" w:pos="10825"/>
        </w:tabs>
        <w:spacing w:line="240" w:lineRule="atLeast"/>
        <w:ind w:left="1872" w:hanging="1546"/>
        <w:jc w:val="center"/>
        <w:rPr>
          <w:rFonts w:ascii="Arial" w:hAnsi="Arial"/>
          <w:b/>
          <w:bCs/>
        </w:rPr>
      </w:pPr>
    </w:p>
    <w:p w14:paraId="52188D58" w14:textId="77777777" w:rsidR="00CA7DC1" w:rsidRDefault="00CA7DC1">
      <w:pPr>
        <w:pStyle w:val="Standard"/>
        <w:tabs>
          <w:tab w:val="left" w:pos="3744"/>
          <w:tab w:val="right" w:pos="10825"/>
        </w:tabs>
        <w:spacing w:line="240" w:lineRule="atLeast"/>
        <w:ind w:left="1872" w:hanging="1546"/>
        <w:jc w:val="center"/>
        <w:rPr>
          <w:rFonts w:ascii="Arial" w:hAnsi="Arial"/>
          <w:b/>
          <w:bCs/>
        </w:rPr>
      </w:pPr>
    </w:p>
    <w:tbl>
      <w:tblPr>
        <w:tblW w:w="14587" w:type="dxa"/>
        <w:tblInd w:w="-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4"/>
        <w:gridCol w:w="8735"/>
        <w:gridCol w:w="5088"/>
      </w:tblGrid>
      <w:tr w:rsidR="00CA7DC1" w14:paraId="10A5C4A4" w14:textId="77777777"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F345CF" w14:textId="77777777" w:rsidR="00CA7DC1" w:rsidRDefault="00000000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  <w:t>L.p.</w:t>
            </w:r>
          </w:p>
        </w:tc>
        <w:tc>
          <w:tcPr>
            <w:tcW w:w="8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C9CBB3" w14:textId="77777777" w:rsidR="00CA7DC1" w:rsidRDefault="00000000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  <w:t>Wyszczególnienie</w:t>
            </w:r>
          </w:p>
        </w:tc>
        <w:tc>
          <w:tcPr>
            <w:tcW w:w="5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986006" w14:textId="77777777" w:rsidR="00CA7DC1" w:rsidRDefault="00000000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  <w:t>Wypełnia Wykonawca</w:t>
            </w:r>
          </w:p>
          <w:p w14:paraId="09A8C9C2" w14:textId="7ED9263E" w:rsidR="00CA7DC1" w:rsidRDefault="00000000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  <w:t>SPEŁNIA / NIE SPEŁNIA</w:t>
            </w:r>
            <w:r w:rsidR="007D644E"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  <w:t>(skreślić niewłaściwe)</w:t>
            </w:r>
          </w:p>
          <w:p w14:paraId="2B50C975" w14:textId="77777777" w:rsidR="00CA7DC1" w:rsidRDefault="00000000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  <w:t>Opisać zastosowane rozwiązanie</w:t>
            </w:r>
          </w:p>
          <w:p w14:paraId="554D46E6" w14:textId="77777777" w:rsidR="00CA7DC1" w:rsidRDefault="00000000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  <w:t>Podać parametry techniczne</w:t>
            </w:r>
          </w:p>
        </w:tc>
      </w:tr>
      <w:tr w:rsidR="00CA7DC1" w14:paraId="06F89CF7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758E50" w14:textId="77777777" w:rsidR="00CA7DC1" w:rsidRDefault="00000000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Arial" w:hAnsi="Arial"/>
                <w:b/>
                <w:lang w:eastAsia="en-US"/>
              </w:rPr>
            </w:pPr>
            <w:r>
              <w:rPr>
                <w:rFonts w:ascii="Arial" w:hAnsi="Arial"/>
                <w:b/>
                <w:lang w:eastAsia="en-US"/>
              </w:rPr>
              <w:t>1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E15886" w14:textId="77777777" w:rsidR="00CA7DC1" w:rsidRDefault="00000000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Arial" w:hAnsi="Arial"/>
                <w:b/>
                <w:bCs/>
                <w:lang w:eastAsia="en-US"/>
              </w:rPr>
            </w:pPr>
            <w:r>
              <w:rPr>
                <w:rFonts w:ascii="Arial" w:hAnsi="Arial"/>
                <w:b/>
                <w:bCs/>
                <w:lang w:eastAsia="en-US"/>
              </w:rPr>
              <w:t>WYMAGANIA OGÓLNE</w:t>
            </w:r>
          </w:p>
          <w:p w14:paraId="0A0DCEC5" w14:textId="77777777" w:rsidR="00CA7DC1" w:rsidRDefault="00000000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Arial" w:hAnsi="Arial"/>
                <w:b/>
                <w:bCs/>
                <w:lang w:eastAsia="en-US"/>
              </w:rPr>
            </w:pPr>
            <w:r>
              <w:rPr>
                <w:rFonts w:ascii="Arial" w:hAnsi="Arial"/>
                <w:b/>
                <w:bCs/>
                <w:lang w:eastAsia="en-US"/>
              </w:rPr>
              <w:t>UMOCOWANIA PRAWNE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C216FC" w14:textId="77777777" w:rsidR="00CA7DC1" w:rsidRDefault="00CA7DC1">
            <w:pPr>
              <w:pStyle w:val="TableContents"/>
            </w:pPr>
          </w:p>
        </w:tc>
      </w:tr>
      <w:tr w:rsidR="007D644E" w14:paraId="73C8F0A0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AA53ED" w14:textId="2BB47AE8" w:rsidR="007D644E" w:rsidRDefault="007D644E" w:rsidP="007D644E">
            <w:pPr>
              <w:pStyle w:val="TableContents"/>
              <w:jc w:val="center"/>
            </w:pPr>
            <w:r>
              <w:t>1.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56C615" w14:textId="3E61224B" w:rsidR="007D644E" w:rsidRPr="00FD0D57" w:rsidRDefault="007D644E" w:rsidP="007D644E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napToGrid w:val="0"/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 w:rsidRPr="00FD0D57"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Wentylator</w:t>
            </w: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 – 1 szt.</w:t>
            </w:r>
          </w:p>
          <w:p w14:paraId="5EF9D125" w14:textId="77777777" w:rsidR="007D644E" w:rsidRPr="00FD0D57" w:rsidRDefault="007D644E" w:rsidP="007D644E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napToGrid w:val="0"/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</w:p>
          <w:p w14:paraId="1CF13D6D" w14:textId="77777777" w:rsidR="007D644E" w:rsidRPr="00FD0D57" w:rsidRDefault="007D644E" w:rsidP="007D644E">
            <w:pPr>
              <w:pStyle w:val="Standard"/>
              <w:numPr>
                <w:ilvl w:val="0"/>
                <w:numId w:val="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Nowy nie używane</w:t>
            </w:r>
          </w:p>
          <w:p w14:paraId="6DCE324C" w14:textId="77777777" w:rsidR="007D644E" w:rsidRPr="00FD0D57" w:rsidRDefault="007D644E" w:rsidP="007D644E">
            <w:pPr>
              <w:pStyle w:val="Standard"/>
              <w:numPr>
                <w:ilvl w:val="0"/>
                <w:numId w:val="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Wydajność min 39  490 m</w:t>
            </w:r>
            <w:r w:rsidRPr="00FD0D57">
              <w:rPr>
                <w:rFonts w:ascii="Arial" w:hAnsi="Arial"/>
                <w:sz w:val="20"/>
                <w:szCs w:val="20"/>
                <w:vertAlign w:val="superscript"/>
                <w:lang w:eastAsia="en-US"/>
              </w:rPr>
              <w:t>3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/h</w:t>
            </w:r>
          </w:p>
          <w:p w14:paraId="1A6C7430" w14:textId="77777777" w:rsidR="007D644E" w:rsidRPr="00FD0D57" w:rsidRDefault="007D644E" w:rsidP="007D644E">
            <w:pPr>
              <w:pStyle w:val="Standard"/>
              <w:numPr>
                <w:ilvl w:val="0"/>
                <w:numId w:val="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Waga max 38 kg</w:t>
            </w:r>
          </w:p>
          <w:p w14:paraId="4DB2228A" w14:textId="77777777" w:rsidR="007D644E" w:rsidRPr="00FD0D57" w:rsidRDefault="007D644E" w:rsidP="007D644E">
            <w:pPr>
              <w:pStyle w:val="Standard"/>
              <w:numPr>
                <w:ilvl w:val="0"/>
                <w:numId w:val="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 xml:space="preserve">Głośność max 96.2 </w:t>
            </w:r>
            <w:proofErr w:type="spellStart"/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dB</w:t>
            </w:r>
            <w:proofErr w:type="spellEnd"/>
          </w:p>
          <w:p w14:paraId="45E3DE73" w14:textId="77777777" w:rsidR="007D644E" w:rsidRPr="00FD0D57" w:rsidRDefault="007D644E" w:rsidP="007D644E">
            <w:pPr>
              <w:pStyle w:val="Standard"/>
              <w:numPr>
                <w:ilvl w:val="0"/>
                <w:numId w:val="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Ze względu na wymiary półki  wymiary wysokość – max 70 cm; głębokość: max 51 cm; długość max 51 cm.</w:t>
            </w:r>
          </w:p>
          <w:p w14:paraId="51D9C535" w14:textId="77777777" w:rsidR="007D644E" w:rsidRPr="00FD0D57" w:rsidRDefault="007D644E" w:rsidP="007D644E">
            <w:pPr>
              <w:pStyle w:val="Standard"/>
              <w:numPr>
                <w:ilvl w:val="0"/>
                <w:numId w:val="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Wentylator wyposażony w silnik spalinowy o mocy minimalnej 4,8 KM</w:t>
            </w:r>
          </w:p>
          <w:p w14:paraId="2A6F5D85" w14:textId="77777777" w:rsidR="007D644E" w:rsidRPr="00FD0D57" w:rsidRDefault="007D644E" w:rsidP="007D644E">
            <w:pPr>
              <w:pStyle w:val="Standard"/>
              <w:numPr>
                <w:ilvl w:val="0"/>
                <w:numId w:val="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Wentylator musi być wyposażony w elementy tłumiące drgania w kontakcie z podłożem.</w:t>
            </w:r>
          </w:p>
          <w:p w14:paraId="0D6373F0" w14:textId="77777777" w:rsidR="007D644E" w:rsidRPr="00FD0D57" w:rsidRDefault="007D644E" w:rsidP="007D644E">
            <w:pPr>
              <w:pStyle w:val="Standard"/>
              <w:numPr>
                <w:ilvl w:val="0"/>
                <w:numId w:val="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napToGrid w:val="0"/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Rama wentylatora stalowa zabezpieczona przed korozją powłoką malarską lub z materiałów o wartościach równoważnych</w:t>
            </w:r>
          </w:p>
          <w:p w14:paraId="3B636FA4" w14:textId="77777777" w:rsidR="007D644E" w:rsidRPr="00FD0D57" w:rsidRDefault="007D644E" w:rsidP="007D644E">
            <w:pPr>
              <w:pStyle w:val="Standard"/>
              <w:numPr>
                <w:ilvl w:val="0"/>
                <w:numId w:val="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napToGrid w:val="0"/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 xml:space="preserve">Czas pracy przy pełnym zbiorniku paliwa minimum 90 min przy max obciążeniu. </w:t>
            </w:r>
          </w:p>
          <w:p w14:paraId="70BEBBEB" w14:textId="2A71A85C" w:rsidR="007D644E" w:rsidRPr="00FD0D57" w:rsidRDefault="007D644E" w:rsidP="007D644E">
            <w:pPr>
              <w:pStyle w:val="Standard"/>
              <w:numPr>
                <w:ilvl w:val="0"/>
                <w:numId w:val="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 xml:space="preserve">Okres gwarancji minimum </w:t>
            </w:r>
            <w:r w:rsidR="00F134EE">
              <w:rPr>
                <w:rFonts w:ascii="Arial" w:hAnsi="Arial"/>
                <w:sz w:val="20"/>
                <w:szCs w:val="20"/>
                <w:lang w:eastAsia="en-US"/>
              </w:rPr>
              <w:t>24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 xml:space="preserve"> miesi</w:t>
            </w:r>
            <w:r w:rsidR="00F134EE">
              <w:rPr>
                <w:rFonts w:ascii="Arial" w:hAnsi="Arial"/>
                <w:sz w:val="20"/>
                <w:szCs w:val="20"/>
                <w:lang w:eastAsia="en-US"/>
              </w:rPr>
              <w:t>ą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c</w:t>
            </w:r>
            <w:r w:rsidR="00F134EE">
              <w:rPr>
                <w:rFonts w:ascii="Arial" w:hAnsi="Arial"/>
                <w:sz w:val="20"/>
                <w:szCs w:val="20"/>
                <w:lang w:eastAsia="en-US"/>
              </w:rPr>
              <w:t>e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.</w:t>
            </w:r>
          </w:p>
          <w:p w14:paraId="5AA11152" w14:textId="77777777" w:rsidR="007D644E" w:rsidRDefault="007D644E" w:rsidP="007D644E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pacing w:line="240" w:lineRule="atLeast"/>
            </w:pP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A4B869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t>SPEŁNIA / NIE SPEŁNIA</w:t>
            </w:r>
          </w:p>
          <w:p w14:paraId="71436B82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4280527D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4FE94D6A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444BCAB4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2AAC2426" w14:textId="77777777" w:rsidR="007D644E" w:rsidRDefault="007D644E" w:rsidP="007D644E">
            <w:pPr>
              <w:pStyle w:val="TableContents"/>
            </w:pPr>
            <w:r>
              <w:t>Cena jednostkowa brutto: …………………</w:t>
            </w:r>
          </w:p>
          <w:p w14:paraId="28F38798" w14:textId="77777777" w:rsidR="007D644E" w:rsidRDefault="007D644E" w:rsidP="007D644E">
            <w:pPr>
              <w:pStyle w:val="TableContents"/>
            </w:pPr>
            <w:r>
              <w:t>Cena Łącznie: …………………..</w:t>
            </w:r>
          </w:p>
          <w:p w14:paraId="70226D53" w14:textId="190C65B0" w:rsidR="007D644E" w:rsidRDefault="007D644E" w:rsidP="007D644E">
            <w:pPr>
              <w:pStyle w:val="TableContents"/>
            </w:pPr>
          </w:p>
        </w:tc>
      </w:tr>
      <w:tr w:rsidR="00E9183B" w14:paraId="4BCBE55B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93C496" w14:textId="1178A4CC" w:rsidR="00E9183B" w:rsidRDefault="00E9183B" w:rsidP="00E9183B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 xml:space="preserve">2. 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071161" w14:textId="126AF4EC" w:rsidR="00E9183B" w:rsidRPr="00E9183B" w:rsidRDefault="00E9183B" w:rsidP="00E9183B">
            <w:pPr>
              <w:pStyle w:val="Standard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9183B">
              <w:rPr>
                <w:rFonts w:ascii="Arial" w:hAnsi="Arial"/>
                <w:b/>
                <w:bCs/>
                <w:sz w:val="20"/>
                <w:szCs w:val="20"/>
              </w:rPr>
              <w:t xml:space="preserve">Teleskopowa podpora ratownicza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– 2 szt.</w:t>
            </w:r>
          </w:p>
          <w:p w14:paraId="6E32648B" w14:textId="77777777" w:rsidR="00E9183B" w:rsidRPr="00E9183B" w:rsidRDefault="00E9183B" w:rsidP="00E9183B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1E482315" w14:textId="77777777" w:rsidR="00E9183B" w:rsidRPr="00E9183B" w:rsidRDefault="00E9183B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 xml:space="preserve">Sztuk – 2. </w:t>
            </w:r>
          </w:p>
          <w:p w14:paraId="50769666" w14:textId="77777777" w:rsidR="00E9183B" w:rsidRPr="00E9183B" w:rsidRDefault="00E9183B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 xml:space="preserve">Nowa nie używana. </w:t>
            </w:r>
          </w:p>
          <w:p w14:paraId="7074A29D" w14:textId="77777777" w:rsidR="00E9183B" w:rsidRPr="00E9183B" w:rsidRDefault="00E9183B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Budowa tzw. „teleskopowa”</w:t>
            </w:r>
          </w:p>
          <w:p w14:paraId="458F5FE4" w14:textId="77777777" w:rsidR="00E9183B" w:rsidRPr="00E9183B" w:rsidRDefault="00E9183B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Wysokość podpory złożonej min 1200 mm  - max 1600 mm.</w:t>
            </w:r>
          </w:p>
          <w:p w14:paraId="285E753D" w14:textId="77777777" w:rsidR="00E9183B" w:rsidRPr="00E9183B" w:rsidRDefault="00E9183B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Wysokość podpory rozłożonej min 2750 mm – max 3000 mm</w:t>
            </w:r>
          </w:p>
          <w:p w14:paraId="4AC45C9B" w14:textId="77777777" w:rsidR="00E9183B" w:rsidRPr="00E9183B" w:rsidRDefault="00E9183B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 xml:space="preserve">Podpora wyposażona w pas napinający osadzonym na zwijadle scalonym na stałe </w:t>
            </w:r>
            <w:r w:rsidRPr="00E9183B">
              <w:rPr>
                <w:rFonts w:ascii="Arial" w:hAnsi="Arial"/>
                <w:sz w:val="20"/>
                <w:szCs w:val="20"/>
              </w:rPr>
              <w:br/>
              <w:t>z podporą.</w:t>
            </w:r>
          </w:p>
          <w:p w14:paraId="6A219008" w14:textId="77777777" w:rsidR="00E9183B" w:rsidRPr="00E9183B" w:rsidRDefault="00E9183B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 xml:space="preserve"> Wytrzymałość pasa na rozciąganie min 5000 kg</w:t>
            </w:r>
          </w:p>
          <w:p w14:paraId="249F6810" w14:textId="77777777" w:rsidR="00E9183B" w:rsidRPr="00E9183B" w:rsidRDefault="00E9183B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Długość pasa minimum 5 m -  max 7 m</w:t>
            </w:r>
          </w:p>
          <w:p w14:paraId="1267E989" w14:textId="77777777" w:rsidR="00E9183B" w:rsidRPr="00E9183B" w:rsidRDefault="00E9183B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Wytrzymałość podpory na obciążenie pionowe i boczne min 1500 kg</w:t>
            </w:r>
          </w:p>
          <w:p w14:paraId="3776D754" w14:textId="77777777" w:rsidR="00E9183B" w:rsidRPr="00E9183B" w:rsidRDefault="00E9183B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Min 6 punktów zaczepnych</w:t>
            </w:r>
          </w:p>
          <w:p w14:paraId="652F91F2" w14:textId="77777777" w:rsidR="00E9183B" w:rsidRPr="00E9183B" w:rsidRDefault="00E9183B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 xml:space="preserve">Opakowanie łatwo zmywalne wyposażone w min. dwa uchwyty umożliwiające przeniesienie przez dwóch strażaków w rękawicach strażackich ochronnych . </w:t>
            </w:r>
          </w:p>
          <w:p w14:paraId="6CFEE859" w14:textId="77777777" w:rsidR="00E9183B" w:rsidRPr="00E9183B" w:rsidRDefault="00E9183B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 xml:space="preserve">Podpora musi być wyposażona w minimum 1 szt. </w:t>
            </w:r>
            <w:proofErr w:type="spellStart"/>
            <w:r w:rsidRPr="00E9183B">
              <w:rPr>
                <w:rFonts w:ascii="Arial" w:hAnsi="Arial"/>
                <w:sz w:val="20"/>
                <w:szCs w:val="20"/>
              </w:rPr>
              <w:t>zawiesie</w:t>
            </w:r>
            <w:proofErr w:type="spellEnd"/>
            <w:r w:rsidRPr="00E9183B">
              <w:rPr>
                <w:rFonts w:ascii="Arial" w:hAnsi="Arial"/>
                <w:sz w:val="20"/>
                <w:szCs w:val="20"/>
              </w:rPr>
              <w:t xml:space="preserve">  pasowe o wytrzymałości min 1 tony i długości min 1 m.  </w:t>
            </w:r>
          </w:p>
          <w:p w14:paraId="0A248CB4" w14:textId="77777777" w:rsidR="00E9183B" w:rsidRPr="00E9183B" w:rsidRDefault="00E9183B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Szekle o wytrzymałości min 1 tony z bolcem</w:t>
            </w:r>
          </w:p>
          <w:p w14:paraId="37369E4C" w14:textId="77777777" w:rsidR="00E9183B" w:rsidRPr="00E9183B" w:rsidRDefault="00E9183B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Głowica podpory musi mieć możliwość demontażu np. w celu zamontowania łącznika do podpór.</w:t>
            </w:r>
          </w:p>
          <w:p w14:paraId="45639955" w14:textId="77777777" w:rsidR="00E9183B" w:rsidRDefault="00E9183B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 xml:space="preserve">Podpory muszą być wyposażone minimum w 1 pas transportowy w celu spięcie podpór </w:t>
            </w:r>
          </w:p>
          <w:p w14:paraId="115CF5A8" w14:textId="3648E302" w:rsidR="00F134EE" w:rsidRPr="00E9183B" w:rsidRDefault="00F134EE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 xml:space="preserve">Okres gwarancji minimum 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24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 xml:space="preserve"> miesi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ą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c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e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.</w:t>
            </w:r>
          </w:p>
          <w:p w14:paraId="5BE999A3" w14:textId="025F1075" w:rsidR="00E9183B" w:rsidRDefault="00E9183B" w:rsidP="00E9183B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B4CF72" w14:textId="77777777" w:rsidR="00E9183B" w:rsidRDefault="00E9183B" w:rsidP="00E9183B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t>SPEŁNIA / NIE SPEŁNIA</w:t>
            </w:r>
          </w:p>
          <w:p w14:paraId="14872900" w14:textId="77777777" w:rsidR="00E9183B" w:rsidRDefault="00E9183B" w:rsidP="00E9183B">
            <w:pPr>
              <w:pStyle w:val="TableContents"/>
              <w:rPr>
                <w:b/>
              </w:rPr>
            </w:pPr>
          </w:p>
          <w:p w14:paraId="203C9DA6" w14:textId="77777777" w:rsidR="00E9183B" w:rsidRDefault="00E9183B" w:rsidP="00E9183B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5078A911" w14:textId="77777777" w:rsidR="00E9183B" w:rsidRDefault="00E9183B" w:rsidP="00E9183B">
            <w:pPr>
              <w:pStyle w:val="TableContents"/>
            </w:pPr>
            <w:r>
              <w:t>Model: …………………</w:t>
            </w:r>
          </w:p>
          <w:p w14:paraId="3FFAE11E" w14:textId="77777777" w:rsidR="00E9183B" w:rsidRDefault="00E9183B" w:rsidP="00E9183B">
            <w:pPr>
              <w:pStyle w:val="TableContents"/>
            </w:pPr>
            <w:r>
              <w:t>Rok produkcji: …………………</w:t>
            </w:r>
          </w:p>
          <w:p w14:paraId="169B23FA" w14:textId="77777777" w:rsidR="00E9183B" w:rsidRDefault="00E9183B" w:rsidP="00E9183B">
            <w:pPr>
              <w:pStyle w:val="TableContents"/>
            </w:pPr>
            <w:r>
              <w:t>Cena jednostkowa brutto: …………………</w:t>
            </w:r>
          </w:p>
          <w:p w14:paraId="58BFECC2" w14:textId="58CA8566" w:rsidR="00E9183B" w:rsidRDefault="00E9183B" w:rsidP="00E9183B">
            <w:pPr>
              <w:pStyle w:val="TableContents"/>
            </w:pPr>
            <w:r>
              <w:t>Cena Łącznie: …………………..</w:t>
            </w:r>
          </w:p>
          <w:p w14:paraId="2BB7F8AE" w14:textId="77777777" w:rsidR="00E9183B" w:rsidRDefault="00E9183B" w:rsidP="00E9183B">
            <w:pPr>
              <w:pStyle w:val="TableContents"/>
            </w:pPr>
          </w:p>
        </w:tc>
      </w:tr>
      <w:tr w:rsidR="007D644E" w14:paraId="0448CC3B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2AAC19" w14:textId="37FE9A8C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65BF41" w14:textId="3EF91C82" w:rsidR="007D644E" w:rsidRDefault="007D644E" w:rsidP="007D644E">
            <w:pPr>
              <w:pStyle w:val="Standard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Detektor prądu przemiennego </w:t>
            </w: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– 1 szt.</w:t>
            </w:r>
          </w:p>
          <w:p w14:paraId="7F8CB85A" w14:textId="77777777" w:rsidR="007D644E" w:rsidRPr="00E9183B" w:rsidRDefault="007D644E" w:rsidP="007D644E">
            <w:pPr>
              <w:pStyle w:val="Standard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</w:p>
          <w:p w14:paraId="72671413" w14:textId="77777777" w:rsidR="007D644E" w:rsidRPr="00E9183B" w:rsidRDefault="007D644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Urządzenie musi być nowe, sprawne , nieużywane.</w:t>
            </w:r>
          </w:p>
          <w:p w14:paraId="777A19A8" w14:textId="77777777" w:rsidR="007D644E" w:rsidRPr="00E9183B" w:rsidRDefault="007D644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Urządzenie musi być wyposażone audio i wizualne ostrzeżenie o obecności napięcia prądu przemiennego (AC), nawet bez kontaktu ze źródłem zasilania.</w:t>
            </w:r>
          </w:p>
          <w:p w14:paraId="22372C82" w14:textId="77777777" w:rsidR="007D644E" w:rsidRPr="00E9183B" w:rsidRDefault="007D644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Urządzenie musi mieć możliwość wykrywa nieznanych źródeł AC, które są niezabezpieczone.</w:t>
            </w:r>
          </w:p>
          <w:p w14:paraId="39B32F0D" w14:textId="77777777" w:rsidR="007D644E" w:rsidRPr="00E9183B" w:rsidRDefault="007D644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Urządzenie musi mieć możliwość zapewniającą  operatorowi sprawdzenie, czy obwody elektryczne są odłączone.</w:t>
            </w:r>
          </w:p>
          <w:p w14:paraId="2A20C590" w14:textId="77777777" w:rsidR="007D644E" w:rsidRPr="00E9183B" w:rsidRDefault="007D644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Urządzenie musi mieć możliwość sprawdzenia operatorowi sprawdzić, że energia elektryczna jest wyłączona przy wejściu do pomieszczeń zawierających maszyny lub urządzenia elektryczne, które mogą być przypadkowo uruchomione.</w:t>
            </w:r>
          </w:p>
          <w:p w14:paraId="4647F5DC" w14:textId="77777777" w:rsidR="007D644E" w:rsidRPr="00E9183B" w:rsidRDefault="007D644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Urządzenie musi mieć możliwość szybkiego sprawdzenie stopnia odcięcia zasilania.</w:t>
            </w:r>
          </w:p>
          <w:p w14:paraId="51AFDCE0" w14:textId="77777777" w:rsidR="007D644E" w:rsidRPr="00E9183B" w:rsidRDefault="007D644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Urządzenie musi posiadać co najmniej  trzy tryby czułości (LOW, HIGH, FRONT).</w:t>
            </w:r>
          </w:p>
          <w:p w14:paraId="62B9630D" w14:textId="77777777" w:rsidR="007D644E" w:rsidRPr="00E9183B" w:rsidRDefault="007D644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Urządzenie musi mieć tryb ukierunkowany pozwalający wykrywać  prąd w kierunku osiowym </w:t>
            </w: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lastRenderedPageBreak/>
              <w:t>urządzenia przez co ograniczy wpływ innych sąsiednich źródeł.</w:t>
            </w:r>
          </w:p>
          <w:p w14:paraId="7D19D637" w14:textId="77777777" w:rsidR="007D644E" w:rsidRPr="00E9183B" w:rsidRDefault="007D644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val="en-US"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val="en-US" w:eastAsia="en-US"/>
              </w:rPr>
              <w:t>Waga: minimum 550 g max 600g.</w:t>
            </w:r>
          </w:p>
          <w:p w14:paraId="633BFCC8" w14:textId="77777777" w:rsidR="007D644E" w:rsidRPr="00E9183B" w:rsidRDefault="007D644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Średnica: min 40 mm max 50 mm.</w:t>
            </w:r>
          </w:p>
          <w:p w14:paraId="0F5D67CA" w14:textId="77777777" w:rsidR="007D644E" w:rsidRPr="00E9183B" w:rsidRDefault="007D644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Długość: min 510 mm max 550 mm.</w:t>
            </w:r>
          </w:p>
          <w:p w14:paraId="0D636FC7" w14:textId="77777777" w:rsidR="007D644E" w:rsidRPr="00E9183B" w:rsidRDefault="007D644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Czas pracy: min 290 godzin</w:t>
            </w:r>
          </w:p>
          <w:p w14:paraId="3AC3CC08" w14:textId="77777777" w:rsidR="007D644E" w:rsidRPr="00E9183B" w:rsidRDefault="007D644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Zakres wykrywanej  częstotliwości  min. od 20 do min. 100 </w:t>
            </w:r>
            <w:proofErr w:type="spellStart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Hz</w:t>
            </w:r>
            <w:proofErr w:type="spellEnd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.</w:t>
            </w:r>
          </w:p>
          <w:p w14:paraId="0477253A" w14:textId="77777777" w:rsidR="007D644E" w:rsidRPr="00E9183B" w:rsidRDefault="007D644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Zakres temperatury pracy: min od -30 ° C do min. + 50 ° C</w:t>
            </w:r>
          </w:p>
          <w:p w14:paraId="54E731BF" w14:textId="77777777" w:rsidR="007D644E" w:rsidRDefault="007D644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Zakres temperatury przechowywania i transportu: min od -30 do min + 70 ° C</w:t>
            </w:r>
          </w:p>
          <w:p w14:paraId="48192555" w14:textId="446C41BB" w:rsidR="00F134EE" w:rsidRPr="00F134EE" w:rsidRDefault="00F134E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 xml:space="preserve">Okres gwarancji minimum 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24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 xml:space="preserve"> miesi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ą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c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e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953CDA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lastRenderedPageBreak/>
              <w:t>SPEŁNIA / NIE SPEŁNIA</w:t>
            </w:r>
          </w:p>
          <w:p w14:paraId="2C4C5D40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08A222DD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4F203E1E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22FBE9D4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35463731" w14:textId="77777777" w:rsidR="007D644E" w:rsidRDefault="007D644E" w:rsidP="007D644E">
            <w:pPr>
              <w:pStyle w:val="TableContents"/>
            </w:pPr>
            <w:r>
              <w:t>Cena jednostkowa brutto: …………………</w:t>
            </w:r>
          </w:p>
          <w:p w14:paraId="61C03016" w14:textId="77777777" w:rsidR="007D644E" w:rsidRDefault="007D644E" w:rsidP="007D644E">
            <w:pPr>
              <w:pStyle w:val="TableContents"/>
            </w:pPr>
            <w:r>
              <w:t>Cena Łącznie: …………………..</w:t>
            </w:r>
          </w:p>
          <w:p w14:paraId="07B9F716" w14:textId="583356C9" w:rsidR="007D644E" w:rsidRDefault="007D644E" w:rsidP="007D644E">
            <w:pPr>
              <w:pStyle w:val="TableContents"/>
              <w:rPr>
                <w:rFonts w:ascii="Arial" w:hAnsi="Arial"/>
                <w:i/>
                <w:iCs/>
                <w:sz w:val="20"/>
                <w:szCs w:val="20"/>
              </w:rPr>
            </w:pPr>
          </w:p>
        </w:tc>
      </w:tr>
      <w:tr w:rsidR="007D644E" w14:paraId="50A7F4EF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CFA09D" w14:textId="167ACF2B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4. 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52383F" w14:textId="3E34E415" w:rsidR="007D644E" w:rsidRDefault="007D644E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b/>
                <w:bCs/>
                <w:sz w:val="20"/>
                <w:szCs w:val="20"/>
              </w:rPr>
              <w:t>Pilarka ratownicza</w:t>
            </w:r>
            <w:r w:rsidRPr="00E9183B">
              <w:rPr>
                <w:rFonts w:ascii="Arial" w:hAnsi="Arial"/>
                <w:sz w:val="20"/>
                <w:szCs w:val="20"/>
              </w:rPr>
              <w:t xml:space="preserve"> </w:t>
            </w:r>
            <w:r w:rsidR="00EC6F93">
              <w:rPr>
                <w:rFonts w:ascii="Arial" w:hAnsi="Arial"/>
                <w:sz w:val="20"/>
                <w:szCs w:val="20"/>
              </w:rPr>
              <w:t>– 1 szt.</w:t>
            </w:r>
          </w:p>
          <w:p w14:paraId="4CB815E4" w14:textId="77777777" w:rsidR="00EC6F93" w:rsidRPr="00E9183B" w:rsidRDefault="00EC6F93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18448847" w14:textId="77777777" w:rsidR="007D644E" w:rsidRPr="00E9183B" w:rsidRDefault="007D644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Nowa nie używana</w:t>
            </w:r>
          </w:p>
          <w:p w14:paraId="182CD8E6" w14:textId="77777777" w:rsidR="007D644E" w:rsidRPr="00E9183B" w:rsidRDefault="007D644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Urządzenie musi być nowe, sprawne , nieużywane</w:t>
            </w:r>
          </w:p>
          <w:p w14:paraId="0B899F83" w14:textId="77777777" w:rsidR="007D644E" w:rsidRPr="00E9183B" w:rsidRDefault="007D644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Długość prowadnicy od 50 cm do 60 cm.</w:t>
            </w:r>
          </w:p>
          <w:p w14:paraId="39B921A8" w14:textId="77777777" w:rsidR="007D644E" w:rsidRPr="00E9183B" w:rsidRDefault="007D644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Musi być wyposażona w dodatkowy (zapasowy) łańcuch tnący z płytkami z węglików spiekanych.</w:t>
            </w:r>
          </w:p>
          <w:p w14:paraId="0E4D054C" w14:textId="77777777" w:rsidR="007D644E" w:rsidRPr="00E9183B" w:rsidRDefault="007D644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Dane techniczne:</w:t>
            </w:r>
          </w:p>
          <w:p w14:paraId="3BD0F13A" w14:textId="77777777" w:rsidR="007D644E" w:rsidRPr="00E9183B" w:rsidRDefault="007D644E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•</w:t>
            </w:r>
            <w:r w:rsidRPr="00E9183B">
              <w:rPr>
                <w:rFonts w:ascii="Arial" w:hAnsi="Arial"/>
                <w:sz w:val="20"/>
                <w:szCs w:val="20"/>
              </w:rPr>
              <w:tab/>
              <w:t>Ciężar zestawu: max 9 kg</w:t>
            </w:r>
          </w:p>
          <w:p w14:paraId="59C315E3" w14:textId="77777777" w:rsidR="007D644E" w:rsidRPr="00E9183B" w:rsidRDefault="007D644E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•</w:t>
            </w:r>
            <w:r w:rsidRPr="00E9183B">
              <w:rPr>
                <w:rFonts w:ascii="Arial" w:hAnsi="Arial"/>
                <w:sz w:val="20"/>
                <w:szCs w:val="20"/>
              </w:rPr>
              <w:tab/>
              <w:t>Moc: min 4,0 kW/5,5 KM max 5,0 kW/6,5 KM</w:t>
            </w:r>
          </w:p>
          <w:p w14:paraId="2C2B7ACF" w14:textId="77777777" w:rsidR="007D644E" w:rsidRPr="00E9183B" w:rsidRDefault="007D644E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•</w:t>
            </w:r>
            <w:r w:rsidRPr="00E9183B">
              <w:rPr>
                <w:rFonts w:ascii="Arial" w:hAnsi="Arial"/>
                <w:sz w:val="20"/>
                <w:szCs w:val="20"/>
              </w:rPr>
              <w:tab/>
              <w:t>Pojemność skokowa: min 72,0 cm3 max 73 cm3</w:t>
            </w:r>
          </w:p>
          <w:p w14:paraId="1B132CC5" w14:textId="77777777" w:rsidR="007D644E" w:rsidRPr="00E9183B" w:rsidRDefault="007D644E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•</w:t>
            </w:r>
            <w:r w:rsidRPr="00E9183B">
              <w:rPr>
                <w:rFonts w:ascii="Arial" w:hAnsi="Arial"/>
                <w:sz w:val="20"/>
                <w:szCs w:val="20"/>
              </w:rPr>
              <w:tab/>
              <w:t>Ciężar: od 6,0 kg max 7,0 kg</w:t>
            </w:r>
          </w:p>
          <w:p w14:paraId="49A945AD" w14:textId="77777777" w:rsidR="007D644E" w:rsidRPr="00E9183B" w:rsidRDefault="007D644E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•</w:t>
            </w:r>
            <w:r w:rsidRPr="00E9183B">
              <w:rPr>
                <w:rFonts w:ascii="Arial" w:hAnsi="Arial"/>
                <w:sz w:val="20"/>
                <w:szCs w:val="20"/>
              </w:rPr>
              <w:tab/>
              <w:t>Stosunek ciężaru do mocy: min 1,5 kg/kW max 2,0 kg/kW</w:t>
            </w:r>
          </w:p>
          <w:p w14:paraId="7DE2DBF4" w14:textId="77777777" w:rsidR="007D644E" w:rsidRPr="00E9183B" w:rsidRDefault="007D644E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•</w:t>
            </w:r>
            <w:r w:rsidRPr="00E9183B">
              <w:rPr>
                <w:rFonts w:ascii="Arial" w:hAnsi="Arial"/>
                <w:sz w:val="20"/>
                <w:szCs w:val="20"/>
              </w:rPr>
              <w:tab/>
              <w:t>Poziom mocy akustycznej: od 110dB(A) max 120dB(A)</w:t>
            </w:r>
          </w:p>
          <w:p w14:paraId="031D253E" w14:textId="77777777" w:rsidR="007D644E" w:rsidRPr="00E9183B" w:rsidRDefault="007D644E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•</w:t>
            </w:r>
            <w:r w:rsidRPr="00E9183B">
              <w:rPr>
                <w:rFonts w:ascii="Arial" w:hAnsi="Arial"/>
                <w:sz w:val="20"/>
                <w:szCs w:val="20"/>
              </w:rPr>
              <w:tab/>
              <w:t>Podziałka piły łańcuchowej: 3/8 "</w:t>
            </w:r>
          </w:p>
          <w:p w14:paraId="102A69E8" w14:textId="77777777" w:rsidR="007D644E" w:rsidRPr="00E9183B" w:rsidRDefault="007D644E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•</w:t>
            </w:r>
            <w:r w:rsidRPr="00E9183B">
              <w:rPr>
                <w:rFonts w:ascii="Arial" w:hAnsi="Arial"/>
                <w:sz w:val="20"/>
                <w:szCs w:val="20"/>
              </w:rPr>
              <w:tab/>
              <w:t>Wartość drgań strona lewa / prawa: od 3,0/2,5 m/s2 do  3,5/3,0 m/s2</w:t>
            </w:r>
          </w:p>
          <w:p w14:paraId="462DAD78" w14:textId="77777777" w:rsidR="007D644E" w:rsidRPr="00E9183B" w:rsidRDefault="007D644E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•</w:t>
            </w:r>
            <w:r w:rsidRPr="00E9183B">
              <w:rPr>
                <w:rFonts w:ascii="Arial" w:hAnsi="Arial"/>
                <w:sz w:val="20"/>
                <w:szCs w:val="20"/>
              </w:rPr>
              <w:tab/>
              <w:t>Poziom ciśnienia akustycznego: od 105dB(A) do 110dB(A)</w:t>
            </w:r>
          </w:p>
          <w:p w14:paraId="6164AA4F" w14:textId="77777777" w:rsidR="007D644E" w:rsidRPr="00E9183B" w:rsidRDefault="007D644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 xml:space="preserve">  Pilarka musi posiadać system elektronicznego sterowania silnikiem precyzyjnie regulującym czas zapłonu w każdym zakresie obrotów i dozującym odpowiednią ilość paliwa w zależności od temperatury, wysokości n.p.m. i jakości paliwa.</w:t>
            </w:r>
          </w:p>
          <w:p w14:paraId="6DE6911B" w14:textId="77777777" w:rsidR="007D644E" w:rsidRPr="00E9183B" w:rsidRDefault="007D644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Możliwość uruchomienia pilarki w jednej pozycji na przełączniku.</w:t>
            </w:r>
          </w:p>
          <w:p w14:paraId="4159B50A" w14:textId="77777777" w:rsidR="007D644E" w:rsidRPr="00E9183B" w:rsidRDefault="007D644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Urządzenie musi być wyposażona w zawór dekompresyjny pozwalający na redukcję siły potrzebnej do uruchomienia za pomocą ręcznego rozrusznika.</w:t>
            </w:r>
          </w:p>
          <w:p w14:paraId="298320C4" w14:textId="77777777" w:rsidR="007D644E" w:rsidRPr="00E9183B" w:rsidRDefault="007D644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Urządzenie musi być wyposażone w system zabezpieczenia przed zgubieniem nakrętki pokrywy koła napędowego – jeżeli jest w nią wyposażony.</w:t>
            </w:r>
          </w:p>
          <w:p w14:paraId="268CDAC4" w14:textId="77777777" w:rsidR="007D644E" w:rsidRPr="00E9183B" w:rsidRDefault="007D644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Urządzenie  wyposażone w system antywibracyjny chroniący w trakcie pracy urządzenia strażaka – ratownika przed chorobą wibracyjną.</w:t>
            </w:r>
          </w:p>
          <w:p w14:paraId="04B169B3" w14:textId="77777777" w:rsidR="007D644E" w:rsidRPr="00E9183B" w:rsidRDefault="007D644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 xml:space="preserve"> Musi posiadać system napinacza łańcucha uniemożliwiający kontakt dłoni strażaka -ratownika z elementami mechanizmu tnącego.</w:t>
            </w:r>
          </w:p>
          <w:p w14:paraId="253098FF" w14:textId="77777777" w:rsidR="007D644E" w:rsidRPr="00E9183B" w:rsidRDefault="007D644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lastRenderedPageBreak/>
              <w:t xml:space="preserve"> Korki zbiornika paliwa i oleju. Wyposażone w system zapewniający możliwość otwarcia i zamknięcia bez użycia narzędzi i w rękawicy ochronnej.</w:t>
            </w:r>
          </w:p>
          <w:p w14:paraId="546A457A" w14:textId="77777777" w:rsidR="007D644E" w:rsidRPr="00E9183B" w:rsidRDefault="007D644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 xml:space="preserve"> Ogranicznik głębokości cięcia musi zapewnić regulacje głębokości ciecia, także w rękawicy ochronnej, do minimum 18 cm.</w:t>
            </w:r>
          </w:p>
          <w:p w14:paraId="0BF8472B" w14:textId="77777777" w:rsidR="007D644E" w:rsidRPr="00E9183B" w:rsidRDefault="007D644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 xml:space="preserve"> Urządzenie musi być wyposażone w osłonę gaźnika zabezpieczającą go  przed pyłami podczas cięcia materiałów pylących typu beton, asfalt itp. </w:t>
            </w:r>
            <w:r w:rsidRPr="00E9183B">
              <w:rPr>
                <w:rFonts w:ascii="Arial" w:hAnsi="Arial"/>
                <w:sz w:val="20"/>
                <w:szCs w:val="20"/>
              </w:rPr>
              <w:tab/>
            </w:r>
          </w:p>
          <w:p w14:paraId="4ECEFB09" w14:textId="77777777" w:rsidR="007D644E" w:rsidRPr="00E9183B" w:rsidRDefault="007D644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 xml:space="preserve"> Urządzenie musi być wyposażone w rozrusznik ręczny tzw. linkę .</w:t>
            </w:r>
          </w:p>
          <w:p w14:paraId="7351952D" w14:textId="2D75B0F9" w:rsidR="007D644E" w:rsidRPr="00E9183B" w:rsidRDefault="00F134E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 xml:space="preserve">Okres gwarancji minimum 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24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 xml:space="preserve"> miesi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ą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c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e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7E9E2D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lastRenderedPageBreak/>
              <w:t>SPEŁNIA / NIE SPEŁNIA</w:t>
            </w:r>
          </w:p>
          <w:p w14:paraId="5C871B8F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4639166A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171DB5B4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69D08205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7F18EC87" w14:textId="77777777" w:rsidR="007D644E" w:rsidRDefault="007D644E" w:rsidP="007D644E">
            <w:pPr>
              <w:pStyle w:val="TableContents"/>
            </w:pPr>
            <w:r>
              <w:t>Cena jednostkowa brutto: …………………</w:t>
            </w:r>
          </w:p>
          <w:p w14:paraId="7A36FAC4" w14:textId="77777777" w:rsidR="007D644E" w:rsidRDefault="007D644E" w:rsidP="007D644E">
            <w:pPr>
              <w:pStyle w:val="TableContents"/>
            </w:pPr>
            <w:r>
              <w:t>Cena Łącznie: …………………..</w:t>
            </w:r>
          </w:p>
          <w:p w14:paraId="1BD4E027" w14:textId="77777777" w:rsidR="007D644E" w:rsidRDefault="007D644E" w:rsidP="007D644E">
            <w:pPr>
              <w:pStyle w:val="TableContents"/>
              <w:rPr>
                <w:rFonts w:ascii="Arial" w:hAnsi="Arial"/>
                <w:i/>
                <w:iCs/>
                <w:sz w:val="20"/>
                <w:szCs w:val="20"/>
              </w:rPr>
            </w:pPr>
          </w:p>
        </w:tc>
      </w:tr>
      <w:tr w:rsidR="007D644E" w14:paraId="676531C7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8CB127" w14:textId="00A06A16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93A1BA" w14:textId="54EB6437" w:rsidR="007D644E" w:rsidRDefault="007D644E" w:rsidP="007D644E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9183B">
              <w:rPr>
                <w:rFonts w:ascii="Arial" w:hAnsi="Arial"/>
                <w:b/>
                <w:bCs/>
                <w:sz w:val="20"/>
                <w:szCs w:val="20"/>
              </w:rPr>
              <w:t>Detektor wielogazowy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– 1 szt.</w:t>
            </w:r>
          </w:p>
          <w:p w14:paraId="265DB805" w14:textId="77777777" w:rsidR="007D644E" w:rsidRPr="00E9183B" w:rsidRDefault="007D644E" w:rsidP="007D644E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57B03236" w14:textId="77777777" w:rsidR="007D644E" w:rsidRPr="00E9183B" w:rsidRDefault="007D644E" w:rsidP="007D644E">
            <w:pPr>
              <w:pStyle w:val="TableContents"/>
              <w:numPr>
                <w:ilvl w:val="0"/>
                <w:numId w:val="12"/>
              </w:numPr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Nowy nie używany</w:t>
            </w:r>
          </w:p>
          <w:p w14:paraId="1D833310" w14:textId="77777777" w:rsidR="007D644E" w:rsidRPr="00E9183B" w:rsidRDefault="007D644E" w:rsidP="007D644E">
            <w:pPr>
              <w:pStyle w:val="TableContents"/>
              <w:numPr>
                <w:ilvl w:val="0"/>
                <w:numId w:val="12"/>
              </w:numPr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Zakres temperatur roboczych nie mniej niż –40°C do nie mniej niż +60°C.</w:t>
            </w:r>
          </w:p>
          <w:p w14:paraId="4D4AA070" w14:textId="77777777" w:rsidR="007D644E" w:rsidRPr="00E9183B" w:rsidRDefault="007D644E" w:rsidP="007D644E">
            <w:pPr>
              <w:pStyle w:val="TableContents"/>
              <w:numPr>
                <w:ilvl w:val="0"/>
                <w:numId w:val="12"/>
              </w:numPr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Wytrzymałość na upadek co najmniej z 1,2 m.</w:t>
            </w:r>
          </w:p>
          <w:p w14:paraId="42F9C84C" w14:textId="77777777" w:rsidR="007D644E" w:rsidRPr="00E9183B" w:rsidRDefault="007D644E" w:rsidP="007D644E">
            <w:pPr>
              <w:pStyle w:val="TableContents"/>
              <w:numPr>
                <w:ilvl w:val="0"/>
                <w:numId w:val="12"/>
              </w:numPr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Zdolność wykrywania gazów -  minimum: CH</w:t>
            </w:r>
            <w:r w:rsidRPr="00E9183B">
              <w:rPr>
                <w:rFonts w:ascii="Arial" w:hAnsi="Arial"/>
                <w:sz w:val="20"/>
                <w:szCs w:val="20"/>
                <w:vertAlign w:val="subscript"/>
              </w:rPr>
              <w:t>4</w:t>
            </w:r>
            <w:r w:rsidRPr="00E9183B">
              <w:rPr>
                <w:rFonts w:ascii="Arial" w:hAnsi="Arial"/>
                <w:sz w:val="20"/>
                <w:szCs w:val="20"/>
              </w:rPr>
              <w:t>, O</w:t>
            </w:r>
            <w:r w:rsidRPr="00E9183B">
              <w:rPr>
                <w:rFonts w:ascii="Arial" w:hAnsi="Arial"/>
                <w:sz w:val="20"/>
                <w:szCs w:val="20"/>
                <w:vertAlign w:val="subscript"/>
              </w:rPr>
              <w:t>2</w:t>
            </w:r>
            <w:r w:rsidRPr="00E9183B">
              <w:rPr>
                <w:rFonts w:ascii="Arial" w:hAnsi="Arial"/>
                <w:sz w:val="20"/>
                <w:szCs w:val="20"/>
              </w:rPr>
              <w:t>, CO, H</w:t>
            </w:r>
            <w:r w:rsidRPr="00E9183B">
              <w:rPr>
                <w:rFonts w:ascii="Arial" w:hAnsi="Arial"/>
                <w:sz w:val="20"/>
                <w:szCs w:val="20"/>
                <w:vertAlign w:val="subscript"/>
              </w:rPr>
              <w:t>2</w:t>
            </w:r>
            <w:r w:rsidRPr="00E9183B">
              <w:rPr>
                <w:rFonts w:ascii="Arial" w:hAnsi="Arial"/>
                <w:sz w:val="20"/>
                <w:szCs w:val="20"/>
              </w:rPr>
              <w:t>S, SO</w:t>
            </w:r>
            <w:r w:rsidRPr="00E9183B">
              <w:rPr>
                <w:rFonts w:ascii="Arial" w:hAnsi="Arial"/>
                <w:sz w:val="20"/>
                <w:szCs w:val="20"/>
                <w:vertAlign w:val="subscript"/>
              </w:rPr>
              <w:t>2</w:t>
            </w:r>
            <w:r w:rsidRPr="00E9183B">
              <w:rPr>
                <w:rFonts w:ascii="Arial" w:hAnsi="Arial"/>
                <w:sz w:val="20"/>
                <w:szCs w:val="20"/>
              </w:rPr>
              <w:t>, NO</w:t>
            </w:r>
            <w:r w:rsidRPr="00E9183B">
              <w:rPr>
                <w:rFonts w:ascii="Arial" w:hAnsi="Arial"/>
                <w:sz w:val="20"/>
                <w:szCs w:val="20"/>
                <w:vertAlign w:val="subscript"/>
              </w:rPr>
              <w:t>2</w:t>
            </w:r>
            <w:r w:rsidRPr="00E9183B">
              <w:rPr>
                <w:rFonts w:ascii="Arial" w:hAnsi="Arial"/>
                <w:sz w:val="20"/>
                <w:szCs w:val="20"/>
              </w:rPr>
              <w:t xml:space="preserve">. przy najniższym stężeniu powodującym  wybuch możliwość </w:t>
            </w:r>
            <w:proofErr w:type="spellStart"/>
            <w:r w:rsidRPr="00E9183B">
              <w:rPr>
                <w:rFonts w:ascii="Arial" w:hAnsi="Arial"/>
                <w:sz w:val="20"/>
                <w:szCs w:val="20"/>
              </w:rPr>
              <w:t>zapałonu</w:t>
            </w:r>
            <w:proofErr w:type="spellEnd"/>
            <w:r w:rsidRPr="00E9183B">
              <w:rPr>
                <w:rFonts w:ascii="Arial" w:hAnsi="Arial"/>
                <w:sz w:val="20"/>
                <w:szCs w:val="20"/>
              </w:rPr>
              <w:t xml:space="preserve"> lub szkodliwym wpływem na organizm człowieka.</w:t>
            </w:r>
          </w:p>
          <w:p w14:paraId="0385DCC3" w14:textId="77777777" w:rsidR="007D644E" w:rsidRPr="00E9183B" w:rsidRDefault="007D644E" w:rsidP="007D644E">
            <w:pPr>
              <w:pStyle w:val="TableContents"/>
              <w:numPr>
                <w:ilvl w:val="0"/>
                <w:numId w:val="12"/>
              </w:numPr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Czas pracy minimum 24 h przy pełnej baterii.</w:t>
            </w:r>
          </w:p>
          <w:p w14:paraId="4172CD74" w14:textId="77777777" w:rsidR="007D644E" w:rsidRPr="00E9183B" w:rsidRDefault="007D644E" w:rsidP="007D644E">
            <w:pPr>
              <w:pStyle w:val="TableContents"/>
              <w:numPr>
                <w:ilvl w:val="0"/>
                <w:numId w:val="12"/>
              </w:numPr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Gwarancja działania czujnika minimum 4 lata.</w:t>
            </w:r>
          </w:p>
          <w:p w14:paraId="6C409FD9" w14:textId="77777777" w:rsidR="007D644E" w:rsidRPr="00E9183B" w:rsidRDefault="007D644E" w:rsidP="007D644E">
            <w:pPr>
              <w:pStyle w:val="TableContents"/>
              <w:numPr>
                <w:ilvl w:val="0"/>
                <w:numId w:val="12"/>
              </w:numPr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Waga urządzenia z baterią nie większa niż  225 g</w:t>
            </w:r>
          </w:p>
          <w:p w14:paraId="06413754" w14:textId="77777777" w:rsidR="007D644E" w:rsidRPr="00E9183B" w:rsidRDefault="007D644E" w:rsidP="007D644E">
            <w:pPr>
              <w:pStyle w:val="TableContents"/>
              <w:numPr>
                <w:ilvl w:val="0"/>
                <w:numId w:val="12"/>
              </w:numPr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Urządzenie musi być wyposażone we wskaźnik stanu naładowania baterii.</w:t>
            </w:r>
          </w:p>
          <w:p w14:paraId="0EF44FC9" w14:textId="77777777" w:rsidR="007D644E" w:rsidRPr="00E9183B" w:rsidRDefault="007D644E" w:rsidP="007D644E">
            <w:pPr>
              <w:pStyle w:val="TableContents"/>
              <w:numPr>
                <w:ilvl w:val="0"/>
                <w:numId w:val="12"/>
              </w:num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Sygnalizacja alarmu w sposób wizualny, dźwiękowy, wibracyjny, działając równocześnie.</w:t>
            </w:r>
          </w:p>
          <w:p w14:paraId="4DA58352" w14:textId="77777777" w:rsidR="007D644E" w:rsidRPr="00E9183B" w:rsidRDefault="007D644E" w:rsidP="007D644E">
            <w:pPr>
              <w:pStyle w:val="TableContents"/>
              <w:numPr>
                <w:ilvl w:val="0"/>
                <w:numId w:val="12"/>
              </w:num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 xml:space="preserve"> Czujnik musi spełniać  wymagania dyrektywa 2014/34/EU  urządzeń pracujących w atmosferze wybuchu ATEX oraz dyrektywa 2014/30/EU kompatybilności elektromagnetycznej EMC.</w:t>
            </w:r>
          </w:p>
          <w:p w14:paraId="61ABCE8F" w14:textId="77777777" w:rsidR="007D644E" w:rsidRPr="00E9183B" w:rsidRDefault="007D644E" w:rsidP="007D644E">
            <w:pPr>
              <w:pStyle w:val="TableContents"/>
              <w:numPr>
                <w:ilvl w:val="0"/>
                <w:numId w:val="12"/>
              </w:numPr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 xml:space="preserve"> Wymiary wysokość: min 60 mm - max 120 mm</w:t>
            </w:r>
          </w:p>
          <w:p w14:paraId="172021C3" w14:textId="77777777" w:rsidR="007D644E" w:rsidRPr="00E9183B" w:rsidRDefault="007D644E" w:rsidP="007D644E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Szerokość min 76 mm - max 85 mm</w:t>
            </w:r>
          </w:p>
          <w:p w14:paraId="46BBF933" w14:textId="77777777" w:rsidR="007D644E" w:rsidRPr="00E9183B" w:rsidRDefault="007D644E" w:rsidP="007D644E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Grubość min 11mm - max  45 mm</w:t>
            </w:r>
          </w:p>
          <w:p w14:paraId="3453FEAE" w14:textId="77777777" w:rsidR="007D644E" w:rsidRPr="00E9183B" w:rsidRDefault="007D644E" w:rsidP="007D644E">
            <w:pPr>
              <w:pStyle w:val="TableContents"/>
              <w:numPr>
                <w:ilvl w:val="0"/>
                <w:numId w:val="12"/>
              </w:numPr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Konieczność  kalibracji urządzenia przez serwis min co 6 miesięcy.</w:t>
            </w:r>
          </w:p>
          <w:p w14:paraId="214F24FC" w14:textId="77777777" w:rsidR="00F134EE" w:rsidRDefault="007D644E" w:rsidP="007D644E">
            <w:pPr>
              <w:pStyle w:val="TableContents"/>
              <w:numPr>
                <w:ilvl w:val="0"/>
                <w:numId w:val="12"/>
              </w:numPr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Serwis dokonujący kalibracji musi znajdować się na terenie Polski.</w:t>
            </w:r>
          </w:p>
          <w:p w14:paraId="02752EAA" w14:textId="18CD9162" w:rsidR="007D644E" w:rsidRPr="00F134EE" w:rsidRDefault="00F134EE" w:rsidP="007D644E">
            <w:pPr>
              <w:pStyle w:val="TableContents"/>
              <w:numPr>
                <w:ilvl w:val="0"/>
                <w:numId w:val="12"/>
              </w:numPr>
              <w:rPr>
                <w:rFonts w:ascii="Arial" w:hAnsi="Arial"/>
                <w:sz w:val="20"/>
                <w:szCs w:val="20"/>
              </w:rPr>
            </w:pPr>
            <w:r w:rsidRPr="00F134EE">
              <w:rPr>
                <w:rFonts w:ascii="Arial" w:hAnsi="Arial"/>
                <w:sz w:val="20"/>
                <w:szCs w:val="20"/>
                <w:lang w:eastAsia="en-US"/>
              </w:rPr>
              <w:t>Okres gwarancji minimum 24 miesiące.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085CA1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t>SPEŁNIA / NIE SPEŁNIA</w:t>
            </w:r>
          </w:p>
          <w:p w14:paraId="2CD63E18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3218DBA3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7EAEC98A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12769E5C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6BA5E033" w14:textId="77777777" w:rsidR="007D644E" w:rsidRDefault="007D644E" w:rsidP="007D644E">
            <w:pPr>
              <w:pStyle w:val="TableContents"/>
            </w:pPr>
            <w:r>
              <w:t>Cena jednostkowa brutto: …………………</w:t>
            </w:r>
          </w:p>
          <w:p w14:paraId="5596E7E2" w14:textId="77777777" w:rsidR="007D644E" w:rsidRDefault="007D644E" w:rsidP="007D644E">
            <w:pPr>
              <w:pStyle w:val="TableContents"/>
            </w:pPr>
            <w:r>
              <w:t>Cena Łącznie: …………………..</w:t>
            </w:r>
          </w:p>
          <w:p w14:paraId="648BEF38" w14:textId="3507BDC7" w:rsidR="007D644E" w:rsidRDefault="007D644E" w:rsidP="007D644E">
            <w:pPr>
              <w:pStyle w:val="TableContents"/>
              <w:rPr>
                <w:rFonts w:ascii="Arial" w:hAnsi="Arial"/>
                <w:i/>
                <w:iCs/>
                <w:sz w:val="20"/>
                <w:szCs w:val="20"/>
              </w:rPr>
            </w:pPr>
          </w:p>
        </w:tc>
      </w:tr>
      <w:tr w:rsidR="007D644E" w14:paraId="10F362D6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33887E" w14:textId="240C088F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FFA025" w14:textId="51B2E37A" w:rsidR="007D644E" w:rsidRDefault="007D644E" w:rsidP="007D644E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Motopompa pływająca</w:t>
            </w: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 – 1 szt.</w:t>
            </w:r>
          </w:p>
          <w:p w14:paraId="71B6091E" w14:textId="77777777" w:rsidR="007D644E" w:rsidRPr="00E9183B" w:rsidRDefault="007D644E" w:rsidP="007D644E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</w:p>
          <w:p w14:paraId="19AF9EE9" w14:textId="77777777" w:rsidR="007D644E" w:rsidRPr="00E9183B" w:rsidRDefault="007D644E" w:rsidP="007D644E">
            <w:pPr>
              <w:pStyle w:val="Standard"/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Nowa nie używana</w:t>
            </w:r>
          </w:p>
          <w:p w14:paraId="017000AD" w14:textId="77777777" w:rsidR="007D644E" w:rsidRPr="00E9183B" w:rsidRDefault="007D644E" w:rsidP="007D644E">
            <w:pPr>
              <w:pStyle w:val="Standard"/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Minimum maksymalna  wydajność 1 200 l/min</w:t>
            </w:r>
          </w:p>
          <w:p w14:paraId="40D6B0E2" w14:textId="77777777" w:rsidR="007D644E" w:rsidRPr="00E9183B" w:rsidRDefault="007D644E" w:rsidP="007D644E">
            <w:pPr>
              <w:pStyle w:val="Standard"/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Minimalna wydajność nominalna przy 2 bar 450 l/min</w:t>
            </w:r>
          </w:p>
          <w:p w14:paraId="074CA540" w14:textId="77777777" w:rsidR="007D644E" w:rsidRPr="00E9183B" w:rsidRDefault="007D644E" w:rsidP="007D644E">
            <w:pPr>
              <w:pStyle w:val="Standard"/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Minimalny maksymalny zasięg rzutu wody 30 m (w wężu tłocznym W 75)</w:t>
            </w:r>
          </w:p>
          <w:p w14:paraId="226C2A58" w14:textId="77777777" w:rsidR="007D644E" w:rsidRPr="00E9183B" w:rsidRDefault="007D644E" w:rsidP="007D644E">
            <w:pPr>
              <w:pStyle w:val="Standard"/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lastRenderedPageBreak/>
              <w:t>Minimalna maksymalne wysokość podnoszenie wody 30 m (w wężu tłocznym W 75)</w:t>
            </w:r>
          </w:p>
          <w:p w14:paraId="2AA13E3F" w14:textId="77777777" w:rsidR="007D644E" w:rsidRPr="00E9183B" w:rsidRDefault="007D644E" w:rsidP="007D644E">
            <w:pPr>
              <w:pStyle w:val="Standard"/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Nasada przyłącza węża tłocznego 75</w:t>
            </w:r>
          </w:p>
          <w:p w14:paraId="06DDCD48" w14:textId="77777777" w:rsidR="007D644E" w:rsidRPr="00E9183B" w:rsidRDefault="007D644E" w:rsidP="007D644E">
            <w:pPr>
              <w:pStyle w:val="Standard"/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Minimalna głębokość ssania nie większą niż 15 mm</w:t>
            </w:r>
          </w:p>
          <w:p w14:paraId="06190732" w14:textId="77777777" w:rsidR="007D644E" w:rsidRPr="00E9183B" w:rsidRDefault="007D644E" w:rsidP="007D644E">
            <w:pPr>
              <w:pStyle w:val="Standard"/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Wyposażona w silnik spalinowy o mocy nie mniejszej  3,2 KW</w:t>
            </w:r>
          </w:p>
          <w:p w14:paraId="0935B9F2" w14:textId="77777777" w:rsidR="007D644E" w:rsidRPr="00E9183B" w:rsidRDefault="007D644E" w:rsidP="007D644E">
            <w:pPr>
              <w:pStyle w:val="Standard"/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Waga przy pełnym zbiorniku paliwa nie może być  większą niż 30 kg</w:t>
            </w:r>
          </w:p>
          <w:p w14:paraId="6D2B35E7" w14:textId="77777777" w:rsidR="007D644E" w:rsidRPr="00E9183B" w:rsidRDefault="007D644E" w:rsidP="007D644E">
            <w:pPr>
              <w:pStyle w:val="Standard"/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Pojemność zbiornika paliwa nie może przekraczać 2,00 l  </w:t>
            </w:r>
          </w:p>
          <w:p w14:paraId="2DBFD994" w14:textId="77777777" w:rsidR="007D644E" w:rsidRPr="00E9183B" w:rsidRDefault="007D644E" w:rsidP="007D644E">
            <w:pPr>
              <w:pStyle w:val="Standard"/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Pompa musi posiadać certyfikat  CNBOP-PIB</w:t>
            </w:r>
          </w:p>
          <w:p w14:paraId="1E3E9FE9" w14:textId="77777777" w:rsidR="00F134EE" w:rsidRDefault="007D644E" w:rsidP="007D644E">
            <w:pPr>
              <w:pStyle w:val="Standard"/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Pompa musi mieć możliwość uchwycenia jej, w rękawicy strażackiej z każdej strony w celu podniesienia jej, co najmniej jedną ręką. </w:t>
            </w:r>
          </w:p>
          <w:p w14:paraId="44082483" w14:textId="741329FC" w:rsidR="007D644E" w:rsidRPr="00F134EE" w:rsidRDefault="00F134EE" w:rsidP="007D644E">
            <w:pPr>
              <w:pStyle w:val="Standard"/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F134EE">
              <w:rPr>
                <w:rFonts w:ascii="Arial" w:hAnsi="Arial"/>
                <w:sz w:val="20"/>
                <w:szCs w:val="20"/>
                <w:lang w:eastAsia="en-US"/>
              </w:rPr>
              <w:t>Okres gwarancji minimum 24 miesiące.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1154BC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lastRenderedPageBreak/>
              <w:t>SPEŁNIA / NIE SPEŁNIA</w:t>
            </w:r>
          </w:p>
          <w:p w14:paraId="77EC6FD5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448B3FC8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2D1AA9CF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72F12EFB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29A449A6" w14:textId="77777777" w:rsidR="007D644E" w:rsidRDefault="007D644E" w:rsidP="007D644E">
            <w:pPr>
              <w:pStyle w:val="TableContents"/>
            </w:pPr>
            <w:r>
              <w:t>Cena jednostkowa brutto: …………………</w:t>
            </w:r>
          </w:p>
          <w:p w14:paraId="1EAA1F87" w14:textId="77777777" w:rsidR="007D644E" w:rsidRDefault="007D644E" w:rsidP="007D644E">
            <w:pPr>
              <w:pStyle w:val="TableContents"/>
            </w:pPr>
            <w:r>
              <w:lastRenderedPageBreak/>
              <w:t>Cena Łącznie: …………………..</w:t>
            </w:r>
          </w:p>
          <w:p w14:paraId="076D8E29" w14:textId="77777777" w:rsidR="007D644E" w:rsidRDefault="007D644E" w:rsidP="007D644E">
            <w:pPr>
              <w:pStyle w:val="TableContents"/>
            </w:pPr>
          </w:p>
        </w:tc>
      </w:tr>
      <w:tr w:rsidR="007D644E" w14:paraId="4F18146E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235819" w14:textId="322EAA4B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7.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44EB9E" w14:textId="2B97B4D7" w:rsidR="007D644E" w:rsidRDefault="007D644E" w:rsidP="007D644E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Motopompa szlamowa</w:t>
            </w: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 - 1 szt.</w:t>
            </w:r>
          </w:p>
          <w:p w14:paraId="2EBAF1BF" w14:textId="77777777" w:rsidR="007D644E" w:rsidRPr="00E9183B" w:rsidRDefault="007D644E" w:rsidP="007D644E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</w:p>
          <w:p w14:paraId="430FFF7D" w14:textId="77777777" w:rsidR="007D644E" w:rsidRPr="00E9183B" w:rsidRDefault="007D644E" w:rsidP="007D644E">
            <w:pPr>
              <w:pStyle w:val="Standard"/>
              <w:numPr>
                <w:ilvl w:val="0"/>
                <w:numId w:val="14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Nowa nie używana</w:t>
            </w:r>
          </w:p>
          <w:p w14:paraId="57C93840" w14:textId="77777777" w:rsidR="007D644E" w:rsidRPr="00E9183B" w:rsidRDefault="007D644E" w:rsidP="007D644E">
            <w:pPr>
              <w:pStyle w:val="Standard"/>
              <w:numPr>
                <w:ilvl w:val="0"/>
                <w:numId w:val="14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Możliwość pompowania wody o zanieczyszczeniach o średnicy od 0 do co najmniej  24 mm</w:t>
            </w:r>
          </w:p>
          <w:p w14:paraId="5D7FC0EC" w14:textId="77777777" w:rsidR="007D644E" w:rsidRPr="00E9183B" w:rsidRDefault="007D644E" w:rsidP="007D644E">
            <w:pPr>
              <w:pStyle w:val="Standard"/>
              <w:numPr>
                <w:ilvl w:val="0"/>
                <w:numId w:val="14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Wydajność min 700 l/min</w:t>
            </w:r>
          </w:p>
          <w:p w14:paraId="0918F721" w14:textId="77777777" w:rsidR="007D644E" w:rsidRPr="00E9183B" w:rsidRDefault="007D644E" w:rsidP="007D644E">
            <w:pPr>
              <w:pStyle w:val="Standard"/>
              <w:numPr>
                <w:ilvl w:val="0"/>
                <w:numId w:val="14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Możliwość ssania wody min 8 m</w:t>
            </w:r>
          </w:p>
          <w:p w14:paraId="1DCD54DA" w14:textId="77777777" w:rsidR="007D644E" w:rsidRPr="00E9183B" w:rsidRDefault="007D644E" w:rsidP="007D644E">
            <w:pPr>
              <w:pStyle w:val="Standard"/>
              <w:numPr>
                <w:ilvl w:val="0"/>
                <w:numId w:val="14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Wysokość podnoszenia wody min. 26 m </w:t>
            </w:r>
          </w:p>
          <w:p w14:paraId="693CFAF2" w14:textId="77777777" w:rsidR="007D644E" w:rsidRPr="00E9183B" w:rsidRDefault="007D644E" w:rsidP="007D644E">
            <w:pPr>
              <w:pStyle w:val="Standard"/>
              <w:numPr>
                <w:ilvl w:val="0"/>
                <w:numId w:val="14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Wymiary max </w:t>
            </w:r>
            <w:proofErr w:type="spellStart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dł</w:t>
            </w:r>
            <w:proofErr w:type="spellEnd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 624; max  </w:t>
            </w:r>
            <w:proofErr w:type="spellStart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szer</w:t>
            </w:r>
            <w:proofErr w:type="spellEnd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 465; max wys. 466</w:t>
            </w:r>
          </w:p>
          <w:p w14:paraId="63740841" w14:textId="77777777" w:rsidR="007D644E" w:rsidRPr="00E9183B" w:rsidRDefault="007D644E" w:rsidP="007D644E">
            <w:pPr>
              <w:pStyle w:val="Standard"/>
              <w:numPr>
                <w:ilvl w:val="0"/>
                <w:numId w:val="14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Ciężar nie większy 47 kg</w:t>
            </w:r>
          </w:p>
          <w:p w14:paraId="756D867E" w14:textId="77777777" w:rsidR="007D644E" w:rsidRPr="00E9183B" w:rsidRDefault="007D644E" w:rsidP="007D644E">
            <w:pPr>
              <w:pStyle w:val="Standard"/>
              <w:numPr>
                <w:ilvl w:val="0"/>
                <w:numId w:val="14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Silnik spalinowy o mocy minimum 4,8 KM</w:t>
            </w:r>
          </w:p>
          <w:p w14:paraId="05CD8AA9" w14:textId="77777777" w:rsidR="007D644E" w:rsidRPr="00E9183B" w:rsidRDefault="007D644E" w:rsidP="007D644E">
            <w:pPr>
              <w:pStyle w:val="Standard"/>
              <w:numPr>
                <w:ilvl w:val="0"/>
                <w:numId w:val="14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Obroty silnika minimum 3 600 </w:t>
            </w:r>
            <w:proofErr w:type="spellStart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obr</w:t>
            </w:r>
            <w:proofErr w:type="spellEnd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/min</w:t>
            </w:r>
          </w:p>
          <w:p w14:paraId="394D24AD" w14:textId="77777777" w:rsidR="007D644E" w:rsidRPr="00E9183B" w:rsidRDefault="007D644E" w:rsidP="007D644E">
            <w:pPr>
              <w:pStyle w:val="Standard"/>
              <w:numPr>
                <w:ilvl w:val="0"/>
                <w:numId w:val="14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Zbiornik paliwa o pojemności pozwalający na nieprzerwana pracę urządzenia minimum 90 min</w:t>
            </w:r>
          </w:p>
          <w:p w14:paraId="5F84CBED" w14:textId="77777777" w:rsidR="007D644E" w:rsidRPr="00E9183B" w:rsidRDefault="007D644E" w:rsidP="007D644E">
            <w:pPr>
              <w:pStyle w:val="Standard"/>
              <w:numPr>
                <w:ilvl w:val="0"/>
                <w:numId w:val="14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Zużycie paliwa nie większe niż 1,5 l/h</w:t>
            </w:r>
          </w:p>
          <w:p w14:paraId="04901D17" w14:textId="77777777" w:rsidR="007D644E" w:rsidRPr="00E9183B" w:rsidRDefault="007D644E" w:rsidP="007D644E">
            <w:pPr>
              <w:pStyle w:val="Standard"/>
              <w:numPr>
                <w:ilvl w:val="0"/>
                <w:numId w:val="14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 Możliwość uchwycenia urządzenia w rękawicach strażackich bojowych jedną ręką przez dwóch strażaków jak również oburącz przez jednego strażaka w celu przeniesienia urządzenia</w:t>
            </w:r>
          </w:p>
          <w:p w14:paraId="27B8B49A" w14:textId="77777777" w:rsidR="007D644E" w:rsidRPr="00E9183B" w:rsidRDefault="007D644E" w:rsidP="007D644E">
            <w:pPr>
              <w:pStyle w:val="Standard"/>
              <w:numPr>
                <w:ilvl w:val="0"/>
                <w:numId w:val="14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Pompa musi posiadać certyfikat  CNBOP-PIB</w:t>
            </w:r>
          </w:p>
          <w:p w14:paraId="73F54917" w14:textId="2A6ADC66" w:rsidR="007D644E" w:rsidRPr="00E9183B" w:rsidRDefault="00F134EE" w:rsidP="007D644E">
            <w:pPr>
              <w:pStyle w:val="Standard"/>
              <w:numPr>
                <w:ilvl w:val="0"/>
                <w:numId w:val="14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 xml:space="preserve">Okres gwarancji minimum 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24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 xml:space="preserve"> miesi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ą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c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e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.</w:t>
            </w:r>
            <w:r w:rsidR="007D644E" w:rsidRPr="00E9183B">
              <w:rPr>
                <w:rFonts w:ascii="Arial" w:hAnsi="Arial"/>
                <w:sz w:val="20"/>
                <w:szCs w:val="20"/>
                <w:lang w:eastAsia="en-US"/>
              </w:rPr>
              <w:t>.</w:t>
            </w:r>
          </w:p>
          <w:p w14:paraId="3AF7A54D" w14:textId="61FA8ECB" w:rsidR="007D644E" w:rsidRDefault="007D644E" w:rsidP="007D644E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9C67AC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t>SPEŁNIA / NIE SPEŁNIA</w:t>
            </w:r>
          </w:p>
          <w:p w14:paraId="1A4226E6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76DB113B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4D30EFCE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696C96E9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05E66A20" w14:textId="77777777" w:rsidR="007D644E" w:rsidRDefault="007D644E" w:rsidP="007D644E">
            <w:pPr>
              <w:pStyle w:val="TableContents"/>
            </w:pPr>
            <w:r>
              <w:t>Cena jednostkowa brutto: …………………</w:t>
            </w:r>
          </w:p>
          <w:p w14:paraId="7381FC4D" w14:textId="77777777" w:rsidR="007D644E" w:rsidRDefault="007D644E" w:rsidP="007D644E">
            <w:pPr>
              <w:pStyle w:val="TableContents"/>
            </w:pPr>
            <w:r>
              <w:t>Cena Łącznie: …………………..</w:t>
            </w:r>
          </w:p>
          <w:p w14:paraId="498D5C3B" w14:textId="77777777" w:rsidR="007D644E" w:rsidRDefault="007D644E" w:rsidP="007D644E">
            <w:pPr>
              <w:pStyle w:val="TableContents"/>
            </w:pPr>
          </w:p>
        </w:tc>
      </w:tr>
      <w:tr w:rsidR="007D644E" w14:paraId="07B9793A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D4A75C" w14:textId="05494BC8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EC6B98" w14:textId="5A4FB8AD" w:rsidR="007D644E" w:rsidRDefault="007D644E" w:rsidP="007D644E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Drabina nasadkowa 3 przęsłowa</w:t>
            </w: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 – 1 szt.</w:t>
            </w:r>
          </w:p>
          <w:p w14:paraId="31F31DA9" w14:textId="77777777" w:rsidR="007D644E" w:rsidRPr="00E9183B" w:rsidRDefault="007D644E" w:rsidP="007D644E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</w:p>
          <w:p w14:paraId="4EE8AD3D" w14:textId="77777777" w:rsidR="007D644E" w:rsidRPr="00E9183B" w:rsidRDefault="007D644E" w:rsidP="007D644E">
            <w:pPr>
              <w:pStyle w:val="Standard"/>
              <w:numPr>
                <w:ilvl w:val="0"/>
                <w:numId w:val="15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Nowa nie używana</w:t>
            </w:r>
          </w:p>
          <w:p w14:paraId="4F4AE349" w14:textId="77777777" w:rsidR="007D644E" w:rsidRPr="00E9183B" w:rsidRDefault="007D644E" w:rsidP="007D644E">
            <w:pPr>
              <w:pStyle w:val="Standard"/>
              <w:numPr>
                <w:ilvl w:val="0"/>
                <w:numId w:val="15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Musi być wykonana z metalu lub jego stopów według co najmniej normy PN - EN 1147</w:t>
            </w:r>
          </w:p>
          <w:p w14:paraId="06FE5777" w14:textId="77777777" w:rsidR="007D644E" w:rsidRPr="00E9183B" w:rsidRDefault="007D644E" w:rsidP="007D644E">
            <w:pPr>
              <w:pStyle w:val="Standard"/>
              <w:numPr>
                <w:ilvl w:val="0"/>
                <w:numId w:val="15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Szczeble muszą być pokryte termoizolacyjnym materiałem w celu ich ochrony.</w:t>
            </w:r>
          </w:p>
          <w:p w14:paraId="666E31F1" w14:textId="77777777" w:rsidR="007D644E" w:rsidRPr="00E9183B" w:rsidRDefault="007D644E" w:rsidP="007D644E">
            <w:pPr>
              <w:pStyle w:val="Standard"/>
              <w:numPr>
                <w:ilvl w:val="0"/>
                <w:numId w:val="15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Stopnie profilowane umożliwiające położenie drabiny na dachu wykonanym z blachy </w:t>
            </w: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lastRenderedPageBreak/>
              <w:t>falistej.</w:t>
            </w:r>
          </w:p>
          <w:p w14:paraId="2C7ECFDB" w14:textId="77777777" w:rsidR="007D644E" w:rsidRPr="00E9183B" w:rsidRDefault="007D644E" w:rsidP="007D644E">
            <w:pPr>
              <w:pStyle w:val="Standard"/>
              <w:numPr>
                <w:ilvl w:val="0"/>
                <w:numId w:val="15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Stopki drabiny muszą uniemożliwiać poślizg oraz być elementem wymiennym w razie zużycia.</w:t>
            </w:r>
          </w:p>
          <w:p w14:paraId="17F8CE37" w14:textId="77777777" w:rsidR="007D644E" w:rsidRPr="00E9183B" w:rsidRDefault="007D644E" w:rsidP="007D644E">
            <w:pPr>
              <w:pStyle w:val="Standard"/>
              <w:numPr>
                <w:ilvl w:val="0"/>
                <w:numId w:val="15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Waga elementu drabiny nie może przekraczać 10 kg.</w:t>
            </w:r>
          </w:p>
          <w:p w14:paraId="3F0BDCA9" w14:textId="77777777" w:rsidR="007D644E" w:rsidRPr="00E9183B" w:rsidRDefault="007D644E" w:rsidP="007D644E">
            <w:pPr>
              <w:pStyle w:val="Standard"/>
              <w:numPr>
                <w:ilvl w:val="0"/>
                <w:numId w:val="15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Drabina musi składać się co najmniej z dwóch elementów umożliwiających złożenie drabiny  w taki sposób by pełniła funkcje drabiny rozstawnej. Dopuszcza się połączenie drabiny za pomocą łącznika.</w:t>
            </w:r>
          </w:p>
          <w:p w14:paraId="451D2094" w14:textId="77777777" w:rsidR="007D644E" w:rsidRPr="00E9183B" w:rsidRDefault="007D644E" w:rsidP="007D644E">
            <w:pPr>
              <w:pStyle w:val="Standard"/>
              <w:numPr>
                <w:ilvl w:val="0"/>
                <w:numId w:val="15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Elementy wtykowe muszą być zabezpieczone sworzniami wykonanymi w taki sposób by była możliwość manipulowania nimi przez strażaka  ubranego w rękawicę strażacką ochronną.</w:t>
            </w:r>
          </w:p>
          <w:p w14:paraId="097797CC" w14:textId="77777777" w:rsidR="007D644E" w:rsidRPr="00E9183B" w:rsidRDefault="007D644E" w:rsidP="007D644E">
            <w:pPr>
              <w:pStyle w:val="Standard"/>
              <w:numPr>
                <w:ilvl w:val="0"/>
                <w:numId w:val="15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Sworznie muszą być zabezpieczone przed zgubieniem.</w:t>
            </w:r>
          </w:p>
          <w:p w14:paraId="29078CA3" w14:textId="77777777" w:rsidR="00F134EE" w:rsidRDefault="007D644E" w:rsidP="007D644E">
            <w:pPr>
              <w:pStyle w:val="Standard"/>
              <w:numPr>
                <w:ilvl w:val="0"/>
                <w:numId w:val="15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Drabina musi posiadać certyfikat  CNBOP-PIB.</w:t>
            </w:r>
          </w:p>
          <w:p w14:paraId="189F9FDA" w14:textId="181CEEF3" w:rsidR="007D644E" w:rsidRPr="00F134EE" w:rsidRDefault="00F134EE" w:rsidP="007D644E">
            <w:pPr>
              <w:pStyle w:val="Standard"/>
              <w:numPr>
                <w:ilvl w:val="0"/>
                <w:numId w:val="15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F134EE">
              <w:rPr>
                <w:rFonts w:ascii="Arial" w:hAnsi="Arial"/>
                <w:sz w:val="20"/>
                <w:szCs w:val="20"/>
                <w:lang w:eastAsia="en-US"/>
              </w:rPr>
              <w:t>Okres gwarancji minimum 24 miesiące.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7BFFDC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lastRenderedPageBreak/>
              <w:t>SPEŁNIA / NIE SPEŁNIA</w:t>
            </w:r>
          </w:p>
          <w:p w14:paraId="6A134A46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011557D9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2AD7BFFA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31ECB0BD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60451C9C" w14:textId="77777777" w:rsidR="007D644E" w:rsidRDefault="007D644E" w:rsidP="007D644E">
            <w:pPr>
              <w:pStyle w:val="TableContents"/>
            </w:pPr>
            <w:r>
              <w:lastRenderedPageBreak/>
              <w:t>Cena jednostkowa brutto: …………………</w:t>
            </w:r>
          </w:p>
          <w:p w14:paraId="56677BFA" w14:textId="77777777" w:rsidR="007D644E" w:rsidRDefault="007D644E" w:rsidP="007D644E">
            <w:pPr>
              <w:pStyle w:val="TableContents"/>
            </w:pPr>
            <w:r>
              <w:t>Cena Łącznie: …………………..</w:t>
            </w:r>
          </w:p>
          <w:p w14:paraId="3EC431DB" w14:textId="118DA83E" w:rsidR="007D644E" w:rsidRDefault="007D644E" w:rsidP="007D644E">
            <w:pPr>
              <w:pStyle w:val="TableContents"/>
              <w:rPr>
                <w:rFonts w:ascii="Arial" w:hAnsi="Arial"/>
                <w:i/>
                <w:iCs/>
                <w:sz w:val="20"/>
                <w:szCs w:val="20"/>
              </w:rPr>
            </w:pPr>
          </w:p>
        </w:tc>
      </w:tr>
      <w:tr w:rsidR="007D644E" w14:paraId="4C7E77DC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6C514D" w14:textId="474C9DE0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9.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4FE975" w14:textId="7D1053ED" w:rsidR="007D644E" w:rsidRDefault="007D644E" w:rsidP="007D644E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Smok pływający ssawny</w:t>
            </w: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 – 1 szt. </w:t>
            </w:r>
          </w:p>
          <w:p w14:paraId="5AD8C12F" w14:textId="77777777" w:rsidR="007D644E" w:rsidRPr="00E9183B" w:rsidRDefault="007D644E" w:rsidP="007D644E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</w:p>
          <w:p w14:paraId="3ABC16A1" w14:textId="77777777" w:rsidR="007D644E" w:rsidRPr="00E9183B" w:rsidRDefault="007D644E" w:rsidP="007D644E">
            <w:pPr>
              <w:pStyle w:val="Standard"/>
              <w:numPr>
                <w:ilvl w:val="0"/>
                <w:numId w:val="16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Nowy nie używana</w:t>
            </w:r>
          </w:p>
          <w:p w14:paraId="5CBCF242" w14:textId="77777777" w:rsidR="007D644E" w:rsidRPr="00E9183B" w:rsidRDefault="007D644E" w:rsidP="007D644E">
            <w:pPr>
              <w:pStyle w:val="Standard"/>
              <w:numPr>
                <w:ilvl w:val="0"/>
                <w:numId w:val="16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Musi być wyposażony w nasada na wąż ssawny 110</w:t>
            </w:r>
          </w:p>
          <w:p w14:paraId="57A6AAA9" w14:textId="77777777" w:rsidR="007D644E" w:rsidRPr="00E9183B" w:rsidRDefault="007D644E" w:rsidP="007D644E">
            <w:pPr>
              <w:pStyle w:val="Standard"/>
              <w:numPr>
                <w:ilvl w:val="0"/>
                <w:numId w:val="16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Musi być wykonany z materiałów odpornych na korozję</w:t>
            </w:r>
          </w:p>
          <w:p w14:paraId="2FEE09AF" w14:textId="77777777" w:rsidR="007D644E" w:rsidRPr="00E9183B" w:rsidRDefault="007D644E" w:rsidP="007D644E">
            <w:pPr>
              <w:pStyle w:val="Standard"/>
              <w:numPr>
                <w:ilvl w:val="0"/>
                <w:numId w:val="16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Musi mieć możliwość uchwycenia urządzenia co najmniej z dwóch stron przez strażaka ubranego w rękawice strażackie ochronne lub przez 2 strażaków jedną ręką co najmniej z dwóch stron.</w:t>
            </w:r>
          </w:p>
          <w:p w14:paraId="59F654D1" w14:textId="77777777" w:rsidR="007D644E" w:rsidRPr="00E9183B" w:rsidRDefault="007D644E" w:rsidP="007D644E">
            <w:pPr>
              <w:pStyle w:val="Standard"/>
              <w:numPr>
                <w:ilvl w:val="0"/>
                <w:numId w:val="16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Urządzenie musi być wyposażone w element uniemożliwiający dostania się do niego zanieczyszczeń twardych np. kamienie, elementów metalowych itp. o średnicy większej niż  10 mm.</w:t>
            </w:r>
          </w:p>
          <w:p w14:paraId="5A20B263" w14:textId="77777777" w:rsidR="007D644E" w:rsidRPr="00E9183B" w:rsidRDefault="007D644E" w:rsidP="007D644E">
            <w:pPr>
              <w:pStyle w:val="Standard"/>
              <w:numPr>
                <w:ilvl w:val="0"/>
                <w:numId w:val="16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Urządzenie musi posiadać zawór zwrotny.</w:t>
            </w:r>
          </w:p>
          <w:p w14:paraId="33685F5A" w14:textId="77777777" w:rsidR="007D644E" w:rsidRPr="00E9183B" w:rsidRDefault="007D644E" w:rsidP="007D644E">
            <w:pPr>
              <w:pStyle w:val="Standard"/>
              <w:numPr>
                <w:ilvl w:val="0"/>
                <w:numId w:val="16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Komora ssawna musi mieć możliwość dopasowania się do poziomu lustra wody. </w:t>
            </w:r>
          </w:p>
          <w:p w14:paraId="1A1606A0" w14:textId="77777777" w:rsidR="00F134EE" w:rsidRDefault="007D644E" w:rsidP="007D644E">
            <w:pPr>
              <w:pStyle w:val="Standard"/>
              <w:numPr>
                <w:ilvl w:val="0"/>
                <w:numId w:val="16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Waga nie może przekraczać 8,5 kg.</w:t>
            </w:r>
          </w:p>
          <w:p w14:paraId="7AFAF5ED" w14:textId="5A08F872" w:rsidR="007D644E" w:rsidRPr="00F134EE" w:rsidRDefault="00F134EE" w:rsidP="007D644E">
            <w:pPr>
              <w:pStyle w:val="Standard"/>
              <w:numPr>
                <w:ilvl w:val="0"/>
                <w:numId w:val="16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F134EE">
              <w:rPr>
                <w:rFonts w:ascii="Arial" w:hAnsi="Arial"/>
                <w:sz w:val="20"/>
                <w:szCs w:val="20"/>
                <w:lang w:eastAsia="en-US"/>
              </w:rPr>
              <w:t>Okres gwarancji minimum 24 miesiące.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1B1BE5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t>SPEŁNIA / NIE SPEŁNIA</w:t>
            </w:r>
          </w:p>
          <w:p w14:paraId="0709D911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1FD90F7C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6533C543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0E23848B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03A07CE0" w14:textId="77777777" w:rsidR="007D644E" w:rsidRDefault="007D644E" w:rsidP="007D644E">
            <w:pPr>
              <w:pStyle w:val="TableContents"/>
            </w:pPr>
            <w:r>
              <w:t>Cena jednostkowa brutto: …………………</w:t>
            </w:r>
          </w:p>
          <w:p w14:paraId="3EE34F94" w14:textId="77777777" w:rsidR="007D644E" w:rsidRDefault="007D644E" w:rsidP="007D644E">
            <w:pPr>
              <w:pStyle w:val="TableContents"/>
            </w:pPr>
            <w:r>
              <w:t>Cena Łącznie: …………………..</w:t>
            </w:r>
          </w:p>
          <w:p w14:paraId="08B96C5A" w14:textId="77777777" w:rsidR="007D644E" w:rsidRDefault="007D644E" w:rsidP="007D644E">
            <w:pPr>
              <w:pStyle w:val="TableContents"/>
            </w:pPr>
          </w:p>
        </w:tc>
      </w:tr>
      <w:tr w:rsidR="007D644E" w14:paraId="21458F2D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C9117C" w14:textId="1584CD35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82F9DC" w14:textId="57F55F10" w:rsidR="007D644E" w:rsidRDefault="007D644E" w:rsidP="007D644E">
            <w:pPr>
              <w:pStyle w:val="Standard"/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Rozdzielacz kulowy</w:t>
            </w: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 – 1 szt. </w:t>
            </w:r>
          </w:p>
          <w:p w14:paraId="4D5DF51D" w14:textId="77777777" w:rsidR="007D644E" w:rsidRPr="00E9183B" w:rsidRDefault="007D644E" w:rsidP="007D644E">
            <w:pPr>
              <w:pStyle w:val="Standard"/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</w:p>
          <w:p w14:paraId="3AB82D23" w14:textId="77777777" w:rsidR="007D644E" w:rsidRPr="00E9183B" w:rsidRDefault="007D644E" w:rsidP="007D644E">
            <w:pPr>
              <w:pStyle w:val="Standard"/>
              <w:numPr>
                <w:ilvl w:val="0"/>
                <w:numId w:val="17"/>
              </w:numPr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Nowy nie używany</w:t>
            </w:r>
          </w:p>
          <w:p w14:paraId="46A864BE" w14:textId="77777777" w:rsidR="007D644E" w:rsidRPr="00E9183B" w:rsidRDefault="007D644E" w:rsidP="007D644E">
            <w:pPr>
              <w:pStyle w:val="Standard"/>
              <w:numPr>
                <w:ilvl w:val="0"/>
                <w:numId w:val="17"/>
              </w:numPr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Musi mieć możliwość rozdzielania strumienia wody z głównej części linii wężowej 75 na linie jedną 75 i dwie 52 z możliwością zamknięcia i otwarcia każdej linii osobno przez strażaka ubranego w rękawice strażacką ochronną.</w:t>
            </w:r>
          </w:p>
          <w:p w14:paraId="452D9C5F" w14:textId="77777777" w:rsidR="007D644E" w:rsidRPr="00E9183B" w:rsidRDefault="007D644E" w:rsidP="007D644E">
            <w:pPr>
              <w:pStyle w:val="Standard"/>
              <w:numPr>
                <w:ilvl w:val="0"/>
                <w:numId w:val="17"/>
              </w:numPr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Musi być wykonany z materiałów metalowych odpornych na korozję</w:t>
            </w:r>
          </w:p>
          <w:p w14:paraId="01D4D011" w14:textId="77777777" w:rsidR="007D644E" w:rsidRPr="00E9183B" w:rsidRDefault="007D644E" w:rsidP="007D644E">
            <w:pPr>
              <w:pStyle w:val="Standard"/>
              <w:numPr>
                <w:ilvl w:val="0"/>
                <w:numId w:val="17"/>
              </w:numPr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Wyloty rozdzielacza są wyposażone w niezależne zawory kulowe służące do zamknięcia </w:t>
            </w: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lastRenderedPageBreak/>
              <w:t>przepływu.</w:t>
            </w:r>
          </w:p>
          <w:p w14:paraId="5C3ED0B3" w14:textId="77777777" w:rsidR="007D644E" w:rsidRPr="00E9183B" w:rsidRDefault="007D644E" w:rsidP="007D644E">
            <w:pPr>
              <w:pStyle w:val="Standard"/>
              <w:numPr>
                <w:ilvl w:val="0"/>
                <w:numId w:val="17"/>
              </w:numPr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Elementy uszczelniające z gumy, kauczuku lub tworzyw sztucznych</w:t>
            </w:r>
          </w:p>
          <w:p w14:paraId="70010D4F" w14:textId="77777777" w:rsidR="00F134EE" w:rsidRDefault="007D644E" w:rsidP="00F134EE">
            <w:pPr>
              <w:pStyle w:val="Standard"/>
              <w:numPr>
                <w:ilvl w:val="0"/>
                <w:numId w:val="17"/>
              </w:numPr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Musi posiadać certyfikat  CNBOP-PIB</w:t>
            </w:r>
          </w:p>
          <w:p w14:paraId="616933B6" w14:textId="60E2987E" w:rsidR="007D644E" w:rsidRPr="00F134EE" w:rsidRDefault="00F134EE" w:rsidP="00F134EE">
            <w:pPr>
              <w:pStyle w:val="Standard"/>
              <w:numPr>
                <w:ilvl w:val="0"/>
                <w:numId w:val="17"/>
              </w:numPr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F134EE">
              <w:rPr>
                <w:rFonts w:ascii="Arial" w:hAnsi="Arial"/>
                <w:sz w:val="20"/>
                <w:szCs w:val="20"/>
                <w:lang w:eastAsia="en-US"/>
              </w:rPr>
              <w:t>Okres gwarancji minimum 24 miesiące.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92A12F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lastRenderedPageBreak/>
              <w:t>SPEŁNIA / NIE SPEŁNIA</w:t>
            </w:r>
          </w:p>
          <w:p w14:paraId="563E48A9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2E766B44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0FFDCA73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164C60D7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0B2BE164" w14:textId="77777777" w:rsidR="007D644E" w:rsidRDefault="007D644E" w:rsidP="007D644E">
            <w:pPr>
              <w:pStyle w:val="TableContents"/>
            </w:pPr>
            <w:r>
              <w:t>Cena jednostkowa brutto: …………………</w:t>
            </w:r>
          </w:p>
          <w:p w14:paraId="2D725F2B" w14:textId="77777777" w:rsidR="007D644E" w:rsidRDefault="007D644E" w:rsidP="007D644E">
            <w:pPr>
              <w:pStyle w:val="TableContents"/>
            </w:pPr>
            <w:r>
              <w:t>Cena Łącznie: …………………..</w:t>
            </w:r>
          </w:p>
          <w:p w14:paraId="1BF1AB4E" w14:textId="77777777" w:rsidR="007D644E" w:rsidRDefault="007D644E" w:rsidP="007D644E">
            <w:pPr>
              <w:pStyle w:val="TableContents"/>
            </w:pPr>
          </w:p>
        </w:tc>
      </w:tr>
      <w:tr w:rsidR="007D644E" w14:paraId="0A01AD98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9281E6" w14:textId="56AE8B6E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11.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2BD71A" w14:textId="6BCA5456" w:rsidR="007D644E" w:rsidRDefault="007D644E" w:rsidP="007D644E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Zestaw klinów i podkładów do stabilizacji</w:t>
            </w: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 – 1 komplet</w:t>
            </w:r>
          </w:p>
          <w:p w14:paraId="0DE99CB8" w14:textId="77777777" w:rsidR="00F134EE" w:rsidRPr="00E9183B" w:rsidRDefault="00F134EE" w:rsidP="007D644E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</w:p>
          <w:p w14:paraId="5EE7D9E8" w14:textId="77777777" w:rsidR="007D644E" w:rsidRPr="00E9183B" w:rsidRDefault="007D644E" w:rsidP="007D644E">
            <w:pPr>
              <w:pStyle w:val="Standard"/>
              <w:numPr>
                <w:ilvl w:val="0"/>
                <w:numId w:val="1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Nowy nie używany</w:t>
            </w:r>
          </w:p>
          <w:p w14:paraId="7F9F94D6" w14:textId="77777777" w:rsidR="007D644E" w:rsidRPr="00E9183B" w:rsidRDefault="007D644E" w:rsidP="007D644E">
            <w:pPr>
              <w:pStyle w:val="Standard"/>
              <w:numPr>
                <w:ilvl w:val="0"/>
                <w:numId w:val="1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Zestaw musi składać się co najmniej z 2 x klinów schodkowych; 2 x klinów wąskich; 2 x klinów dużych; 2 x podkładów niskich; 2 x podkładów średnich 2 x podkładów </w:t>
            </w:r>
            <w:proofErr w:type="spellStart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wysok</w:t>
            </w:r>
            <w:proofErr w:type="spellEnd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.</w:t>
            </w:r>
          </w:p>
          <w:p w14:paraId="281DC3BD" w14:textId="77777777" w:rsidR="007D644E" w:rsidRPr="00E9183B" w:rsidRDefault="007D644E" w:rsidP="007D644E">
            <w:pPr>
              <w:pStyle w:val="Standard"/>
              <w:numPr>
                <w:ilvl w:val="0"/>
                <w:numId w:val="19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klin schodkowy -  wys. od 250 do 280 mm; </w:t>
            </w:r>
            <w:proofErr w:type="spellStart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dł</w:t>
            </w:r>
            <w:proofErr w:type="spellEnd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 od 740 – 760 mm; waga do 8,5 kg.</w:t>
            </w:r>
          </w:p>
          <w:p w14:paraId="18EAF604" w14:textId="77777777" w:rsidR="007D644E" w:rsidRPr="00E9183B" w:rsidRDefault="007D644E" w:rsidP="007D644E">
            <w:pPr>
              <w:pStyle w:val="Standard"/>
              <w:numPr>
                <w:ilvl w:val="0"/>
                <w:numId w:val="19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klin wąski -  wys. od 70 do 80 mm; </w:t>
            </w:r>
            <w:proofErr w:type="spellStart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dł</w:t>
            </w:r>
            <w:proofErr w:type="spellEnd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  od 220 - 240 mm ; waga do 0,7 kg.</w:t>
            </w:r>
          </w:p>
          <w:p w14:paraId="08ECAE74" w14:textId="77777777" w:rsidR="007D644E" w:rsidRPr="00E9183B" w:rsidRDefault="007D644E" w:rsidP="007D644E">
            <w:pPr>
              <w:pStyle w:val="Standard"/>
              <w:numPr>
                <w:ilvl w:val="0"/>
                <w:numId w:val="19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klin duży - wys. od 70 do 80 mm; </w:t>
            </w:r>
            <w:proofErr w:type="spellStart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dł</w:t>
            </w:r>
            <w:proofErr w:type="spellEnd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  od 220 - 240 mm; szerokość od 130 mm do 160 mm ;waga od 1,00 kg do 1,3 kg.</w:t>
            </w:r>
          </w:p>
          <w:p w14:paraId="7AED580D" w14:textId="77777777" w:rsidR="007D644E" w:rsidRPr="00E9183B" w:rsidRDefault="007D644E" w:rsidP="007D644E">
            <w:pPr>
              <w:pStyle w:val="Standard"/>
              <w:numPr>
                <w:ilvl w:val="0"/>
                <w:numId w:val="19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podkład niski – </w:t>
            </w:r>
            <w:proofErr w:type="spellStart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wys</w:t>
            </w:r>
            <w:proofErr w:type="spellEnd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 od 20 – 30 mm;  </w:t>
            </w:r>
            <w:proofErr w:type="spellStart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dł</w:t>
            </w:r>
            <w:proofErr w:type="spellEnd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 od 220 - 240 mm; </w:t>
            </w:r>
            <w:proofErr w:type="spellStart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szer</w:t>
            </w:r>
            <w:proofErr w:type="spellEnd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: od 220 - 240 mm; waga do 1 kg.</w:t>
            </w:r>
          </w:p>
          <w:p w14:paraId="7E57E899" w14:textId="77777777" w:rsidR="007D644E" w:rsidRPr="00E9183B" w:rsidRDefault="007D644E" w:rsidP="007D644E">
            <w:pPr>
              <w:pStyle w:val="Standard"/>
              <w:numPr>
                <w:ilvl w:val="0"/>
                <w:numId w:val="19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podkład średni - </w:t>
            </w:r>
            <w:proofErr w:type="spellStart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wys</w:t>
            </w:r>
            <w:proofErr w:type="spellEnd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 od 40 – 50 mm;  </w:t>
            </w:r>
            <w:proofErr w:type="spellStart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dł</w:t>
            </w:r>
            <w:proofErr w:type="spellEnd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 od 220 - 240 mm; </w:t>
            </w:r>
            <w:proofErr w:type="spellStart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szer</w:t>
            </w:r>
            <w:proofErr w:type="spellEnd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: od 220 - 240 mm; waga od 1,5 – 2,00 kg.</w:t>
            </w:r>
          </w:p>
          <w:p w14:paraId="0D833BC8" w14:textId="77777777" w:rsidR="007D644E" w:rsidRPr="00E9183B" w:rsidRDefault="007D644E" w:rsidP="007D644E">
            <w:pPr>
              <w:pStyle w:val="Standard"/>
              <w:numPr>
                <w:ilvl w:val="0"/>
                <w:numId w:val="19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podkład wysoki - </w:t>
            </w:r>
            <w:proofErr w:type="spellStart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wys</w:t>
            </w:r>
            <w:proofErr w:type="spellEnd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 od 65 – 75 mm;  </w:t>
            </w:r>
            <w:proofErr w:type="spellStart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dł</w:t>
            </w:r>
            <w:proofErr w:type="spellEnd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 od 220 - 240 mm; </w:t>
            </w:r>
            <w:proofErr w:type="spellStart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szer</w:t>
            </w:r>
            <w:proofErr w:type="spellEnd"/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: od 220 - 240 mm; waga od 2,5 – 3,00 kg.</w:t>
            </w:r>
          </w:p>
          <w:p w14:paraId="7E99276B" w14:textId="77777777" w:rsidR="007D644E" w:rsidRPr="00E9183B" w:rsidRDefault="007D644E" w:rsidP="007D644E">
            <w:pPr>
              <w:pStyle w:val="Standard"/>
              <w:numPr>
                <w:ilvl w:val="0"/>
                <w:numId w:val="1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Muszą być wykonane z tworzyw sztucznych odpornych na wsiąkanie wody, odporne na reakcję z produktami ropopochodnymi i płynami eksploatacyjnymi pojazdów, nie przewodzić prądu i być zabezpieczone przed wysunięciem się spod elementu podpieranego.</w:t>
            </w:r>
          </w:p>
          <w:p w14:paraId="548A23D0" w14:textId="77777777" w:rsidR="007D644E" w:rsidRPr="00E9183B" w:rsidRDefault="007D644E" w:rsidP="007D644E">
            <w:pPr>
              <w:pStyle w:val="Standard"/>
              <w:numPr>
                <w:ilvl w:val="0"/>
                <w:numId w:val="1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Przeznaczony do pracy w temperaturze minimum  - 30 </w:t>
            </w:r>
            <w:r w:rsidRPr="00E9183B">
              <w:rPr>
                <w:rFonts w:ascii="Arial" w:hAnsi="Arial"/>
                <w:sz w:val="20"/>
                <w:szCs w:val="20"/>
                <w:vertAlign w:val="superscript"/>
                <w:lang w:eastAsia="en-US"/>
              </w:rPr>
              <w:t xml:space="preserve">0 </w:t>
            </w: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C do minimum + 60 </w:t>
            </w:r>
            <w:r w:rsidRPr="00E9183B">
              <w:rPr>
                <w:rFonts w:ascii="Arial" w:hAnsi="Arial"/>
                <w:sz w:val="20"/>
                <w:szCs w:val="20"/>
                <w:vertAlign w:val="superscript"/>
                <w:lang w:eastAsia="en-US"/>
              </w:rPr>
              <w:t xml:space="preserve">0 </w:t>
            </w: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C</w:t>
            </w:r>
          </w:p>
          <w:p w14:paraId="6C29E2F5" w14:textId="77777777" w:rsidR="00F134EE" w:rsidRDefault="007D644E" w:rsidP="007D644E">
            <w:pPr>
              <w:pStyle w:val="Standard"/>
              <w:numPr>
                <w:ilvl w:val="0"/>
                <w:numId w:val="1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Każdy z elementów musi mieć wytrzymałaś na obciążenie nie mniej niż 95 kg/cm</w:t>
            </w:r>
            <w:r w:rsidRPr="00E9183B">
              <w:rPr>
                <w:rFonts w:ascii="Arial" w:hAnsi="Arial"/>
                <w:sz w:val="20"/>
                <w:szCs w:val="20"/>
                <w:vertAlign w:val="superscript"/>
                <w:lang w:eastAsia="en-US"/>
              </w:rPr>
              <w:t>2</w:t>
            </w: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.</w:t>
            </w:r>
          </w:p>
          <w:p w14:paraId="33E7F93F" w14:textId="6BF3344A" w:rsidR="007D644E" w:rsidRPr="00F134EE" w:rsidRDefault="00F134EE" w:rsidP="007D644E">
            <w:pPr>
              <w:pStyle w:val="Standard"/>
              <w:numPr>
                <w:ilvl w:val="0"/>
                <w:numId w:val="1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F134EE">
              <w:rPr>
                <w:rFonts w:ascii="Arial" w:hAnsi="Arial"/>
                <w:sz w:val="20"/>
                <w:szCs w:val="20"/>
                <w:lang w:eastAsia="en-US"/>
              </w:rPr>
              <w:t>Okres gwarancji minimum 24 miesiące.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476A0B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t>SPEŁNIA / NIE SPEŁNIA</w:t>
            </w:r>
          </w:p>
          <w:p w14:paraId="69BBFFA9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6C4BE429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367CFD12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74055EE6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0D1682B6" w14:textId="77777777" w:rsidR="007D644E" w:rsidRDefault="007D644E" w:rsidP="007D644E">
            <w:pPr>
              <w:pStyle w:val="TableContents"/>
            </w:pPr>
            <w:r>
              <w:t>Cena jednostkowa brutto: …………………</w:t>
            </w:r>
          </w:p>
          <w:p w14:paraId="33A13BFC" w14:textId="77777777" w:rsidR="007D644E" w:rsidRDefault="007D644E" w:rsidP="007D644E">
            <w:pPr>
              <w:pStyle w:val="TableContents"/>
            </w:pPr>
            <w:r>
              <w:t>Cena Łącznie: …………………..</w:t>
            </w:r>
          </w:p>
          <w:p w14:paraId="6551B10A" w14:textId="77777777" w:rsidR="007D644E" w:rsidRDefault="007D644E" w:rsidP="007D644E">
            <w:pPr>
              <w:pStyle w:val="TableContents"/>
            </w:pPr>
          </w:p>
        </w:tc>
      </w:tr>
      <w:tr w:rsidR="007D644E" w14:paraId="1454C34A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6D5557" w14:textId="7746AD14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BAFDC3" w14:textId="27696477" w:rsidR="007D644E" w:rsidRDefault="007D644E" w:rsidP="007D644E">
            <w:pPr>
              <w:pStyle w:val="TableContents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D644E">
              <w:rPr>
                <w:rFonts w:ascii="Arial" w:hAnsi="Arial"/>
                <w:b/>
                <w:bCs/>
                <w:sz w:val="20"/>
                <w:szCs w:val="20"/>
              </w:rPr>
              <w:t>Zestaw klinów i klocków do stabilizacji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– 1 komplet</w:t>
            </w:r>
          </w:p>
          <w:p w14:paraId="5D3EB82E" w14:textId="77777777" w:rsidR="007D644E" w:rsidRPr="007D644E" w:rsidRDefault="007D644E" w:rsidP="007D644E">
            <w:pPr>
              <w:pStyle w:val="TableContents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64A5D59D" w14:textId="77777777" w:rsidR="007D644E" w:rsidRPr="007D644E" w:rsidRDefault="007D644E" w:rsidP="007D644E">
            <w:pPr>
              <w:pStyle w:val="TableContents"/>
              <w:numPr>
                <w:ilvl w:val="0"/>
                <w:numId w:val="20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Nowy nie używany</w:t>
            </w:r>
          </w:p>
          <w:p w14:paraId="4900D595" w14:textId="77777777" w:rsidR="007D644E" w:rsidRPr="007D644E" w:rsidRDefault="007D644E" w:rsidP="007D644E">
            <w:pPr>
              <w:pStyle w:val="TableContents"/>
              <w:numPr>
                <w:ilvl w:val="0"/>
                <w:numId w:val="20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W Skład zestawu musi wchodzić minimum</w:t>
            </w:r>
          </w:p>
          <w:p w14:paraId="400E7E09" w14:textId="77777777" w:rsidR="007D644E" w:rsidRPr="007D644E" w:rsidRDefault="007D644E" w:rsidP="007D644E">
            <w:pPr>
              <w:pStyle w:val="TableContents"/>
              <w:numPr>
                <w:ilvl w:val="0"/>
                <w:numId w:val="2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klocki o przekroju od 100 do 120mm x od 100 – do 120 mm i długości od 600 do 650 mm -10 szt.,</w:t>
            </w:r>
          </w:p>
          <w:p w14:paraId="0705EEFF" w14:textId="77777777" w:rsidR="007D644E" w:rsidRPr="007D644E" w:rsidRDefault="007D644E" w:rsidP="007D644E">
            <w:pPr>
              <w:pStyle w:val="TableContents"/>
              <w:numPr>
                <w:ilvl w:val="0"/>
                <w:numId w:val="2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klocki o przekroju od 100 do 120 x od 50 do 60 mm i długości od 600 do 650 mm -4 szt.,</w:t>
            </w:r>
          </w:p>
          <w:p w14:paraId="09AE6A4E" w14:textId="77777777" w:rsidR="007D644E" w:rsidRPr="007D644E" w:rsidRDefault="007D644E" w:rsidP="007D644E">
            <w:pPr>
              <w:pStyle w:val="TableContents"/>
              <w:numPr>
                <w:ilvl w:val="0"/>
                <w:numId w:val="2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kliny o przekroju od 100 do 120 mm x od 100 do 120 mm i długości od 500  do 600 mm oraz górną częścią płaską o długości od 100 do 120 mm. – 4 szt.,</w:t>
            </w:r>
          </w:p>
          <w:p w14:paraId="0330F89F" w14:textId="77777777" w:rsidR="007D644E" w:rsidRPr="007D644E" w:rsidRDefault="007D644E" w:rsidP="007D644E">
            <w:pPr>
              <w:pStyle w:val="TableContents"/>
              <w:numPr>
                <w:ilvl w:val="0"/>
                <w:numId w:val="2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lastRenderedPageBreak/>
              <w:t>kliny o przekroju od 100 do 120 mm x od 50 do 60 mm i długości od 500 do 550 mm oraz górną częścią płaską o długości od 100 do 120  mm – 4 szt.,</w:t>
            </w:r>
          </w:p>
          <w:p w14:paraId="08BEADC7" w14:textId="77777777" w:rsidR="007D644E" w:rsidRPr="007D644E" w:rsidRDefault="007D644E" w:rsidP="007D644E">
            <w:pPr>
              <w:pStyle w:val="TableContents"/>
              <w:numPr>
                <w:ilvl w:val="0"/>
                <w:numId w:val="2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 xml:space="preserve"> płyta ze sklejki o wymiarach od 600 do 650 x od 600 do 650 mm i grubości minimum 21 mm – 2 szt.,</w:t>
            </w:r>
          </w:p>
          <w:p w14:paraId="161D5FBF" w14:textId="77777777" w:rsidR="007D644E" w:rsidRPr="007D644E" w:rsidRDefault="007D644E" w:rsidP="007D644E">
            <w:pPr>
              <w:pStyle w:val="TableContents"/>
              <w:numPr>
                <w:ilvl w:val="0"/>
                <w:numId w:val="2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pas transportowy – 4 szt.</w:t>
            </w:r>
          </w:p>
          <w:p w14:paraId="7FEEF28C" w14:textId="77777777" w:rsidR="007D644E" w:rsidRPr="007D644E" w:rsidRDefault="007D644E" w:rsidP="007D644E">
            <w:pPr>
              <w:pStyle w:val="TableContents"/>
              <w:numPr>
                <w:ilvl w:val="0"/>
                <w:numId w:val="20"/>
              </w:numPr>
              <w:jc w:val="both"/>
              <w:rPr>
                <w:rFonts w:ascii="Arial" w:hAnsi="Arial"/>
                <w:sz w:val="20"/>
                <w:szCs w:val="20"/>
                <w:vertAlign w:val="superscript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Klocki i kliny wykonane z tworzywa sztucznego. Dopuszcza się wykonane z drewna zdolnego wytrzymać obciążenie 250 kg/cm</w:t>
            </w:r>
            <w:r w:rsidRPr="007D644E">
              <w:rPr>
                <w:rFonts w:ascii="Arial" w:hAnsi="Arial"/>
                <w:sz w:val="20"/>
                <w:szCs w:val="20"/>
                <w:vertAlign w:val="superscript"/>
              </w:rPr>
              <w:t xml:space="preserve">2 </w:t>
            </w:r>
            <w:r w:rsidRPr="007D644E">
              <w:rPr>
                <w:rFonts w:ascii="Arial" w:hAnsi="Arial"/>
                <w:sz w:val="20"/>
                <w:szCs w:val="20"/>
              </w:rPr>
              <w:t>.</w:t>
            </w:r>
          </w:p>
          <w:p w14:paraId="0CDBE374" w14:textId="4C232885" w:rsidR="007D644E" w:rsidRPr="007D644E" w:rsidRDefault="00F134EE" w:rsidP="007D644E">
            <w:pPr>
              <w:pStyle w:val="TableContents"/>
              <w:numPr>
                <w:ilvl w:val="0"/>
                <w:numId w:val="20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F134EE">
              <w:rPr>
                <w:rFonts w:ascii="Arial" w:hAnsi="Arial"/>
                <w:sz w:val="20"/>
                <w:szCs w:val="20"/>
              </w:rPr>
              <w:t>Okres gwarancji minimum 24 miesiące</w:t>
            </w:r>
            <w:r w:rsidR="007D644E" w:rsidRPr="007D644E">
              <w:rPr>
                <w:rFonts w:ascii="Arial" w:hAnsi="Arial"/>
                <w:sz w:val="20"/>
                <w:szCs w:val="20"/>
              </w:rPr>
              <w:t>.</w:t>
            </w:r>
          </w:p>
          <w:p w14:paraId="6D50C739" w14:textId="6D8EA774" w:rsidR="007D644E" w:rsidRDefault="007D644E" w:rsidP="007D644E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F096E6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lastRenderedPageBreak/>
              <w:t>SPEŁNIA / NIE SPEŁNIA</w:t>
            </w:r>
          </w:p>
          <w:p w14:paraId="6ED9F24F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3A31AB2C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1E80952C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45E778D3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5C130733" w14:textId="77777777" w:rsidR="007D644E" w:rsidRDefault="007D644E" w:rsidP="007D644E">
            <w:pPr>
              <w:pStyle w:val="TableContents"/>
            </w:pPr>
            <w:r>
              <w:t>Cena jednostkowa brutto: …………………</w:t>
            </w:r>
          </w:p>
          <w:p w14:paraId="6108137B" w14:textId="77777777" w:rsidR="007D644E" w:rsidRDefault="007D644E" w:rsidP="007D644E">
            <w:pPr>
              <w:pStyle w:val="TableContents"/>
            </w:pPr>
            <w:r>
              <w:t>Cena Łącznie: …………………..</w:t>
            </w:r>
          </w:p>
          <w:p w14:paraId="4EF7D289" w14:textId="77777777" w:rsidR="007D644E" w:rsidRDefault="007D644E" w:rsidP="007D644E">
            <w:pPr>
              <w:pStyle w:val="TableContents"/>
            </w:pPr>
          </w:p>
        </w:tc>
      </w:tr>
      <w:tr w:rsidR="007D644E" w14:paraId="5A8A05A9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D4A87B" w14:textId="731C6ED6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13.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8A817E" w14:textId="1A018E81" w:rsidR="007D644E" w:rsidRDefault="007D644E" w:rsidP="007D644E">
            <w:pPr>
              <w:pStyle w:val="TableContents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 w:rsidRPr="007D644E"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Prądownica pistoletowa</w:t>
            </w: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 – 1 szt.</w:t>
            </w:r>
          </w:p>
          <w:p w14:paraId="3BBBAD1A" w14:textId="77777777" w:rsidR="007D644E" w:rsidRPr="007D644E" w:rsidRDefault="007D644E" w:rsidP="007D644E">
            <w:pPr>
              <w:pStyle w:val="TableContents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</w:p>
          <w:p w14:paraId="2B968EA6" w14:textId="77777777" w:rsidR="007D644E" w:rsidRPr="007D644E" w:rsidRDefault="007D644E" w:rsidP="007D644E">
            <w:pPr>
              <w:pStyle w:val="TableContents"/>
              <w:numPr>
                <w:ilvl w:val="0"/>
                <w:numId w:val="22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7D644E">
              <w:rPr>
                <w:rFonts w:ascii="Arial" w:hAnsi="Arial"/>
                <w:sz w:val="20"/>
                <w:szCs w:val="20"/>
                <w:lang w:eastAsia="en-US"/>
              </w:rPr>
              <w:t>Nowa nie używana</w:t>
            </w:r>
          </w:p>
          <w:p w14:paraId="49EB41E8" w14:textId="77777777" w:rsidR="007D644E" w:rsidRPr="007D644E" w:rsidRDefault="007D644E" w:rsidP="007D644E">
            <w:pPr>
              <w:pStyle w:val="TableContents"/>
              <w:numPr>
                <w:ilvl w:val="0"/>
                <w:numId w:val="22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7D644E">
              <w:rPr>
                <w:rFonts w:ascii="Arial" w:hAnsi="Arial"/>
                <w:sz w:val="20"/>
                <w:szCs w:val="20"/>
                <w:lang w:eastAsia="en-US"/>
              </w:rPr>
              <w:t>Musi posiadać certyfikat  CNBOP-PIB</w:t>
            </w:r>
          </w:p>
          <w:p w14:paraId="614C45AF" w14:textId="77777777" w:rsidR="007D644E" w:rsidRPr="007D644E" w:rsidRDefault="007D644E" w:rsidP="007D644E">
            <w:pPr>
              <w:pStyle w:val="TableContents"/>
              <w:numPr>
                <w:ilvl w:val="0"/>
                <w:numId w:val="22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7D644E">
              <w:rPr>
                <w:rFonts w:ascii="Arial" w:hAnsi="Arial"/>
                <w:sz w:val="20"/>
                <w:szCs w:val="20"/>
                <w:lang w:eastAsia="en-US"/>
              </w:rPr>
              <w:t xml:space="preserve">Nasada </w:t>
            </w:r>
            <w:proofErr w:type="spellStart"/>
            <w:r w:rsidRPr="007D644E">
              <w:rPr>
                <w:rFonts w:ascii="Arial" w:hAnsi="Arial"/>
                <w:sz w:val="20"/>
                <w:szCs w:val="20"/>
                <w:lang w:eastAsia="en-US"/>
              </w:rPr>
              <w:t>Storz</w:t>
            </w:r>
            <w:proofErr w:type="spellEnd"/>
            <w:r w:rsidRPr="007D644E">
              <w:rPr>
                <w:rFonts w:ascii="Arial" w:hAnsi="Arial"/>
                <w:sz w:val="20"/>
                <w:szCs w:val="20"/>
                <w:lang w:eastAsia="en-US"/>
              </w:rPr>
              <w:t xml:space="preserve"> C/52</w:t>
            </w:r>
          </w:p>
          <w:p w14:paraId="461A33B3" w14:textId="77777777" w:rsidR="007D644E" w:rsidRPr="007D644E" w:rsidRDefault="007D644E" w:rsidP="007D644E">
            <w:pPr>
              <w:pStyle w:val="TableContents"/>
              <w:numPr>
                <w:ilvl w:val="0"/>
                <w:numId w:val="22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7D644E">
              <w:rPr>
                <w:rFonts w:ascii="Arial" w:hAnsi="Arial"/>
                <w:sz w:val="20"/>
                <w:szCs w:val="20"/>
                <w:lang w:eastAsia="en-US"/>
              </w:rPr>
              <w:t>Rzut wody przy ciśnieniu 6 bar minimum 42 m</w:t>
            </w:r>
          </w:p>
          <w:p w14:paraId="763E2DCB" w14:textId="77777777" w:rsidR="007D644E" w:rsidRPr="007D644E" w:rsidRDefault="007D644E" w:rsidP="007D644E">
            <w:pPr>
              <w:pStyle w:val="TableContents"/>
              <w:numPr>
                <w:ilvl w:val="0"/>
                <w:numId w:val="22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7D644E">
              <w:rPr>
                <w:rFonts w:ascii="Arial" w:hAnsi="Arial"/>
                <w:sz w:val="20"/>
                <w:szCs w:val="20"/>
                <w:lang w:eastAsia="en-US"/>
              </w:rPr>
              <w:t>Elementy mające kontakt z podawaną wodą odporne na korozję</w:t>
            </w:r>
          </w:p>
          <w:p w14:paraId="4A6FC7CC" w14:textId="77777777" w:rsidR="007D644E" w:rsidRPr="007D644E" w:rsidRDefault="007D644E" w:rsidP="007D644E">
            <w:pPr>
              <w:pStyle w:val="TableContents"/>
              <w:numPr>
                <w:ilvl w:val="0"/>
                <w:numId w:val="22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7D644E">
              <w:rPr>
                <w:rFonts w:ascii="Arial" w:hAnsi="Arial"/>
                <w:sz w:val="20"/>
                <w:szCs w:val="20"/>
                <w:lang w:eastAsia="en-US"/>
              </w:rPr>
              <w:t>Zakres regulacji wydajności przy ciśnieniu 6 bar do min 400 l/min</w:t>
            </w:r>
          </w:p>
          <w:p w14:paraId="3D50AB1C" w14:textId="77777777" w:rsidR="007D644E" w:rsidRPr="007D644E" w:rsidRDefault="007D644E" w:rsidP="007D644E">
            <w:pPr>
              <w:pStyle w:val="TableContents"/>
              <w:numPr>
                <w:ilvl w:val="0"/>
                <w:numId w:val="22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7D644E">
              <w:rPr>
                <w:rFonts w:ascii="Arial" w:hAnsi="Arial"/>
                <w:sz w:val="20"/>
                <w:szCs w:val="20"/>
                <w:lang w:eastAsia="en-US"/>
              </w:rPr>
              <w:t>Waga nie większa niż 2,2 kg</w:t>
            </w:r>
          </w:p>
          <w:p w14:paraId="5AC12E62" w14:textId="77777777" w:rsidR="007D644E" w:rsidRPr="007D644E" w:rsidRDefault="007D644E" w:rsidP="007D644E">
            <w:pPr>
              <w:pStyle w:val="TableContents"/>
              <w:numPr>
                <w:ilvl w:val="0"/>
                <w:numId w:val="22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7D644E">
              <w:rPr>
                <w:rFonts w:ascii="Arial" w:hAnsi="Arial"/>
                <w:sz w:val="20"/>
                <w:szCs w:val="20"/>
                <w:lang w:eastAsia="en-US"/>
              </w:rPr>
              <w:t xml:space="preserve">Musi mieć możliwość podawania prądu zwartego, rozproszonego i mgłowego </w:t>
            </w:r>
          </w:p>
          <w:p w14:paraId="401D3DF1" w14:textId="77777777" w:rsidR="007D644E" w:rsidRPr="007D644E" w:rsidRDefault="007D644E" w:rsidP="007D644E">
            <w:pPr>
              <w:pStyle w:val="TableContents"/>
              <w:numPr>
                <w:ilvl w:val="0"/>
                <w:numId w:val="22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7D644E">
              <w:rPr>
                <w:rFonts w:ascii="Arial" w:hAnsi="Arial"/>
                <w:sz w:val="20"/>
                <w:szCs w:val="20"/>
                <w:lang w:eastAsia="en-US"/>
              </w:rPr>
              <w:t>Uchwyt otwarcia i zamknięcia musi mieć możliwość operowania nim w rękawicy strażackiej ochronnej.</w:t>
            </w:r>
          </w:p>
          <w:p w14:paraId="3CDE264F" w14:textId="77777777" w:rsidR="007D644E" w:rsidRPr="007D644E" w:rsidRDefault="007D644E" w:rsidP="007D644E">
            <w:pPr>
              <w:pStyle w:val="TableContents"/>
              <w:numPr>
                <w:ilvl w:val="0"/>
                <w:numId w:val="22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7D644E">
              <w:rPr>
                <w:rFonts w:ascii="Arial" w:hAnsi="Arial"/>
                <w:sz w:val="20"/>
                <w:szCs w:val="20"/>
                <w:lang w:eastAsia="en-US"/>
              </w:rPr>
              <w:t>Musi spełniać wymogi normy  PN-EN 15182-2: 2007 i NFPA 1964: 2008</w:t>
            </w:r>
          </w:p>
          <w:p w14:paraId="317083C9" w14:textId="77777777" w:rsidR="007D644E" w:rsidRPr="007D644E" w:rsidRDefault="007D644E" w:rsidP="007D644E">
            <w:pPr>
              <w:pStyle w:val="TableContents"/>
              <w:numPr>
                <w:ilvl w:val="0"/>
                <w:numId w:val="22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7D644E">
              <w:rPr>
                <w:rFonts w:ascii="Arial" w:hAnsi="Arial"/>
                <w:sz w:val="20"/>
                <w:szCs w:val="20"/>
                <w:lang w:eastAsia="en-US"/>
              </w:rPr>
              <w:t>Przyłącze musi mieć możliwość ruchu w każdą stronę pod kontem min 45</w:t>
            </w:r>
            <w:r w:rsidRPr="007D644E">
              <w:rPr>
                <w:rFonts w:ascii="Arial" w:hAnsi="Arial"/>
                <w:sz w:val="20"/>
                <w:szCs w:val="20"/>
                <w:vertAlign w:val="superscript"/>
                <w:lang w:eastAsia="en-US"/>
              </w:rPr>
              <w:t>0</w:t>
            </w:r>
          </w:p>
          <w:p w14:paraId="447C7CC0" w14:textId="77777777" w:rsidR="007D644E" w:rsidRPr="007D644E" w:rsidRDefault="007D644E" w:rsidP="007D644E">
            <w:pPr>
              <w:pStyle w:val="TableContents"/>
              <w:numPr>
                <w:ilvl w:val="0"/>
                <w:numId w:val="22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7D644E">
              <w:rPr>
                <w:rFonts w:ascii="Arial" w:hAnsi="Arial"/>
                <w:sz w:val="20"/>
                <w:szCs w:val="20"/>
                <w:lang w:eastAsia="en-US"/>
              </w:rPr>
              <w:t>Musi posiadać nakładkę pianową.</w:t>
            </w:r>
          </w:p>
          <w:p w14:paraId="76CABD92" w14:textId="77777777" w:rsidR="007D644E" w:rsidRPr="007D644E" w:rsidRDefault="007D644E" w:rsidP="007D644E">
            <w:pPr>
              <w:pStyle w:val="TableContents"/>
              <w:numPr>
                <w:ilvl w:val="0"/>
                <w:numId w:val="22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7D644E">
              <w:rPr>
                <w:rFonts w:ascii="Arial" w:hAnsi="Arial"/>
                <w:sz w:val="20"/>
                <w:szCs w:val="20"/>
                <w:lang w:eastAsia="en-US"/>
              </w:rPr>
              <w:t>Musi mieć możliwość przepłukania cząstek stałych o średnicy min 4 mm.</w:t>
            </w:r>
          </w:p>
          <w:p w14:paraId="5AD7727D" w14:textId="77777777" w:rsidR="007D644E" w:rsidRPr="007D644E" w:rsidRDefault="007D644E" w:rsidP="007D644E">
            <w:pPr>
              <w:pStyle w:val="TableContents"/>
              <w:numPr>
                <w:ilvl w:val="0"/>
                <w:numId w:val="22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7D644E">
              <w:rPr>
                <w:rFonts w:ascii="Arial" w:hAnsi="Arial"/>
                <w:sz w:val="20"/>
                <w:szCs w:val="20"/>
                <w:lang w:eastAsia="en-US"/>
              </w:rPr>
              <w:t>Gwarancja minimum 12 miesięcy.</w:t>
            </w:r>
          </w:p>
          <w:p w14:paraId="03502BD0" w14:textId="24D5076C" w:rsidR="007D644E" w:rsidRDefault="007D644E" w:rsidP="007D644E">
            <w:pPr>
              <w:pStyle w:val="TableContents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E47AD9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t>SPEŁNIA / NIE SPEŁNIA</w:t>
            </w:r>
          </w:p>
          <w:p w14:paraId="7A498F8D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73150151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07E06C40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47A59569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3661C5E5" w14:textId="77777777" w:rsidR="007D644E" w:rsidRDefault="007D644E" w:rsidP="007D644E">
            <w:pPr>
              <w:pStyle w:val="TableContents"/>
            </w:pPr>
            <w:r>
              <w:t>Cena jednostkowa brutto: …………………</w:t>
            </w:r>
          </w:p>
          <w:p w14:paraId="5FF1B97B" w14:textId="77777777" w:rsidR="007D644E" w:rsidRDefault="007D644E" w:rsidP="007D644E">
            <w:pPr>
              <w:pStyle w:val="TableContents"/>
            </w:pPr>
            <w:r>
              <w:t>Cena Łącznie: …………………..</w:t>
            </w:r>
          </w:p>
          <w:p w14:paraId="35AD75B9" w14:textId="77777777" w:rsidR="007D644E" w:rsidRDefault="007D644E" w:rsidP="007D644E">
            <w:pPr>
              <w:pStyle w:val="TableContents"/>
            </w:pPr>
          </w:p>
        </w:tc>
      </w:tr>
      <w:tr w:rsidR="007D644E" w14:paraId="3C8227E6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0811DD" w14:textId="65B15AD8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14.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61A0E3" w14:textId="40C40170" w:rsidR="007D644E" w:rsidRDefault="007D644E" w:rsidP="007D644E">
            <w:pPr>
              <w:pStyle w:val="TableContents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D644E">
              <w:rPr>
                <w:rFonts w:ascii="Arial" w:hAnsi="Arial"/>
                <w:b/>
                <w:bCs/>
                <w:sz w:val="20"/>
                <w:szCs w:val="20"/>
              </w:rPr>
              <w:t>Lanca gaśnicza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– 1 szt. </w:t>
            </w:r>
          </w:p>
          <w:p w14:paraId="28CC2D21" w14:textId="77777777" w:rsidR="007D644E" w:rsidRPr="007D644E" w:rsidRDefault="007D644E" w:rsidP="007D644E">
            <w:pPr>
              <w:pStyle w:val="TableContents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1165FAA3" w14:textId="77777777" w:rsidR="007D644E" w:rsidRPr="007D644E" w:rsidRDefault="007D644E" w:rsidP="007D644E">
            <w:pPr>
              <w:pStyle w:val="TableContents"/>
              <w:numPr>
                <w:ilvl w:val="0"/>
                <w:numId w:val="23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Nowa nie używana</w:t>
            </w:r>
          </w:p>
          <w:p w14:paraId="104CEE59" w14:textId="77777777" w:rsidR="007D644E" w:rsidRPr="007D644E" w:rsidRDefault="007D644E" w:rsidP="007D644E">
            <w:pPr>
              <w:pStyle w:val="TableContents"/>
              <w:numPr>
                <w:ilvl w:val="0"/>
                <w:numId w:val="23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Musi posiadać certyfikat  CNBOP-PIB</w:t>
            </w:r>
          </w:p>
          <w:p w14:paraId="72608979" w14:textId="77777777" w:rsidR="007D644E" w:rsidRPr="007D644E" w:rsidRDefault="007D644E" w:rsidP="007D644E">
            <w:pPr>
              <w:pStyle w:val="TableContents"/>
              <w:numPr>
                <w:ilvl w:val="0"/>
                <w:numId w:val="23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 xml:space="preserve">Nasadę </w:t>
            </w:r>
            <w:proofErr w:type="spellStart"/>
            <w:r w:rsidRPr="007D644E">
              <w:rPr>
                <w:rFonts w:ascii="Arial" w:hAnsi="Arial"/>
                <w:sz w:val="20"/>
                <w:szCs w:val="20"/>
              </w:rPr>
              <w:t>Storz</w:t>
            </w:r>
            <w:proofErr w:type="spellEnd"/>
            <w:r w:rsidRPr="007D644E">
              <w:rPr>
                <w:rFonts w:ascii="Arial" w:hAnsi="Arial"/>
                <w:sz w:val="20"/>
                <w:szCs w:val="20"/>
              </w:rPr>
              <w:t xml:space="preserve"> C/52</w:t>
            </w:r>
          </w:p>
          <w:p w14:paraId="7C86C92F" w14:textId="77777777" w:rsidR="007D644E" w:rsidRPr="007D644E" w:rsidRDefault="007D644E" w:rsidP="007D644E">
            <w:pPr>
              <w:pStyle w:val="TableContents"/>
              <w:numPr>
                <w:ilvl w:val="0"/>
                <w:numId w:val="23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Musi mieć zdolność pracy obrona i atak</w:t>
            </w:r>
          </w:p>
          <w:p w14:paraId="59E1155F" w14:textId="77777777" w:rsidR="007D644E" w:rsidRPr="007D644E" w:rsidRDefault="007D644E" w:rsidP="007D644E">
            <w:pPr>
              <w:pStyle w:val="TableContents"/>
              <w:numPr>
                <w:ilvl w:val="0"/>
                <w:numId w:val="23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Wydajność przy 8 bar co najmniej 160l/min</w:t>
            </w:r>
          </w:p>
          <w:p w14:paraId="2AFDBCBF" w14:textId="77777777" w:rsidR="007D644E" w:rsidRPr="007D644E" w:rsidRDefault="007D644E" w:rsidP="007D644E">
            <w:pPr>
              <w:pStyle w:val="TableContents"/>
              <w:numPr>
                <w:ilvl w:val="0"/>
                <w:numId w:val="23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Głowica musi mieć możliwość wymiany</w:t>
            </w:r>
          </w:p>
          <w:p w14:paraId="633EC00E" w14:textId="77777777" w:rsidR="007D644E" w:rsidRPr="007D644E" w:rsidRDefault="007D644E" w:rsidP="007D644E">
            <w:pPr>
              <w:pStyle w:val="TableContents"/>
              <w:numPr>
                <w:ilvl w:val="0"/>
                <w:numId w:val="23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Lanca musi mieć możliwość przebicia przez ściany warstwowe pustak pianowy, ceramiczny oraz pustak betonowo żużlowy za pomocą uderzeń młotem o wadze min 5 kg.</w:t>
            </w:r>
          </w:p>
          <w:p w14:paraId="795ABCAA" w14:textId="77777777" w:rsidR="007D644E" w:rsidRPr="007D644E" w:rsidRDefault="007D644E" w:rsidP="007D644E">
            <w:pPr>
              <w:pStyle w:val="TableContents"/>
              <w:numPr>
                <w:ilvl w:val="0"/>
                <w:numId w:val="23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lastRenderedPageBreak/>
              <w:t xml:space="preserve">Musi posiadać uchwyty osłaniające ręce strażaka i umożliwiające pracę strażaka w rękawicy strażackiej ochronnej. </w:t>
            </w:r>
          </w:p>
          <w:p w14:paraId="2904AEF5" w14:textId="77777777" w:rsidR="007D644E" w:rsidRPr="007D644E" w:rsidRDefault="007D644E" w:rsidP="007D644E">
            <w:pPr>
              <w:pStyle w:val="TableContents"/>
              <w:numPr>
                <w:ilvl w:val="0"/>
                <w:numId w:val="23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Część robocza lancy nie może być mniejsza niż 800 mm</w:t>
            </w:r>
          </w:p>
          <w:p w14:paraId="33B8C7BE" w14:textId="77777777" w:rsidR="007D644E" w:rsidRPr="007D644E" w:rsidRDefault="007D644E" w:rsidP="007D644E">
            <w:pPr>
              <w:pStyle w:val="TableContents"/>
              <w:numPr>
                <w:ilvl w:val="0"/>
                <w:numId w:val="23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 xml:space="preserve"> Gwarancja minimum 12 miesięcy.</w:t>
            </w:r>
          </w:p>
          <w:p w14:paraId="5CA23395" w14:textId="6A58527E" w:rsidR="007D644E" w:rsidRDefault="007D644E" w:rsidP="007D644E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FBE229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lastRenderedPageBreak/>
              <w:t>SPEŁNIA / NIE SPEŁNIA</w:t>
            </w:r>
          </w:p>
          <w:p w14:paraId="75201AFA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6BB7F216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0ACF2D35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4905FD6E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05D84120" w14:textId="77777777" w:rsidR="007D644E" w:rsidRDefault="007D644E" w:rsidP="007D644E">
            <w:pPr>
              <w:pStyle w:val="TableContents"/>
            </w:pPr>
            <w:r>
              <w:t>Cena jednostkowa brutto: …………………</w:t>
            </w:r>
          </w:p>
          <w:p w14:paraId="54472C22" w14:textId="77777777" w:rsidR="007D644E" w:rsidRDefault="007D644E" w:rsidP="007D644E">
            <w:pPr>
              <w:pStyle w:val="TableContents"/>
            </w:pPr>
            <w:r>
              <w:t>Cena Łącznie: …………………..</w:t>
            </w:r>
          </w:p>
          <w:p w14:paraId="55A1D556" w14:textId="77777777" w:rsidR="007D644E" w:rsidRDefault="007D644E" w:rsidP="007D644E">
            <w:pPr>
              <w:pStyle w:val="TableContents"/>
            </w:pPr>
          </w:p>
        </w:tc>
      </w:tr>
      <w:tr w:rsidR="007D644E" w14:paraId="0A17862F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416C5B" w14:textId="53ED8F63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15.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353A67" w14:textId="47CA79BA" w:rsidR="007D644E" w:rsidRPr="007D644E" w:rsidRDefault="007D644E" w:rsidP="007D644E">
            <w:pPr>
              <w:pStyle w:val="TableContents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D644E">
              <w:rPr>
                <w:rFonts w:ascii="Arial" w:hAnsi="Arial"/>
                <w:b/>
                <w:bCs/>
                <w:sz w:val="20"/>
                <w:szCs w:val="20"/>
              </w:rPr>
              <w:t xml:space="preserve">Elektryczna pompa zanurzeniowa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- 1 szt.</w:t>
            </w:r>
          </w:p>
          <w:p w14:paraId="3E0E5291" w14:textId="77777777" w:rsidR="007D644E" w:rsidRPr="007D644E" w:rsidRDefault="007D644E" w:rsidP="007D644E">
            <w:pPr>
              <w:pStyle w:val="TableContents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468253A6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Nowa nie używana</w:t>
            </w:r>
          </w:p>
          <w:p w14:paraId="10CFF261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Musi posiadać instrukcję obsługi w j. polskim</w:t>
            </w:r>
          </w:p>
          <w:p w14:paraId="14923C5F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Wodoszczelność pompy co najmniej na poziomie IP 68</w:t>
            </w:r>
          </w:p>
          <w:p w14:paraId="4922C6C7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 xml:space="preserve">Włącznik i wtyczka </w:t>
            </w:r>
            <w:proofErr w:type="spellStart"/>
            <w:r w:rsidRPr="007D644E">
              <w:rPr>
                <w:rFonts w:ascii="Arial" w:hAnsi="Arial"/>
                <w:sz w:val="20"/>
                <w:szCs w:val="20"/>
              </w:rPr>
              <w:t>bryzgoszczelna</w:t>
            </w:r>
            <w:proofErr w:type="spellEnd"/>
            <w:r w:rsidRPr="007D644E">
              <w:rPr>
                <w:rFonts w:ascii="Arial" w:hAnsi="Arial"/>
                <w:sz w:val="20"/>
                <w:szCs w:val="20"/>
              </w:rPr>
              <w:t xml:space="preserve"> co najmniej na poziomie IP 44 </w:t>
            </w:r>
          </w:p>
          <w:p w14:paraId="563097F5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Musi posiadać zabezpieczenie przeciążeniowe.</w:t>
            </w:r>
          </w:p>
          <w:p w14:paraId="21427FC7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Musi posiadać zabezpieczenie silnika w przypadku zablokowania wirnika.</w:t>
            </w:r>
          </w:p>
          <w:p w14:paraId="0F2CACBE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Musi mieć możliwość ssania wody brudnej na płasko do poziomu min 4 mm bez demontażu kosza zabezpieczającego wirnik.</w:t>
            </w:r>
          </w:p>
          <w:p w14:paraId="3FEBB862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Musi mieć możliwość przepompowywania brudnej wody z cząstkami stałymi o średnicy minimum 8 mm</w:t>
            </w:r>
          </w:p>
          <w:p w14:paraId="510D6CC1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Zasilanie 230 V / 1 faza.</w:t>
            </w:r>
          </w:p>
          <w:p w14:paraId="0B120A33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Możliwość współpracy z agregatami prądotwórczymi o mocy max 3 kVA</w:t>
            </w:r>
          </w:p>
          <w:p w14:paraId="4E1DF116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Waga nie większa niż 23 kg.</w:t>
            </w:r>
          </w:p>
          <w:p w14:paraId="6DB6B96C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 xml:space="preserve">Nasadą 75 </w:t>
            </w:r>
            <w:proofErr w:type="spellStart"/>
            <w:r w:rsidRPr="007D644E">
              <w:rPr>
                <w:rFonts w:ascii="Arial" w:hAnsi="Arial"/>
                <w:sz w:val="20"/>
                <w:szCs w:val="20"/>
              </w:rPr>
              <w:t>Storz</w:t>
            </w:r>
            <w:proofErr w:type="spellEnd"/>
            <w:r w:rsidRPr="007D644E">
              <w:rPr>
                <w:rFonts w:ascii="Arial" w:hAnsi="Arial"/>
                <w:sz w:val="20"/>
                <w:szCs w:val="20"/>
              </w:rPr>
              <w:t xml:space="preserve"> B</w:t>
            </w:r>
          </w:p>
          <w:p w14:paraId="15F45BAC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 xml:space="preserve"> Musi być wyposażona w kabel elektryczny o długości co najmniej 20 m</w:t>
            </w:r>
          </w:p>
          <w:p w14:paraId="5A6D9DA4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Musi być zgodna z norma co najmniej DIN 14425</w:t>
            </w:r>
          </w:p>
          <w:p w14:paraId="3A457359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Musi mieć uchwyty umożliwiające podniesienie pompy oburącz lub dwóch strażaków za pomocą jednej ręki ubranej w rękawice strażacką ochronną.</w:t>
            </w:r>
          </w:p>
          <w:p w14:paraId="1566DDD9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Musi posiadać możliwość pompowania wody pod kontem min 35</w:t>
            </w:r>
            <w:r w:rsidRPr="007D644E">
              <w:rPr>
                <w:rFonts w:ascii="Arial" w:hAnsi="Arial"/>
                <w:sz w:val="20"/>
                <w:szCs w:val="20"/>
                <w:vertAlign w:val="superscript"/>
              </w:rPr>
              <w:t>0</w:t>
            </w:r>
            <w:r w:rsidRPr="007D644E">
              <w:rPr>
                <w:rFonts w:ascii="Arial" w:hAnsi="Arial"/>
                <w:sz w:val="20"/>
                <w:szCs w:val="20"/>
              </w:rPr>
              <w:t xml:space="preserve"> co najmniej 1h.</w:t>
            </w:r>
          </w:p>
          <w:p w14:paraId="2659905F" w14:textId="7809EC33" w:rsidR="007D644E" w:rsidRPr="007D644E" w:rsidRDefault="00F134E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F134EE">
              <w:rPr>
                <w:rFonts w:ascii="Arial" w:hAnsi="Arial"/>
                <w:sz w:val="20"/>
                <w:szCs w:val="20"/>
              </w:rPr>
              <w:t>Okres gwarancji minimum 24 miesiące.</w:t>
            </w:r>
          </w:p>
          <w:p w14:paraId="30E6DC0A" w14:textId="246B2348" w:rsidR="007D644E" w:rsidRDefault="007D644E" w:rsidP="007D644E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413D9F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t>SPEŁNIA / NIE SPEŁNIA</w:t>
            </w:r>
          </w:p>
          <w:p w14:paraId="76E5CEBB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6938D132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43BE4F58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76F6B72F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71DE8C91" w14:textId="77777777" w:rsidR="007D644E" w:rsidRDefault="007D644E" w:rsidP="007D644E">
            <w:pPr>
              <w:pStyle w:val="TableContents"/>
            </w:pPr>
            <w:r>
              <w:t>Cena jednostkowa brutto: …………………</w:t>
            </w:r>
          </w:p>
          <w:p w14:paraId="01C398AE" w14:textId="77777777" w:rsidR="007D644E" w:rsidRDefault="007D644E" w:rsidP="007D644E">
            <w:pPr>
              <w:pStyle w:val="TableContents"/>
            </w:pPr>
            <w:r>
              <w:t>Cena Łącznie: …………………..</w:t>
            </w:r>
          </w:p>
          <w:p w14:paraId="23944493" w14:textId="77777777" w:rsidR="007D644E" w:rsidRDefault="007D644E" w:rsidP="007D644E">
            <w:pPr>
              <w:pStyle w:val="TableContents"/>
            </w:pPr>
          </w:p>
        </w:tc>
      </w:tr>
      <w:tr w:rsidR="007D644E" w14:paraId="3D17FF26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837731" w14:textId="74799903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16.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62F2E9" w14:textId="5F7BD49E" w:rsidR="007D644E" w:rsidRPr="007D644E" w:rsidRDefault="007D644E" w:rsidP="007D644E">
            <w:pPr>
              <w:pStyle w:val="Standard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D644E">
              <w:rPr>
                <w:rFonts w:ascii="Arial" w:hAnsi="Arial"/>
                <w:b/>
                <w:bCs/>
                <w:sz w:val="20"/>
                <w:szCs w:val="20"/>
              </w:rPr>
              <w:t>Zestaw do ciecia pedałów i wyważania drzwi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– 1 komplet</w:t>
            </w:r>
          </w:p>
          <w:p w14:paraId="490D9BAD" w14:textId="77777777" w:rsidR="007D644E" w:rsidRPr="007D644E" w:rsidRDefault="007D644E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2A1A1D2E" w14:textId="77777777" w:rsidR="007D644E" w:rsidRPr="007D644E" w:rsidRDefault="007D644E" w:rsidP="007D644E">
            <w:pPr>
              <w:pStyle w:val="Standard"/>
              <w:numPr>
                <w:ilvl w:val="0"/>
                <w:numId w:val="25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Nowy nie używany</w:t>
            </w:r>
          </w:p>
          <w:p w14:paraId="46DE45AD" w14:textId="77777777" w:rsidR="007D644E" w:rsidRPr="007D644E" w:rsidRDefault="007D644E" w:rsidP="007D644E">
            <w:pPr>
              <w:pStyle w:val="Standard"/>
              <w:numPr>
                <w:ilvl w:val="0"/>
                <w:numId w:val="25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W skład zestawu wchodzi co najmniej:</w:t>
            </w:r>
          </w:p>
          <w:p w14:paraId="5823E120" w14:textId="77777777" w:rsidR="007D644E" w:rsidRPr="007D644E" w:rsidRDefault="007D644E" w:rsidP="007D644E">
            <w:pPr>
              <w:pStyle w:val="Standard"/>
              <w:numPr>
                <w:ilvl w:val="0"/>
                <w:numId w:val="26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 xml:space="preserve">Wyważarka do drzwi – 1 szt. (siła rozpierania min 89 </w:t>
            </w:r>
            <w:proofErr w:type="spellStart"/>
            <w:r w:rsidRPr="007D644E">
              <w:rPr>
                <w:rFonts w:ascii="Arial" w:hAnsi="Arial"/>
                <w:sz w:val="20"/>
                <w:szCs w:val="20"/>
              </w:rPr>
              <w:t>kN</w:t>
            </w:r>
            <w:proofErr w:type="spellEnd"/>
            <w:r w:rsidRPr="007D644E">
              <w:rPr>
                <w:rFonts w:ascii="Arial" w:hAnsi="Arial"/>
                <w:sz w:val="20"/>
                <w:szCs w:val="20"/>
              </w:rPr>
              <w:t>;  skok tłoka min 100 mm)</w:t>
            </w:r>
          </w:p>
          <w:p w14:paraId="73807C50" w14:textId="77777777" w:rsidR="007D644E" w:rsidRPr="007D644E" w:rsidRDefault="007D644E" w:rsidP="007D644E">
            <w:pPr>
              <w:pStyle w:val="Standard"/>
              <w:numPr>
                <w:ilvl w:val="0"/>
                <w:numId w:val="26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 xml:space="preserve">Przecinacz do pedałów – 1 szt. (Siła cięcia nożyc: co najmniej 75 </w:t>
            </w:r>
            <w:proofErr w:type="spellStart"/>
            <w:r w:rsidRPr="007D644E">
              <w:rPr>
                <w:rFonts w:ascii="Arial" w:hAnsi="Arial"/>
                <w:sz w:val="20"/>
                <w:szCs w:val="20"/>
              </w:rPr>
              <w:t>kN</w:t>
            </w:r>
            <w:proofErr w:type="spellEnd"/>
            <w:r w:rsidRPr="007D644E">
              <w:rPr>
                <w:rFonts w:ascii="Arial" w:hAnsi="Arial"/>
                <w:sz w:val="20"/>
                <w:szCs w:val="20"/>
              </w:rPr>
              <w:t>;</w:t>
            </w:r>
          </w:p>
          <w:p w14:paraId="232DF449" w14:textId="77777777" w:rsidR="007D644E" w:rsidRPr="007D644E" w:rsidRDefault="007D644E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 xml:space="preserve"> rozwarcie ostrzy: minimum  40 mm</w:t>
            </w:r>
          </w:p>
          <w:p w14:paraId="35016BAA" w14:textId="77777777" w:rsidR="007D644E" w:rsidRPr="007D644E" w:rsidRDefault="007D644E" w:rsidP="007D644E">
            <w:pPr>
              <w:pStyle w:val="Standard"/>
              <w:numPr>
                <w:ilvl w:val="0"/>
                <w:numId w:val="26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Pompka ręczna hydrauliczna – 1 szt.</w:t>
            </w:r>
          </w:p>
          <w:p w14:paraId="128C15C1" w14:textId="77777777" w:rsidR="007D644E" w:rsidRPr="007D644E" w:rsidRDefault="007D644E" w:rsidP="007D644E">
            <w:pPr>
              <w:pStyle w:val="Standard"/>
              <w:numPr>
                <w:ilvl w:val="0"/>
                <w:numId w:val="26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Wąż zasilający co najmniej 3 m – 1 szt.</w:t>
            </w:r>
          </w:p>
          <w:p w14:paraId="232B3B0C" w14:textId="77777777" w:rsidR="007D644E" w:rsidRPr="007D644E" w:rsidRDefault="007D644E" w:rsidP="007D644E">
            <w:pPr>
              <w:pStyle w:val="Standard"/>
              <w:numPr>
                <w:ilvl w:val="0"/>
                <w:numId w:val="26"/>
              </w:numPr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lastRenderedPageBreak/>
              <w:t>Opakowanie na zestaw z tworzywa sztucznego, metalu lub jego stopów.</w:t>
            </w:r>
          </w:p>
          <w:p w14:paraId="4C84FC19" w14:textId="77777777" w:rsidR="007D644E" w:rsidRPr="007D644E" w:rsidRDefault="007D644E" w:rsidP="007D644E">
            <w:pPr>
              <w:pStyle w:val="Standard"/>
              <w:numPr>
                <w:ilvl w:val="0"/>
                <w:numId w:val="25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Waga zestawu nie większa niż 25 kg</w:t>
            </w:r>
          </w:p>
          <w:p w14:paraId="24C82286" w14:textId="77777777" w:rsidR="007D644E" w:rsidRPr="007D644E" w:rsidRDefault="007D644E" w:rsidP="007D644E">
            <w:pPr>
              <w:pStyle w:val="Standard"/>
              <w:numPr>
                <w:ilvl w:val="0"/>
                <w:numId w:val="25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Musi posiadać certyfikat  CNBOP-PIB.</w:t>
            </w:r>
          </w:p>
          <w:p w14:paraId="2CE1478C" w14:textId="0A4B9CDA" w:rsidR="007D644E" w:rsidRPr="007D644E" w:rsidRDefault="00F134EE" w:rsidP="007D644E">
            <w:pPr>
              <w:pStyle w:val="Standard"/>
              <w:numPr>
                <w:ilvl w:val="0"/>
                <w:numId w:val="25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F134EE">
              <w:rPr>
                <w:rFonts w:ascii="Arial" w:hAnsi="Arial"/>
                <w:sz w:val="20"/>
                <w:szCs w:val="20"/>
              </w:rPr>
              <w:t>Okres gwarancji minimum 24 miesiące</w:t>
            </w:r>
            <w:r w:rsidR="007D644E" w:rsidRPr="007D644E">
              <w:rPr>
                <w:rFonts w:ascii="Arial" w:hAnsi="Arial"/>
                <w:sz w:val="20"/>
                <w:szCs w:val="20"/>
              </w:rPr>
              <w:t>.</w:t>
            </w:r>
          </w:p>
          <w:p w14:paraId="598289AB" w14:textId="77777777" w:rsidR="007D644E" w:rsidRPr="007D644E" w:rsidRDefault="007D644E" w:rsidP="007D644E">
            <w:pPr>
              <w:pStyle w:val="Standard"/>
              <w:numPr>
                <w:ilvl w:val="0"/>
                <w:numId w:val="25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Instrukcja obsługi w języku polskim.</w:t>
            </w:r>
          </w:p>
          <w:p w14:paraId="25805C88" w14:textId="3698E3AB" w:rsidR="007D644E" w:rsidRDefault="007D644E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F99990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lastRenderedPageBreak/>
              <w:t>SPEŁNIA / NIE SPEŁNIA</w:t>
            </w:r>
          </w:p>
          <w:p w14:paraId="6884F37D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4F7DFBDE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2F345E59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071448FD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3040BE6B" w14:textId="77777777" w:rsidR="007D644E" w:rsidRDefault="007D644E" w:rsidP="007D644E">
            <w:pPr>
              <w:pStyle w:val="TableContents"/>
            </w:pPr>
            <w:r>
              <w:t>Cena jednostkowa brutto: …………………</w:t>
            </w:r>
          </w:p>
          <w:p w14:paraId="3ED5E4AA" w14:textId="77777777" w:rsidR="007D644E" w:rsidRDefault="007D644E" w:rsidP="007D644E">
            <w:pPr>
              <w:pStyle w:val="TableContents"/>
            </w:pPr>
            <w:r>
              <w:t>Cena Łącznie: …………………..</w:t>
            </w:r>
          </w:p>
          <w:p w14:paraId="486A9D0E" w14:textId="634D13B3" w:rsidR="007D644E" w:rsidRDefault="007D644E" w:rsidP="007D644E">
            <w:pPr>
              <w:pStyle w:val="TableContents"/>
            </w:pPr>
          </w:p>
        </w:tc>
      </w:tr>
      <w:tr w:rsidR="007D644E" w14:paraId="7069830D" w14:textId="77777777" w:rsidTr="007D644E">
        <w:tc>
          <w:tcPr>
            <w:tcW w:w="76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A41F35" w14:textId="6669B2FB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17.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E378CA" w14:textId="0DB86E6E" w:rsidR="007D644E" w:rsidRDefault="007D644E" w:rsidP="007D644E">
            <w:pPr>
              <w:pStyle w:val="Standard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D644E">
              <w:rPr>
                <w:rFonts w:ascii="Arial" w:hAnsi="Arial"/>
                <w:b/>
                <w:bCs/>
                <w:sz w:val="20"/>
                <w:szCs w:val="20"/>
              </w:rPr>
              <w:t>Drążek dielektryczny i rękawice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– 1 komplet</w:t>
            </w:r>
          </w:p>
          <w:p w14:paraId="4A2C1191" w14:textId="77777777" w:rsidR="007D644E" w:rsidRPr="007D644E" w:rsidRDefault="007D644E" w:rsidP="007D644E">
            <w:pPr>
              <w:pStyle w:val="Standard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209DAADD" w14:textId="77777777" w:rsidR="007D644E" w:rsidRPr="007D644E" w:rsidRDefault="007D644E" w:rsidP="007D644E">
            <w:pPr>
              <w:pStyle w:val="Standard"/>
              <w:numPr>
                <w:ilvl w:val="0"/>
                <w:numId w:val="28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Nowa nie używana</w:t>
            </w:r>
          </w:p>
          <w:p w14:paraId="5BB09A94" w14:textId="77777777" w:rsidR="007D644E" w:rsidRPr="007D644E" w:rsidRDefault="007D644E" w:rsidP="007D644E">
            <w:pPr>
              <w:pStyle w:val="Standard"/>
              <w:numPr>
                <w:ilvl w:val="0"/>
                <w:numId w:val="28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Musi chroni przed napięciem minimum 20 000 V,</w:t>
            </w:r>
          </w:p>
          <w:p w14:paraId="212705BF" w14:textId="77777777" w:rsidR="007D644E" w:rsidRPr="007D644E" w:rsidRDefault="007D644E" w:rsidP="007D644E">
            <w:pPr>
              <w:pStyle w:val="Standard"/>
              <w:numPr>
                <w:ilvl w:val="0"/>
                <w:numId w:val="28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Długość po złożeniu nie większa niż 2,5 m</w:t>
            </w:r>
          </w:p>
          <w:p w14:paraId="71142C07" w14:textId="77777777" w:rsidR="007D644E" w:rsidRPr="007D644E" w:rsidRDefault="007D644E" w:rsidP="007D644E">
            <w:pPr>
              <w:pStyle w:val="Standard"/>
              <w:numPr>
                <w:ilvl w:val="0"/>
                <w:numId w:val="28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Długość po rozłożeniu min 3,5 m i nie większa niż 5 m</w:t>
            </w:r>
          </w:p>
          <w:p w14:paraId="2DE9F8DD" w14:textId="77777777" w:rsidR="007D644E" w:rsidRPr="007D644E" w:rsidRDefault="007D644E" w:rsidP="007D644E">
            <w:pPr>
              <w:pStyle w:val="Standard"/>
              <w:numPr>
                <w:ilvl w:val="0"/>
                <w:numId w:val="28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Bezstopniowa regulacja długości – blokada wysuwu możliwa na wszystkich pozycjach.</w:t>
            </w:r>
          </w:p>
          <w:p w14:paraId="03FCF48E" w14:textId="77777777" w:rsidR="007D644E" w:rsidRPr="007D644E" w:rsidRDefault="007D644E" w:rsidP="007D644E">
            <w:pPr>
              <w:pStyle w:val="Standard"/>
              <w:numPr>
                <w:ilvl w:val="0"/>
                <w:numId w:val="28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Waga nie większa niż 3,5 kg</w:t>
            </w:r>
          </w:p>
          <w:p w14:paraId="1A3E9CE4" w14:textId="77777777" w:rsidR="007D644E" w:rsidRPr="007D644E" w:rsidRDefault="007D644E" w:rsidP="007D644E">
            <w:pPr>
              <w:pStyle w:val="Standard"/>
              <w:numPr>
                <w:ilvl w:val="0"/>
                <w:numId w:val="28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Średnica nie większa 45 mm</w:t>
            </w:r>
          </w:p>
          <w:p w14:paraId="6F159E3B" w14:textId="11CD1038" w:rsidR="007D644E" w:rsidRDefault="007D644E" w:rsidP="007D644E">
            <w:pPr>
              <w:pStyle w:val="Standard"/>
              <w:numPr>
                <w:ilvl w:val="0"/>
                <w:numId w:val="28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 xml:space="preserve">Korpus musi spełniać wymagania co najmniej normy IEC 61235 i ICE 60855. </w:t>
            </w:r>
          </w:p>
          <w:p w14:paraId="636185D4" w14:textId="2F57FFF8" w:rsidR="00F134EE" w:rsidRPr="007D644E" w:rsidRDefault="00F134EE" w:rsidP="007D644E">
            <w:pPr>
              <w:pStyle w:val="Standard"/>
              <w:numPr>
                <w:ilvl w:val="0"/>
                <w:numId w:val="28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 xml:space="preserve">Okres gwarancji minimum 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24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 xml:space="preserve"> miesi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ą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c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e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.</w:t>
            </w:r>
          </w:p>
          <w:p w14:paraId="2B64419C" w14:textId="77777777" w:rsidR="007D644E" w:rsidRPr="007D644E" w:rsidRDefault="007D644E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Rękawice: 1 para</w:t>
            </w:r>
          </w:p>
          <w:p w14:paraId="4035C108" w14:textId="77777777" w:rsidR="007D644E" w:rsidRPr="007D644E" w:rsidRDefault="007D644E" w:rsidP="007D644E">
            <w:pPr>
              <w:pStyle w:val="Standard"/>
              <w:numPr>
                <w:ilvl w:val="0"/>
                <w:numId w:val="27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 xml:space="preserve">Wodoszczelne </w:t>
            </w:r>
          </w:p>
          <w:p w14:paraId="693B350F" w14:textId="77777777" w:rsidR="007D644E" w:rsidRPr="007D644E" w:rsidRDefault="007D644E" w:rsidP="007D644E">
            <w:pPr>
              <w:pStyle w:val="Standard"/>
              <w:numPr>
                <w:ilvl w:val="0"/>
                <w:numId w:val="27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Rozmiar 10</w:t>
            </w:r>
          </w:p>
          <w:p w14:paraId="1F6F6288" w14:textId="77777777" w:rsidR="007D644E" w:rsidRPr="007D644E" w:rsidRDefault="007D644E" w:rsidP="007D644E">
            <w:pPr>
              <w:pStyle w:val="Standard"/>
              <w:numPr>
                <w:ilvl w:val="0"/>
                <w:numId w:val="27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Izolujące przed napięciem  użytkowym minimum 17 000 V</w:t>
            </w:r>
          </w:p>
          <w:p w14:paraId="0F23CC55" w14:textId="77777777" w:rsidR="007D644E" w:rsidRPr="007D644E" w:rsidRDefault="007D644E" w:rsidP="007D644E">
            <w:pPr>
              <w:pStyle w:val="Standard"/>
              <w:numPr>
                <w:ilvl w:val="0"/>
                <w:numId w:val="27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Data produkcji nie późniejsza niż 2024 rok</w:t>
            </w:r>
          </w:p>
          <w:p w14:paraId="6B6292F2" w14:textId="77777777" w:rsidR="007D644E" w:rsidRPr="007D644E" w:rsidRDefault="007D644E" w:rsidP="007D644E">
            <w:pPr>
              <w:pStyle w:val="Standard"/>
              <w:numPr>
                <w:ilvl w:val="0"/>
                <w:numId w:val="27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Spełniające wymagania, minimum normy PN-EN 61482-1-1:2009 oraz ASTM F2675/F2575M-13.</w:t>
            </w:r>
          </w:p>
          <w:p w14:paraId="1F4E1C42" w14:textId="00043149" w:rsidR="007D644E" w:rsidRDefault="007D644E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F819AE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t>SPEŁNIA / NIE SPEŁNIA</w:t>
            </w:r>
          </w:p>
          <w:p w14:paraId="2FFDF47D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3C9935CE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5CB1E3DF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2F7FB928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51EEF086" w14:textId="77777777" w:rsidR="007D644E" w:rsidRDefault="007D644E" w:rsidP="007D644E">
            <w:pPr>
              <w:pStyle w:val="TableContents"/>
            </w:pPr>
            <w:r>
              <w:t>Cena jednostkowa brutto: …………………</w:t>
            </w:r>
          </w:p>
          <w:p w14:paraId="568E18F9" w14:textId="77777777" w:rsidR="007D644E" w:rsidRDefault="007D644E" w:rsidP="007D644E">
            <w:pPr>
              <w:pStyle w:val="TableContents"/>
            </w:pPr>
            <w:r>
              <w:t>Cena Łącznie: …………………..</w:t>
            </w:r>
          </w:p>
          <w:p w14:paraId="129EC7F3" w14:textId="77777777" w:rsidR="007D644E" w:rsidRDefault="007D644E" w:rsidP="007D644E">
            <w:pPr>
              <w:pStyle w:val="TableContents"/>
            </w:pPr>
          </w:p>
        </w:tc>
      </w:tr>
      <w:tr w:rsidR="007D644E" w14:paraId="0EF66BDC" w14:textId="77777777" w:rsidTr="007D644E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341887" w14:textId="77777777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</w:p>
        </w:tc>
        <w:tc>
          <w:tcPr>
            <w:tcW w:w="8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C52D24" w14:textId="77777777" w:rsidR="007D644E" w:rsidRDefault="007D644E" w:rsidP="007D644E">
            <w:pPr>
              <w:pStyle w:val="Standard"/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14:paraId="72C65E4B" w14:textId="54B09D2F" w:rsidR="007D644E" w:rsidRDefault="007D644E" w:rsidP="007D644E">
            <w:pPr>
              <w:pStyle w:val="Standard"/>
              <w:jc w:val="right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7D644E">
              <w:rPr>
                <w:rFonts w:ascii="Arial" w:hAnsi="Arial"/>
                <w:b/>
                <w:bCs/>
                <w:sz w:val="28"/>
                <w:szCs w:val="28"/>
              </w:rPr>
              <w:t>Łączna wartość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brutto</w:t>
            </w:r>
            <w:r w:rsidRPr="007D644E">
              <w:rPr>
                <w:rFonts w:ascii="Arial" w:hAnsi="Arial"/>
                <w:b/>
                <w:bCs/>
                <w:sz w:val="28"/>
                <w:szCs w:val="28"/>
              </w:rPr>
              <w:t>:</w:t>
            </w:r>
          </w:p>
          <w:p w14:paraId="039DD56E" w14:textId="4097B9F1" w:rsidR="007D644E" w:rsidRPr="007D644E" w:rsidRDefault="007D644E" w:rsidP="007D644E">
            <w:pPr>
              <w:pStyle w:val="Standard"/>
              <w:jc w:val="right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117D07" w14:textId="77777777" w:rsidR="007D644E" w:rsidRDefault="007D644E" w:rsidP="007D644E">
            <w:pPr>
              <w:pStyle w:val="TableContents"/>
            </w:pPr>
          </w:p>
        </w:tc>
      </w:tr>
    </w:tbl>
    <w:p w14:paraId="3E840CCD" w14:textId="77777777" w:rsidR="00CA7DC1" w:rsidRDefault="00CA7DC1">
      <w:pPr>
        <w:pStyle w:val="Standard"/>
        <w:rPr>
          <w:color w:val="000000"/>
        </w:rPr>
      </w:pPr>
    </w:p>
    <w:p w14:paraId="75D12A4C" w14:textId="77777777" w:rsidR="007D644E" w:rsidRDefault="007D644E">
      <w:pPr>
        <w:pStyle w:val="Standard"/>
        <w:rPr>
          <w:color w:val="000000"/>
        </w:rPr>
      </w:pPr>
    </w:p>
    <w:p w14:paraId="54CAD02C" w14:textId="77777777" w:rsidR="007D644E" w:rsidRDefault="007D644E">
      <w:pPr>
        <w:pStyle w:val="Standard"/>
        <w:rPr>
          <w:color w:val="000000"/>
        </w:rPr>
      </w:pPr>
    </w:p>
    <w:p w14:paraId="5645257E" w14:textId="77777777" w:rsidR="007D644E" w:rsidRDefault="007D644E">
      <w:pPr>
        <w:pStyle w:val="Standard"/>
        <w:rPr>
          <w:color w:val="000000"/>
        </w:rPr>
      </w:pPr>
    </w:p>
    <w:sectPr w:rsidR="007D644E">
      <w:headerReference w:type="default" r:id="rId7"/>
      <w:footerReference w:type="default" r:id="rId8"/>
      <w:pgSz w:w="16838" w:h="11906" w:orient="landscape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F6B02" w14:textId="77777777" w:rsidR="00126FC5" w:rsidRDefault="00126FC5">
      <w:r>
        <w:separator/>
      </w:r>
    </w:p>
  </w:endnote>
  <w:endnote w:type="continuationSeparator" w:id="0">
    <w:p w14:paraId="5648A6F9" w14:textId="77777777" w:rsidR="00126FC5" w:rsidRDefault="00126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603314"/>
      <w:docPartObj>
        <w:docPartGallery w:val="Page Numbers (Bottom of Page)"/>
        <w:docPartUnique/>
      </w:docPartObj>
    </w:sdtPr>
    <w:sdtContent>
      <w:p w14:paraId="11786110" w14:textId="1B722BA9" w:rsidR="007039AB" w:rsidRDefault="007039A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FC7D14" w14:textId="77777777" w:rsidR="007039AB" w:rsidRDefault="007039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99B02" w14:textId="77777777" w:rsidR="00126FC5" w:rsidRDefault="00126FC5">
      <w:r>
        <w:rPr>
          <w:color w:val="000000"/>
        </w:rPr>
        <w:separator/>
      </w:r>
    </w:p>
  </w:footnote>
  <w:footnote w:type="continuationSeparator" w:id="0">
    <w:p w14:paraId="7421A4A0" w14:textId="77777777" w:rsidR="00126FC5" w:rsidRDefault="00126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6F85E" w14:textId="59B8373A" w:rsidR="007039AB" w:rsidRDefault="007039AB" w:rsidP="007039AB">
    <w:pPr>
      <w:pStyle w:val="Nagwek"/>
      <w:jc w:val="center"/>
    </w:pPr>
    <w:r>
      <w:rPr>
        <w:noProof/>
      </w:rPr>
      <w:drawing>
        <wp:inline distT="0" distB="0" distL="0" distR="0" wp14:anchorId="62FD74A8" wp14:editId="0B2B9F63">
          <wp:extent cx="5974715" cy="494030"/>
          <wp:effectExtent l="0" t="0" r="6985" b="1270"/>
          <wp:docPr id="1556511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F17D8"/>
    <w:multiLevelType w:val="hybridMultilevel"/>
    <w:tmpl w:val="83FE251A"/>
    <w:lvl w:ilvl="0" w:tplc="D9C4B7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11736"/>
    <w:multiLevelType w:val="multilevel"/>
    <w:tmpl w:val="44A83F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67000B1"/>
    <w:multiLevelType w:val="hybridMultilevel"/>
    <w:tmpl w:val="2CA40E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20B6E"/>
    <w:multiLevelType w:val="hybridMultilevel"/>
    <w:tmpl w:val="CE3A29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920A1"/>
    <w:multiLevelType w:val="hybridMultilevel"/>
    <w:tmpl w:val="2534996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3673B"/>
    <w:multiLevelType w:val="hybridMultilevel"/>
    <w:tmpl w:val="C18A3DC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86F5272"/>
    <w:multiLevelType w:val="multilevel"/>
    <w:tmpl w:val="682CC35A"/>
    <w:styleLink w:val="WWNum95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7" w15:restartNumberingAfterBreak="0">
    <w:nsid w:val="2DB93C79"/>
    <w:multiLevelType w:val="hybridMultilevel"/>
    <w:tmpl w:val="6B6A5596"/>
    <w:lvl w:ilvl="0" w:tplc="0415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8" w15:restartNumberingAfterBreak="0">
    <w:nsid w:val="2E1F2A4E"/>
    <w:multiLevelType w:val="hybridMultilevel"/>
    <w:tmpl w:val="6EF05A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1211E2"/>
    <w:multiLevelType w:val="hybridMultilevel"/>
    <w:tmpl w:val="A6E89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F2983"/>
    <w:multiLevelType w:val="hybridMultilevel"/>
    <w:tmpl w:val="765C1B04"/>
    <w:lvl w:ilvl="0" w:tplc="DAA0BE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41EDC"/>
    <w:multiLevelType w:val="hybridMultilevel"/>
    <w:tmpl w:val="D53CD904"/>
    <w:lvl w:ilvl="0" w:tplc="1B82C234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83629"/>
    <w:multiLevelType w:val="hybridMultilevel"/>
    <w:tmpl w:val="008A0F92"/>
    <w:lvl w:ilvl="0" w:tplc="9AC8952A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59603A"/>
    <w:multiLevelType w:val="hybridMultilevel"/>
    <w:tmpl w:val="D5281D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86D649F"/>
    <w:multiLevelType w:val="hybridMultilevel"/>
    <w:tmpl w:val="FB9AE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2C07BB"/>
    <w:multiLevelType w:val="hybridMultilevel"/>
    <w:tmpl w:val="8F924BCE"/>
    <w:lvl w:ilvl="0" w:tplc="D19E58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783E81"/>
    <w:multiLevelType w:val="multilevel"/>
    <w:tmpl w:val="4AEA8BFA"/>
    <w:styleLink w:val="WWNum70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7" w15:restartNumberingAfterBreak="0">
    <w:nsid w:val="435D1833"/>
    <w:multiLevelType w:val="hybridMultilevel"/>
    <w:tmpl w:val="C18A3DC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A9C0764"/>
    <w:multiLevelType w:val="hybridMultilevel"/>
    <w:tmpl w:val="2DA0D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B5142D"/>
    <w:multiLevelType w:val="multilevel"/>
    <w:tmpl w:val="6F0481F8"/>
    <w:styleLink w:val="WWNum71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0" w15:restartNumberingAfterBreak="0">
    <w:nsid w:val="4DA32675"/>
    <w:multiLevelType w:val="hybridMultilevel"/>
    <w:tmpl w:val="674892EA"/>
    <w:lvl w:ilvl="0" w:tplc="ABA2E2D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B205E1"/>
    <w:multiLevelType w:val="hybridMultilevel"/>
    <w:tmpl w:val="9B4C5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3E6F34"/>
    <w:multiLevelType w:val="hybridMultilevel"/>
    <w:tmpl w:val="1C0E93CA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E279E"/>
    <w:multiLevelType w:val="hybridMultilevel"/>
    <w:tmpl w:val="6FDA7DC2"/>
    <w:lvl w:ilvl="0" w:tplc="16F61EC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D583141"/>
    <w:multiLevelType w:val="hybridMultilevel"/>
    <w:tmpl w:val="65BA1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1A1B28"/>
    <w:multiLevelType w:val="multilevel"/>
    <w:tmpl w:val="2DE4E0AE"/>
    <w:styleLink w:val="WWNum7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6" w15:restartNumberingAfterBreak="0">
    <w:nsid w:val="7678294D"/>
    <w:multiLevelType w:val="multilevel"/>
    <w:tmpl w:val="6C2AE0F4"/>
    <w:styleLink w:val="WWNum73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7" w15:restartNumberingAfterBreak="0">
    <w:nsid w:val="76CB24F6"/>
    <w:multiLevelType w:val="multilevel"/>
    <w:tmpl w:val="46C8FD0A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  <w:lang w:eastAsia="en-U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386494416">
    <w:abstractNumId w:val="27"/>
  </w:num>
  <w:num w:numId="2" w16cid:durableId="963542459">
    <w:abstractNumId w:val="16"/>
  </w:num>
  <w:num w:numId="3" w16cid:durableId="860048661">
    <w:abstractNumId w:val="19"/>
  </w:num>
  <w:num w:numId="4" w16cid:durableId="416827609">
    <w:abstractNumId w:val="25"/>
  </w:num>
  <w:num w:numId="5" w16cid:durableId="1007748930">
    <w:abstractNumId w:val="26"/>
  </w:num>
  <w:num w:numId="6" w16cid:durableId="1678847193">
    <w:abstractNumId w:val="6"/>
  </w:num>
  <w:num w:numId="7" w16cid:durableId="153882934">
    <w:abstractNumId w:val="1"/>
  </w:num>
  <w:num w:numId="8" w16cid:durableId="1619408545">
    <w:abstractNumId w:val="0"/>
  </w:num>
  <w:num w:numId="9" w16cid:durableId="367799126">
    <w:abstractNumId w:val="12"/>
  </w:num>
  <w:num w:numId="10" w16cid:durableId="236593697">
    <w:abstractNumId w:val="4"/>
  </w:num>
  <w:num w:numId="11" w16cid:durableId="645937052">
    <w:abstractNumId w:val="22"/>
  </w:num>
  <w:num w:numId="12" w16cid:durableId="1438867192">
    <w:abstractNumId w:val="23"/>
  </w:num>
  <w:num w:numId="13" w16cid:durableId="9264239">
    <w:abstractNumId w:val="21"/>
  </w:num>
  <w:num w:numId="14" w16cid:durableId="909273737">
    <w:abstractNumId w:val="17"/>
  </w:num>
  <w:num w:numId="15" w16cid:durableId="59405573">
    <w:abstractNumId w:val="5"/>
  </w:num>
  <w:num w:numId="16" w16cid:durableId="515388305">
    <w:abstractNumId w:val="14"/>
  </w:num>
  <w:num w:numId="17" w16cid:durableId="1874151427">
    <w:abstractNumId w:val="9"/>
  </w:num>
  <w:num w:numId="18" w16cid:durableId="890001755">
    <w:abstractNumId w:val="24"/>
  </w:num>
  <w:num w:numId="19" w16cid:durableId="1634362055">
    <w:abstractNumId w:val="13"/>
  </w:num>
  <w:num w:numId="20" w16cid:durableId="1497384226">
    <w:abstractNumId w:val="11"/>
  </w:num>
  <w:num w:numId="21" w16cid:durableId="561409816">
    <w:abstractNumId w:val="8"/>
  </w:num>
  <w:num w:numId="22" w16cid:durableId="78722054">
    <w:abstractNumId w:val="2"/>
  </w:num>
  <w:num w:numId="23" w16cid:durableId="1996375038">
    <w:abstractNumId w:val="18"/>
  </w:num>
  <w:num w:numId="24" w16cid:durableId="928393541">
    <w:abstractNumId w:val="15"/>
  </w:num>
  <w:num w:numId="25" w16cid:durableId="1234730757">
    <w:abstractNumId w:val="20"/>
  </w:num>
  <w:num w:numId="26" w16cid:durableId="532155550">
    <w:abstractNumId w:val="7"/>
  </w:num>
  <w:num w:numId="27" w16cid:durableId="1017465734">
    <w:abstractNumId w:val="3"/>
  </w:num>
  <w:num w:numId="28" w16cid:durableId="10947871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DC1"/>
    <w:rsid w:val="00126FC5"/>
    <w:rsid w:val="00577F6A"/>
    <w:rsid w:val="00633C7C"/>
    <w:rsid w:val="007039AB"/>
    <w:rsid w:val="007400A0"/>
    <w:rsid w:val="007D644E"/>
    <w:rsid w:val="008019D5"/>
    <w:rsid w:val="00CA7DC1"/>
    <w:rsid w:val="00E9183B"/>
    <w:rsid w:val="00EC6F93"/>
    <w:rsid w:val="00F134EE"/>
    <w:rsid w:val="00F2548C"/>
    <w:rsid w:val="00FD0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CC2C1"/>
  <w15:docId w15:val="{B2AD2A79-3914-4437-8BF1-5B0C8E78B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libri Light" w:eastAsia="Times New Roman" w:hAnsi="Calibri Light" w:cs="Mangal"/>
      <w:color w:val="1F3763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kapitzlist">
    <w:name w:val="List Paragraph"/>
    <w:basedOn w:val="Standard"/>
    <w:uiPriority w:val="34"/>
    <w:qFormat/>
    <w:pPr>
      <w:ind w:left="708"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Times New Roman" w:hAnsi="Times New Roman" w:cs="Times New Roman"/>
      <w:lang w:eastAsia="en-US"/>
    </w:rPr>
  </w:style>
  <w:style w:type="character" w:customStyle="1" w:styleId="WW8Num1z1">
    <w:name w:val="WW8Num1z1"/>
    <w:rPr>
      <w:rFonts w:ascii="Arial" w:eastAsia="Calibri" w:hAnsi="Arial" w:cs="Times New Roman"/>
      <w:b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3z0">
    <w:name w:val="WW8Num3z0"/>
    <w:rPr>
      <w:rFonts w:ascii="Times New Roman" w:eastAsia="Times New Roman" w:hAnsi="Times New Roman" w:cs="Times New Roman"/>
      <w:lang w:eastAsia="en-US"/>
    </w:rPr>
  </w:style>
  <w:style w:type="character" w:customStyle="1" w:styleId="ListLabel12">
    <w:name w:val="ListLabel 12"/>
    <w:rPr>
      <w:rFonts w:eastAsia="Times New Roman" w:cs="Times New Roman"/>
    </w:rPr>
  </w:style>
  <w:style w:type="character" w:customStyle="1" w:styleId="ListLabel13">
    <w:name w:val="ListLabel 13"/>
    <w:rPr>
      <w:rFonts w:cs="Courier New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NumberingSymbols">
    <w:name w:val="Numbering Symbols"/>
  </w:style>
  <w:style w:type="paragraph" w:styleId="Bezodstpw">
    <w:name w:val="No Spacing"/>
    <w:pPr>
      <w:suppressAutoHyphens/>
    </w:pPr>
    <w:rPr>
      <w:rFonts w:cs="Mangal"/>
      <w:szCs w:val="21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 w:cs="Mangal"/>
      <w:color w:val="1F3763"/>
      <w:szCs w:val="21"/>
    </w:rPr>
  </w:style>
  <w:style w:type="paragraph" w:styleId="Nagwek">
    <w:name w:val="header"/>
    <w:basedOn w:val="Normalny"/>
    <w:link w:val="NagwekZnak"/>
    <w:uiPriority w:val="99"/>
    <w:unhideWhenUsed/>
    <w:rsid w:val="007039A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039AB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7039A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039AB"/>
    <w:rPr>
      <w:rFonts w:cs="Mangal"/>
      <w:szCs w:val="21"/>
    </w:rPr>
  </w:style>
  <w:style w:type="table" w:styleId="Tabela-Siatka">
    <w:name w:val="Table Grid"/>
    <w:basedOn w:val="Standardowy"/>
    <w:uiPriority w:val="39"/>
    <w:rsid w:val="00FD0D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3">
    <w:name w:val="WW8Num3"/>
    <w:basedOn w:val="Bezlisty"/>
    <w:pPr>
      <w:numPr>
        <w:numId w:val="1"/>
      </w:numPr>
    </w:pPr>
  </w:style>
  <w:style w:type="numbering" w:customStyle="1" w:styleId="WWNum70">
    <w:name w:val="WWNum70"/>
    <w:basedOn w:val="Bezlisty"/>
    <w:pPr>
      <w:numPr>
        <w:numId w:val="2"/>
      </w:numPr>
    </w:pPr>
  </w:style>
  <w:style w:type="numbering" w:customStyle="1" w:styleId="WWNum71">
    <w:name w:val="WWNum71"/>
    <w:basedOn w:val="Bezlisty"/>
    <w:pPr>
      <w:numPr>
        <w:numId w:val="3"/>
      </w:numPr>
    </w:pPr>
  </w:style>
  <w:style w:type="numbering" w:customStyle="1" w:styleId="WWNum72">
    <w:name w:val="WWNum72"/>
    <w:basedOn w:val="Bezlisty"/>
    <w:pPr>
      <w:numPr>
        <w:numId w:val="4"/>
      </w:numPr>
    </w:pPr>
  </w:style>
  <w:style w:type="numbering" w:customStyle="1" w:styleId="WWNum73">
    <w:name w:val="WWNum73"/>
    <w:basedOn w:val="Bezlisty"/>
    <w:pPr>
      <w:numPr>
        <w:numId w:val="5"/>
      </w:numPr>
    </w:pPr>
  </w:style>
  <w:style w:type="numbering" w:customStyle="1" w:styleId="WWNum95">
    <w:name w:val="WWNum95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88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2624</Words>
  <Characters>15747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Paweł Puchalik</cp:lastModifiedBy>
  <cp:revision>4</cp:revision>
  <cp:lastPrinted>2019-05-31T10:22:00Z</cp:lastPrinted>
  <dcterms:created xsi:type="dcterms:W3CDTF">2024-10-07T10:00:00Z</dcterms:created>
  <dcterms:modified xsi:type="dcterms:W3CDTF">2024-10-09T10:25:00Z</dcterms:modified>
</cp:coreProperties>
</file>