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282F" w14:textId="6E57FC74" w:rsidR="007039AB" w:rsidRDefault="00633C7C" w:rsidP="00633C7C">
      <w:pPr>
        <w:widowControl/>
        <w:suppressAutoHyphens w:val="0"/>
        <w:autoSpaceDN/>
        <w:jc w:val="right"/>
        <w:textAlignment w:val="auto"/>
        <w:rPr>
          <w:rFonts w:ascii="Cambria" w:hAnsi="Cambria"/>
          <w:b/>
          <w:bCs/>
          <w:sz w:val="20"/>
          <w:szCs w:val="20"/>
          <w:lang w:eastAsia="pl-PL"/>
        </w:rPr>
      </w:pPr>
      <w:r w:rsidRPr="00F96EF3">
        <w:rPr>
          <w:rFonts w:ascii="Cambria" w:hAnsi="Cambria"/>
          <w:b/>
          <w:bCs/>
          <w:sz w:val="20"/>
          <w:szCs w:val="20"/>
          <w:lang w:eastAsia="pl-PL"/>
        </w:rPr>
        <w:t>Załącznik Nr 1</w:t>
      </w:r>
      <w:r w:rsidR="00FD0D57">
        <w:rPr>
          <w:rFonts w:ascii="Cambria" w:hAnsi="Cambria"/>
          <w:b/>
          <w:bCs/>
          <w:sz w:val="20"/>
          <w:szCs w:val="20"/>
          <w:lang w:eastAsia="pl-PL"/>
        </w:rPr>
        <w:t>C</w:t>
      </w:r>
      <w:r w:rsidRPr="00F96EF3">
        <w:rPr>
          <w:rFonts w:ascii="Cambria" w:hAnsi="Cambria"/>
          <w:b/>
          <w:bCs/>
          <w:sz w:val="20"/>
          <w:szCs w:val="20"/>
          <w:lang w:eastAsia="pl-PL"/>
        </w:rPr>
        <w:t xml:space="preserve"> do SWZ</w:t>
      </w:r>
      <w:r>
        <w:rPr>
          <w:rFonts w:ascii="Cambria" w:hAnsi="Cambria"/>
          <w:b/>
          <w:bCs/>
          <w:sz w:val="20"/>
          <w:szCs w:val="20"/>
          <w:lang w:eastAsia="pl-PL"/>
        </w:rPr>
        <w:t xml:space="preserve"> -Zadanie </w:t>
      </w:r>
      <w:r w:rsidR="00FD0D57">
        <w:rPr>
          <w:rFonts w:ascii="Cambria" w:hAnsi="Cambria"/>
          <w:b/>
          <w:bCs/>
          <w:sz w:val="20"/>
          <w:szCs w:val="20"/>
          <w:lang w:eastAsia="pl-PL"/>
        </w:rPr>
        <w:t>3</w:t>
      </w:r>
    </w:p>
    <w:p w14:paraId="598C160D" w14:textId="77777777" w:rsidR="00633C7C" w:rsidRDefault="00633C7C" w:rsidP="00633C7C">
      <w:pPr>
        <w:widowControl/>
        <w:suppressAutoHyphens w:val="0"/>
        <w:autoSpaceDN/>
        <w:jc w:val="right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</w:p>
    <w:p w14:paraId="68A919D2" w14:textId="5F92D531" w:rsid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bookmarkStart w:id="0" w:name="_Hlk179193222"/>
      <w:r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 xml:space="preserve">Znak: I.271.1.2024 </w:t>
      </w:r>
    </w:p>
    <w:p w14:paraId="30E60B33" w14:textId="52D8F7D9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</w:pPr>
      <w:r w:rsidRPr="007039AB">
        <w:rPr>
          <w:rFonts w:ascii="Arial" w:eastAsia="Times New Roman" w:hAnsi="Arial"/>
          <w:b/>
          <w:bCs/>
          <w:color w:val="000000"/>
          <w:kern w:val="0"/>
          <w:sz w:val="22"/>
          <w:szCs w:val="22"/>
          <w:lang w:eastAsia="pl-PL" w:bidi="ar-SA"/>
        </w:rPr>
        <w:t>Wzmocnienie potencjału technicznego jednostek OSP z terenu Gminy Dukla w celu prowadzenia akcji ratowniczych i usuwania skutków zjawisk katastrofalnych</w:t>
      </w:r>
    </w:p>
    <w:bookmarkEnd w:id="0"/>
    <w:p w14:paraId="6867EA19" w14:textId="77777777" w:rsidR="007039AB" w:rsidRDefault="007039AB">
      <w:pPr>
        <w:pStyle w:val="Nagwek1"/>
        <w:jc w:val="center"/>
        <w:rPr>
          <w:sz w:val="24"/>
          <w:szCs w:val="24"/>
        </w:rPr>
      </w:pPr>
    </w:p>
    <w:p w14:paraId="7CB52F33" w14:textId="2859EFD9" w:rsidR="00FD0D57" w:rsidRPr="00FD0D57" w:rsidRDefault="007039AB" w:rsidP="00FD0D57">
      <w:pPr>
        <w:pStyle w:val="Nagwek1"/>
      </w:pPr>
      <w:r w:rsidRPr="007039AB">
        <w:rPr>
          <w:sz w:val="24"/>
          <w:szCs w:val="24"/>
        </w:rPr>
        <w:t xml:space="preserve">Zadanie </w:t>
      </w:r>
      <w:r w:rsidR="00FD0D57">
        <w:rPr>
          <w:sz w:val="24"/>
          <w:szCs w:val="24"/>
        </w:rPr>
        <w:t>3</w:t>
      </w:r>
      <w:r w:rsidRPr="007039AB">
        <w:rPr>
          <w:sz w:val="24"/>
          <w:szCs w:val="24"/>
        </w:rPr>
        <w:t xml:space="preserve"> - </w:t>
      </w:r>
      <w:r w:rsidR="00FD0D57" w:rsidRPr="00FD0D57">
        <w:rPr>
          <w:sz w:val="24"/>
          <w:szCs w:val="24"/>
        </w:rPr>
        <w:t xml:space="preserve">Dostawa specjalistycznego sprzętu ratowniczo-gaśniczego </w:t>
      </w:r>
      <w:r w:rsidR="00FD0D57">
        <w:rPr>
          <w:sz w:val="24"/>
          <w:szCs w:val="24"/>
        </w:rPr>
        <w:t>na potrzeby</w:t>
      </w:r>
      <w:r w:rsidR="00FD0D57" w:rsidRPr="00FD0D57">
        <w:rPr>
          <w:sz w:val="24"/>
          <w:szCs w:val="24"/>
        </w:rPr>
        <w:t xml:space="preserve"> OSP w Tylawie</w:t>
      </w:r>
    </w:p>
    <w:p w14:paraId="3AF524A7" w14:textId="77777777" w:rsidR="007039AB" w:rsidRPr="007039AB" w:rsidRDefault="007039AB" w:rsidP="007039AB">
      <w:pPr>
        <w:widowControl/>
        <w:suppressAutoHyphens w:val="0"/>
        <w:autoSpaceDN/>
        <w:jc w:val="center"/>
        <w:textAlignment w:val="auto"/>
        <w:rPr>
          <w:rFonts w:ascii="Cambria" w:eastAsia="Times New Roman" w:hAnsi="Cambria" w:cs="Times New Roman"/>
          <w:color w:val="FF0000"/>
          <w:kern w:val="0"/>
          <w:sz w:val="20"/>
          <w:szCs w:val="20"/>
          <w:lang w:eastAsia="pl-PL" w:bidi="ar-SA"/>
        </w:rPr>
      </w:pPr>
      <w:r w:rsidRPr="007039AB">
        <w:rPr>
          <w:rFonts w:ascii="Cambria" w:eastAsia="Calibri" w:hAnsi="Cambria" w:cs="Garamond"/>
          <w:b/>
          <w:color w:val="FF0000"/>
          <w:kern w:val="0"/>
          <w:sz w:val="20"/>
          <w:szCs w:val="20"/>
          <w:lang w:eastAsia="pl-PL" w:bidi="ar-SA"/>
        </w:rPr>
        <w:t>UWAGA: Załącznik ten Wykonawca składa wraz z ofertą</w:t>
      </w:r>
    </w:p>
    <w:p w14:paraId="549799C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6F3628D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p w14:paraId="52188D58" w14:textId="77777777" w:rsidR="00CA7DC1" w:rsidRDefault="00CA7DC1">
      <w:pPr>
        <w:pStyle w:val="Standard"/>
        <w:tabs>
          <w:tab w:val="left" w:pos="3744"/>
          <w:tab w:val="right" w:pos="10825"/>
        </w:tabs>
        <w:spacing w:line="240" w:lineRule="atLeast"/>
        <w:ind w:left="1872" w:hanging="1546"/>
        <w:jc w:val="center"/>
        <w:rPr>
          <w:rFonts w:ascii="Arial" w:hAnsi="Arial"/>
          <w:b/>
          <w:bCs/>
        </w:rPr>
      </w:pPr>
    </w:p>
    <w:tbl>
      <w:tblPr>
        <w:tblW w:w="14587" w:type="dxa"/>
        <w:tblInd w:w="-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4"/>
        <w:gridCol w:w="8735"/>
        <w:gridCol w:w="5088"/>
      </w:tblGrid>
      <w:tr w:rsidR="00CA7DC1" w14:paraId="10A5C4A4" w14:textId="77777777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F345CF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L.p.</w:t>
            </w:r>
          </w:p>
        </w:tc>
        <w:tc>
          <w:tcPr>
            <w:tcW w:w="8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C9CBB3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Wyszczególnienie</w:t>
            </w:r>
          </w:p>
        </w:tc>
        <w:tc>
          <w:tcPr>
            <w:tcW w:w="5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8600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Wypełnia Wykonawca</w:t>
            </w:r>
          </w:p>
          <w:p w14:paraId="09A8C9C2" w14:textId="7ED9263E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SPEŁNIA / NIE SPEŁNIA</w:t>
            </w:r>
            <w:r w:rsidR="007D644E"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(skreślić niewłaściwe)</w:t>
            </w:r>
          </w:p>
          <w:p w14:paraId="2B50C97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Opisać zastosowane rozwiązanie</w:t>
            </w:r>
          </w:p>
          <w:p w14:paraId="554D46E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  <w:shd w:val="clear" w:color="auto" w:fill="CCCCCC"/>
                <w:lang w:eastAsia="en-US"/>
              </w:rPr>
              <w:t>Podać parametry techniczne</w:t>
            </w:r>
          </w:p>
        </w:tc>
      </w:tr>
      <w:tr w:rsidR="00CA7DC1" w14:paraId="06F89CF7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758E50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1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15886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WYMAGANIA OGÓLNE</w:t>
            </w:r>
          </w:p>
          <w:p w14:paraId="0A0DCEC5" w14:textId="77777777" w:rsidR="00CA7DC1" w:rsidRDefault="00000000">
            <w:pPr>
              <w:pStyle w:val="Standard"/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center"/>
              <w:rPr>
                <w:rFonts w:ascii="Arial" w:hAnsi="Arial"/>
                <w:b/>
                <w:bCs/>
                <w:lang w:eastAsia="en-US"/>
              </w:rPr>
            </w:pPr>
            <w:r>
              <w:rPr>
                <w:rFonts w:ascii="Arial" w:hAnsi="Arial"/>
                <w:b/>
                <w:bCs/>
                <w:lang w:eastAsia="en-US"/>
              </w:rPr>
              <w:t>UMOCOWANIA PRAWNE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216FC" w14:textId="77777777" w:rsidR="00CA7DC1" w:rsidRDefault="00CA7DC1">
            <w:pPr>
              <w:pStyle w:val="TableContents"/>
            </w:pPr>
          </w:p>
        </w:tc>
      </w:tr>
      <w:tr w:rsidR="007D644E" w14:paraId="73C8F0A0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A53ED" w14:textId="2BB47AE8" w:rsidR="007D644E" w:rsidRDefault="007D644E" w:rsidP="007D644E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6C615" w14:textId="3E61224B" w:rsidR="007D644E" w:rsidRPr="00FD0D57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Wentylator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5EF9D125" w14:textId="77777777" w:rsidR="007D644E" w:rsidRPr="00FD0D57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1CF13D6D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Nowy nie używane</w:t>
            </w:r>
          </w:p>
          <w:p w14:paraId="6DCE324C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Wydajność min 39  490 m</w:t>
            </w:r>
            <w:r w:rsidRPr="00FD0D57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3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/h</w:t>
            </w:r>
          </w:p>
          <w:p w14:paraId="1A6C7430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Waga max 38 kg</w:t>
            </w:r>
          </w:p>
          <w:p w14:paraId="4DB2228A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Głośność max 96.2 dB</w:t>
            </w:r>
          </w:p>
          <w:p w14:paraId="45E3DE73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Ze względu na wymiary półki  wymiary wysokość – max 70 cm; głębokość: max 51 cm; długość max 51 cm.</w:t>
            </w:r>
          </w:p>
          <w:p w14:paraId="51D9C535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Wentylator wyposażony w silnik spalinowy o mocy minimalnej 4,8 KM</w:t>
            </w:r>
          </w:p>
          <w:p w14:paraId="2A6F5D85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Wentylator musi być wyposażony w elementy tłumiące drgania w kontakcie z podłożem.</w:t>
            </w:r>
          </w:p>
          <w:p w14:paraId="0D6373F0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Rama wentylatora stalowa zabezpieczona przed korozją powłoką malarską lub z materiałów o wartościach równoważnych</w:t>
            </w:r>
          </w:p>
          <w:p w14:paraId="3B636FA4" w14:textId="77777777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Czas pracy przy pełnym zbiorniku paliwa minimum 90 min przy max obciążeniu. </w:t>
            </w:r>
          </w:p>
          <w:p w14:paraId="70BEBBEB" w14:textId="2A71A85C" w:rsidR="007D644E" w:rsidRPr="00FD0D57" w:rsidRDefault="007D644E" w:rsidP="007D644E">
            <w:pPr>
              <w:pStyle w:val="Standard"/>
              <w:numPr>
                <w:ilvl w:val="0"/>
                <w:numId w:val="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 w:rsidR="00F134EE"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5AA11152" w14:textId="77777777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spacing w:line="240" w:lineRule="atLeast"/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4B86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1436B82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280527D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FE94D6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44BCAB4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2AAC242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28F38798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70226D53" w14:textId="190C65B0" w:rsidR="007D644E" w:rsidRDefault="007D644E" w:rsidP="007D644E">
            <w:pPr>
              <w:pStyle w:val="TableContents"/>
            </w:pPr>
          </w:p>
        </w:tc>
      </w:tr>
      <w:tr w:rsidR="00E9183B" w14:paraId="4BCBE55B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93C496" w14:textId="1178A4CC" w:rsidR="00E9183B" w:rsidRDefault="00E9183B" w:rsidP="00E9183B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2. 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71161" w14:textId="126AF4EC" w:rsidR="00E9183B" w:rsidRPr="00E9183B" w:rsidRDefault="00E9183B" w:rsidP="00E9183B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 xml:space="preserve">Teleskopowa podpora ratownicza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– 2 szt.</w:t>
            </w:r>
          </w:p>
          <w:p w14:paraId="6E32648B" w14:textId="77777777" w:rsidR="00E9183B" w:rsidRPr="00E9183B" w:rsidRDefault="00E9183B" w:rsidP="00E9183B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E482315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Sztuk – 2. </w:t>
            </w:r>
          </w:p>
          <w:p w14:paraId="50769666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Nowa nie używana. </w:t>
            </w:r>
          </w:p>
          <w:p w14:paraId="7074A29D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Budowa tzw. „teleskopowa”</w:t>
            </w:r>
          </w:p>
          <w:p w14:paraId="458F5FE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Wysokość podpory złożonej min 1200 mm  - max 1600 mm.</w:t>
            </w:r>
          </w:p>
          <w:p w14:paraId="285E753D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Wysokość podpory rozłożonej min 2750 mm – max 3000 mm</w:t>
            </w:r>
          </w:p>
          <w:p w14:paraId="4AC45C9B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Podpora wyposażona w pas napinający osadzonym na zwijadle scalonym na stałe </w:t>
            </w:r>
            <w:r w:rsidRPr="00E9183B">
              <w:rPr>
                <w:rFonts w:ascii="Arial" w:hAnsi="Arial"/>
                <w:sz w:val="20"/>
                <w:szCs w:val="20"/>
              </w:rPr>
              <w:br/>
              <w:t>z podporą.</w:t>
            </w:r>
          </w:p>
          <w:p w14:paraId="6A219008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Wytrzymałość pasa na rozciąganie min 5000 kg</w:t>
            </w:r>
          </w:p>
          <w:p w14:paraId="249F6810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Długość pasa minimum 5 m -  max 7 m</w:t>
            </w:r>
          </w:p>
          <w:p w14:paraId="1267E989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Wytrzymałość podpory na obciążenie pionowe i boczne min 1500 kg</w:t>
            </w:r>
          </w:p>
          <w:p w14:paraId="3776D75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Min 6 punktów zaczepnych</w:t>
            </w:r>
          </w:p>
          <w:p w14:paraId="652F91F2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Opakowanie łatwo zmywalne wyposażone w min. dwa uchwyty umożliwiające przeniesienie przez dwóch strażaków w rękawicach strażackich ochronnych . </w:t>
            </w:r>
          </w:p>
          <w:p w14:paraId="6CFEE859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Podpora musi być wyposażona w minimum 1 szt. zawiesie  pasowe o wytrzymałości min 1 tony i długości min 1 m.  </w:t>
            </w:r>
          </w:p>
          <w:p w14:paraId="0A248CB4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Szekle o wytrzymałości min 1 tony z bolcem</w:t>
            </w:r>
          </w:p>
          <w:p w14:paraId="37369E4C" w14:textId="77777777" w:rsidR="00E9183B" w:rsidRP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Głowica podpory musi mieć możliwość demontażu np. w celu zamontowania łącznika do podpór.</w:t>
            </w:r>
          </w:p>
          <w:p w14:paraId="45639955" w14:textId="77777777" w:rsidR="00E9183B" w:rsidRDefault="00E9183B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Podpory muszą być wyposażone minimum w 1 pas transportowy w celu spięcie podpór </w:t>
            </w:r>
          </w:p>
          <w:p w14:paraId="115CF5A8" w14:textId="3648E302" w:rsidR="00F134EE" w:rsidRPr="00E9183B" w:rsidRDefault="00F134EE" w:rsidP="00E9183B">
            <w:pPr>
              <w:pStyle w:val="Standard"/>
              <w:numPr>
                <w:ilvl w:val="0"/>
                <w:numId w:val="9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5BE999A3" w14:textId="025F1075" w:rsidR="00E9183B" w:rsidRDefault="00E9183B" w:rsidP="00E9183B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4CF72" w14:textId="77777777" w:rsidR="00E9183B" w:rsidRDefault="00E9183B" w:rsidP="00E9183B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14872900" w14:textId="77777777" w:rsidR="00E9183B" w:rsidRDefault="00E9183B" w:rsidP="00E9183B">
            <w:pPr>
              <w:pStyle w:val="TableContents"/>
              <w:rPr>
                <w:b/>
              </w:rPr>
            </w:pPr>
          </w:p>
          <w:p w14:paraId="203C9DA6" w14:textId="77777777" w:rsidR="00E9183B" w:rsidRDefault="00E9183B" w:rsidP="00E9183B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5078A911" w14:textId="77777777" w:rsidR="00E9183B" w:rsidRDefault="00E9183B" w:rsidP="00E9183B">
            <w:pPr>
              <w:pStyle w:val="TableContents"/>
            </w:pPr>
            <w:r>
              <w:t>Model: …………………</w:t>
            </w:r>
          </w:p>
          <w:p w14:paraId="3FFAE11E" w14:textId="77777777" w:rsidR="00E9183B" w:rsidRDefault="00E9183B" w:rsidP="00E9183B">
            <w:pPr>
              <w:pStyle w:val="TableContents"/>
            </w:pPr>
            <w:r>
              <w:t>Rok produkcji: …………………</w:t>
            </w:r>
          </w:p>
          <w:p w14:paraId="169B23FA" w14:textId="77777777" w:rsidR="00E9183B" w:rsidRDefault="00E9183B" w:rsidP="00E9183B">
            <w:pPr>
              <w:pStyle w:val="TableContents"/>
            </w:pPr>
            <w:r>
              <w:t>Cena jednostkowa brutto: …………………</w:t>
            </w:r>
          </w:p>
          <w:p w14:paraId="58BFECC2" w14:textId="58CA8566" w:rsidR="00E9183B" w:rsidRDefault="00E9183B" w:rsidP="00E9183B">
            <w:pPr>
              <w:pStyle w:val="TableContents"/>
            </w:pPr>
            <w:r>
              <w:t>Cena Łącznie: …………………..</w:t>
            </w:r>
          </w:p>
          <w:p w14:paraId="2BB7F8AE" w14:textId="77777777" w:rsidR="00E9183B" w:rsidRDefault="00E9183B" w:rsidP="00E9183B">
            <w:pPr>
              <w:pStyle w:val="TableContents"/>
            </w:pPr>
          </w:p>
        </w:tc>
      </w:tr>
      <w:tr w:rsidR="007D644E" w14:paraId="0448CC3B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AAC19" w14:textId="37FE9A8C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65BF41" w14:textId="3EF91C82" w:rsid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Detektor prądu przemiennego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– 1 szt.</w:t>
            </w:r>
          </w:p>
          <w:p w14:paraId="7F8CB85A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72671413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nowe, sprawne , nieużywane.</w:t>
            </w:r>
          </w:p>
          <w:p w14:paraId="777A19A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wyposażone audio i wizualne ostrzeżenie o obecności napięcia prądu przemiennego (AC), nawet bez kontaktu ze źródłem zasilania.</w:t>
            </w:r>
          </w:p>
          <w:p w14:paraId="22372C82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wykrywa nieznanych źródeł AC, które są niezabezpieczone.</w:t>
            </w:r>
          </w:p>
          <w:p w14:paraId="39B32F0D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zapewniającą  operatorowi sprawdzenie, czy obwody elektryczne są odłączone.</w:t>
            </w:r>
          </w:p>
          <w:p w14:paraId="2A20C590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sprawdzenia operatorowi sprawdzić, że energia elektryczna jest wyłączona przy wejściu do pomieszczeń zawierających maszyny lub urządzenia elektryczne, które mogą być przypadkowo uruchomione.</w:t>
            </w:r>
          </w:p>
          <w:p w14:paraId="4647F5DC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mieć możliwość szybkiego sprawdzenie stopnia odcięcia zasilania.</w:t>
            </w:r>
          </w:p>
          <w:p w14:paraId="51AFDCE0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posiadać co najmniej  trzy tryby czułości (LOW, HIGH, FRONT).</w:t>
            </w:r>
          </w:p>
          <w:p w14:paraId="62B9630D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Urządzenie musi mieć tryb ukierunkowany pozwalający wykrywać  prąd w kierunku osiowym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urządzenia przez co ograniczy wpływ innych sąsiednich źródeł.</w:t>
            </w:r>
          </w:p>
          <w:p w14:paraId="7D19D637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val="en-US"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val="en-US" w:eastAsia="en-US"/>
              </w:rPr>
              <w:t>Waga: minimum 550 g max 600g.</w:t>
            </w:r>
          </w:p>
          <w:p w14:paraId="633BFCC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Średnica: min 40 mm max 50 mm.</w:t>
            </w:r>
          </w:p>
          <w:p w14:paraId="0F5D67CA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Długość: min 510 mm max 550 mm.</w:t>
            </w:r>
          </w:p>
          <w:p w14:paraId="0D636FC7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Czas pracy: min 290 godzin</w:t>
            </w:r>
          </w:p>
          <w:p w14:paraId="3AC3CC08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Zakres wykrywanej  częstotliwości  min. od 20 do min. 100 Hz.</w:t>
            </w:r>
          </w:p>
          <w:p w14:paraId="0477253A" w14:textId="77777777" w:rsidR="007D644E" w:rsidRPr="00E9183B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Zakres temperatury pracy: min od -30 ° C do min. + 50 ° C</w:t>
            </w:r>
          </w:p>
          <w:p w14:paraId="54E731BF" w14:textId="77777777" w:rsidR="007D644E" w:rsidRDefault="007D644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Zakres temperatury przechowywania i transportu: min od -30 do min + 70 ° C</w:t>
            </w:r>
          </w:p>
          <w:p w14:paraId="48192555" w14:textId="446C41BB" w:rsidR="00F134EE" w:rsidRPr="00F134EE" w:rsidRDefault="00F134EE" w:rsidP="007D644E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53CDA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2C4C5D40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08A222DD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F203E1E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22FBE9D4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5463731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61C03016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07B9F716" w14:textId="583356C9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50A7F4EF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FA09D" w14:textId="167ACF2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2383F" w14:textId="3E34E415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>Pilarka ratownicza</w:t>
            </w:r>
            <w:r w:rsidRPr="00E9183B">
              <w:rPr>
                <w:rFonts w:ascii="Arial" w:hAnsi="Arial"/>
                <w:sz w:val="20"/>
                <w:szCs w:val="20"/>
              </w:rPr>
              <w:t xml:space="preserve"> </w:t>
            </w:r>
            <w:r w:rsidR="00EC6F93">
              <w:rPr>
                <w:rFonts w:ascii="Arial" w:hAnsi="Arial"/>
                <w:sz w:val="20"/>
                <w:szCs w:val="20"/>
              </w:rPr>
              <w:t>– 1 szt.</w:t>
            </w:r>
          </w:p>
          <w:p w14:paraId="4CB815E4" w14:textId="77777777" w:rsidR="00EC6F93" w:rsidRPr="00E9183B" w:rsidRDefault="00EC6F93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18448847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182CD8E6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nowe, sprawne , nieużywane</w:t>
            </w:r>
          </w:p>
          <w:p w14:paraId="0B899F83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Długość prowadnicy od 50 cm do 60 cm.</w:t>
            </w:r>
          </w:p>
          <w:p w14:paraId="39B921A8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Musi być wyposażona w dodatkowy (zapasowy) łańcuch tnący z płytkami z węglików spiekanych.</w:t>
            </w:r>
          </w:p>
          <w:p w14:paraId="0E4D054C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Dane techniczne:</w:t>
            </w:r>
          </w:p>
          <w:p w14:paraId="3BD0F13A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Ciężar zestawu: max 9 kg</w:t>
            </w:r>
          </w:p>
          <w:p w14:paraId="59C315E3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Moc: min 4,0 kW/5,5 KM max 5,0 kW/6,5 KM</w:t>
            </w:r>
          </w:p>
          <w:p w14:paraId="2C2B7ACF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Pojemność skokowa: min 72,0 cm3 max 73 cm3</w:t>
            </w:r>
          </w:p>
          <w:p w14:paraId="1B132CC5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Ciężar: od 6,0 kg max 7,0 kg</w:t>
            </w:r>
          </w:p>
          <w:p w14:paraId="49A945AD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Stosunek ciężaru do mocy: min 1,5 kg/kW max 2,0 kg/kW</w:t>
            </w:r>
          </w:p>
          <w:p w14:paraId="7DE2DBF4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Poziom mocy akustycznej: od 110dB(A) max 120dB(A)</w:t>
            </w:r>
          </w:p>
          <w:p w14:paraId="031D253E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Podziałka piły łańcuchowej: 3/8 "</w:t>
            </w:r>
          </w:p>
          <w:p w14:paraId="102A69E8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Wartość drgań strona lewa / prawa: od 3,0/2,5 m/s2 do  3,5/3,0 m/s2</w:t>
            </w:r>
          </w:p>
          <w:p w14:paraId="462DAD78" w14:textId="77777777" w:rsidR="007D644E" w:rsidRPr="00E9183B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•</w:t>
            </w:r>
            <w:r w:rsidRPr="00E9183B">
              <w:rPr>
                <w:rFonts w:ascii="Arial" w:hAnsi="Arial"/>
                <w:sz w:val="20"/>
                <w:szCs w:val="20"/>
              </w:rPr>
              <w:tab/>
              <w:t>Poziom ciśnienia akustycznego: od 105dB(A) do 110dB(A)</w:t>
            </w:r>
          </w:p>
          <w:p w14:paraId="6164AA4F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 Pilarka musi posiadać system elektronicznego sterowania silnikiem precyzyjnie regulującym czas zapłonu w każdym zakresie obrotów i dozującym odpowiednią ilość paliwa w zależności od temperatury, wysokości n.p.m. i jakości paliwa.</w:t>
            </w:r>
          </w:p>
          <w:p w14:paraId="6DE6911B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Możliwość uruchomienia pilarki w jednej pozycji na przełączniku.</w:t>
            </w:r>
          </w:p>
          <w:p w14:paraId="4159B50A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wyposażona w zawór dekompresyjny pozwalający na redukcję siły potrzebnej do uruchomienia za pomocą ręcznego rozrusznika.</w:t>
            </w:r>
          </w:p>
          <w:p w14:paraId="298320C4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wyposażone w system zabezpieczenia przed zgubieniem nakrętki pokrywy koła napędowego – jeżeli jest w nią wyposażony.</w:t>
            </w:r>
          </w:p>
          <w:p w14:paraId="268CDAC4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 wyposażone w system antywibracyjny chroniący w trakcie pracy urządzenia strażaka – ratownika przed chorobą wibracyjną.</w:t>
            </w:r>
          </w:p>
          <w:p w14:paraId="04B169B3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Musi posiadać system napinacza łańcucha uniemożliwiający kontakt dłoni strażaka -ratownika z elementami mechanizmu tnącego.</w:t>
            </w:r>
          </w:p>
          <w:p w14:paraId="253098FF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lastRenderedPageBreak/>
              <w:t xml:space="preserve"> Korki zbiornika paliwa i oleju. Wyposażone w system zapewniający możliwość otwarcia i zamknięcia bez użycia narzędzi i w rękawicy ochronnej.</w:t>
            </w:r>
          </w:p>
          <w:p w14:paraId="546A457A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Ogranicznik głębokości cięcia musi zapewnić regulacje głębokości ciecia, także w rękawicy ochronnej, do minimum 18 cm.</w:t>
            </w:r>
          </w:p>
          <w:p w14:paraId="0BF8472B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Urządzenie musi być wyposażone w osłonę gaźnika zabezpieczającą go  przed pyłami podczas cięcia materiałów pylących typu beton, asfalt itp. </w:t>
            </w:r>
            <w:r w:rsidRPr="00E9183B">
              <w:rPr>
                <w:rFonts w:ascii="Arial" w:hAnsi="Arial"/>
                <w:sz w:val="20"/>
                <w:szCs w:val="20"/>
              </w:rPr>
              <w:tab/>
            </w:r>
          </w:p>
          <w:p w14:paraId="4ECEFB09" w14:textId="77777777" w:rsidR="007D644E" w:rsidRPr="00E9183B" w:rsidRDefault="007D644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Urządzenie musi być wyposażone w rozrusznik ręczny tzw. linkę .</w:t>
            </w:r>
          </w:p>
          <w:p w14:paraId="7351952D" w14:textId="2D75B0F9" w:rsidR="007D644E" w:rsidRPr="00E9183B" w:rsidRDefault="00F134EE" w:rsidP="007D644E">
            <w:pPr>
              <w:pStyle w:val="Standard"/>
              <w:numPr>
                <w:ilvl w:val="0"/>
                <w:numId w:val="1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E9E2D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5C871B8F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639166A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171DB5B4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69D08205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7F18EC87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7A36FAC4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BD4E027" w14:textId="77777777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676531C7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CB127" w14:textId="00A06A16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3A1BA" w14:textId="54EB6437" w:rsidR="007D644E" w:rsidRDefault="007D644E" w:rsidP="007D644E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</w:rPr>
              <w:t>Detektor wielogazowy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szt.</w:t>
            </w:r>
          </w:p>
          <w:p w14:paraId="265DB805" w14:textId="77777777" w:rsidR="007D644E" w:rsidRPr="00E9183B" w:rsidRDefault="007D644E" w:rsidP="007D644E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7B03236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1D833310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Zakres temperatur roboczych nie mniej niż –40°C do nie mniej niż +60°C.</w:t>
            </w:r>
          </w:p>
          <w:p w14:paraId="4D4AA070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Wytrzymałość na upadek co najmniej z 1,2 m.</w:t>
            </w:r>
          </w:p>
          <w:p w14:paraId="42F9C84C" w14:textId="3481F03F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Zdolność wykrywania gazów -  minimum: CH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4</w:t>
            </w:r>
            <w:r w:rsidRPr="00E9183B">
              <w:rPr>
                <w:rFonts w:ascii="Arial" w:hAnsi="Arial"/>
                <w:sz w:val="20"/>
                <w:szCs w:val="20"/>
              </w:rPr>
              <w:t>, O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>, CO, H</w:t>
            </w:r>
            <w:r w:rsidRPr="00E9183B">
              <w:rPr>
                <w:rFonts w:ascii="Arial" w:hAnsi="Arial"/>
                <w:sz w:val="20"/>
                <w:szCs w:val="20"/>
                <w:vertAlign w:val="subscript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</w:rPr>
              <w:t>S. przy najniższym stężeniu powodującym  wybuch możliwość zapałonu lub szkodliwym wpływem na organizm człowieka.</w:t>
            </w:r>
          </w:p>
          <w:p w14:paraId="0385DCC3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Czas pracy minimum 24 h przy pełnej baterii.</w:t>
            </w:r>
          </w:p>
          <w:p w14:paraId="6C409FD9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Waga urządzenia z baterią nie większa niż  225 g</w:t>
            </w:r>
          </w:p>
          <w:p w14:paraId="06413754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Urządzenie musi być wyposażone we wskaźnik stanu naładowania baterii.</w:t>
            </w:r>
          </w:p>
          <w:p w14:paraId="0EF44FC9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Sygnalizacja alarmu w sposób wizualny, dźwiękowy, wibracyjny, działając równocześnie.</w:t>
            </w:r>
          </w:p>
          <w:p w14:paraId="4DA58352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Czujnik musi spełniać  wymagania dyrektywa 2014/34/EU  urządzeń pracujących w atmosferze wybuchu ATEX oraz dyrektywa 2014/30/EU kompatybilności elektromagnetycznej EMC.</w:t>
            </w:r>
          </w:p>
          <w:p w14:paraId="61ABCE8F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 xml:space="preserve"> Wymiary wysokość: min 60 mm - max 120 mm</w:t>
            </w:r>
          </w:p>
          <w:p w14:paraId="172021C3" w14:textId="77777777" w:rsidR="007D644E" w:rsidRPr="00E9183B" w:rsidRDefault="007D644E" w:rsidP="007D644E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Szerokość min 76 mm - max 85 mm</w:t>
            </w:r>
          </w:p>
          <w:p w14:paraId="46BBF933" w14:textId="77777777" w:rsidR="007D644E" w:rsidRPr="00E9183B" w:rsidRDefault="007D644E" w:rsidP="007D644E">
            <w:pPr>
              <w:pStyle w:val="TableContents"/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Grubość min 11mm - max  45 mm</w:t>
            </w:r>
          </w:p>
          <w:p w14:paraId="3453FEAE" w14:textId="77777777" w:rsidR="007D644E" w:rsidRPr="00E9183B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Konieczność  kalibracji urządzenia przez serwis min co 6 miesięcy.</w:t>
            </w:r>
          </w:p>
          <w:p w14:paraId="214F24FC" w14:textId="77777777" w:rsidR="00F134EE" w:rsidRDefault="007D644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E9183B">
              <w:rPr>
                <w:rFonts w:ascii="Arial" w:hAnsi="Arial"/>
                <w:sz w:val="20"/>
                <w:szCs w:val="20"/>
              </w:rPr>
              <w:t>Serwis dokonujący kalibracji musi znajdować się na terenie Polski.</w:t>
            </w:r>
          </w:p>
          <w:p w14:paraId="02752EAA" w14:textId="18CD9162" w:rsidR="007D644E" w:rsidRPr="00F134EE" w:rsidRDefault="00F134EE" w:rsidP="007D644E">
            <w:pPr>
              <w:pStyle w:val="TableContents"/>
              <w:numPr>
                <w:ilvl w:val="0"/>
                <w:numId w:val="12"/>
              </w:numPr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85CA1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2CD63E18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218DBA3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7EAEC98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12769E5C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6BA5E033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596E7E2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648BEF38" w14:textId="3507BDC7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10F362D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3887E" w14:textId="240C088F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FFA025" w14:textId="51B2E37A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Motopompa pływająca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71B6091E" w14:textId="77777777" w:rsidR="007D644E" w:rsidRPr="00E9183B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19AF9EE9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017000AD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Minimum maksymalna  wydajność 1 200 l/min</w:t>
            </w:r>
          </w:p>
          <w:p w14:paraId="40D6B0E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Minimalna wydajność nominalna przy 2 bar 450 l/min</w:t>
            </w:r>
          </w:p>
          <w:p w14:paraId="074CA540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Minimalny maksymalny zasięg rzutu wody 30 m (w wężu tłocznym W 75)</w:t>
            </w:r>
          </w:p>
          <w:p w14:paraId="226C2A58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Minimalna maksymalne wysokość podnoszenie wody 30 m (w wężu tłocznym W 75)</w:t>
            </w:r>
          </w:p>
          <w:p w14:paraId="2AA13E3F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Nasada przyłącza węża tłocznego 75</w:t>
            </w:r>
          </w:p>
          <w:p w14:paraId="06DDCD48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Minimalna głębokość ssania nie większą niż 15 mm</w:t>
            </w:r>
          </w:p>
          <w:p w14:paraId="0619073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Wyposażona w silnik spalinowy o mocy nie mniejszej  3,2 KW</w:t>
            </w:r>
          </w:p>
          <w:p w14:paraId="0935B9F2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przy pełnym zbiorniku paliwa nie może być  większą niż 30 kg</w:t>
            </w:r>
          </w:p>
          <w:p w14:paraId="6D2B35E7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Pojemność zbiornika paliwa nie może przekraczać 2,00 l  </w:t>
            </w:r>
          </w:p>
          <w:p w14:paraId="2DBFD994" w14:textId="77777777" w:rsidR="007D644E" w:rsidRPr="00E9183B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Pompa musi posiadać certyfikat  CNBOP-PIB</w:t>
            </w:r>
          </w:p>
          <w:p w14:paraId="1E3E9FE9" w14:textId="77777777" w:rsidR="00F134EE" w:rsidRDefault="007D644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Pompa musi mieć możliwość uchwycenia jej, w rękawicy strażackiej z każdej strony w celu podniesienia jej, co najmniej jedną ręką. </w:t>
            </w:r>
          </w:p>
          <w:p w14:paraId="44082483" w14:textId="741329FC" w:rsidR="007D644E" w:rsidRPr="00F134EE" w:rsidRDefault="00F134EE" w:rsidP="007D644E">
            <w:pPr>
              <w:pStyle w:val="Standard"/>
              <w:numPr>
                <w:ilvl w:val="0"/>
                <w:numId w:val="13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154B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77EC6FD5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48B3FC8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D1AA9CF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2F12EFB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29A449A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1EAA1F87" w14:textId="77777777" w:rsidR="007D644E" w:rsidRDefault="007D644E" w:rsidP="007D644E">
            <w:pPr>
              <w:pStyle w:val="TableContents"/>
            </w:pPr>
            <w:r>
              <w:lastRenderedPageBreak/>
              <w:t>Cena Łącznie: …………………..</w:t>
            </w:r>
          </w:p>
          <w:p w14:paraId="076D8E29" w14:textId="77777777" w:rsidR="007D644E" w:rsidRDefault="007D644E" w:rsidP="007D644E">
            <w:pPr>
              <w:pStyle w:val="TableContents"/>
            </w:pPr>
          </w:p>
        </w:tc>
      </w:tr>
      <w:tr w:rsidR="007D644E" w14:paraId="4F18146E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35819" w14:textId="322EAA4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4EB9E" w14:textId="2B97B4D7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Motopompa szlamowa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- 1 szt.</w:t>
            </w:r>
          </w:p>
          <w:p w14:paraId="2EBAF1BF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430FFF7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57C93840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Możliwość pompowania wody o zanieczyszczeniach o średnicy od 0 do co najmniej  24 mm</w:t>
            </w:r>
          </w:p>
          <w:p w14:paraId="5D7FC0EC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Wydajność min 700 l/min</w:t>
            </w:r>
          </w:p>
          <w:p w14:paraId="0918F721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Możliwość ssania wody min 8 m</w:t>
            </w:r>
          </w:p>
          <w:p w14:paraId="1DCD54DA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Wysokość podnoszenia wody min. 26 m </w:t>
            </w:r>
          </w:p>
          <w:p w14:paraId="693CFAF2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Wymiary max dł 624; max  szer 465; max wys. 466</w:t>
            </w:r>
          </w:p>
          <w:p w14:paraId="63740841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Ciężar nie większy 47 kg</w:t>
            </w:r>
          </w:p>
          <w:p w14:paraId="756D867E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Silnik spalinowy o mocy minimum 4,8 KM</w:t>
            </w:r>
          </w:p>
          <w:p w14:paraId="05CD8AA9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Obroty silnika minimum 3 600 obr/min</w:t>
            </w:r>
          </w:p>
          <w:p w14:paraId="394D24A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Zbiornik paliwa o pojemności pozwalający na nieprzerwana pracę urządzenia minimum 90 min</w:t>
            </w:r>
          </w:p>
          <w:p w14:paraId="5F84CBED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Zużycie paliwa nie większe niż 1,5 l/h</w:t>
            </w:r>
          </w:p>
          <w:p w14:paraId="04901D17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 Możliwość uchwycenia urządzenia w rękawicach strażackich bojowych jedną ręką przez dwóch strażaków jak również oburącz przez jednego strażaka w celu przeniesienia urządzenia</w:t>
            </w:r>
          </w:p>
          <w:p w14:paraId="27B8B49A" w14:textId="77777777" w:rsidR="007D644E" w:rsidRPr="00E9183B" w:rsidRDefault="007D644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Pompa musi posiadać certyfikat  CNBOP-PIB</w:t>
            </w:r>
          </w:p>
          <w:p w14:paraId="73F54917" w14:textId="77EA6E96" w:rsidR="007D644E" w:rsidRPr="00E9183B" w:rsidRDefault="00F134EE" w:rsidP="007D644E">
            <w:pPr>
              <w:pStyle w:val="Standard"/>
              <w:numPr>
                <w:ilvl w:val="0"/>
                <w:numId w:val="14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3AF7A54D" w14:textId="61FA8ECB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C67A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1A4226E6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76DB113B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D30EFCE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696C96E9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5E66A2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7381FC4D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98D5C3B" w14:textId="77777777" w:rsidR="007D644E" w:rsidRDefault="007D644E" w:rsidP="007D644E">
            <w:pPr>
              <w:pStyle w:val="TableContents"/>
            </w:pPr>
          </w:p>
        </w:tc>
      </w:tr>
      <w:tr w:rsidR="007D644E" w14:paraId="07B9793A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4A75C" w14:textId="05494BC8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C6B98" w14:textId="5A4FB8AD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Drabina nasadkowa 3 przęsłowa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31F31DA9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4EE8AD3D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4F4AE349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wykonana z metalu lub jego stopów według co najmniej normy PN - EN 1147</w:t>
            </w:r>
          </w:p>
          <w:p w14:paraId="06FE5777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Szczeble muszą być pokryte termoizolacyjnym materiałem w celu ich ochrony.</w:t>
            </w:r>
          </w:p>
          <w:p w14:paraId="666E31F1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Stopnie profilowane umożliwiające położenie drabiny na dachu wykonanym z blachy falistej.</w:t>
            </w:r>
          </w:p>
          <w:p w14:paraId="2C7ECFDB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Stopki drabiny muszą uniemożliwiać poślizg oraz być elementem wymiennym w razie zużycia.</w:t>
            </w:r>
          </w:p>
          <w:p w14:paraId="17F8CE37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elementu drabiny nie może przekraczać 10 kg.</w:t>
            </w:r>
          </w:p>
          <w:p w14:paraId="3F0BDCA9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Drabina musi składać się co najmniej z dwóch elementów umożliwiających złożenie drabiny  w taki sposób by pełniła funkcje drabiny rozstawnej. Dopuszcza się połączenie drabiny za pomocą łącznika.</w:t>
            </w:r>
          </w:p>
          <w:p w14:paraId="451D2094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Elementy wtykowe muszą być zabezpieczone sworzniami wykonanymi w taki sposób by była możliwość manipulowania nimi przez strażaka  ubranego w rękawicę strażacką ochronną.</w:t>
            </w:r>
          </w:p>
          <w:p w14:paraId="097797CC" w14:textId="77777777" w:rsidR="007D644E" w:rsidRPr="00E9183B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Sworznie muszą być zabezpieczone przed zgubieniem.</w:t>
            </w:r>
          </w:p>
          <w:p w14:paraId="29078CA3" w14:textId="77777777" w:rsidR="00F134EE" w:rsidRDefault="007D644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Drabina musi posiadać certyfikat  CNBOP-PIB.</w:t>
            </w:r>
          </w:p>
          <w:p w14:paraId="189F9FDA" w14:textId="181CEEF3" w:rsidR="007D644E" w:rsidRPr="00F134EE" w:rsidRDefault="00F134EE" w:rsidP="007D644E">
            <w:pPr>
              <w:pStyle w:val="Standard"/>
              <w:numPr>
                <w:ilvl w:val="0"/>
                <w:numId w:val="15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BFFDC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A134A46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011557D9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AD7BFFA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31ECB0BD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60451C9C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6677BFA" w14:textId="77777777" w:rsidR="007D644E" w:rsidRDefault="007D644E" w:rsidP="007D644E">
            <w:pPr>
              <w:pStyle w:val="TableContents"/>
            </w:pPr>
            <w:r>
              <w:lastRenderedPageBreak/>
              <w:t>Cena Łącznie: …………………..</w:t>
            </w:r>
          </w:p>
          <w:p w14:paraId="3EC431DB" w14:textId="118DA83E" w:rsidR="007D644E" w:rsidRDefault="007D644E" w:rsidP="007D644E">
            <w:pPr>
              <w:pStyle w:val="TableContents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  <w:tr w:rsidR="007D644E" w14:paraId="4C7E77DC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6C514D" w14:textId="474C9DE0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9.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4FE975" w14:textId="7D1053ED" w:rsidR="007D644E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Smok pływający ssawny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 </w:t>
            </w:r>
          </w:p>
          <w:p w14:paraId="5AD8C12F" w14:textId="77777777" w:rsidR="007D644E" w:rsidRPr="00E9183B" w:rsidRDefault="007D644E" w:rsidP="007D644E">
            <w:pPr>
              <w:pStyle w:val="Standard"/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3ABC16A1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używana</w:t>
            </w:r>
          </w:p>
          <w:p w14:paraId="5CBCF242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wyposażony w nasada na wąż ssawny 110</w:t>
            </w:r>
          </w:p>
          <w:p w14:paraId="57A6AAA9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wykonany z materiałów odpornych na korozję</w:t>
            </w:r>
          </w:p>
          <w:p w14:paraId="2FEE09AF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mieć możliwość uchwycenia urządzenia co najmniej z dwóch stron przez strażaka ubranego w rękawice strażackie ochronne lub przez 2 strażaków jedną ręką co najmniej z dwóch stron.</w:t>
            </w:r>
          </w:p>
          <w:p w14:paraId="59F654D1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być wyposażone w element uniemożliwiający dostania się do niego zanieczyszczeń twardych np. kamienie, elementów metalowych itp. o średnicy większej niż  10 mm.</w:t>
            </w:r>
          </w:p>
          <w:p w14:paraId="5A20B263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Urządzenie musi posiadać zawór zwrotny.</w:t>
            </w:r>
          </w:p>
          <w:p w14:paraId="33685F5A" w14:textId="77777777" w:rsidR="007D644E" w:rsidRPr="00E9183B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Komora ssawna musi mieć możliwość dopasowania się do poziomu lustra wody. </w:t>
            </w:r>
          </w:p>
          <w:p w14:paraId="1A1606A0" w14:textId="77777777" w:rsidR="00F134EE" w:rsidRDefault="007D644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Waga nie może przekraczać 8,5 kg.</w:t>
            </w:r>
          </w:p>
          <w:p w14:paraId="7AFAF5ED" w14:textId="5A08F872" w:rsidR="007D644E" w:rsidRPr="00F134EE" w:rsidRDefault="00F134EE" w:rsidP="007D644E">
            <w:pPr>
              <w:pStyle w:val="Standard"/>
              <w:numPr>
                <w:ilvl w:val="0"/>
                <w:numId w:val="16"/>
              </w:num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napToGrid w:val="0"/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B1BE5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0709D911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1FD90F7C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6533C543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0E23848B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3A07CE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EE34F94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08B96C5A" w14:textId="77777777" w:rsidR="007D644E" w:rsidRDefault="007D644E" w:rsidP="007D644E">
            <w:pPr>
              <w:pStyle w:val="TableContents"/>
            </w:pPr>
          </w:p>
        </w:tc>
      </w:tr>
      <w:tr w:rsidR="007D644E" w14:paraId="21458F2D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9117C" w14:textId="1584CD35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2F9DC" w14:textId="57F55F10" w:rsidR="007D644E" w:rsidRDefault="007D644E" w:rsidP="007D644E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Rozdzielacz kulowy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 </w:t>
            </w:r>
          </w:p>
          <w:p w14:paraId="4D5DF51D" w14:textId="77777777" w:rsidR="007D644E" w:rsidRPr="00E9183B" w:rsidRDefault="007D644E" w:rsidP="007D644E">
            <w:pPr>
              <w:pStyle w:val="Standard"/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3AB82D23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używany</w:t>
            </w:r>
          </w:p>
          <w:p w14:paraId="46A864BE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mieć możliwość rozdzielania strumienia wody z głównej części linii wężowej 75 na linie jedną 75 i dwie 52 z możliwością zamknięcia i otwarcia każdej linii osobno przez strażaka ubranego w rękawice strażacką ochronną.</w:t>
            </w:r>
          </w:p>
          <w:p w14:paraId="452D9C5F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być wykonany z materiałów metalowych odpornych na korozję</w:t>
            </w:r>
          </w:p>
          <w:p w14:paraId="01D4D011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Wyloty rozdzielacza są wyposażone w niezależne zawory kulowe służące do zamknięcia przepływu.</w:t>
            </w:r>
          </w:p>
          <w:p w14:paraId="5C3ED0B3" w14:textId="77777777" w:rsidR="007D644E" w:rsidRPr="00E9183B" w:rsidRDefault="007D644E" w:rsidP="007D644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lastRenderedPageBreak/>
              <w:t>Elementy uszczelniające z gumy, kauczuku lub tworzyw sztucznych</w:t>
            </w:r>
          </w:p>
          <w:p w14:paraId="70010D4F" w14:textId="77777777" w:rsidR="00F134EE" w:rsidRDefault="007D644E" w:rsidP="00F134E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Musi posiadać certyfikat  CNBOP-PIB</w:t>
            </w:r>
          </w:p>
          <w:p w14:paraId="616933B6" w14:textId="60E2987E" w:rsidR="007D644E" w:rsidRPr="00F134EE" w:rsidRDefault="00F134EE" w:rsidP="00F134EE">
            <w:pPr>
              <w:pStyle w:val="Standard"/>
              <w:numPr>
                <w:ilvl w:val="0"/>
                <w:numId w:val="17"/>
              </w:num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92A12F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563E48A9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2E766B44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FFDCA73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164C60D7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B2BE164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2D725F2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BF1AB4E" w14:textId="77777777" w:rsidR="007D644E" w:rsidRDefault="007D644E" w:rsidP="007D644E">
            <w:pPr>
              <w:pStyle w:val="TableContents"/>
            </w:pPr>
          </w:p>
        </w:tc>
      </w:tr>
      <w:tr w:rsidR="007D644E" w14:paraId="0A01AD98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281E6" w14:textId="56AE8B6E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BD71A" w14:textId="6BCA5456" w:rsidR="007D644E" w:rsidRDefault="007D644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Zestaw klinów i podkładów do stabilizacji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komplet</w:t>
            </w:r>
          </w:p>
          <w:p w14:paraId="0DE99CB8" w14:textId="77777777" w:rsidR="00F134EE" w:rsidRPr="00E9183B" w:rsidRDefault="00F134EE" w:rsidP="007D644E">
            <w:pPr>
              <w:pStyle w:val="Standard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5EE7D9E8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Nowy nie używany</w:t>
            </w:r>
          </w:p>
          <w:p w14:paraId="7F9F94D6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Zestaw musi składać się co najmniej z 2 x klinów schodkowych; 2 x klinów wąskich; 2 x klinów dużych; 2 x podkładów niskich; 2 x podkładów średnich 2 x podkładów wysok.</w:t>
            </w:r>
          </w:p>
          <w:p w14:paraId="281DC3BD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klin schodkowy -  wys. od 250 do 280 mm; dł od 740 – 760 mm; waga do 8,5 kg.</w:t>
            </w:r>
          </w:p>
          <w:p w14:paraId="18EAF604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klin wąski -  wys. od 70 do 80 mm; dł  od 220 - 240 mm ; waga do 0,7 kg.</w:t>
            </w:r>
          </w:p>
          <w:p w14:paraId="08ECAE74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klin duży - wys. od 70 do 80 mm; dł  od 220 - 240 mm; szerokość od 130 mm do 160 mm ;waga od 1,00 kg do 1,3 kg.</w:t>
            </w:r>
          </w:p>
          <w:p w14:paraId="7AED580D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podkład niski – wys od 20 – 30 mm;  dł od 220 - 240 mm; szer: od 220 - 240 mm; waga do 1 kg.</w:t>
            </w:r>
          </w:p>
          <w:p w14:paraId="7E57E899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podkład średni - wys od 40 – 50 mm;  dł od 220 - 240 mm; szer: od 220 - 240 mm; waga od 1,5 – 2,00 kg.</w:t>
            </w:r>
          </w:p>
          <w:p w14:paraId="0D833BC8" w14:textId="77777777" w:rsidR="007D644E" w:rsidRPr="00E9183B" w:rsidRDefault="007D644E" w:rsidP="007D644E">
            <w:pPr>
              <w:pStyle w:val="Standard"/>
              <w:numPr>
                <w:ilvl w:val="0"/>
                <w:numId w:val="19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podkład wysoki - wys od 65 – 75 mm;  dł od 220 - 240 mm; szer: od 220 - 240 mm; waga od 2,5 – 3,00 kg.</w:t>
            </w:r>
          </w:p>
          <w:p w14:paraId="7E99276B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Muszą być wykonane z tworzyw sztucznych odpornych na wsiąkanie wody, odporne na reakcję z produktami ropopochodnymi i płynami eksploatacyjnymi pojazdów, nie przewodzić prądu i być zabezpieczone przed wysunięciem się spod elementu podpieranego.</w:t>
            </w:r>
          </w:p>
          <w:p w14:paraId="548A23D0" w14:textId="77777777" w:rsidR="007D644E" w:rsidRPr="00E9183B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Przeznaczony do pracy w temperaturze minimum  - 30 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 xml:space="preserve">0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 xml:space="preserve">C do minimum + 60 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 xml:space="preserve">0 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</w:p>
          <w:p w14:paraId="6C29E2F5" w14:textId="77777777" w:rsidR="00F134EE" w:rsidRDefault="007D644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Każdy z elementów musi mieć wytrzymałaś na obciążenie nie mniej niż 95 kg/cm</w:t>
            </w:r>
            <w:r w:rsidRPr="00E9183B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2</w:t>
            </w:r>
            <w:r w:rsidRPr="00E9183B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33E7F93F" w14:textId="6BF3344A" w:rsidR="007D644E" w:rsidRPr="00F134EE" w:rsidRDefault="00F134EE" w:rsidP="007D644E">
            <w:pPr>
              <w:pStyle w:val="Standard"/>
              <w:numPr>
                <w:ilvl w:val="0"/>
                <w:numId w:val="18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F134EE">
              <w:rPr>
                <w:rFonts w:ascii="Arial" w:hAnsi="Arial"/>
                <w:sz w:val="20"/>
                <w:szCs w:val="20"/>
                <w:lang w:eastAsia="en-US"/>
              </w:rPr>
              <w:t>Okres gwarancji minimum 24 miesiące.</w:t>
            </w: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476A0B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69BBFFA9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C4BE429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367CFD12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4055EE6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D1682B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3A13BFC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6551B10A" w14:textId="77777777" w:rsidR="007D644E" w:rsidRDefault="007D644E" w:rsidP="007D644E">
            <w:pPr>
              <w:pStyle w:val="TableContents"/>
            </w:pPr>
          </w:p>
        </w:tc>
      </w:tr>
      <w:tr w:rsidR="007D644E" w14:paraId="1454C34A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D5557" w14:textId="7746AD14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AFDC3" w14:textId="27696477" w:rsid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Zestaw klinów i klocków do stabilizacji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5D3EB82E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64A5D59D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4900D595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 Skład zestawu musi wchodzić minimum</w:t>
            </w:r>
          </w:p>
          <w:p w14:paraId="400E7E09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o przekroju od 100 do 120mm x od 100 – do 120 mm i długości od 600 do 650 mm -10 szt.,</w:t>
            </w:r>
          </w:p>
          <w:p w14:paraId="0705EEF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o przekroju od 100 do 120 x od 50 do 60 mm i długości od 600 do 650 mm -4 szt.,</w:t>
            </w:r>
          </w:p>
          <w:p w14:paraId="09AE6A4E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kliny o przekroju od 100 do 120 mm x od 100 do 120 mm i długości od 500  do 600 mm oraz górną częścią płaską o długości od 100 do 120 mm. – 4 szt.,</w:t>
            </w:r>
          </w:p>
          <w:p w14:paraId="0330F89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kliny o przekroju od 100 do 120 mm x od 50 do 60 mm i długości od 500 do 550 </w:t>
            </w:r>
            <w:r w:rsidRPr="007D644E">
              <w:rPr>
                <w:rFonts w:ascii="Arial" w:hAnsi="Arial"/>
                <w:sz w:val="20"/>
                <w:szCs w:val="20"/>
              </w:rPr>
              <w:lastRenderedPageBreak/>
              <w:t>mm oraz górną częścią płaską o długości od 100 do 120  mm – 4 szt.,</w:t>
            </w:r>
          </w:p>
          <w:p w14:paraId="08BEADC7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płyta ze sklejki o wymiarach od 600 do 650 x od 600 do 650 mm i grubości minimum 21 mm – 2 szt.,</w:t>
            </w:r>
          </w:p>
          <w:p w14:paraId="161D5FBF" w14:textId="77777777" w:rsidR="007D644E" w:rsidRPr="007D644E" w:rsidRDefault="007D644E" w:rsidP="007D644E">
            <w:pPr>
              <w:pStyle w:val="TableContents"/>
              <w:numPr>
                <w:ilvl w:val="0"/>
                <w:numId w:val="21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pas transportowy – 4 szt.</w:t>
            </w:r>
          </w:p>
          <w:p w14:paraId="7FEEF28C" w14:textId="77777777" w:rsidR="007D644E" w:rsidRPr="007D644E" w:rsidRDefault="007D644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Klocki i kliny wykonane z tworzywa sztucznego. Dopuszcza się wykonane z drewna zdolnego wytrzymać obciążenie 250 kg/cm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</w:rPr>
              <w:t xml:space="preserve">2 </w:t>
            </w:r>
            <w:r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0CDBE374" w14:textId="4C232885" w:rsidR="007D644E" w:rsidRPr="007D644E" w:rsidRDefault="00F134EE" w:rsidP="007D644E">
            <w:pPr>
              <w:pStyle w:val="TableContents"/>
              <w:numPr>
                <w:ilvl w:val="0"/>
                <w:numId w:val="20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t>Okres gwarancji minimum 24 miesiące</w:t>
            </w:r>
            <w:r w:rsidR="007D644E"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6D50C739" w14:textId="6D8EA774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F096E6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ED9F24F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A31AB2C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1E80952C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5E778D3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5C130733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6108137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EF7D289" w14:textId="77777777" w:rsidR="007D644E" w:rsidRDefault="007D644E" w:rsidP="007D644E">
            <w:pPr>
              <w:pStyle w:val="TableContents"/>
            </w:pPr>
          </w:p>
        </w:tc>
      </w:tr>
      <w:tr w:rsidR="007D644E" w14:paraId="5A8A05A9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D4A87B" w14:textId="731C6ED6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13.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8A817E" w14:textId="1A018E81" w:rsid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Prądownica pistoletowa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 – 1 szt.</w:t>
            </w:r>
          </w:p>
          <w:p w14:paraId="3BBBAD1A" w14:textId="77777777" w:rsidR="007D644E" w:rsidRP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</w:p>
          <w:p w14:paraId="2B968EA6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Nowa nie używana</w:t>
            </w:r>
          </w:p>
          <w:p w14:paraId="49EB41E8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posiadać certyfikat  CNBOP-PIB</w:t>
            </w:r>
          </w:p>
          <w:p w14:paraId="614C45AF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Nasada Storz C/52</w:t>
            </w:r>
          </w:p>
          <w:p w14:paraId="461A33B3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Rzut wody przy ciśnieniu 6 bar minimum 42 m</w:t>
            </w:r>
          </w:p>
          <w:p w14:paraId="763E2DCB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Elementy mające kontakt z podawaną wodą odporne na korozję</w:t>
            </w:r>
          </w:p>
          <w:p w14:paraId="4A6FC7CC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Zakres regulacji wydajności przy ciśnieniu 6 bar do min 400 l/min</w:t>
            </w:r>
          </w:p>
          <w:p w14:paraId="3D50AB1C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Waga nie większa niż 2,2 kg</w:t>
            </w:r>
          </w:p>
          <w:p w14:paraId="5AC12E62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Musi mieć możliwość podawania prądu zwartego, rozproszonego i mgłowego </w:t>
            </w:r>
          </w:p>
          <w:p w14:paraId="401D3DF1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Uchwyt otwarcia i zamknięcia musi mieć możliwość operowania nim w rękawicy strażackiej ochronnej.</w:t>
            </w:r>
          </w:p>
          <w:p w14:paraId="3CDE264F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spełniać wymogi normy  PN-EN 15182-2: 2007 i NFPA 1964: 2008</w:t>
            </w:r>
          </w:p>
          <w:p w14:paraId="317083C9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Przyłącze musi mieć możliwość ruchu w każdą stronę pod kontem min 45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  <w:lang w:eastAsia="en-US"/>
              </w:rPr>
              <w:t>0</w:t>
            </w:r>
          </w:p>
          <w:p w14:paraId="447C7CC0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posiadać nakładkę pianową.</w:t>
            </w:r>
          </w:p>
          <w:p w14:paraId="76CABD92" w14:textId="77777777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>Musi mieć możliwość przepłukania cząstek stałych o średnicy min 4 mm.</w:t>
            </w:r>
          </w:p>
          <w:p w14:paraId="5AD7727D" w14:textId="208759F8" w:rsidR="007D644E" w:rsidRPr="007D644E" w:rsidRDefault="007D644E" w:rsidP="007D644E">
            <w:pPr>
              <w:pStyle w:val="TableContents"/>
              <w:numPr>
                <w:ilvl w:val="0"/>
                <w:numId w:val="22"/>
              </w:num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Gwarancja minimum </w:t>
            </w:r>
            <w:r w:rsidR="00067140"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7D644E">
              <w:rPr>
                <w:rFonts w:ascii="Arial" w:hAnsi="Arial"/>
                <w:sz w:val="20"/>
                <w:szCs w:val="20"/>
                <w:lang w:eastAsia="en-US"/>
              </w:rPr>
              <w:t xml:space="preserve"> miesięcy.</w:t>
            </w:r>
          </w:p>
          <w:p w14:paraId="03502BD0" w14:textId="24D5076C" w:rsidR="007D644E" w:rsidRDefault="007D644E" w:rsidP="007D644E">
            <w:pPr>
              <w:pStyle w:val="TableContents"/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47AD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A498F8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73150151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7E06C40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7A59569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661C5E5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FF1B97B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35AD75B9" w14:textId="77777777" w:rsidR="007D644E" w:rsidRDefault="007D644E" w:rsidP="007D644E">
            <w:pPr>
              <w:pStyle w:val="TableContents"/>
            </w:pPr>
          </w:p>
        </w:tc>
      </w:tr>
      <w:tr w:rsidR="007D644E" w14:paraId="3C8227E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0811DD" w14:textId="65B15AD8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1A0E3" w14:textId="40C40170" w:rsid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Lanca gaśnicza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szt. </w:t>
            </w:r>
          </w:p>
          <w:p w14:paraId="28CC2D21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104CEE59" w14:textId="46DC0B3B" w:rsidR="007D644E" w:rsidRPr="00DF5FDE" w:rsidRDefault="007D644E" w:rsidP="00DF5FD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72608979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Nasadę Storz C/52</w:t>
            </w:r>
          </w:p>
          <w:p w14:paraId="7C86C92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zdolność pracy obrona i atak</w:t>
            </w:r>
          </w:p>
          <w:p w14:paraId="59E1155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Wydajność przy 8 bar co najmniej 160l/min</w:t>
            </w:r>
          </w:p>
          <w:p w14:paraId="2AFDBCBF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Głowica musi mieć możliwość wymiany</w:t>
            </w:r>
          </w:p>
          <w:p w14:paraId="633EC00E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Lanca musi mieć możliwość przebicia przez ściany warstwowe pustak pianowy, ceramiczny oraz pustak betonowo żużlowy za pomocą uderzeń młotem o wadze min 5 kg.</w:t>
            </w:r>
          </w:p>
          <w:p w14:paraId="795ABCAA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Musi posiadać uchwyty osłaniające ręce strażaka i umożliwiające pracę strażaka w rękawicy strażackiej ochronnej. </w:t>
            </w:r>
          </w:p>
          <w:p w14:paraId="2904AEF5" w14:textId="7777777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lastRenderedPageBreak/>
              <w:t>Część robocza lancy nie może być mniejsza niż 800 mm</w:t>
            </w:r>
          </w:p>
          <w:p w14:paraId="33B8C7BE" w14:textId="772A3B67" w:rsidR="007D644E" w:rsidRPr="007D644E" w:rsidRDefault="007D644E" w:rsidP="007D644E">
            <w:pPr>
              <w:pStyle w:val="TableContents"/>
              <w:numPr>
                <w:ilvl w:val="0"/>
                <w:numId w:val="23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Gwarancja minimum </w:t>
            </w:r>
            <w:r w:rsidR="00DF5FDE">
              <w:rPr>
                <w:rFonts w:ascii="Arial" w:hAnsi="Arial"/>
                <w:sz w:val="20"/>
                <w:szCs w:val="20"/>
              </w:rPr>
              <w:t>24</w:t>
            </w:r>
            <w:r w:rsidRPr="007D644E">
              <w:rPr>
                <w:rFonts w:ascii="Arial" w:hAnsi="Arial"/>
                <w:sz w:val="20"/>
                <w:szCs w:val="20"/>
              </w:rPr>
              <w:t xml:space="preserve"> miesięcy.</w:t>
            </w:r>
          </w:p>
          <w:p w14:paraId="5CA23395" w14:textId="6A58527E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FBE229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75201AFA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BB7F216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0ACF2D35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4905FD6E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05D84120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4472C22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55A1D556" w14:textId="77777777" w:rsidR="007D644E" w:rsidRDefault="007D644E" w:rsidP="007D644E">
            <w:pPr>
              <w:pStyle w:val="TableContents"/>
            </w:pPr>
          </w:p>
        </w:tc>
      </w:tr>
      <w:tr w:rsidR="007D644E" w14:paraId="0A17862F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16C5B" w14:textId="53ED8F63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53A67" w14:textId="47CA79BA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 xml:space="preserve">Elektryczna pompa zanurzeniowa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- 1 szt.</w:t>
            </w:r>
          </w:p>
          <w:p w14:paraId="3E0E5291" w14:textId="77777777" w:rsidR="007D644E" w:rsidRPr="007D644E" w:rsidRDefault="007D644E" w:rsidP="007D644E">
            <w:pPr>
              <w:pStyle w:val="TableContents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468253A6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10CFF261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instrukcję obsługi w j. polskim</w:t>
            </w:r>
          </w:p>
          <w:p w14:paraId="14923C5F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Wodoszczelność pompy co najmniej na poziomie IP 68</w:t>
            </w:r>
          </w:p>
          <w:p w14:paraId="4922C6C7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Włącznik i wtyczka bryzgoszczelna co najmniej na poziomie IP 44 </w:t>
            </w:r>
          </w:p>
          <w:p w14:paraId="563097F5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zabezpieczenie przeciążeniowe.</w:t>
            </w:r>
          </w:p>
          <w:p w14:paraId="21427FC7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zabezpieczenie silnika w przypadku zablokowania wirnika.</w:t>
            </w:r>
          </w:p>
          <w:p w14:paraId="0F2CACBE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możliwość ssania wody brudnej na płasko do poziomu min 4 mm bez demontażu kosza zabezpieczającego wirnik.</w:t>
            </w:r>
          </w:p>
          <w:p w14:paraId="3FEBB862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możliwość przepompowywania brudnej wody z cząstkami stałymi o średnicy minimum 8 mm</w:t>
            </w:r>
          </w:p>
          <w:p w14:paraId="510D6CC1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Zasilanie 230 V / 1 faza.</w:t>
            </w:r>
          </w:p>
          <w:p w14:paraId="0B120A33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Możliwość współpracy z agregatami prądotwórczymi o mocy max 3 kVA</w:t>
            </w:r>
          </w:p>
          <w:p w14:paraId="4E1DF116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nie większa niż 23 kg.</w:t>
            </w:r>
          </w:p>
          <w:p w14:paraId="6DB6B96C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Nasadą 75 Storz B</w:t>
            </w:r>
          </w:p>
          <w:p w14:paraId="15F45BAC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Musi być wyposażona w kabel elektryczny o długości co najmniej 20 m</w:t>
            </w:r>
          </w:p>
          <w:p w14:paraId="5A6D9DA4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być zgodna z norma co najmniej DIN 14425</w:t>
            </w:r>
          </w:p>
          <w:p w14:paraId="3A457359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mieć uchwyty umożliwiające podniesienie pompy oburącz lub dwóch strażaków za pomocą jednej ręki ubranej w rękawice strażacką ochronną.</w:t>
            </w:r>
          </w:p>
          <w:p w14:paraId="1566DDD9" w14:textId="77777777" w:rsidR="007D644E" w:rsidRPr="007D644E" w:rsidRDefault="007D644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posiadać możliwość pompowania wody pod kontem min 35</w:t>
            </w:r>
            <w:r w:rsidRPr="007D644E">
              <w:rPr>
                <w:rFonts w:ascii="Arial" w:hAnsi="Arial"/>
                <w:sz w:val="20"/>
                <w:szCs w:val="20"/>
                <w:vertAlign w:val="superscript"/>
              </w:rPr>
              <w:t>0</w:t>
            </w:r>
            <w:r w:rsidRPr="007D644E">
              <w:rPr>
                <w:rFonts w:ascii="Arial" w:hAnsi="Arial"/>
                <w:sz w:val="20"/>
                <w:szCs w:val="20"/>
              </w:rPr>
              <w:t xml:space="preserve"> co najmniej 1h.</w:t>
            </w:r>
          </w:p>
          <w:p w14:paraId="2659905F" w14:textId="7809EC33" w:rsidR="007D644E" w:rsidRPr="007D644E" w:rsidRDefault="00F134EE" w:rsidP="007D644E">
            <w:pPr>
              <w:pStyle w:val="TableContents"/>
              <w:numPr>
                <w:ilvl w:val="0"/>
                <w:numId w:val="24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t>Okres gwarancji minimum 24 miesiące.</w:t>
            </w:r>
          </w:p>
          <w:p w14:paraId="30E6DC0A" w14:textId="246B2348" w:rsidR="007D644E" w:rsidRDefault="007D644E" w:rsidP="007D644E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13D9F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76E5CEBB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6938D132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43BE4F58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76F6B72F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71DE8C91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01C398AE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23944493" w14:textId="77777777" w:rsidR="007D644E" w:rsidRDefault="007D644E" w:rsidP="007D644E">
            <w:pPr>
              <w:pStyle w:val="TableContents"/>
            </w:pPr>
          </w:p>
        </w:tc>
      </w:tr>
      <w:tr w:rsidR="007D644E" w14:paraId="3D17FF26" w14:textId="77777777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37731" w14:textId="74799903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16.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2F2E9" w14:textId="5F7BD49E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Zestaw do ciecia pedałów i wyważania drzwi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490D9BAD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2A1A1D2E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Nowy nie używany</w:t>
            </w:r>
          </w:p>
          <w:p w14:paraId="46DE45AD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 skład zestawu wchodzi co najmniej:</w:t>
            </w:r>
          </w:p>
          <w:p w14:paraId="5823E120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Wyważarka do drzwi – 1 szt. (siła rozpierania min 89 kN;  skok tłoka min 100 mm)</w:t>
            </w:r>
          </w:p>
          <w:p w14:paraId="73807C50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Przecinacz do pedałów – 1 szt. (Siła cięcia nożyc: co najmniej 75 kN;</w:t>
            </w:r>
          </w:p>
          <w:p w14:paraId="232DF449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 rozwarcie ostrzy: minimum  40 mm</w:t>
            </w:r>
          </w:p>
          <w:p w14:paraId="35016BAA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Pompka ręczna hydrauliczna – 1 szt.</w:t>
            </w:r>
          </w:p>
          <w:p w14:paraId="128C15C1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Wąż zasilający co najmniej 3 m – 1 szt.</w:t>
            </w:r>
          </w:p>
          <w:p w14:paraId="232B3B0C" w14:textId="77777777" w:rsidR="007D644E" w:rsidRPr="007D644E" w:rsidRDefault="007D644E" w:rsidP="007D644E">
            <w:pPr>
              <w:pStyle w:val="Standard"/>
              <w:numPr>
                <w:ilvl w:val="0"/>
                <w:numId w:val="26"/>
              </w:numPr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Opakowanie na zestaw z tworzywa sztucznego, metalu lub jego stopów.</w:t>
            </w:r>
          </w:p>
          <w:p w14:paraId="24C82286" w14:textId="2C46640C" w:rsidR="007D644E" w:rsidRPr="00DF5FDE" w:rsidRDefault="007D644E" w:rsidP="00DF5FD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zestawu nie większa niż 25 kg</w:t>
            </w:r>
          </w:p>
          <w:p w14:paraId="2CE1478C" w14:textId="0A4B9CDA" w:rsidR="007D644E" w:rsidRPr="007D644E" w:rsidRDefault="00F134E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134EE">
              <w:rPr>
                <w:rFonts w:ascii="Arial" w:hAnsi="Arial"/>
                <w:sz w:val="20"/>
                <w:szCs w:val="20"/>
              </w:rPr>
              <w:lastRenderedPageBreak/>
              <w:t>Okres gwarancji minimum 24 miesiące</w:t>
            </w:r>
            <w:r w:rsidR="007D644E" w:rsidRPr="007D644E">
              <w:rPr>
                <w:rFonts w:ascii="Arial" w:hAnsi="Arial"/>
                <w:sz w:val="20"/>
                <w:szCs w:val="20"/>
              </w:rPr>
              <w:t>.</w:t>
            </w:r>
          </w:p>
          <w:p w14:paraId="598289AB" w14:textId="77777777" w:rsidR="007D644E" w:rsidRPr="007D644E" w:rsidRDefault="007D644E" w:rsidP="007D644E">
            <w:pPr>
              <w:pStyle w:val="Standard"/>
              <w:numPr>
                <w:ilvl w:val="0"/>
                <w:numId w:val="25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Instrukcja obsługi w języku polskim.</w:t>
            </w:r>
          </w:p>
          <w:p w14:paraId="25805C88" w14:textId="3698E3AB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F99990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lastRenderedPageBreak/>
              <w:t>SPEŁNIA / NIE SPEŁNIA</w:t>
            </w:r>
          </w:p>
          <w:p w14:paraId="6884F37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4F7DFBDE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2F345E59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071448FD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3040BE6B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3ED5E4AA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486A9D0E" w14:textId="634D13B3" w:rsidR="007D644E" w:rsidRDefault="007D644E" w:rsidP="007D644E">
            <w:pPr>
              <w:pStyle w:val="TableContents"/>
            </w:pPr>
          </w:p>
        </w:tc>
      </w:tr>
      <w:tr w:rsidR="007D644E" w14:paraId="7069830D" w14:textId="77777777" w:rsidTr="007D644E">
        <w:tc>
          <w:tcPr>
            <w:tcW w:w="76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41F35" w14:textId="6669B2FB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17.</w:t>
            </w:r>
          </w:p>
        </w:tc>
        <w:tc>
          <w:tcPr>
            <w:tcW w:w="873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378CA" w14:textId="0DB86E6E" w:rsid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D644E">
              <w:rPr>
                <w:rFonts w:ascii="Arial" w:hAnsi="Arial"/>
                <w:b/>
                <w:bCs/>
                <w:sz w:val="20"/>
                <w:szCs w:val="20"/>
              </w:rPr>
              <w:t>Drążek dielektryczny i rękawice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– 1 komplet</w:t>
            </w:r>
          </w:p>
          <w:p w14:paraId="4A2C1191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209DAADD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Nowa nie używana</w:t>
            </w:r>
          </w:p>
          <w:p w14:paraId="5BB09A94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Musi chroni przed napięciem minimum 20 000 V,</w:t>
            </w:r>
          </w:p>
          <w:p w14:paraId="212705BF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Długość po złożeniu nie większa niż 2,5 m</w:t>
            </w:r>
          </w:p>
          <w:p w14:paraId="71142C07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Długość po rozłożeniu min 3,5 m i nie większa niż 5 m</w:t>
            </w:r>
          </w:p>
          <w:p w14:paraId="2DE9F8DD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Bezstopniowa regulacja długości – blokada wysuwu możliwa na wszystkich pozycjach.</w:t>
            </w:r>
          </w:p>
          <w:p w14:paraId="03FCF48E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Waga nie większa niż 3,5 kg</w:t>
            </w:r>
          </w:p>
          <w:p w14:paraId="1A3E9CE4" w14:textId="77777777" w:rsidR="007D644E" w:rsidRP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Średnica nie większa 45 mm</w:t>
            </w:r>
          </w:p>
          <w:p w14:paraId="6F159E3B" w14:textId="11CD1038" w:rsidR="007D644E" w:rsidRDefault="007D644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Korpus musi spełniać wymagania co najmniej normy IEC 61235 i ICE 60855. </w:t>
            </w:r>
          </w:p>
          <w:p w14:paraId="636185D4" w14:textId="2F57FFF8" w:rsidR="00F134EE" w:rsidRPr="007D644E" w:rsidRDefault="00F134EE" w:rsidP="007D644E">
            <w:pPr>
              <w:pStyle w:val="Standard"/>
              <w:numPr>
                <w:ilvl w:val="0"/>
                <w:numId w:val="28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Okres gwarancji minimum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24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 xml:space="preserve"> miesi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ą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c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e</w:t>
            </w:r>
            <w:r w:rsidRPr="00FD0D57">
              <w:rPr>
                <w:rFonts w:ascii="Arial" w:hAnsi="Arial"/>
                <w:sz w:val="20"/>
                <w:szCs w:val="20"/>
                <w:lang w:eastAsia="en-US"/>
              </w:rPr>
              <w:t>.</w:t>
            </w:r>
          </w:p>
          <w:p w14:paraId="2B64419C" w14:textId="77777777" w:rsidR="007D644E" w:rsidRP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Rękawice: 1 para</w:t>
            </w:r>
          </w:p>
          <w:p w14:paraId="4035C108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 xml:space="preserve">Wodoszczelne </w:t>
            </w:r>
          </w:p>
          <w:p w14:paraId="693B350F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Rozmiar 10</w:t>
            </w:r>
          </w:p>
          <w:p w14:paraId="1F6F6288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Izolujące przed napięciem  użytkowym minimum 17 000 V</w:t>
            </w:r>
          </w:p>
          <w:p w14:paraId="0F23CC55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Data produkcji nie późniejsza niż 2024 rok</w:t>
            </w:r>
          </w:p>
          <w:p w14:paraId="6B6292F2" w14:textId="77777777" w:rsidR="007D644E" w:rsidRPr="007D644E" w:rsidRDefault="007D644E" w:rsidP="007D644E">
            <w:pPr>
              <w:pStyle w:val="Standard"/>
              <w:numPr>
                <w:ilvl w:val="0"/>
                <w:numId w:val="27"/>
              </w:numPr>
              <w:jc w:val="both"/>
              <w:rPr>
                <w:rFonts w:ascii="Arial" w:hAnsi="Arial"/>
                <w:sz w:val="20"/>
                <w:szCs w:val="20"/>
              </w:rPr>
            </w:pPr>
            <w:r w:rsidRPr="007D644E">
              <w:rPr>
                <w:rFonts w:ascii="Arial" w:hAnsi="Arial"/>
                <w:sz w:val="20"/>
                <w:szCs w:val="20"/>
              </w:rPr>
              <w:t>Spełniające wymagania, minimum normy PN-EN 61482-1-1:2009 oraz ASTM F2675/F2575M-13.</w:t>
            </w:r>
          </w:p>
          <w:p w14:paraId="1F4E1C42" w14:textId="00043149" w:rsidR="007D644E" w:rsidRDefault="007D644E" w:rsidP="007D644E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F819AE" w14:textId="77777777" w:rsidR="007D644E" w:rsidRDefault="007D644E" w:rsidP="007D644E">
            <w:pPr>
              <w:pStyle w:val="TableContents"/>
              <w:rPr>
                <w:b/>
              </w:rPr>
            </w:pPr>
            <w:r w:rsidRPr="00FD0D57">
              <w:rPr>
                <w:b/>
              </w:rPr>
              <w:t>SPEŁNIA / NIE SPEŁNIA</w:t>
            </w:r>
          </w:p>
          <w:p w14:paraId="2FFDF47D" w14:textId="77777777" w:rsidR="007D644E" w:rsidRDefault="007D644E" w:rsidP="007D644E">
            <w:pPr>
              <w:pStyle w:val="TableContents"/>
              <w:rPr>
                <w:b/>
              </w:rPr>
            </w:pPr>
          </w:p>
          <w:p w14:paraId="3C9935CE" w14:textId="77777777" w:rsidR="007D644E" w:rsidRDefault="007D644E" w:rsidP="007D644E">
            <w:pPr>
              <w:pStyle w:val="TableContents"/>
              <w:rPr>
                <w:b/>
              </w:rPr>
            </w:pPr>
            <w:r>
              <w:rPr>
                <w:b/>
              </w:rPr>
              <w:t xml:space="preserve">Producent: </w:t>
            </w:r>
            <w:r>
              <w:t>…………………</w:t>
            </w:r>
          </w:p>
          <w:p w14:paraId="5CB1E3DF" w14:textId="77777777" w:rsidR="007D644E" w:rsidRDefault="007D644E" w:rsidP="007D644E">
            <w:pPr>
              <w:pStyle w:val="TableContents"/>
            </w:pPr>
            <w:r>
              <w:t>Model: …………………</w:t>
            </w:r>
          </w:p>
          <w:p w14:paraId="2F7FB928" w14:textId="77777777" w:rsidR="007D644E" w:rsidRDefault="007D644E" w:rsidP="007D644E">
            <w:pPr>
              <w:pStyle w:val="TableContents"/>
            </w:pPr>
            <w:r>
              <w:t>Rok produkcji: …………………</w:t>
            </w:r>
          </w:p>
          <w:p w14:paraId="51EEF086" w14:textId="77777777" w:rsidR="007D644E" w:rsidRDefault="007D644E" w:rsidP="007D644E">
            <w:pPr>
              <w:pStyle w:val="TableContents"/>
            </w:pPr>
            <w:r>
              <w:t>Cena jednostkowa brutto: …………………</w:t>
            </w:r>
          </w:p>
          <w:p w14:paraId="568E18F9" w14:textId="77777777" w:rsidR="007D644E" w:rsidRDefault="007D644E" w:rsidP="007D644E">
            <w:pPr>
              <w:pStyle w:val="TableContents"/>
            </w:pPr>
            <w:r>
              <w:t>Cena Łącznie: …………………..</w:t>
            </w:r>
          </w:p>
          <w:p w14:paraId="129EC7F3" w14:textId="77777777" w:rsidR="007D644E" w:rsidRDefault="007D644E" w:rsidP="007D644E">
            <w:pPr>
              <w:pStyle w:val="TableContents"/>
            </w:pPr>
          </w:p>
        </w:tc>
      </w:tr>
      <w:tr w:rsidR="007D644E" w14:paraId="0EF66BDC" w14:textId="77777777" w:rsidTr="007D644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41887" w14:textId="77777777" w:rsidR="007D644E" w:rsidRDefault="007D644E" w:rsidP="007D644E">
            <w:pPr>
              <w:pStyle w:val="TableContents"/>
              <w:jc w:val="center"/>
              <w:rPr>
                <w:rFonts w:ascii="Arial" w:hAnsi="Arial"/>
              </w:rPr>
            </w:pPr>
          </w:p>
        </w:tc>
        <w:tc>
          <w:tcPr>
            <w:tcW w:w="8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52D24" w14:textId="77777777" w:rsidR="007D644E" w:rsidRDefault="007D644E" w:rsidP="007D644E">
            <w:pPr>
              <w:pStyle w:val="Standard"/>
              <w:rPr>
                <w:rFonts w:ascii="Arial" w:hAnsi="Arial"/>
                <w:b/>
                <w:bCs/>
                <w:sz w:val="28"/>
                <w:szCs w:val="28"/>
              </w:rPr>
            </w:pPr>
          </w:p>
          <w:p w14:paraId="72C65E4B" w14:textId="54B09D2F" w:rsidR="007D644E" w:rsidRDefault="007D644E" w:rsidP="007D644E">
            <w:pPr>
              <w:pStyle w:val="Standard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D644E">
              <w:rPr>
                <w:rFonts w:ascii="Arial" w:hAnsi="Arial"/>
                <w:b/>
                <w:bCs/>
                <w:sz w:val="28"/>
                <w:szCs w:val="28"/>
              </w:rPr>
              <w:t>Łączna wartość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brutto</w:t>
            </w:r>
            <w:r w:rsidRPr="007D644E"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 w14:paraId="039DD56E" w14:textId="4097B9F1" w:rsidR="007D644E" w:rsidRPr="007D644E" w:rsidRDefault="007D644E" w:rsidP="007D644E">
            <w:pPr>
              <w:pStyle w:val="Standard"/>
              <w:jc w:val="right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17D07" w14:textId="77777777" w:rsidR="007D644E" w:rsidRDefault="007D644E" w:rsidP="007D644E">
            <w:pPr>
              <w:pStyle w:val="TableContents"/>
            </w:pPr>
          </w:p>
        </w:tc>
      </w:tr>
    </w:tbl>
    <w:p w14:paraId="3E840CCD" w14:textId="77777777" w:rsidR="00CA7DC1" w:rsidRDefault="00CA7DC1">
      <w:pPr>
        <w:pStyle w:val="Standard"/>
        <w:rPr>
          <w:color w:val="000000"/>
        </w:rPr>
      </w:pPr>
    </w:p>
    <w:p w14:paraId="75D12A4C" w14:textId="77777777" w:rsidR="007D644E" w:rsidRDefault="007D644E">
      <w:pPr>
        <w:pStyle w:val="Standard"/>
        <w:rPr>
          <w:color w:val="000000"/>
        </w:rPr>
      </w:pPr>
    </w:p>
    <w:p w14:paraId="54CAD02C" w14:textId="77777777" w:rsidR="007D644E" w:rsidRDefault="007D644E">
      <w:pPr>
        <w:pStyle w:val="Standard"/>
        <w:rPr>
          <w:color w:val="000000"/>
        </w:rPr>
      </w:pPr>
    </w:p>
    <w:p w14:paraId="5645257E" w14:textId="77777777" w:rsidR="007D644E" w:rsidRDefault="007D644E">
      <w:pPr>
        <w:pStyle w:val="Standard"/>
        <w:rPr>
          <w:color w:val="000000"/>
        </w:rPr>
      </w:pPr>
    </w:p>
    <w:sectPr w:rsidR="007D644E">
      <w:headerReference w:type="default" r:id="rId7"/>
      <w:footerReference w:type="default" r:id="rId8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0E0C5" w14:textId="77777777" w:rsidR="003418B5" w:rsidRDefault="003418B5">
      <w:r>
        <w:separator/>
      </w:r>
    </w:p>
  </w:endnote>
  <w:endnote w:type="continuationSeparator" w:id="0">
    <w:p w14:paraId="1232F3D7" w14:textId="77777777" w:rsidR="003418B5" w:rsidRDefault="0034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3314"/>
      <w:docPartObj>
        <w:docPartGallery w:val="Page Numbers (Bottom of Page)"/>
        <w:docPartUnique/>
      </w:docPartObj>
    </w:sdtPr>
    <w:sdtContent>
      <w:p w14:paraId="11786110" w14:textId="1B722BA9" w:rsidR="007039AB" w:rsidRDefault="007039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FC7D14" w14:textId="77777777" w:rsidR="007039AB" w:rsidRDefault="0070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04439" w14:textId="77777777" w:rsidR="003418B5" w:rsidRDefault="003418B5">
      <w:r>
        <w:rPr>
          <w:color w:val="000000"/>
        </w:rPr>
        <w:separator/>
      </w:r>
    </w:p>
  </w:footnote>
  <w:footnote w:type="continuationSeparator" w:id="0">
    <w:p w14:paraId="5DBB7B1B" w14:textId="77777777" w:rsidR="003418B5" w:rsidRDefault="00341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6F85E" w14:textId="59B8373A" w:rsidR="007039AB" w:rsidRDefault="007039AB" w:rsidP="007039AB">
    <w:pPr>
      <w:pStyle w:val="Nagwek"/>
      <w:jc w:val="center"/>
    </w:pPr>
    <w:r>
      <w:rPr>
        <w:noProof/>
      </w:rPr>
      <w:drawing>
        <wp:inline distT="0" distB="0" distL="0" distR="0" wp14:anchorId="62FD74A8" wp14:editId="0B2B9F63">
          <wp:extent cx="5974715" cy="494030"/>
          <wp:effectExtent l="0" t="0" r="6985" b="1270"/>
          <wp:docPr id="1556511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F17D8"/>
    <w:multiLevelType w:val="hybridMultilevel"/>
    <w:tmpl w:val="83FE251A"/>
    <w:lvl w:ilvl="0" w:tplc="D9C4B7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1736"/>
    <w:multiLevelType w:val="multilevel"/>
    <w:tmpl w:val="44A83F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67000B1"/>
    <w:multiLevelType w:val="hybridMultilevel"/>
    <w:tmpl w:val="2CA4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20B6E"/>
    <w:multiLevelType w:val="hybridMultilevel"/>
    <w:tmpl w:val="CE3A29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920A1"/>
    <w:multiLevelType w:val="hybridMultilevel"/>
    <w:tmpl w:val="253499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3673B"/>
    <w:multiLevelType w:val="hybridMultilevel"/>
    <w:tmpl w:val="C18A3DC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6F5272"/>
    <w:multiLevelType w:val="multilevel"/>
    <w:tmpl w:val="682CC35A"/>
    <w:styleLink w:val="WWNum95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2DB93C79"/>
    <w:multiLevelType w:val="hybridMultilevel"/>
    <w:tmpl w:val="6B6A5596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2E1F2A4E"/>
    <w:multiLevelType w:val="hybridMultilevel"/>
    <w:tmpl w:val="6EF05A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1211E2"/>
    <w:multiLevelType w:val="hybridMultilevel"/>
    <w:tmpl w:val="A6E89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F2983"/>
    <w:multiLevelType w:val="hybridMultilevel"/>
    <w:tmpl w:val="765C1B04"/>
    <w:lvl w:ilvl="0" w:tplc="DAA0BE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1EDC"/>
    <w:multiLevelType w:val="hybridMultilevel"/>
    <w:tmpl w:val="D53CD904"/>
    <w:lvl w:ilvl="0" w:tplc="1B82C23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83629"/>
    <w:multiLevelType w:val="hybridMultilevel"/>
    <w:tmpl w:val="008A0F92"/>
    <w:lvl w:ilvl="0" w:tplc="9AC8952A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9603A"/>
    <w:multiLevelType w:val="hybridMultilevel"/>
    <w:tmpl w:val="D5281D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6D649F"/>
    <w:multiLevelType w:val="hybridMultilevel"/>
    <w:tmpl w:val="FB9AE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C07BB"/>
    <w:multiLevelType w:val="hybridMultilevel"/>
    <w:tmpl w:val="8F924BCE"/>
    <w:lvl w:ilvl="0" w:tplc="D19E5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783E81"/>
    <w:multiLevelType w:val="multilevel"/>
    <w:tmpl w:val="4AEA8BFA"/>
    <w:styleLink w:val="WWNum70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7" w15:restartNumberingAfterBreak="0">
    <w:nsid w:val="435D1833"/>
    <w:multiLevelType w:val="hybridMultilevel"/>
    <w:tmpl w:val="C18A3DC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9C0764"/>
    <w:multiLevelType w:val="hybridMultilevel"/>
    <w:tmpl w:val="2DA0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5142D"/>
    <w:multiLevelType w:val="multilevel"/>
    <w:tmpl w:val="6F0481F8"/>
    <w:styleLink w:val="WWNum71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4DA32675"/>
    <w:multiLevelType w:val="hybridMultilevel"/>
    <w:tmpl w:val="674892EA"/>
    <w:lvl w:ilvl="0" w:tplc="ABA2E2D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205E1"/>
    <w:multiLevelType w:val="hybridMultilevel"/>
    <w:tmpl w:val="9B4C5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E6F34"/>
    <w:multiLevelType w:val="hybridMultilevel"/>
    <w:tmpl w:val="1C0E93C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E279E"/>
    <w:multiLevelType w:val="hybridMultilevel"/>
    <w:tmpl w:val="6FDA7DC2"/>
    <w:lvl w:ilvl="0" w:tplc="16F61E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583141"/>
    <w:multiLevelType w:val="hybridMultilevel"/>
    <w:tmpl w:val="65BA1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A1B28"/>
    <w:multiLevelType w:val="multilevel"/>
    <w:tmpl w:val="2DE4E0AE"/>
    <w:styleLink w:val="WWNum7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6" w15:restartNumberingAfterBreak="0">
    <w:nsid w:val="7678294D"/>
    <w:multiLevelType w:val="multilevel"/>
    <w:tmpl w:val="6C2AE0F4"/>
    <w:styleLink w:val="WWNum73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7" w15:restartNumberingAfterBreak="0">
    <w:nsid w:val="76CB24F6"/>
    <w:multiLevelType w:val="multilevel"/>
    <w:tmpl w:val="46C8FD0A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86494416">
    <w:abstractNumId w:val="27"/>
  </w:num>
  <w:num w:numId="2" w16cid:durableId="963542459">
    <w:abstractNumId w:val="16"/>
  </w:num>
  <w:num w:numId="3" w16cid:durableId="860048661">
    <w:abstractNumId w:val="19"/>
  </w:num>
  <w:num w:numId="4" w16cid:durableId="416827609">
    <w:abstractNumId w:val="25"/>
  </w:num>
  <w:num w:numId="5" w16cid:durableId="1007748930">
    <w:abstractNumId w:val="26"/>
  </w:num>
  <w:num w:numId="6" w16cid:durableId="1678847193">
    <w:abstractNumId w:val="6"/>
  </w:num>
  <w:num w:numId="7" w16cid:durableId="153882934">
    <w:abstractNumId w:val="1"/>
  </w:num>
  <w:num w:numId="8" w16cid:durableId="1619408545">
    <w:abstractNumId w:val="0"/>
  </w:num>
  <w:num w:numId="9" w16cid:durableId="367799126">
    <w:abstractNumId w:val="12"/>
  </w:num>
  <w:num w:numId="10" w16cid:durableId="236593697">
    <w:abstractNumId w:val="4"/>
  </w:num>
  <w:num w:numId="11" w16cid:durableId="645937052">
    <w:abstractNumId w:val="22"/>
  </w:num>
  <w:num w:numId="12" w16cid:durableId="1438867192">
    <w:abstractNumId w:val="23"/>
  </w:num>
  <w:num w:numId="13" w16cid:durableId="9264239">
    <w:abstractNumId w:val="21"/>
  </w:num>
  <w:num w:numId="14" w16cid:durableId="909273737">
    <w:abstractNumId w:val="17"/>
  </w:num>
  <w:num w:numId="15" w16cid:durableId="59405573">
    <w:abstractNumId w:val="5"/>
  </w:num>
  <w:num w:numId="16" w16cid:durableId="515388305">
    <w:abstractNumId w:val="14"/>
  </w:num>
  <w:num w:numId="17" w16cid:durableId="1874151427">
    <w:abstractNumId w:val="9"/>
  </w:num>
  <w:num w:numId="18" w16cid:durableId="890001755">
    <w:abstractNumId w:val="24"/>
  </w:num>
  <w:num w:numId="19" w16cid:durableId="1634362055">
    <w:abstractNumId w:val="13"/>
  </w:num>
  <w:num w:numId="20" w16cid:durableId="1497384226">
    <w:abstractNumId w:val="11"/>
  </w:num>
  <w:num w:numId="21" w16cid:durableId="561409816">
    <w:abstractNumId w:val="8"/>
  </w:num>
  <w:num w:numId="22" w16cid:durableId="78722054">
    <w:abstractNumId w:val="2"/>
  </w:num>
  <w:num w:numId="23" w16cid:durableId="1996375038">
    <w:abstractNumId w:val="18"/>
  </w:num>
  <w:num w:numId="24" w16cid:durableId="928393541">
    <w:abstractNumId w:val="15"/>
  </w:num>
  <w:num w:numId="25" w16cid:durableId="1234730757">
    <w:abstractNumId w:val="20"/>
  </w:num>
  <w:num w:numId="26" w16cid:durableId="532155550">
    <w:abstractNumId w:val="7"/>
  </w:num>
  <w:num w:numId="27" w16cid:durableId="1017465734">
    <w:abstractNumId w:val="3"/>
  </w:num>
  <w:num w:numId="28" w16cid:durableId="1094787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DC1"/>
    <w:rsid w:val="00067140"/>
    <w:rsid w:val="00126FC5"/>
    <w:rsid w:val="00321F09"/>
    <w:rsid w:val="003418B5"/>
    <w:rsid w:val="00392280"/>
    <w:rsid w:val="00577F6A"/>
    <w:rsid w:val="00633C7C"/>
    <w:rsid w:val="007039AB"/>
    <w:rsid w:val="007400A0"/>
    <w:rsid w:val="007D644E"/>
    <w:rsid w:val="008019D5"/>
    <w:rsid w:val="0094649A"/>
    <w:rsid w:val="00C47A9B"/>
    <w:rsid w:val="00CA7DC1"/>
    <w:rsid w:val="00DF5FDE"/>
    <w:rsid w:val="00E9183B"/>
    <w:rsid w:val="00EC6F93"/>
    <w:rsid w:val="00F134EE"/>
    <w:rsid w:val="00F2548C"/>
    <w:rsid w:val="00F96389"/>
    <w:rsid w:val="00FD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CC2C1"/>
  <w15:docId w15:val="{B2AD2A79-3914-4437-8BF1-5B0C8E78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 w:cs="Mangal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Pr>
      <w:rFonts w:eastAsia="Times New Roman" w:cs="Times New Roman"/>
    </w:rPr>
  </w:style>
  <w:style w:type="character" w:customStyle="1" w:styleId="ListLabel13">
    <w:name w:val="ListLabel 13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paragraph" w:styleId="Bezodstpw">
    <w:name w:val="No Spacing"/>
    <w:pPr>
      <w:suppressAutoHyphens/>
    </w:pPr>
    <w:rPr>
      <w:rFonts w:cs="Mangal"/>
      <w:szCs w:val="21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Mangal"/>
      <w:color w:val="1F3763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039AB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039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039AB"/>
    <w:rPr>
      <w:rFonts w:cs="Mangal"/>
      <w:szCs w:val="21"/>
    </w:rPr>
  </w:style>
  <w:style w:type="table" w:styleId="Tabela-Siatka">
    <w:name w:val="Table Grid"/>
    <w:basedOn w:val="Standardowy"/>
    <w:uiPriority w:val="39"/>
    <w:rsid w:val="00FD0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Num70">
    <w:name w:val="WWNum70"/>
    <w:basedOn w:val="Bezlisty"/>
    <w:pPr>
      <w:numPr>
        <w:numId w:val="2"/>
      </w:numPr>
    </w:pPr>
  </w:style>
  <w:style w:type="numbering" w:customStyle="1" w:styleId="WWNum71">
    <w:name w:val="WWNum71"/>
    <w:basedOn w:val="Bezlisty"/>
    <w:pPr>
      <w:numPr>
        <w:numId w:val="3"/>
      </w:numPr>
    </w:pPr>
  </w:style>
  <w:style w:type="numbering" w:customStyle="1" w:styleId="WWNum72">
    <w:name w:val="WWNum72"/>
    <w:basedOn w:val="Bezlisty"/>
    <w:pPr>
      <w:numPr>
        <w:numId w:val="4"/>
      </w:numPr>
    </w:pPr>
  </w:style>
  <w:style w:type="numbering" w:customStyle="1" w:styleId="WWNum73">
    <w:name w:val="WWNum73"/>
    <w:basedOn w:val="Bezlisty"/>
    <w:pPr>
      <w:numPr>
        <w:numId w:val="5"/>
      </w:numPr>
    </w:pPr>
  </w:style>
  <w:style w:type="numbering" w:customStyle="1" w:styleId="WWNum95">
    <w:name w:val="WWNum95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2606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Paweł Puchalik</cp:lastModifiedBy>
  <cp:revision>7</cp:revision>
  <cp:lastPrinted>2019-05-31T10:22:00Z</cp:lastPrinted>
  <dcterms:created xsi:type="dcterms:W3CDTF">2024-10-07T10:00:00Z</dcterms:created>
  <dcterms:modified xsi:type="dcterms:W3CDTF">2024-10-15T12:48:00Z</dcterms:modified>
</cp:coreProperties>
</file>