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A5531" w14:textId="77777777" w:rsidR="008672F9" w:rsidRDefault="008672F9" w:rsidP="008E3F09">
      <w:pPr>
        <w:pStyle w:val="Nagwek2"/>
        <w:spacing w:line="312" w:lineRule="auto"/>
        <w:ind w:left="0" w:firstLine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E3F09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2 do SWZ</w:t>
      </w:r>
    </w:p>
    <w:p w14:paraId="4A5333FD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Gmina Dukla</w:t>
      </w:r>
    </w:p>
    <w:p w14:paraId="74FE56BC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38-450 Dukla</w:t>
      </w:r>
    </w:p>
    <w:p w14:paraId="5C5264BA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ul. Trakt Węgierski 11</w:t>
      </w:r>
    </w:p>
    <w:p w14:paraId="5D190014" w14:textId="77777777" w:rsidR="00273031" w:rsidRDefault="00273031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2CE07" w14:textId="734299F3" w:rsidR="008672F9" w:rsidRPr="00DC5757" w:rsidRDefault="008672F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757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D1B4948" w14:textId="77777777" w:rsidR="008672F9" w:rsidRPr="00DB1931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74C7C441" w14:textId="2AC43E3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wykonawcy (lub lidera konsorcjum)</w:t>
      </w:r>
      <w:r w:rsidR="003C2C91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(*)</w:t>
      </w: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:</w:t>
      </w:r>
    </w:p>
    <w:p w14:paraId="38606F66" w14:textId="152EB79F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Wykonawcy/ów i podpisująca ofertę: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…………..</w:t>
      </w:r>
    </w:p>
    <w:p w14:paraId="6706D068" w14:textId="7E0BE17C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…………….</w:t>
      </w:r>
    </w:p>
    <w:p w14:paraId="0B760F49" w14:textId="3F86055D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…………………………..</w:t>
      </w:r>
    </w:p>
    <w:p w14:paraId="4B350D67" w14:textId="4188C9F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KRS/CEiDG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</w:p>
    <w:p w14:paraId="4D5016DD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54FC6AA1" w14:textId="1BFAC466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</w:p>
    <w:p w14:paraId="7927D4AC" w14:textId="21C56FDB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i numer faksu, na który zamawiający ma przesyłać korespondencję związaną z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przedmiotowym postępowaniem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A47CEE"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dres poczty elektronicznej 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br/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>e-mail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tel.: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6EE8FB6" w14:textId="77777777" w:rsidR="008672F9" w:rsidRDefault="008672F9" w:rsidP="008672F9">
      <w:pPr>
        <w:pStyle w:val="Nagwek2"/>
        <w:spacing w:line="312" w:lineRule="auto"/>
        <w:ind w:left="21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60458BFC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partnera konsorcjum (jeśli dotyczy):</w:t>
      </w:r>
    </w:p>
    <w:p w14:paraId="67183DA7" w14:textId="010867F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 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</w:t>
      </w:r>
    </w:p>
    <w:p w14:paraId="217645E7" w14:textId="58098A38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..</w:t>
      </w:r>
    </w:p>
    <w:p w14:paraId="516461B8" w14:textId="6C2D4BE2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………………………...</w:t>
      </w:r>
    </w:p>
    <w:p w14:paraId="1305AF88" w14:textId="0F4D08A9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KRS/CEiDG</w:t>
      </w:r>
      <w:r w:rsidR="002232CF"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BC411C">
        <w:rPr>
          <w:rFonts w:ascii="Times New Roman" w:hAnsi="Times New Roman" w:cs="Times New Roman"/>
          <w:sz w:val="24"/>
          <w:szCs w:val="24"/>
          <w:lang w:val="pl-PL"/>
        </w:rPr>
        <w:t>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…………………..</w:t>
      </w:r>
    </w:p>
    <w:p w14:paraId="3257B3D6" w14:textId="7777777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699ADE59" w14:textId="71A941B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….</w:t>
      </w:r>
    </w:p>
    <w:p w14:paraId="13DA9DA8" w14:textId="10E965FF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e-mail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: ………………………..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, tel.: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……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……….</w:t>
      </w:r>
    </w:p>
    <w:p w14:paraId="1CCB0E1A" w14:textId="77777777" w:rsidR="008672F9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3988206C" w14:textId="77777777" w:rsidR="008672F9" w:rsidRPr="00F929CD" w:rsidRDefault="008672F9" w:rsidP="008672F9">
      <w:pPr>
        <w:spacing w:line="312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29CD">
        <w:rPr>
          <w:rFonts w:ascii="Times New Roman" w:hAnsi="Times New Roman" w:cs="Times New Roman"/>
          <w:sz w:val="20"/>
          <w:szCs w:val="20"/>
        </w:rPr>
        <w:t>Działając w imieniu i na rzecz Wykonawcy przystępując do postępowania o udzielenie zamówienia oraz stosownie się do treści Specyfikacji Warunków Zamówienia:</w:t>
      </w:r>
    </w:p>
    <w:p w14:paraId="36509E6F" w14:textId="77777777" w:rsidR="008672F9" w:rsidRPr="00F929CD" w:rsidRDefault="008672F9" w:rsidP="008E3F0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929CD">
        <w:rPr>
          <w:rFonts w:ascii="Times New Roman" w:hAnsi="Times New Roman" w:cs="Times New Roman"/>
          <w:sz w:val="20"/>
          <w:szCs w:val="20"/>
        </w:rPr>
        <w:t>Oświadczam (y),</w:t>
      </w:r>
      <w:r w:rsidRPr="00F929CD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929CD">
        <w:rPr>
          <w:rFonts w:ascii="Times New Roman" w:hAnsi="Times New Roman" w:cs="Times New Roman"/>
          <w:spacing w:val="-3"/>
          <w:sz w:val="20"/>
          <w:szCs w:val="20"/>
        </w:rPr>
        <w:t>że:</w:t>
      </w:r>
    </w:p>
    <w:p w14:paraId="4DDAE1F0" w14:textId="77777777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 xml:space="preserve">jestem(śmy) uprawniony(nieni) do występowania w obrocie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prawnym </w:t>
      </w:r>
      <w:r w:rsidRPr="00F929CD">
        <w:rPr>
          <w:rFonts w:ascii="Times New Roman" w:hAnsi="Times New Roman"/>
          <w:sz w:val="20"/>
          <w:szCs w:val="20"/>
        </w:rPr>
        <w:t>zgodnie z wymaganiami ustawowymi;</w:t>
      </w:r>
    </w:p>
    <w:p w14:paraId="611A9751" w14:textId="77777777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posiadamy uprawnienia do wykonywania prac objętych niniejszą procedurą jeśli przepisy prawa nakładają obowiązek ich posiadania oraz spełniamy warunki</w:t>
      </w:r>
      <w:r w:rsidRPr="00F929CD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udziału;</w:t>
      </w:r>
    </w:p>
    <w:p w14:paraId="542BE42D" w14:textId="77777777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posiadamy wiedzę i doświadczenie niezbędne do prawidłowego wykonania przedmiotu zamówienia;</w:t>
      </w:r>
    </w:p>
    <w:p w14:paraId="32DD85D0" w14:textId="77777777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0"/>
          <w:szCs w:val="20"/>
        </w:rPr>
      </w:pPr>
      <w:r w:rsidRPr="00F929CD">
        <w:rPr>
          <w:rStyle w:val="w2"/>
          <w:rFonts w:ascii="Times New Roman" w:hAnsi="Times New Roman"/>
          <w:sz w:val="20"/>
          <w:szCs w:val="20"/>
        </w:rPr>
        <w:t>dysponujemy odpowiednim potencjałem technicznym oraz osobami zdolnymi do wykonania zamówienia;</w:t>
      </w:r>
    </w:p>
    <w:p w14:paraId="776352E0" w14:textId="6518DE8F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0"/>
          <w:szCs w:val="20"/>
        </w:rPr>
      </w:pPr>
      <w:r w:rsidRPr="00F929CD">
        <w:rPr>
          <w:rStyle w:val="w2"/>
          <w:rFonts w:ascii="Times New Roman" w:hAnsi="Times New Roman"/>
          <w:sz w:val="20"/>
          <w:szCs w:val="20"/>
        </w:rPr>
        <w:t>posiadamy sytuację ekonomiczną i finansową zapewniającą wykonanie zamówienia;</w:t>
      </w:r>
    </w:p>
    <w:p w14:paraId="386F652B" w14:textId="64FAB363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 xml:space="preserve">zapoznałem(liśmy) się z przedmiotem zamówienia i warunkami opisanymi w SWZ wraz z załącznikami oraz zdobyłem(liśmy) konieczne informacje potrzebne do właściwego wykonania zamówienia i nie </w:t>
      </w:r>
      <w:r w:rsidRPr="00F929CD">
        <w:rPr>
          <w:rFonts w:ascii="Times New Roman" w:hAnsi="Times New Roman"/>
          <w:spacing w:val="-2"/>
          <w:sz w:val="20"/>
          <w:szCs w:val="20"/>
        </w:rPr>
        <w:t xml:space="preserve">wnoszę </w:t>
      </w:r>
      <w:r w:rsidRPr="00F929CD">
        <w:rPr>
          <w:rFonts w:ascii="Times New Roman" w:hAnsi="Times New Roman"/>
          <w:sz w:val="20"/>
          <w:szCs w:val="20"/>
        </w:rPr>
        <w:t>do niego</w:t>
      </w:r>
      <w:r w:rsidRPr="00F929CD">
        <w:rPr>
          <w:rFonts w:ascii="Times New Roman" w:hAnsi="Times New Roman"/>
          <w:spacing w:val="-28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uwag;</w:t>
      </w:r>
    </w:p>
    <w:p w14:paraId="2488FDF6" w14:textId="2B9547BB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lastRenderedPageBreak/>
        <w:t>uzyskaliśmy informacje potrzebne do przygotowania oferty i wyceny zgodnie z SWZ i OPZ.</w:t>
      </w:r>
    </w:p>
    <w:p w14:paraId="368389F4" w14:textId="77777777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color w:val="000000" w:themeColor="text1"/>
          <w:sz w:val="20"/>
          <w:szCs w:val="20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</w:t>
      </w:r>
    </w:p>
    <w:p w14:paraId="6F502955" w14:textId="77777777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 xml:space="preserve">nie zalegam(y) z opłacaniem </w:t>
      </w:r>
      <w:r w:rsidRPr="00F929CD">
        <w:rPr>
          <w:rFonts w:ascii="Times New Roman" w:hAnsi="Times New Roman"/>
          <w:spacing w:val="-4"/>
          <w:sz w:val="20"/>
          <w:szCs w:val="20"/>
        </w:rPr>
        <w:t xml:space="preserve">podatków, </w:t>
      </w:r>
      <w:r w:rsidRPr="00F929CD">
        <w:rPr>
          <w:rFonts w:ascii="Times New Roman" w:hAnsi="Times New Roman"/>
          <w:sz w:val="20"/>
          <w:szCs w:val="20"/>
        </w:rPr>
        <w:t xml:space="preserve">opłat oraz nie zalegam(y) z opłacaniem, opłat oraz składek na ubezpieczenie społeczne lub zdrowotne, a wszystkie informacje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zamieszczone </w:t>
      </w:r>
      <w:r w:rsidRPr="00F929CD">
        <w:rPr>
          <w:rFonts w:ascii="Times New Roman" w:hAnsi="Times New Roman"/>
          <w:sz w:val="20"/>
          <w:szCs w:val="20"/>
        </w:rPr>
        <w:t>w ofercie są aktualne i</w:t>
      </w:r>
      <w:r w:rsidRPr="00F929CD">
        <w:rPr>
          <w:rFonts w:ascii="Times New Roman" w:hAnsi="Times New Roman"/>
          <w:spacing w:val="-18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prawdziwe;</w:t>
      </w:r>
    </w:p>
    <w:p w14:paraId="714E9DF5" w14:textId="05FE76AE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jesteśmy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związani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niniejszą</w:t>
      </w:r>
      <w:r w:rsidRPr="00F929CD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ofertą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przez</w:t>
      </w:r>
      <w:r w:rsidRPr="00F929CD">
        <w:rPr>
          <w:rFonts w:ascii="Times New Roman" w:hAnsi="Times New Roman"/>
          <w:spacing w:val="-8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okres</w:t>
      </w:r>
      <w:r w:rsidRPr="00F929CD">
        <w:rPr>
          <w:rFonts w:ascii="Times New Roman" w:hAnsi="Times New Roman"/>
          <w:spacing w:val="-7"/>
          <w:sz w:val="20"/>
          <w:szCs w:val="20"/>
        </w:rPr>
        <w:t xml:space="preserve"> </w:t>
      </w:r>
      <w:r w:rsidR="00F929CD" w:rsidRPr="00F929CD">
        <w:rPr>
          <w:rFonts w:ascii="Times New Roman" w:hAnsi="Times New Roman"/>
          <w:sz w:val="20"/>
          <w:szCs w:val="20"/>
        </w:rPr>
        <w:t>30</w:t>
      </w:r>
      <w:r w:rsidRPr="00F929CD">
        <w:rPr>
          <w:rFonts w:ascii="Times New Roman" w:hAnsi="Times New Roman"/>
          <w:spacing w:val="-5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dni</w:t>
      </w:r>
      <w:r w:rsidRPr="00F929CD">
        <w:rPr>
          <w:rFonts w:ascii="Times New Roman" w:hAnsi="Times New Roman"/>
          <w:spacing w:val="-7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od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upływu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terminu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składania</w:t>
      </w:r>
      <w:r w:rsidRPr="00F929CD">
        <w:rPr>
          <w:rFonts w:ascii="Times New Roman" w:hAnsi="Times New Roman"/>
          <w:spacing w:val="-6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ofert;</w:t>
      </w:r>
    </w:p>
    <w:p w14:paraId="700EB869" w14:textId="2F35127B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 xml:space="preserve">cena oferty uwzględnia zakres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zgodny </w:t>
      </w:r>
      <w:r w:rsidRPr="00F929CD">
        <w:rPr>
          <w:rFonts w:ascii="Times New Roman" w:hAnsi="Times New Roman"/>
          <w:sz w:val="20"/>
          <w:szCs w:val="20"/>
        </w:rPr>
        <w:t xml:space="preserve">z warunkami podanymi w formularzu </w:t>
      </w:r>
      <w:r w:rsidR="00381811" w:rsidRPr="00F929CD">
        <w:rPr>
          <w:rFonts w:ascii="Times New Roman" w:hAnsi="Times New Roman"/>
          <w:sz w:val="20"/>
          <w:szCs w:val="20"/>
        </w:rPr>
        <w:t xml:space="preserve">ofertowym </w:t>
      </w:r>
      <w:r w:rsidRPr="00F929CD">
        <w:rPr>
          <w:rFonts w:ascii="Times New Roman" w:hAnsi="Times New Roman"/>
          <w:sz w:val="20"/>
          <w:szCs w:val="20"/>
        </w:rPr>
        <w:t xml:space="preserve">i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zawiera </w:t>
      </w:r>
      <w:r w:rsidRPr="00F929CD">
        <w:rPr>
          <w:rFonts w:ascii="Times New Roman" w:hAnsi="Times New Roman"/>
          <w:sz w:val="20"/>
          <w:szCs w:val="20"/>
        </w:rPr>
        <w:t xml:space="preserve">wszystkie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koszty </w:t>
      </w:r>
      <w:r w:rsidRPr="00F929CD">
        <w:rPr>
          <w:rFonts w:ascii="Times New Roman" w:hAnsi="Times New Roman"/>
          <w:sz w:val="20"/>
          <w:szCs w:val="20"/>
        </w:rPr>
        <w:t>związane z kompleksowym wykonaniem przedmiotu zamówienia;</w:t>
      </w:r>
    </w:p>
    <w:p w14:paraId="7FC59072" w14:textId="77777777" w:rsidR="008672F9" w:rsidRPr="00F929CD" w:rsidRDefault="008672F9" w:rsidP="008672F9">
      <w:pPr>
        <w:pStyle w:val="Akapitzlist"/>
        <w:widowControl w:val="0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 w:cs="Times New Roman"/>
          <w:sz w:val="20"/>
          <w:szCs w:val="20"/>
        </w:rPr>
      </w:pPr>
      <w:r w:rsidRPr="00F929CD">
        <w:rPr>
          <w:rFonts w:ascii="Times New Roman" w:hAnsi="Times New Roman" w:cs="Times New Roman"/>
          <w:sz w:val="20"/>
          <w:szCs w:val="20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94372CD" w14:textId="62F9460C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 xml:space="preserve">uwzględniłem(iśmy)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zmiany </w:t>
      </w:r>
      <w:r w:rsidRPr="00F929CD">
        <w:rPr>
          <w:rFonts w:ascii="Times New Roman" w:hAnsi="Times New Roman"/>
          <w:sz w:val="20"/>
          <w:szCs w:val="20"/>
        </w:rPr>
        <w:t xml:space="preserve">i dodatkowe ustalenia wynikłe w </w:t>
      </w:r>
      <w:r w:rsidRPr="00F929CD">
        <w:rPr>
          <w:rFonts w:ascii="Times New Roman" w:hAnsi="Times New Roman"/>
          <w:spacing w:val="-3"/>
          <w:sz w:val="20"/>
          <w:szCs w:val="20"/>
        </w:rPr>
        <w:t xml:space="preserve">trakcie </w:t>
      </w:r>
      <w:r w:rsidRPr="00F929CD">
        <w:rPr>
          <w:rFonts w:ascii="Times New Roman" w:hAnsi="Times New Roman"/>
          <w:sz w:val="20"/>
          <w:szCs w:val="20"/>
        </w:rPr>
        <w:t xml:space="preserve">procedury stanowiące integralną część </w:t>
      </w:r>
      <w:r w:rsidRPr="00F929CD">
        <w:rPr>
          <w:rFonts w:ascii="Times New Roman" w:hAnsi="Times New Roman"/>
          <w:spacing w:val="-4"/>
          <w:sz w:val="20"/>
          <w:szCs w:val="20"/>
        </w:rPr>
        <w:t xml:space="preserve">SWZ, </w:t>
      </w:r>
      <w:r w:rsidRPr="00F929CD">
        <w:rPr>
          <w:rFonts w:ascii="Times New Roman" w:hAnsi="Times New Roman"/>
          <w:sz w:val="20"/>
          <w:szCs w:val="20"/>
        </w:rPr>
        <w:t>wyszczególnione we wszystkich umieszczonych na stronie internetowej i pismach</w:t>
      </w:r>
      <w:r w:rsidRPr="00F929CD">
        <w:rPr>
          <w:rFonts w:ascii="Times New Roman" w:hAnsi="Times New Roman"/>
          <w:spacing w:val="-13"/>
          <w:sz w:val="20"/>
          <w:szCs w:val="20"/>
        </w:rPr>
        <w:t xml:space="preserve"> </w:t>
      </w:r>
      <w:r w:rsidRPr="00F929CD">
        <w:rPr>
          <w:rFonts w:ascii="Times New Roman" w:hAnsi="Times New Roman"/>
          <w:sz w:val="20"/>
          <w:szCs w:val="20"/>
        </w:rPr>
        <w:t>Zamawiającego;</w:t>
      </w:r>
    </w:p>
    <w:p w14:paraId="0B981963" w14:textId="081A741F" w:rsidR="008672F9" w:rsidRPr="00F929CD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nie ogłoszono upadłości, nie złożono wniosku o upadłość oraz nie otwarto w stosunku do nas postępowania likwidacyjnego</w:t>
      </w:r>
      <w:r w:rsidR="00D0254A" w:rsidRPr="00F929CD">
        <w:rPr>
          <w:rFonts w:ascii="Times New Roman" w:hAnsi="Times New Roman"/>
          <w:sz w:val="20"/>
          <w:szCs w:val="20"/>
        </w:rPr>
        <w:t>;</w:t>
      </w:r>
    </w:p>
    <w:p w14:paraId="6E242A65" w14:textId="022AB2B9" w:rsidR="00381F5D" w:rsidRPr="00F929CD" w:rsidRDefault="00D0254A" w:rsidP="00381F5D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o</w:t>
      </w:r>
      <w:r w:rsidR="00381F5D" w:rsidRPr="00F929CD">
        <w:rPr>
          <w:rFonts w:ascii="Times New Roman" w:hAnsi="Times New Roman"/>
          <w:sz w:val="20"/>
          <w:szCs w:val="20"/>
        </w:rPr>
        <w:t>świadczamy, że zamówienie realizować będziemy: sami/z udziałem podwykonawcy-ów</w:t>
      </w:r>
      <w:r w:rsidRPr="00F929CD">
        <w:rPr>
          <w:rFonts w:ascii="Times New Roman" w:hAnsi="Times New Roman"/>
          <w:sz w:val="20"/>
          <w:szCs w:val="20"/>
        </w:rPr>
        <w:t>.</w:t>
      </w:r>
      <w:r w:rsidR="00510063" w:rsidRPr="00F929CD">
        <w:rPr>
          <w:rFonts w:ascii="Times New Roman" w:hAnsi="Times New Roman"/>
          <w:sz w:val="20"/>
          <w:szCs w:val="20"/>
        </w:rPr>
        <w:t xml:space="preserve"> </w:t>
      </w:r>
      <w:r w:rsidR="003C2C91" w:rsidRPr="00F929CD">
        <w:rPr>
          <w:rFonts w:ascii="Times New Roman" w:hAnsi="Times New Roman"/>
          <w:sz w:val="20"/>
          <w:szCs w:val="20"/>
        </w:rPr>
        <w:t>(</w:t>
      </w:r>
      <w:r w:rsidR="00381F5D" w:rsidRPr="00F929CD">
        <w:rPr>
          <w:rFonts w:ascii="Times New Roman" w:hAnsi="Times New Roman"/>
          <w:sz w:val="20"/>
          <w:szCs w:val="20"/>
        </w:rPr>
        <w:t>**</w:t>
      </w:r>
      <w:r w:rsidR="003C2C91" w:rsidRPr="00F929CD">
        <w:rPr>
          <w:rFonts w:ascii="Times New Roman" w:hAnsi="Times New Roman"/>
          <w:sz w:val="20"/>
          <w:szCs w:val="20"/>
        </w:rPr>
        <w:t>)</w:t>
      </w:r>
    </w:p>
    <w:p w14:paraId="7C7B530F" w14:textId="77777777" w:rsidR="00381F5D" w:rsidRPr="00F929CD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(</w:t>
      </w:r>
      <w:r w:rsidRPr="00F929CD">
        <w:rPr>
          <w:rFonts w:ascii="Times New Roman" w:hAnsi="Times New Roman"/>
          <w:i/>
          <w:iCs/>
          <w:sz w:val="20"/>
          <w:szCs w:val="20"/>
        </w:rPr>
        <w:t>w przypadku udziału podwykonawców w realizacji zamówienia, Zamawiający żąda wskazania przez Wykonawcę części zamówienia (zakres prac), których wykonanie Wykonawca zamierza powierzyć podwykonawcom, i podania przez Wykonawcę firm podwykonawców o ile są znani</w:t>
      </w:r>
      <w:r w:rsidRPr="00F929CD">
        <w:rPr>
          <w:rFonts w:ascii="Times New Roman" w:hAnsi="Times New Roman"/>
          <w:sz w:val="20"/>
          <w:szCs w:val="20"/>
        </w:rPr>
        <w:t>)</w:t>
      </w:r>
    </w:p>
    <w:p w14:paraId="5B6A2C06" w14:textId="4AFF4B59" w:rsidR="00381F5D" w:rsidRPr="00F929CD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0"/>
          <w:szCs w:val="20"/>
        </w:rPr>
      </w:pPr>
      <w:r w:rsidRPr="00F929CD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12A88E" w14:textId="6896DEF1" w:rsidR="008672F9" w:rsidRPr="005A74F1" w:rsidRDefault="00381F5D" w:rsidP="00E93C3B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81F5D">
        <w:rPr>
          <w:rFonts w:ascii="Times New Roman" w:hAnsi="Times New Roman"/>
          <w:sz w:val="24"/>
          <w:szCs w:val="24"/>
        </w:rPr>
        <w:tab/>
      </w:r>
    </w:p>
    <w:p w14:paraId="12A4E797" w14:textId="77777777" w:rsidR="00235F7C" w:rsidRDefault="003B2381" w:rsidP="00235F7C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3B2381">
        <w:rPr>
          <w:rStyle w:val="w2"/>
          <w:rFonts w:ascii="Times New Roman" w:hAnsi="Times New Roman" w:cs="Times New Roman"/>
          <w:sz w:val="24"/>
          <w:szCs w:val="24"/>
        </w:rPr>
        <w:t xml:space="preserve">W odpowiedzi na ogłoszenie o zamówieniu, dla postępowania o udzielenie zamówienia publicznego, prowadzonego </w:t>
      </w:r>
      <w:r w:rsidRPr="00377C3E">
        <w:rPr>
          <w:rStyle w:val="w2"/>
          <w:rFonts w:ascii="Times New Roman" w:hAnsi="Times New Roman" w:cs="Times New Roman"/>
          <w:sz w:val="24"/>
          <w:szCs w:val="24"/>
          <w:u w:val="single"/>
        </w:rPr>
        <w:t>w trybie podstawowym, na podstawie art. 275 pkt. 1</w:t>
      </w:r>
      <w:r w:rsidRPr="003B2381">
        <w:rPr>
          <w:rStyle w:val="w2"/>
          <w:rFonts w:ascii="Times New Roman" w:hAnsi="Times New Roman" w:cs="Times New Roman"/>
          <w:sz w:val="24"/>
          <w:szCs w:val="24"/>
        </w:rPr>
        <w:t>) ustawy</w:t>
      </w:r>
      <w:r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Pr="008E3F09">
        <w:rPr>
          <w:rStyle w:val="w2"/>
          <w:rFonts w:ascii="Times New Roman" w:hAnsi="Times New Roman" w:cs="Times New Roman"/>
          <w:sz w:val="24"/>
          <w:szCs w:val="24"/>
        </w:rPr>
        <w:t>z dnia 11 września 2019 roku - Prawo zamówień publicznych dla zadania</w:t>
      </w:r>
      <w:r w:rsidR="008E3F09" w:rsidRPr="00235F7C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="008672F9" w:rsidRPr="00235F7C">
        <w:rPr>
          <w:rStyle w:val="w2"/>
          <w:rFonts w:ascii="Times New Roman" w:hAnsi="Times New Roman" w:cs="Times New Roman"/>
          <w:sz w:val="24"/>
          <w:szCs w:val="24"/>
        </w:rPr>
        <w:t>pn.</w:t>
      </w:r>
      <w:r w:rsidR="00235F7C">
        <w:rPr>
          <w:rStyle w:val="w2"/>
          <w:rFonts w:ascii="Times New Roman" w:hAnsi="Times New Roman" w:cs="Times New Roman"/>
          <w:sz w:val="24"/>
          <w:szCs w:val="24"/>
        </w:rPr>
        <w:t>:</w:t>
      </w:r>
    </w:p>
    <w:p w14:paraId="6F829C06" w14:textId="77777777" w:rsidR="00235F7C" w:rsidRDefault="00235F7C" w:rsidP="00235F7C">
      <w:pPr>
        <w:pStyle w:val="Akapitzlist"/>
        <w:spacing w:line="312" w:lineRule="auto"/>
        <w:ind w:left="360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</w:p>
    <w:p w14:paraId="02DD37D7" w14:textId="0E1CB516" w:rsidR="008672F9" w:rsidRDefault="00F929CD" w:rsidP="00F929CD">
      <w:pPr>
        <w:pStyle w:val="Akapitzlist"/>
        <w:spacing w:line="312" w:lineRule="auto"/>
        <w:ind w:left="360"/>
        <w:contextualSpacing/>
        <w:jc w:val="center"/>
        <w:rPr>
          <w:rStyle w:val="w2"/>
          <w:rFonts w:ascii="Times New Roman" w:hAnsi="Times New Roman" w:cs="Times New Roman"/>
          <w:sz w:val="24"/>
          <w:szCs w:val="24"/>
        </w:rPr>
      </w:pPr>
      <w:r w:rsidRPr="00F929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Odbiór, transport i zagospodarowanie odpadów (odpadów budowlanych, wielkogabarytowych, odzieży i tekstyliów) zebranych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F929C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w Gminnym Punkcie Selektywnej Zbiórki Odpadów Komunalnych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br/>
      </w:r>
      <w:r w:rsidRPr="00F929CD">
        <w:rPr>
          <w:rFonts w:ascii="Times New Roman" w:hAnsi="Times New Roman" w:cs="Times New Roman"/>
          <w:b/>
          <w:bCs/>
          <w:iCs/>
          <w:sz w:val="28"/>
          <w:szCs w:val="28"/>
        </w:rPr>
        <w:t>w Dukli</w:t>
      </w:r>
    </w:p>
    <w:p w14:paraId="1A0CB0FF" w14:textId="77777777" w:rsidR="00505E98" w:rsidRDefault="00505E98" w:rsidP="008672F9">
      <w:pPr>
        <w:pStyle w:val="Akapitzlist"/>
        <w:spacing w:line="312" w:lineRule="auto"/>
        <w:ind w:left="360"/>
        <w:contextualSpacing/>
        <w:rPr>
          <w:rStyle w:val="w2"/>
          <w:rFonts w:ascii="Times New Roman" w:hAnsi="Times New Roman" w:cs="Times New Roman"/>
          <w:sz w:val="24"/>
          <w:szCs w:val="24"/>
        </w:rPr>
      </w:pPr>
    </w:p>
    <w:p w14:paraId="7BB3E72D" w14:textId="75C1F391" w:rsidR="008672F9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7CA"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Oferujemy wykonanie zamówienia za kwotę: </w:t>
      </w:r>
    </w:p>
    <w:p w14:paraId="0AEC9C10" w14:textId="77777777" w:rsidR="00505E98" w:rsidRPr="007B77CA" w:rsidRDefault="00505E98" w:rsidP="00505E98">
      <w:pPr>
        <w:pStyle w:val="Akapitzlist"/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23885A0" w14:textId="0D6B24F8" w:rsidR="00F929CD" w:rsidRDefault="00F929CD" w:rsidP="00F929CD">
      <w:pPr>
        <w:spacing w:line="312" w:lineRule="auto"/>
        <w:ind w:left="1560" w:hanging="1560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  <w:bookmarkStart w:id="0" w:name="_Hlk188446138"/>
      <w:r w:rsidRPr="00F929CD">
        <w:rPr>
          <w:rStyle w:val="w2"/>
          <w:rFonts w:ascii="Times New Roman" w:hAnsi="Times New Roman" w:cs="Times New Roman"/>
          <w:b/>
          <w:bCs/>
          <w:sz w:val="24"/>
          <w:szCs w:val="24"/>
        </w:rPr>
        <w:t>Zadanie nr 1 – Odbiór, transport i zagospodarowanie odpadów wielogabarytowych (20 03 07) zebranych w Gminnym Punkcie Selektywnej Zbiórki Odpadów Komunalnych w Dukli</w:t>
      </w:r>
    </w:p>
    <w:bookmarkEnd w:id="0"/>
    <w:p w14:paraId="256F811A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41B88774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5F315224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1F01DC5C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1134"/>
        <w:gridCol w:w="1134"/>
        <w:gridCol w:w="1418"/>
        <w:gridCol w:w="1417"/>
      </w:tblGrid>
      <w:tr w:rsidR="00F929CD" w:rsidRPr="00F929CD" w14:paraId="7994B066" w14:textId="77777777" w:rsidTr="00A83D92">
        <w:trPr>
          <w:jc w:val="center"/>
        </w:trPr>
        <w:tc>
          <w:tcPr>
            <w:tcW w:w="567" w:type="dxa"/>
          </w:tcPr>
          <w:p w14:paraId="14F787F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11" w:type="dxa"/>
          </w:tcPr>
          <w:p w14:paraId="77285C41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Rodzaj odpadów</w:t>
            </w:r>
          </w:p>
        </w:tc>
        <w:tc>
          <w:tcPr>
            <w:tcW w:w="1701" w:type="dxa"/>
          </w:tcPr>
          <w:p w14:paraId="6268330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Szacunkowa ilość odpadów  [Mg]</w:t>
            </w:r>
          </w:p>
        </w:tc>
        <w:tc>
          <w:tcPr>
            <w:tcW w:w="1134" w:type="dxa"/>
          </w:tcPr>
          <w:p w14:paraId="527A98D7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1134" w:type="dxa"/>
          </w:tcPr>
          <w:p w14:paraId="44464F44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8" w:type="dxa"/>
          </w:tcPr>
          <w:p w14:paraId="585BB167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Cena netto [zł] </w:t>
            </w:r>
          </w:p>
          <w:p w14:paraId="50B1A41E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poz.    4x5</w:t>
            </w:r>
          </w:p>
        </w:tc>
        <w:tc>
          <w:tcPr>
            <w:tcW w:w="1417" w:type="dxa"/>
          </w:tcPr>
          <w:p w14:paraId="49F1FBB9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Cena brutto [zł] </w:t>
            </w:r>
          </w:p>
          <w:p w14:paraId="6352C677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poz. 4x6</w:t>
            </w:r>
          </w:p>
        </w:tc>
      </w:tr>
      <w:tr w:rsidR="00F929CD" w:rsidRPr="00F929CD" w14:paraId="2336A4CA" w14:textId="77777777" w:rsidTr="00A83D92">
        <w:trPr>
          <w:jc w:val="center"/>
        </w:trPr>
        <w:tc>
          <w:tcPr>
            <w:tcW w:w="567" w:type="dxa"/>
          </w:tcPr>
          <w:p w14:paraId="58402BD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14:paraId="30DEE1CD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71893143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3733D59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5A96049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483B86B9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2EAC4DEF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929CD" w:rsidRPr="00F929CD" w14:paraId="09ECDFBE" w14:textId="77777777" w:rsidTr="00F929CD">
        <w:trPr>
          <w:jc w:val="center"/>
        </w:trPr>
        <w:tc>
          <w:tcPr>
            <w:tcW w:w="567" w:type="dxa"/>
          </w:tcPr>
          <w:p w14:paraId="025CA07E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vAlign w:val="center"/>
          </w:tcPr>
          <w:p w14:paraId="3685C3B6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Odbiór, transport i zagospodarowanie odpadów wielogabarytowych (20 03 07) zebranych w Gminnym Punkcie Selektywnej Zbiórki Odpadów Komunalnych w Dukli</w:t>
            </w:r>
          </w:p>
        </w:tc>
        <w:tc>
          <w:tcPr>
            <w:tcW w:w="1701" w:type="dxa"/>
            <w:vAlign w:val="center"/>
          </w:tcPr>
          <w:p w14:paraId="44B1F0F7" w14:textId="77777777" w:rsidR="00F929CD" w:rsidRPr="00F929CD" w:rsidRDefault="00F929CD" w:rsidP="00F929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134" w:type="dxa"/>
            <w:vAlign w:val="center"/>
          </w:tcPr>
          <w:p w14:paraId="79760806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01EB54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51D629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5C6073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6AAC3AF0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28CA370B" w14:textId="77777777" w:rsidR="00F929CD" w:rsidRPr="00505E98" w:rsidRDefault="00F929CD" w:rsidP="00F929CD">
      <w:pPr>
        <w:spacing w:line="312" w:lineRule="auto"/>
        <w:ind w:left="1560" w:hanging="1560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74C06BC8" w14:textId="77777777" w:rsidR="00F929CD" w:rsidRPr="00F929CD" w:rsidRDefault="00F929CD" w:rsidP="00F929CD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1560" w:hanging="1560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8446119"/>
      <w:r w:rsidRPr="00F929CD">
        <w:rPr>
          <w:rFonts w:ascii="Times New Roman" w:hAnsi="Times New Roman" w:cs="Times New Roman"/>
          <w:b/>
          <w:bCs/>
          <w:sz w:val="24"/>
          <w:szCs w:val="24"/>
        </w:rPr>
        <w:t>Zadanie nr 2 – Odbiór, transport i zagospodarowanie odzieży  i tekstyliów (20 01 10, 20 01 11) zebranych w Gminnym Punkcie Selektywnej Zbiórki Odpadów Komunalnych w Dukli</w:t>
      </w:r>
    </w:p>
    <w:bookmarkEnd w:id="1"/>
    <w:p w14:paraId="4A659CC3" w14:textId="77777777" w:rsidR="00F929CD" w:rsidRDefault="00F929CD" w:rsidP="00C07346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EAC321C" w14:textId="519445C4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3F0B388F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2C859E5E" w14:textId="77777777" w:rsidR="00505E98" w:rsidRDefault="00505E98" w:rsidP="00505E9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6B9BAF97" w14:textId="77777777" w:rsidR="00505E98" w:rsidRDefault="00505E98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1134"/>
        <w:gridCol w:w="1134"/>
        <w:gridCol w:w="1418"/>
        <w:gridCol w:w="1417"/>
      </w:tblGrid>
      <w:tr w:rsidR="00F929CD" w:rsidRPr="00F929CD" w14:paraId="22BC6EA9" w14:textId="77777777" w:rsidTr="00A83D92">
        <w:trPr>
          <w:jc w:val="center"/>
        </w:trPr>
        <w:tc>
          <w:tcPr>
            <w:tcW w:w="567" w:type="dxa"/>
          </w:tcPr>
          <w:p w14:paraId="3F7FA284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411" w:type="dxa"/>
          </w:tcPr>
          <w:p w14:paraId="1E8A8AC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Rodzaj odpadów</w:t>
            </w:r>
          </w:p>
        </w:tc>
        <w:tc>
          <w:tcPr>
            <w:tcW w:w="1701" w:type="dxa"/>
          </w:tcPr>
          <w:p w14:paraId="43FAD28E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Szacunkowa ilość odpadów  [Mg]</w:t>
            </w:r>
          </w:p>
        </w:tc>
        <w:tc>
          <w:tcPr>
            <w:tcW w:w="1134" w:type="dxa"/>
          </w:tcPr>
          <w:p w14:paraId="086C5866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1134" w:type="dxa"/>
          </w:tcPr>
          <w:p w14:paraId="3F87E71E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8" w:type="dxa"/>
          </w:tcPr>
          <w:p w14:paraId="5BBA4E3A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Cena netto [zł] </w:t>
            </w:r>
          </w:p>
          <w:p w14:paraId="1557E93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poz.    4x5</w:t>
            </w:r>
          </w:p>
        </w:tc>
        <w:tc>
          <w:tcPr>
            <w:tcW w:w="1417" w:type="dxa"/>
          </w:tcPr>
          <w:p w14:paraId="689B2DF6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Cena brutto [zł] </w:t>
            </w:r>
          </w:p>
          <w:p w14:paraId="243F12AE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poz. 4x6</w:t>
            </w:r>
          </w:p>
        </w:tc>
      </w:tr>
      <w:tr w:rsidR="00F929CD" w:rsidRPr="00F929CD" w14:paraId="18E7F21E" w14:textId="77777777" w:rsidTr="00A83D92">
        <w:trPr>
          <w:jc w:val="center"/>
        </w:trPr>
        <w:tc>
          <w:tcPr>
            <w:tcW w:w="567" w:type="dxa"/>
          </w:tcPr>
          <w:p w14:paraId="31EE0DE1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14:paraId="14974B54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B31A026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9D981FD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85C7284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0DA2273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20C74D29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929CD" w:rsidRPr="00F929CD" w14:paraId="63EC2E1E" w14:textId="77777777" w:rsidTr="00F929CD">
        <w:trPr>
          <w:trHeight w:val="1985"/>
          <w:jc w:val="center"/>
        </w:trPr>
        <w:tc>
          <w:tcPr>
            <w:tcW w:w="567" w:type="dxa"/>
          </w:tcPr>
          <w:p w14:paraId="5F2903D1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dxa"/>
            <w:vAlign w:val="center"/>
          </w:tcPr>
          <w:p w14:paraId="4384477C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Odbiór, transport i zagospodarowanie </w:t>
            </w:r>
            <w:r w:rsidRPr="00F929C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odzieży  i tekstyliów</w:t>
            </w: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(20 01 10, 20 01 11) zebranych w Gminnym Punkcie Selektywnej Zbiórki Odpadów Komunalnych w Dukli</w:t>
            </w:r>
          </w:p>
        </w:tc>
        <w:tc>
          <w:tcPr>
            <w:tcW w:w="1701" w:type="dxa"/>
            <w:vAlign w:val="center"/>
          </w:tcPr>
          <w:p w14:paraId="44B742BA" w14:textId="77777777" w:rsidR="00F929CD" w:rsidRPr="00F929CD" w:rsidRDefault="00F929CD" w:rsidP="00F929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14:paraId="4587BBE0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33F6635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40ACF6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382B90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204D4199" w14:textId="77777777" w:rsidR="00F929CD" w:rsidRDefault="00F929CD" w:rsidP="00505E98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</w:p>
    <w:p w14:paraId="37FAE999" w14:textId="77777777" w:rsidR="00F929CD" w:rsidRDefault="00F929CD" w:rsidP="00F929CD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1560" w:hanging="156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88446102"/>
      <w:r w:rsidRPr="00F929CD">
        <w:rPr>
          <w:rFonts w:ascii="Times New Roman" w:hAnsi="Times New Roman" w:cs="Times New Roman"/>
          <w:b/>
          <w:bCs/>
          <w:sz w:val="24"/>
          <w:szCs w:val="24"/>
        </w:rPr>
        <w:t>Zadanie nr 3 – Odbiór, transport i zagospodarowanie zmieszanych odpady z budowy, remontów i demontażu inne niż wymienione w 17 09 01, 17 09 02 i 17 09 03 (17 09 04) zebranych w Gminnym Punkcie Selektywnej Zbiórki Odpadów Komunalnych w Dukli</w:t>
      </w:r>
    </w:p>
    <w:bookmarkEnd w:id="2"/>
    <w:p w14:paraId="6FDC3EB9" w14:textId="77777777" w:rsidR="00F929CD" w:rsidRPr="00F929CD" w:rsidRDefault="00F929CD" w:rsidP="00F929CD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1560" w:hanging="15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BAEFF11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737BFE4C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76D7A29E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49866EB9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1134"/>
        <w:gridCol w:w="1134"/>
        <w:gridCol w:w="1418"/>
        <w:gridCol w:w="1417"/>
      </w:tblGrid>
      <w:tr w:rsidR="00F929CD" w:rsidRPr="00F929CD" w14:paraId="373A5C07" w14:textId="77777777" w:rsidTr="00A83D92">
        <w:trPr>
          <w:jc w:val="center"/>
        </w:trPr>
        <w:tc>
          <w:tcPr>
            <w:tcW w:w="567" w:type="dxa"/>
          </w:tcPr>
          <w:p w14:paraId="631F9E0A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411" w:type="dxa"/>
          </w:tcPr>
          <w:p w14:paraId="4EFEC9A9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Rodzaj odpadów</w:t>
            </w:r>
          </w:p>
        </w:tc>
        <w:tc>
          <w:tcPr>
            <w:tcW w:w="1701" w:type="dxa"/>
          </w:tcPr>
          <w:p w14:paraId="1F8B450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Szacunkowa ilość odpadów  [Mg]</w:t>
            </w:r>
          </w:p>
        </w:tc>
        <w:tc>
          <w:tcPr>
            <w:tcW w:w="1134" w:type="dxa"/>
          </w:tcPr>
          <w:p w14:paraId="3CE47902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Cena netto za 1 Mg odpadów [zł]</w:t>
            </w:r>
          </w:p>
        </w:tc>
        <w:tc>
          <w:tcPr>
            <w:tcW w:w="1134" w:type="dxa"/>
          </w:tcPr>
          <w:p w14:paraId="24031C8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Cena brutto za 1 Mg odpadów [zł]</w:t>
            </w:r>
          </w:p>
        </w:tc>
        <w:tc>
          <w:tcPr>
            <w:tcW w:w="1418" w:type="dxa"/>
          </w:tcPr>
          <w:p w14:paraId="266AB9A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Cena netto [zł] </w:t>
            </w:r>
          </w:p>
          <w:p w14:paraId="67619F4C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poz.    4x5</w:t>
            </w:r>
          </w:p>
        </w:tc>
        <w:tc>
          <w:tcPr>
            <w:tcW w:w="1417" w:type="dxa"/>
          </w:tcPr>
          <w:p w14:paraId="27292012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Cena brutto [zł] </w:t>
            </w:r>
          </w:p>
          <w:p w14:paraId="6FC016DF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poz. 4x6</w:t>
            </w:r>
          </w:p>
        </w:tc>
      </w:tr>
      <w:tr w:rsidR="00F929CD" w:rsidRPr="00F929CD" w14:paraId="794F04F3" w14:textId="77777777" w:rsidTr="00A83D92">
        <w:trPr>
          <w:jc w:val="center"/>
        </w:trPr>
        <w:tc>
          <w:tcPr>
            <w:tcW w:w="567" w:type="dxa"/>
          </w:tcPr>
          <w:p w14:paraId="54E94B7D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1" w:type="dxa"/>
          </w:tcPr>
          <w:p w14:paraId="1501D72D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A887E2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167194DD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1E6898C3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2DB93D58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36731DE7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F929CD" w:rsidRPr="00F929CD" w14:paraId="5F9F78D2" w14:textId="77777777" w:rsidTr="00F929CD">
        <w:trPr>
          <w:trHeight w:val="2366"/>
          <w:jc w:val="center"/>
        </w:trPr>
        <w:tc>
          <w:tcPr>
            <w:tcW w:w="567" w:type="dxa"/>
          </w:tcPr>
          <w:p w14:paraId="69B9AF21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1" w:type="dxa"/>
            <w:vAlign w:val="center"/>
          </w:tcPr>
          <w:p w14:paraId="13807516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Odbiór, transport i zagospodarowanie </w:t>
            </w:r>
            <w:r w:rsidRPr="00F929C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zmieszanych odpady z budowy, remontów i demontażu inne niż wymienione w 17 09 01, 17 09 02 i 17 09 03</w:t>
            </w: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(17 09 04) zebranych w Gminnym Punkcie Selektywnej Zbiórki Odpadów Komunalnych w Dukli</w:t>
            </w:r>
          </w:p>
        </w:tc>
        <w:tc>
          <w:tcPr>
            <w:tcW w:w="1701" w:type="dxa"/>
            <w:vAlign w:val="center"/>
          </w:tcPr>
          <w:p w14:paraId="42187647" w14:textId="77777777" w:rsidR="00F929CD" w:rsidRPr="00F929CD" w:rsidRDefault="00F929CD" w:rsidP="00F929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29CD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vAlign w:val="center"/>
          </w:tcPr>
          <w:p w14:paraId="3F7E5EDB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09C1F6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62E25F" w14:textId="77777777" w:rsidR="00F929CD" w:rsidRPr="00F929CD" w:rsidRDefault="00F929CD" w:rsidP="00F929C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930E7B" w14:textId="77777777" w:rsidR="00F929CD" w:rsidRPr="00F929CD" w:rsidRDefault="00F929CD" w:rsidP="00F929C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4AE1DD88" w14:textId="77777777" w:rsidR="00F929CD" w:rsidRDefault="00F929CD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22D6910" w14:textId="77777777" w:rsidR="008672F9" w:rsidRDefault="008672F9" w:rsidP="008672F9">
      <w:pPr>
        <w:spacing w:line="276" w:lineRule="auto"/>
        <w:contextualSpacing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13244602" w14:textId="77777777" w:rsidR="008672F9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  <w:r w:rsidRPr="00517651">
        <w:rPr>
          <w:rStyle w:val="w2"/>
          <w:rFonts w:ascii="Times New Roman" w:hAnsi="Times New Roman" w:cs="Times New Roman"/>
          <w:b/>
          <w:sz w:val="24"/>
          <w:szCs w:val="24"/>
        </w:rPr>
        <w:t>Pozostałe kryteria oceny ofert:</w:t>
      </w:r>
    </w:p>
    <w:p w14:paraId="31C68C0D" w14:textId="77777777" w:rsidR="00BC411C" w:rsidRDefault="00BC411C" w:rsidP="00BC411C">
      <w:pPr>
        <w:pStyle w:val="Akapitzlist"/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7491D913" w14:textId="77777777" w:rsidR="00F929CD" w:rsidRDefault="00F929CD" w:rsidP="001F2568">
      <w:pPr>
        <w:spacing w:line="312" w:lineRule="auto"/>
        <w:ind w:left="1560" w:hanging="1560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</w:rPr>
      </w:pPr>
      <w:bookmarkStart w:id="3" w:name="_Hlk179271144"/>
      <w:r w:rsidRPr="00F929CD">
        <w:rPr>
          <w:rStyle w:val="w2"/>
          <w:rFonts w:ascii="Times New Roman" w:hAnsi="Times New Roman" w:cs="Times New Roman"/>
          <w:b/>
          <w:bCs/>
          <w:sz w:val="24"/>
          <w:szCs w:val="24"/>
        </w:rPr>
        <w:t>Zadanie nr 1 – Odbiór, transport i zagospodarowanie odpadów wielogabarytowych (20 03 07) zebranych w Gminnym Punkcie Selektywnej Zbiórki Odpadów Komunalnych w Dukli</w:t>
      </w:r>
    </w:p>
    <w:p w14:paraId="3F38532B" w14:textId="7697AAB3" w:rsidR="00C07346" w:rsidRDefault="00BC411C" w:rsidP="001F2568">
      <w:pPr>
        <w:pStyle w:val="Tekstpodstawowywcity3"/>
        <w:tabs>
          <w:tab w:val="left" w:pos="993"/>
        </w:tabs>
        <w:spacing w:line="312" w:lineRule="auto"/>
        <w:ind w:left="142"/>
        <w:jc w:val="both"/>
        <w:rPr>
          <w:rFonts w:ascii="Times New Roman" w:hAnsi="Times New Roman"/>
          <w:bCs/>
          <w:sz w:val="24"/>
        </w:rPr>
      </w:pPr>
      <w:bookmarkStart w:id="4" w:name="_Hlk188446854"/>
      <w:r w:rsidRPr="00BC411C">
        <w:rPr>
          <w:rFonts w:ascii="Times New Roman" w:hAnsi="Times New Roman"/>
          <w:bCs/>
          <w:sz w:val="24"/>
        </w:rPr>
        <w:t>Oferujemy</w:t>
      </w:r>
      <w:r w:rsidR="0044385C">
        <w:rPr>
          <w:rFonts w:ascii="Times New Roman" w:hAnsi="Times New Roman"/>
          <w:bCs/>
          <w:sz w:val="24"/>
        </w:rPr>
        <w:t xml:space="preserve">, że w </w:t>
      </w:r>
      <w:r w:rsidRPr="00BC411C">
        <w:rPr>
          <w:rFonts w:ascii="Times New Roman" w:hAnsi="Times New Roman"/>
          <w:bCs/>
          <w:sz w:val="24"/>
        </w:rPr>
        <w:t>termin</w:t>
      </w:r>
      <w:r w:rsidR="0044385C">
        <w:rPr>
          <w:rFonts w:ascii="Times New Roman" w:hAnsi="Times New Roman"/>
          <w:bCs/>
          <w:sz w:val="24"/>
        </w:rPr>
        <w:t>ie</w:t>
      </w:r>
      <w:r w:rsidRPr="00BC411C">
        <w:rPr>
          <w:rFonts w:ascii="Times New Roman" w:hAnsi="Times New Roman"/>
          <w:bCs/>
          <w:sz w:val="24"/>
        </w:rPr>
        <w:t xml:space="preserve"> </w:t>
      </w:r>
      <w:r w:rsidR="0044385C" w:rsidRPr="00BC411C">
        <w:rPr>
          <w:rFonts w:ascii="Times New Roman" w:hAnsi="Times New Roman"/>
          <w:bCs/>
          <w:sz w:val="24"/>
        </w:rPr>
        <w:t>………</w:t>
      </w:r>
      <w:r w:rsidR="0044385C">
        <w:rPr>
          <w:rFonts w:ascii="Times New Roman" w:hAnsi="Times New Roman"/>
          <w:bCs/>
          <w:sz w:val="24"/>
        </w:rPr>
        <w:t xml:space="preserve"> dnia</w:t>
      </w:r>
      <w:r w:rsidR="001F2568">
        <w:rPr>
          <w:rFonts w:ascii="Times New Roman" w:hAnsi="Times New Roman"/>
          <w:bCs/>
          <w:sz w:val="24"/>
        </w:rPr>
        <w:t xml:space="preserve"> roboczego</w:t>
      </w:r>
      <w:r w:rsidR="0044385C">
        <w:rPr>
          <w:rFonts w:ascii="Times New Roman" w:hAnsi="Times New Roman"/>
          <w:bCs/>
          <w:sz w:val="24"/>
        </w:rPr>
        <w:t>/dni</w:t>
      </w:r>
      <w:r w:rsidR="001F2568">
        <w:rPr>
          <w:rFonts w:ascii="Times New Roman" w:hAnsi="Times New Roman"/>
          <w:bCs/>
          <w:sz w:val="24"/>
        </w:rPr>
        <w:t xml:space="preserve"> roboczych*</w:t>
      </w:r>
      <w:r w:rsidR="0044385C" w:rsidRPr="00BC411C">
        <w:rPr>
          <w:rFonts w:ascii="Times New Roman" w:hAnsi="Times New Roman"/>
          <w:bCs/>
          <w:sz w:val="24"/>
        </w:rPr>
        <w:t xml:space="preserve"> </w:t>
      </w:r>
      <w:r w:rsidR="0044385C">
        <w:rPr>
          <w:rFonts w:ascii="Times New Roman" w:hAnsi="Times New Roman"/>
          <w:bCs/>
          <w:sz w:val="24"/>
        </w:rPr>
        <w:t>(1 dni, 3 dni, 7dni)</w:t>
      </w:r>
      <w:r w:rsidR="0044385C">
        <w:rPr>
          <w:rFonts w:ascii="Times New Roman" w:hAnsi="Times New Roman"/>
          <w:bCs/>
          <w:sz w:val="24"/>
        </w:rPr>
        <w:t xml:space="preserve"> od dnia otrzymania zgłoszenia zostaną odebrane odpady komunalne z PSZOK</w:t>
      </w:r>
      <w:r w:rsidR="001F2568">
        <w:rPr>
          <w:rFonts w:ascii="Times New Roman" w:hAnsi="Times New Roman"/>
          <w:bCs/>
          <w:sz w:val="24"/>
        </w:rPr>
        <w:t xml:space="preserve"> w Dukli.</w:t>
      </w:r>
    </w:p>
    <w:bookmarkEnd w:id="3"/>
    <w:bookmarkEnd w:id="4"/>
    <w:p w14:paraId="402A0C90" w14:textId="77777777" w:rsidR="00BC411C" w:rsidRPr="00BC411C" w:rsidRDefault="00BC411C" w:rsidP="001F2568">
      <w:pPr>
        <w:pStyle w:val="Tekstpodstawowywcity3"/>
        <w:tabs>
          <w:tab w:val="left" w:pos="993"/>
        </w:tabs>
        <w:spacing w:line="312" w:lineRule="auto"/>
        <w:ind w:left="1985" w:hanging="1625"/>
        <w:jc w:val="both"/>
        <w:rPr>
          <w:rFonts w:ascii="Times New Roman" w:hAnsi="Times New Roman"/>
          <w:bCs/>
          <w:sz w:val="24"/>
        </w:rPr>
      </w:pPr>
    </w:p>
    <w:p w14:paraId="6562E5F9" w14:textId="77777777" w:rsidR="00F929CD" w:rsidRDefault="00F929CD" w:rsidP="001F256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Hlk179271246"/>
      <w:r w:rsidRPr="00F929CD">
        <w:rPr>
          <w:rFonts w:ascii="Times New Roman" w:hAnsi="Times New Roman" w:cs="Times New Roman"/>
          <w:b/>
          <w:bCs/>
          <w:sz w:val="24"/>
          <w:szCs w:val="24"/>
        </w:rPr>
        <w:t>Zadanie nr 2 – Odbiór, transport i zagospodarowanie odzieży  i tekstyliów (20 01 10, 20 01 11) zebranych w Gminnym Punkcie Selektywnej Zbiórki Odpadów Komunalnych w Dukli</w:t>
      </w:r>
    </w:p>
    <w:p w14:paraId="3313DD2E" w14:textId="77777777" w:rsidR="001F2568" w:rsidRPr="00F929CD" w:rsidRDefault="001F2568" w:rsidP="001F256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5"/>
    <w:p w14:paraId="6035E934" w14:textId="337C83FF" w:rsidR="001F2568" w:rsidRDefault="001F2568" w:rsidP="001F2568">
      <w:pPr>
        <w:pStyle w:val="Tekstpodstawowywcity3"/>
        <w:tabs>
          <w:tab w:val="left" w:pos="993"/>
        </w:tabs>
        <w:spacing w:line="312" w:lineRule="auto"/>
        <w:ind w:left="142"/>
        <w:jc w:val="both"/>
        <w:rPr>
          <w:rFonts w:ascii="Times New Roman" w:hAnsi="Times New Roman"/>
          <w:bCs/>
          <w:sz w:val="24"/>
        </w:rPr>
      </w:pPr>
      <w:r w:rsidRPr="00BC411C">
        <w:rPr>
          <w:rFonts w:ascii="Times New Roman" w:hAnsi="Times New Roman"/>
          <w:bCs/>
          <w:sz w:val="24"/>
        </w:rPr>
        <w:t>Oferujemy</w:t>
      </w:r>
      <w:r>
        <w:rPr>
          <w:rFonts w:ascii="Times New Roman" w:hAnsi="Times New Roman"/>
          <w:bCs/>
          <w:sz w:val="24"/>
        </w:rPr>
        <w:t xml:space="preserve">, że w </w:t>
      </w:r>
      <w:r w:rsidRPr="00BC411C">
        <w:rPr>
          <w:rFonts w:ascii="Times New Roman" w:hAnsi="Times New Roman"/>
          <w:bCs/>
          <w:sz w:val="24"/>
        </w:rPr>
        <w:t>termin</w:t>
      </w:r>
      <w:r>
        <w:rPr>
          <w:rFonts w:ascii="Times New Roman" w:hAnsi="Times New Roman"/>
          <w:bCs/>
          <w:sz w:val="24"/>
        </w:rPr>
        <w:t>ie</w:t>
      </w:r>
      <w:r w:rsidRPr="00BC411C">
        <w:rPr>
          <w:rFonts w:ascii="Times New Roman" w:hAnsi="Times New Roman"/>
          <w:bCs/>
          <w:sz w:val="24"/>
        </w:rPr>
        <w:t xml:space="preserve"> ………</w:t>
      </w:r>
      <w:r>
        <w:rPr>
          <w:rFonts w:ascii="Times New Roman" w:hAnsi="Times New Roman"/>
          <w:bCs/>
          <w:sz w:val="24"/>
        </w:rPr>
        <w:t xml:space="preserve"> dnia roboczego/dni roboczych*</w:t>
      </w:r>
      <w:r w:rsidRPr="00BC411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(1 dni, 3 dni, 7dni) od dnia otrzymania zgłoszenia zostaną odebrane odpady komunalne z PSZOK w Dukli.</w:t>
      </w:r>
    </w:p>
    <w:p w14:paraId="3CB6B9D1" w14:textId="77777777" w:rsidR="00BC411C" w:rsidRPr="00BC411C" w:rsidRDefault="00BC411C" w:rsidP="001F2568">
      <w:pPr>
        <w:pStyle w:val="Tekstpodstawowywcity3"/>
        <w:spacing w:line="312" w:lineRule="auto"/>
        <w:ind w:left="851"/>
        <w:jc w:val="both"/>
        <w:rPr>
          <w:rFonts w:ascii="Times New Roman" w:hAnsi="Times New Roman"/>
          <w:bCs/>
          <w:sz w:val="24"/>
        </w:rPr>
      </w:pPr>
    </w:p>
    <w:p w14:paraId="65BE3843" w14:textId="77777777" w:rsidR="00F929CD" w:rsidRDefault="00F929CD" w:rsidP="001F2568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1560" w:hanging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29CD">
        <w:rPr>
          <w:rFonts w:ascii="Times New Roman" w:hAnsi="Times New Roman" w:cs="Times New Roman"/>
          <w:b/>
          <w:bCs/>
          <w:sz w:val="24"/>
          <w:szCs w:val="24"/>
        </w:rPr>
        <w:t>Zadanie nr 3 – Odbiór, transport i zagospodarowanie zmieszanych odpady z budowy, remontów i demontażu inne niż wymienione w 17 09 01, 17 09 02 i 17 09 03 (17 09 04) zebranych w Gminnym Punkcie Selektywnej Zbiórki Odpadów Komunalnych w Dukli</w:t>
      </w:r>
    </w:p>
    <w:p w14:paraId="4A9F5934" w14:textId="77777777" w:rsidR="001F2568" w:rsidRDefault="001F2568" w:rsidP="001F2568">
      <w:pPr>
        <w:pStyle w:val="Akapitzlist"/>
        <w:spacing w:line="312" w:lineRule="auto"/>
        <w:ind w:left="142"/>
        <w:contextualSpacing/>
        <w:jc w:val="both"/>
        <w:rPr>
          <w:rFonts w:ascii="Times New Roman" w:hAnsi="Times New Roman" w:cstheme="minorBidi"/>
          <w:sz w:val="24"/>
          <w:szCs w:val="16"/>
        </w:rPr>
      </w:pPr>
    </w:p>
    <w:p w14:paraId="4280FE3E" w14:textId="5E2DF5FB" w:rsidR="00C07346" w:rsidRDefault="001F2568" w:rsidP="001F2568">
      <w:pPr>
        <w:pStyle w:val="Akapitzlist"/>
        <w:spacing w:line="312" w:lineRule="auto"/>
        <w:ind w:left="142"/>
        <w:contextualSpacing/>
        <w:jc w:val="both"/>
        <w:rPr>
          <w:rFonts w:ascii="Times New Roman" w:hAnsi="Times New Roman" w:cstheme="minorBidi"/>
          <w:sz w:val="24"/>
          <w:szCs w:val="16"/>
        </w:rPr>
      </w:pPr>
      <w:r w:rsidRPr="001F2568">
        <w:rPr>
          <w:rFonts w:ascii="Times New Roman" w:hAnsi="Times New Roman" w:cstheme="minorBidi"/>
          <w:sz w:val="24"/>
          <w:szCs w:val="16"/>
        </w:rPr>
        <w:t>Oferujemy, że w terminie ……… dnia roboczego/dni roboczych* (1 dni, 3 dni, 7dni) od dnia otrzymania zgłoszenia zostaną odebrane odpady komunalne z PSZOK w Dukli.</w:t>
      </w:r>
    </w:p>
    <w:p w14:paraId="35950933" w14:textId="77777777" w:rsidR="001F2568" w:rsidRPr="00517651" w:rsidRDefault="001F2568" w:rsidP="001F2568">
      <w:pPr>
        <w:pStyle w:val="Akapitzlist"/>
        <w:spacing w:line="312" w:lineRule="auto"/>
        <w:ind w:left="142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4D70B28E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DB1931">
        <w:rPr>
          <w:rStyle w:val="w2"/>
          <w:rFonts w:ascii="Times New Roman" w:hAnsi="Times New Roman" w:cs="Times New Roman"/>
          <w:sz w:val="24"/>
          <w:szCs w:val="24"/>
        </w:rPr>
        <w:lastRenderedPageBreak/>
        <w:t>Oświadczamy, że podana cena obejmuje wszystk</w:t>
      </w:r>
      <w:r>
        <w:rPr>
          <w:rStyle w:val="w2"/>
          <w:rFonts w:ascii="Times New Roman" w:hAnsi="Times New Roman" w:cs="Times New Roman"/>
          <w:sz w:val="24"/>
          <w:szCs w:val="24"/>
        </w:rPr>
        <w:t>ie koszty realizacji zamówienia.</w:t>
      </w:r>
    </w:p>
    <w:p w14:paraId="4539E4E5" w14:textId="768E803A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Oświadczamy, że zapoznaliśmy się z warunkami zamówienia i zobowiązujemy się, </w:t>
      </w:r>
      <w:r w:rsidR="001F2568">
        <w:rPr>
          <w:rFonts w:ascii="Times New Roman" w:hAnsi="Times New Roman" w:cs="Times New Roman"/>
          <w:sz w:val="24"/>
          <w:szCs w:val="24"/>
        </w:rPr>
        <w:br/>
      </w:r>
      <w:r w:rsidRPr="00DB1931">
        <w:rPr>
          <w:rFonts w:ascii="Times New Roman" w:hAnsi="Times New Roman" w:cs="Times New Roman"/>
          <w:sz w:val="24"/>
          <w:szCs w:val="24"/>
        </w:rPr>
        <w:t>w przypadku wyboru naszej oferty, do zawarcia umowy zgodnej z niniejszą ofertą, na warunkach uzgodnionych przez strony, w miejscu i terminie wyznaczonym przez Zamawiającego.</w:t>
      </w:r>
    </w:p>
    <w:p w14:paraId="30EFF558" w14:textId="77777777" w:rsidR="008672F9" w:rsidRPr="00837C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iż należymy do kategorii:</w:t>
      </w:r>
    </w:p>
    <w:p w14:paraId="00A404BE" w14:textId="157D2CC6" w:rsidR="008672F9" w:rsidRDefault="008672F9" w:rsidP="008672F9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mikro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 </w:t>
      </w:r>
    </w:p>
    <w:p w14:paraId="2F56A359" w14:textId="60A0937A" w:rsidR="008672F9" w:rsidRPr="00837CA3" w:rsidRDefault="008672F9" w:rsidP="008672F9">
      <w:pPr>
        <w:tabs>
          <w:tab w:val="left" w:pos="6804"/>
          <w:tab w:val="left" w:pos="8789"/>
        </w:tabs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małych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29C55B43" w14:textId="0E17547F" w:rsidR="008672F9" w:rsidRPr="00837CA3" w:rsidRDefault="008672F9" w:rsidP="008672F9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średnich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134AD4B9" w14:textId="03B8F7D0" w:rsidR="008672F9" w:rsidRPr="00837CA3" w:rsidRDefault="008672F9" w:rsidP="008672F9">
      <w:pPr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przedsiębiorstw w rozumieniu Załącznika nr 1 do Rozporządzenia Komisji (UE) Nr 651/2014 z dnia 17 czerwca 2014 r. uznającego niektóre rodzaje pomocy za zgodne</w:t>
      </w:r>
      <w:r w:rsidR="002D0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rynkiem wewnętrznym w zastosowaniu art. 107 i 108 Traktatu </w:t>
      </w:r>
    </w:p>
    <w:p w14:paraId="0BB94D71" w14:textId="4D67B186" w:rsidR="008672F9" w:rsidRPr="00DB1931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Osobą do </w:t>
      </w:r>
      <w:r w:rsidRPr="00DB1931">
        <w:rPr>
          <w:rFonts w:ascii="Times New Roman" w:hAnsi="Times New Roman" w:cs="Times New Roman"/>
          <w:spacing w:val="-3"/>
          <w:sz w:val="24"/>
          <w:szCs w:val="24"/>
        </w:rPr>
        <w:t xml:space="preserve">kontaktu ze strony Wykonawcy </w:t>
      </w:r>
      <w:r w:rsidRPr="00DB1931">
        <w:rPr>
          <w:rFonts w:ascii="Times New Roman" w:hAnsi="Times New Roman" w:cs="Times New Roman"/>
          <w:sz w:val="24"/>
          <w:szCs w:val="24"/>
        </w:rPr>
        <w:t xml:space="preserve">jest </w:t>
      </w:r>
      <w:r w:rsidR="002D0E7B">
        <w:rPr>
          <w:rFonts w:ascii="Times New Roman" w:hAnsi="Times New Roman" w:cs="Times New Roman"/>
          <w:sz w:val="24"/>
          <w:szCs w:val="24"/>
        </w:rPr>
        <w:t>……….</w:t>
      </w:r>
      <w:r w:rsidRPr="00DB1931">
        <w:rPr>
          <w:rFonts w:ascii="Times New Roman" w:hAnsi="Times New Roman" w:cs="Times New Roman"/>
          <w:sz w:val="24"/>
          <w:szCs w:val="24"/>
        </w:rPr>
        <w:t xml:space="preserve"> e</w:t>
      </w:r>
      <w:r w:rsidR="002D0E7B">
        <w:rPr>
          <w:rFonts w:ascii="Times New Roman" w:hAnsi="Times New Roman" w:cs="Times New Roman"/>
          <w:sz w:val="24"/>
          <w:szCs w:val="24"/>
        </w:rPr>
        <w:t>-</w:t>
      </w:r>
      <w:r w:rsidRPr="00DB1931">
        <w:rPr>
          <w:rFonts w:ascii="Times New Roman" w:hAnsi="Times New Roman" w:cs="Times New Roman"/>
          <w:sz w:val="24"/>
          <w:szCs w:val="24"/>
        </w:rPr>
        <w:t xml:space="preserve">mail: </w:t>
      </w:r>
      <w:r w:rsidR="002D0E7B">
        <w:rPr>
          <w:rFonts w:ascii="Times New Roman" w:hAnsi="Times New Roman" w:cs="Times New Roman"/>
          <w:sz w:val="24"/>
          <w:szCs w:val="24"/>
        </w:rPr>
        <w:t>…………………..</w:t>
      </w:r>
      <w:r w:rsidRPr="00DB1931">
        <w:rPr>
          <w:rFonts w:ascii="Times New Roman" w:hAnsi="Times New Roman" w:cs="Times New Roman"/>
          <w:sz w:val="24"/>
          <w:szCs w:val="24"/>
        </w:rPr>
        <w:t xml:space="preserve"> tel: </w:t>
      </w:r>
      <w:r w:rsidR="002D0E7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5EDC911C" w14:textId="77777777" w:rsidR="008672F9" w:rsidRPr="00DB1931" w:rsidRDefault="008672F9" w:rsidP="008672F9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B1931">
        <w:rPr>
          <w:rFonts w:ascii="Times New Roman" w:hAnsi="Times New Roman" w:cs="Times New Roman"/>
          <w:sz w:val="24"/>
          <w:szCs w:val="24"/>
        </w:rPr>
        <w:t>. Załącznikami do niniejszej oferty, stanowiącymi jej integralną część są:</w:t>
      </w:r>
    </w:p>
    <w:p w14:paraId="4EB7CDB1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7C5AD610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43D3310D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180DA8B3" w14:textId="77777777" w:rsidR="008672F9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0DA0DC" w14:textId="77777777" w:rsidR="008672F9" w:rsidRPr="005A74F1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E0FCDA" w14:textId="1E124CE8" w:rsidR="008672F9" w:rsidRPr="00DB1931" w:rsidRDefault="008672F9" w:rsidP="008672F9">
      <w:pPr>
        <w:pStyle w:val="Tekstpodstawowy"/>
        <w:spacing w:line="276" w:lineRule="auto"/>
        <w:ind w:left="0" w:right="241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Prawdziwość powyższych danych potwierdzam(y) własnoręcznym podpisem świadom(-i) odpow</w:t>
      </w:r>
      <w:r>
        <w:rPr>
          <w:rFonts w:ascii="Times New Roman" w:hAnsi="Times New Roman" w:cs="Times New Roman"/>
          <w:sz w:val="24"/>
          <w:szCs w:val="24"/>
          <w:lang w:val="pl-PL"/>
        </w:rPr>
        <w:t>iedzialności karnej z art.</w:t>
      </w:r>
      <w:r w:rsidR="002D0E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233kk.</w:t>
      </w:r>
    </w:p>
    <w:p w14:paraId="5A51045F" w14:textId="77777777" w:rsidR="008672F9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CF9FD05" w14:textId="77777777" w:rsidR="000F495C" w:rsidRPr="00FC2557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6D6C4FC7" w14:textId="04077456" w:rsidR="000F495C" w:rsidRPr="00C83504" w:rsidRDefault="004C19AF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F495C"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6F3D7083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3124F19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71218DCB" w14:textId="499C9EB4" w:rsidR="008672F9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F495C">
        <w:rPr>
          <w:rFonts w:ascii="Times New Roman" w:hAnsi="Times New Roman" w:cs="Times New Roman"/>
          <w:i/>
          <w:color w:val="000000" w:themeColor="text1"/>
        </w:rPr>
        <w:t>podpis(y) osób uprawnionych do reprezentacji Wykonawcy lub pełnomocnika</w:t>
      </w:r>
      <w:r w:rsidR="004C19AF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2F49AA6B" w14:textId="77777777" w:rsidR="008672F9" w:rsidRPr="00DB1931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E6E537A" w14:textId="397A9DE4" w:rsidR="005E2D59" w:rsidRDefault="00FD4B1C" w:rsidP="00742C1E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4417F299" w14:textId="4FB2FE54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C19AF" w:rsidRPr="00AA11FB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w przypadku osób fizycznych składających ofertę zgodnie z art. 43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  <w:vertAlign w:val="superscript"/>
        </w:rPr>
        <w:t>4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 xml:space="preserve"> Kodeksu Cywilnego nazwą (firmą) osoby fizycznej jest jej imię i nazwisko, w przypadku spółki cywilnej należy wpisać imiona i nazwiska wszystkich wspólników</w:t>
      </w:r>
    </w:p>
    <w:p w14:paraId="65C2B77D" w14:textId="19A3F51B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niepotrzebne skreślić</w:t>
      </w:r>
    </w:p>
    <w:p w14:paraId="7A06236D" w14:textId="642F2D2F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sectPr w:rsidR="004E6174" w:rsidRPr="004E6174" w:rsidSect="00BC411C">
      <w:footerReference w:type="default" r:id="rId8"/>
      <w:pgSz w:w="11906" w:h="16838"/>
      <w:pgMar w:top="1134" w:right="1418" w:bottom="1134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BBE8E" w14:textId="77777777" w:rsidR="003125DE" w:rsidRDefault="003125DE" w:rsidP="00B446A9">
      <w:pPr>
        <w:spacing w:after="0" w:line="240" w:lineRule="auto"/>
      </w:pPr>
      <w:r>
        <w:separator/>
      </w:r>
    </w:p>
  </w:endnote>
  <w:endnote w:type="continuationSeparator" w:id="0">
    <w:p w14:paraId="7E165DD6" w14:textId="77777777" w:rsidR="003125DE" w:rsidRDefault="003125DE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2970332"/>
      <w:docPartObj>
        <w:docPartGallery w:val="Page Numbers (Bottom of Page)"/>
        <w:docPartUnique/>
      </w:docPartObj>
    </w:sdtPr>
    <w:sdtContent>
      <w:p w14:paraId="2B2385F5" w14:textId="77777777" w:rsidR="00BC411C" w:rsidRDefault="00BC411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651A09" w14:textId="77777777" w:rsidR="00BC411C" w:rsidRDefault="00BC4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598CE" w14:textId="77777777" w:rsidR="003125DE" w:rsidRDefault="003125DE" w:rsidP="00B446A9">
      <w:pPr>
        <w:spacing w:after="0" w:line="240" w:lineRule="auto"/>
      </w:pPr>
      <w:r>
        <w:separator/>
      </w:r>
    </w:p>
  </w:footnote>
  <w:footnote w:type="continuationSeparator" w:id="0">
    <w:p w14:paraId="5F57E358" w14:textId="77777777" w:rsidR="003125DE" w:rsidRDefault="003125DE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E0C65"/>
    <w:multiLevelType w:val="hybridMultilevel"/>
    <w:tmpl w:val="01E875CA"/>
    <w:lvl w:ilvl="0" w:tplc="6436CE4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56C8"/>
    <w:multiLevelType w:val="hybridMultilevel"/>
    <w:tmpl w:val="AA063B5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66718"/>
    <w:multiLevelType w:val="hybridMultilevel"/>
    <w:tmpl w:val="3258DDE8"/>
    <w:lvl w:ilvl="0" w:tplc="A6D26886">
      <w:start w:val="1"/>
      <w:numFmt w:val="decimal"/>
      <w:lvlText w:val="%1)"/>
      <w:lvlJc w:val="left"/>
      <w:pPr>
        <w:ind w:left="647" w:hanging="363"/>
      </w:pPr>
      <w:rPr>
        <w:rFonts w:ascii="Times New Roman" w:eastAsia="Calibri" w:hAnsi="Times New Roman" w:cs="Times New Roman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4036"/>
    <w:multiLevelType w:val="hybridMultilevel"/>
    <w:tmpl w:val="073272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BA15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890187500">
    <w:abstractNumId w:val="5"/>
  </w:num>
  <w:num w:numId="2" w16cid:durableId="974800787">
    <w:abstractNumId w:val="5"/>
  </w:num>
  <w:num w:numId="3" w16cid:durableId="1940865833">
    <w:abstractNumId w:val="6"/>
  </w:num>
  <w:num w:numId="4" w16cid:durableId="1312170970">
    <w:abstractNumId w:val="4"/>
  </w:num>
  <w:num w:numId="5" w16cid:durableId="1381397257">
    <w:abstractNumId w:val="3"/>
  </w:num>
  <w:num w:numId="6" w16cid:durableId="1079791337">
    <w:abstractNumId w:val="2"/>
  </w:num>
  <w:num w:numId="7" w16cid:durableId="860053751">
    <w:abstractNumId w:val="1"/>
  </w:num>
  <w:num w:numId="8" w16cid:durableId="651519029">
    <w:abstractNumId w:val="0"/>
  </w:num>
  <w:num w:numId="9" w16cid:durableId="1085960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C1D"/>
    <w:rsid w:val="00044A33"/>
    <w:rsid w:val="00051771"/>
    <w:rsid w:val="00080732"/>
    <w:rsid w:val="00084A6F"/>
    <w:rsid w:val="0009455B"/>
    <w:rsid w:val="00095F89"/>
    <w:rsid w:val="000A247F"/>
    <w:rsid w:val="000A2E2F"/>
    <w:rsid w:val="000A4976"/>
    <w:rsid w:val="000C6CA4"/>
    <w:rsid w:val="000D4162"/>
    <w:rsid w:val="000E7C87"/>
    <w:rsid w:val="000F495C"/>
    <w:rsid w:val="00107267"/>
    <w:rsid w:val="00127253"/>
    <w:rsid w:val="00130D80"/>
    <w:rsid w:val="001324B9"/>
    <w:rsid w:val="00134298"/>
    <w:rsid w:val="001501FE"/>
    <w:rsid w:val="00150DA3"/>
    <w:rsid w:val="00166F7F"/>
    <w:rsid w:val="00175B18"/>
    <w:rsid w:val="001916AF"/>
    <w:rsid w:val="001A1CE5"/>
    <w:rsid w:val="001A5AF1"/>
    <w:rsid w:val="001C3AB7"/>
    <w:rsid w:val="001D1DB3"/>
    <w:rsid w:val="001D46A0"/>
    <w:rsid w:val="001E4FB4"/>
    <w:rsid w:val="001E4FD4"/>
    <w:rsid w:val="001E6FDA"/>
    <w:rsid w:val="001F0DA3"/>
    <w:rsid w:val="001F2568"/>
    <w:rsid w:val="001F3364"/>
    <w:rsid w:val="00210C40"/>
    <w:rsid w:val="0021675D"/>
    <w:rsid w:val="00217BE3"/>
    <w:rsid w:val="002225C2"/>
    <w:rsid w:val="002232CF"/>
    <w:rsid w:val="00235C6D"/>
    <w:rsid w:val="00235F7C"/>
    <w:rsid w:val="00237BF5"/>
    <w:rsid w:val="00256307"/>
    <w:rsid w:val="002630DF"/>
    <w:rsid w:val="00273031"/>
    <w:rsid w:val="00282966"/>
    <w:rsid w:val="002B0CAC"/>
    <w:rsid w:val="002D081D"/>
    <w:rsid w:val="002D0E7B"/>
    <w:rsid w:val="002E0961"/>
    <w:rsid w:val="002F4772"/>
    <w:rsid w:val="00302C7E"/>
    <w:rsid w:val="003125DE"/>
    <w:rsid w:val="00312B5A"/>
    <w:rsid w:val="00312CD1"/>
    <w:rsid w:val="00320226"/>
    <w:rsid w:val="0032031C"/>
    <w:rsid w:val="00354FDF"/>
    <w:rsid w:val="00371DAC"/>
    <w:rsid w:val="00372BA6"/>
    <w:rsid w:val="00377C3E"/>
    <w:rsid w:val="00380144"/>
    <w:rsid w:val="00381811"/>
    <w:rsid w:val="00381F5D"/>
    <w:rsid w:val="00383E83"/>
    <w:rsid w:val="003954C1"/>
    <w:rsid w:val="003B2381"/>
    <w:rsid w:val="003C12F4"/>
    <w:rsid w:val="003C2C91"/>
    <w:rsid w:val="00402289"/>
    <w:rsid w:val="00404B31"/>
    <w:rsid w:val="00414870"/>
    <w:rsid w:val="00415FCC"/>
    <w:rsid w:val="00422AFA"/>
    <w:rsid w:val="00424D89"/>
    <w:rsid w:val="00431716"/>
    <w:rsid w:val="004317D6"/>
    <w:rsid w:val="004321E0"/>
    <w:rsid w:val="00435D38"/>
    <w:rsid w:val="0044385C"/>
    <w:rsid w:val="0045056E"/>
    <w:rsid w:val="004611E6"/>
    <w:rsid w:val="00496854"/>
    <w:rsid w:val="004A16D1"/>
    <w:rsid w:val="004B44E1"/>
    <w:rsid w:val="004B4C3B"/>
    <w:rsid w:val="004B5335"/>
    <w:rsid w:val="004C19AF"/>
    <w:rsid w:val="004D100A"/>
    <w:rsid w:val="004D2BA9"/>
    <w:rsid w:val="004D4B28"/>
    <w:rsid w:val="004E6174"/>
    <w:rsid w:val="004F1170"/>
    <w:rsid w:val="004F3C8A"/>
    <w:rsid w:val="0050139B"/>
    <w:rsid w:val="00505E98"/>
    <w:rsid w:val="00510063"/>
    <w:rsid w:val="005158D9"/>
    <w:rsid w:val="005279D1"/>
    <w:rsid w:val="0054186A"/>
    <w:rsid w:val="00563610"/>
    <w:rsid w:val="00586A47"/>
    <w:rsid w:val="005A0FF6"/>
    <w:rsid w:val="005A7B8E"/>
    <w:rsid w:val="005E2D59"/>
    <w:rsid w:val="005E68F0"/>
    <w:rsid w:val="005F38A9"/>
    <w:rsid w:val="005F5E60"/>
    <w:rsid w:val="00601BF2"/>
    <w:rsid w:val="006043A7"/>
    <w:rsid w:val="00671FD5"/>
    <w:rsid w:val="0068178F"/>
    <w:rsid w:val="0069786C"/>
    <w:rsid w:val="006A0D9C"/>
    <w:rsid w:val="006B3F3A"/>
    <w:rsid w:val="006D3BBF"/>
    <w:rsid w:val="006E159A"/>
    <w:rsid w:val="006F0779"/>
    <w:rsid w:val="006F33BE"/>
    <w:rsid w:val="00707ADE"/>
    <w:rsid w:val="00742C1E"/>
    <w:rsid w:val="0074556C"/>
    <w:rsid w:val="00765A3D"/>
    <w:rsid w:val="00770BC4"/>
    <w:rsid w:val="00780F8D"/>
    <w:rsid w:val="00784779"/>
    <w:rsid w:val="00787EA6"/>
    <w:rsid w:val="007919C8"/>
    <w:rsid w:val="007931C5"/>
    <w:rsid w:val="007B308F"/>
    <w:rsid w:val="007D1B14"/>
    <w:rsid w:val="007D7639"/>
    <w:rsid w:val="007E233F"/>
    <w:rsid w:val="007E2F2F"/>
    <w:rsid w:val="007F2060"/>
    <w:rsid w:val="007F67B7"/>
    <w:rsid w:val="00800362"/>
    <w:rsid w:val="00803F02"/>
    <w:rsid w:val="00823F3F"/>
    <w:rsid w:val="00826FDE"/>
    <w:rsid w:val="00836F38"/>
    <w:rsid w:val="00865AB8"/>
    <w:rsid w:val="00866EFA"/>
    <w:rsid w:val="008672F9"/>
    <w:rsid w:val="0089686B"/>
    <w:rsid w:val="008A2D49"/>
    <w:rsid w:val="008B40E8"/>
    <w:rsid w:val="008C0E17"/>
    <w:rsid w:val="008D07D6"/>
    <w:rsid w:val="008D2550"/>
    <w:rsid w:val="008D68B4"/>
    <w:rsid w:val="008E3F09"/>
    <w:rsid w:val="00900CC6"/>
    <w:rsid w:val="00910227"/>
    <w:rsid w:val="00942264"/>
    <w:rsid w:val="00946565"/>
    <w:rsid w:val="00955E74"/>
    <w:rsid w:val="00970175"/>
    <w:rsid w:val="00974145"/>
    <w:rsid w:val="009960AA"/>
    <w:rsid w:val="009A1708"/>
    <w:rsid w:val="009B3B4C"/>
    <w:rsid w:val="009B6147"/>
    <w:rsid w:val="009C18CC"/>
    <w:rsid w:val="009C44E7"/>
    <w:rsid w:val="009C4E06"/>
    <w:rsid w:val="009D2A1B"/>
    <w:rsid w:val="009D2C81"/>
    <w:rsid w:val="009D30AD"/>
    <w:rsid w:val="009E406F"/>
    <w:rsid w:val="009E6DAD"/>
    <w:rsid w:val="009F7547"/>
    <w:rsid w:val="00A02C82"/>
    <w:rsid w:val="00A0531A"/>
    <w:rsid w:val="00A244C3"/>
    <w:rsid w:val="00A47CEE"/>
    <w:rsid w:val="00A53B59"/>
    <w:rsid w:val="00A649B8"/>
    <w:rsid w:val="00A72F98"/>
    <w:rsid w:val="00A80D90"/>
    <w:rsid w:val="00A91F46"/>
    <w:rsid w:val="00AA11FB"/>
    <w:rsid w:val="00AB0C7B"/>
    <w:rsid w:val="00AB783D"/>
    <w:rsid w:val="00AC0174"/>
    <w:rsid w:val="00AD1640"/>
    <w:rsid w:val="00AD18E1"/>
    <w:rsid w:val="00AD1D5E"/>
    <w:rsid w:val="00AD2B5A"/>
    <w:rsid w:val="00AE1C9C"/>
    <w:rsid w:val="00AE5B31"/>
    <w:rsid w:val="00AF1097"/>
    <w:rsid w:val="00B072BB"/>
    <w:rsid w:val="00B116D7"/>
    <w:rsid w:val="00B2701E"/>
    <w:rsid w:val="00B37519"/>
    <w:rsid w:val="00B42EC7"/>
    <w:rsid w:val="00B446A9"/>
    <w:rsid w:val="00B571DF"/>
    <w:rsid w:val="00B63A31"/>
    <w:rsid w:val="00B80D4C"/>
    <w:rsid w:val="00B85B3D"/>
    <w:rsid w:val="00B86913"/>
    <w:rsid w:val="00BB43D4"/>
    <w:rsid w:val="00BC3D55"/>
    <w:rsid w:val="00BC411C"/>
    <w:rsid w:val="00BD3428"/>
    <w:rsid w:val="00BD4AE9"/>
    <w:rsid w:val="00BE00A7"/>
    <w:rsid w:val="00BF45E1"/>
    <w:rsid w:val="00BF5C35"/>
    <w:rsid w:val="00C07346"/>
    <w:rsid w:val="00C21E4C"/>
    <w:rsid w:val="00C34DDB"/>
    <w:rsid w:val="00C534B1"/>
    <w:rsid w:val="00C576E1"/>
    <w:rsid w:val="00C66CA9"/>
    <w:rsid w:val="00C74298"/>
    <w:rsid w:val="00C92C78"/>
    <w:rsid w:val="00CA199A"/>
    <w:rsid w:val="00CC4F00"/>
    <w:rsid w:val="00CD22CB"/>
    <w:rsid w:val="00CD3778"/>
    <w:rsid w:val="00CD5204"/>
    <w:rsid w:val="00CE5D25"/>
    <w:rsid w:val="00CF206F"/>
    <w:rsid w:val="00CF52BF"/>
    <w:rsid w:val="00CF7F74"/>
    <w:rsid w:val="00D0254A"/>
    <w:rsid w:val="00D07213"/>
    <w:rsid w:val="00D2291D"/>
    <w:rsid w:val="00D25BA3"/>
    <w:rsid w:val="00D453CB"/>
    <w:rsid w:val="00D65EE1"/>
    <w:rsid w:val="00D73F20"/>
    <w:rsid w:val="00DA08CA"/>
    <w:rsid w:val="00DC3448"/>
    <w:rsid w:val="00DC5757"/>
    <w:rsid w:val="00DD06A7"/>
    <w:rsid w:val="00DE13E4"/>
    <w:rsid w:val="00E20177"/>
    <w:rsid w:val="00E20F85"/>
    <w:rsid w:val="00E35A88"/>
    <w:rsid w:val="00E745C4"/>
    <w:rsid w:val="00E85CB4"/>
    <w:rsid w:val="00E8603D"/>
    <w:rsid w:val="00E93C3B"/>
    <w:rsid w:val="00E9714D"/>
    <w:rsid w:val="00EB5019"/>
    <w:rsid w:val="00EC049A"/>
    <w:rsid w:val="00EC68B6"/>
    <w:rsid w:val="00ED6D78"/>
    <w:rsid w:val="00EE329B"/>
    <w:rsid w:val="00F36C8E"/>
    <w:rsid w:val="00F4367A"/>
    <w:rsid w:val="00F63853"/>
    <w:rsid w:val="00F66809"/>
    <w:rsid w:val="00F678FB"/>
    <w:rsid w:val="00F84557"/>
    <w:rsid w:val="00F84D47"/>
    <w:rsid w:val="00F929CD"/>
    <w:rsid w:val="00FA730C"/>
    <w:rsid w:val="00FC1C2E"/>
    <w:rsid w:val="00FD4B1C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8672F9"/>
    <w:pPr>
      <w:widowControl w:val="0"/>
      <w:spacing w:after="0" w:line="240" w:lineRule="auto"/>
      <w:ind w:left="475" w:hanging="358"/>
      <w:jc w:val="both"/>
      <w:outlineLvl w:val="1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CW_Lista,Colorful List Accent 1,List Paragraph,Akapit z listą4,Akapit z listą1,sw tekst"/>
    <w:basedOn w:val="Normalny"/>
    <w:link w:val="AkapitzlistZnak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1"/>
    <w:rsid w:val="008672F9"/>
    <w:rPr>
      <w:rFonts w:ascii="Calibri" w:eastAsia="Calibri" w:hAnsi="Calibri" w:cs="Calibri"/>
      <w:lang w:val="en-US"/>
    </w:rPr>
  </w:style>
  <w:style w:type="table" w:customStyle="1" w:styleId="TableNormal">
    <w:name w:val="Table Normal"/>
    <w:uiPriority w:val="2"/>
    <w:semiHidden/>
    <w:unhideWhenUsed/>
    <w:qFormat/>
    <w:rsid w:val="008672F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72F9"/>
    <w:pPr>
      <w:widowControl w:val="0"/>
      <w:spacing w:after="0" w:line="240" w:lineRule="auto"/>
      <w:ind w:left="978" w:hanging="362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72F9"/>
    <w:rPr>
      <w:rFonts w:ascii="Calibri" w:eastAsia="Calibri" w:hAnsi="Calibri" w:cs="Calibri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8672F9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ezodstpw">
    <w:name w:val="No Spacing"/>
    <w:uiPriority w:val="1"/>
    <w:qFormat/>
    <w:rsid w:val="008672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2">
    <w:name w:val="w2"/>
    <w:basedOn w:val="Domylnaczcionkaakapitu"/>
    <w:rsid w:val="008672F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CW_Lista Znak,sw tekst Znak"/>
    <w:link w:val="Akapitzlist"/>
    <w:uiPriority w:val="99"/>
    <w:qFormat/>
    <w:locked/>
    <w:rsid w:val="008672F9"/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72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72F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0734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0734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1390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10</cp:revision>
  <cp:lastPrinted>2024-09-25T05:28:00Z</cp:lastPrinted>
  <dcterms:created xsi:type="dcterms:W3CDTF">2024-06-11T11:57:00Z</dcterms:created>
  <dcterms:modified xsi:type="dcterms:W3CDTF">2025-01-22T13:11:00Z</dcterms:modified>
</cp:coreProperties>
</file>