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E8C" w:rsidRDefault="00247F74" w:rsidP="004070A1">
      <w:pPr>
        <w:pStyle w:val="Teksttreci30"/>
        <w:shd w:val="clear" w:color="auto" w:fill="auto"/>
        <w:spacing w:after="0" w:line="240" w:lineRule="auto"/>
        <w:ind w:left="23"/>
        <w:rPr>
          <w:rFonts w:ascii="Times New Roman" w:hAnsi="Times New Roman" w:cs="Times New Roman"/>
          <w:sz w:val="36"/>
          <w:szCs w:val="36"/>
          <w:u w:val="single"/>
        </w:rPr>
      </w:pPr>
      <w:r>
        <w:rPr>
          <w:rFonts w:ascii="Times New Roman" w:hAnsi="Times New Roman" w:cs="Times New Roman"/>
          <w:sz w:val="36"/>
          <w:szCs w:val="36"/>
          <w:u w:val="single"/>
        </w:rPr>
        <w:t>Kody CPV</w:t>
      </w:r>
    </w:p>
    <w:p w:rsidR="002A23B8" w:rsidRPr="004070A1" w:rsidRDefault="002A23B8" w:rsidP="004070A1">
      <w:pPr>
        <w:pStyle w:val="Teksttreci30"/>
        <w:shd w:val="clear" w:color="auto" w:fill="auto"/>
        <w:spacing w:after="0" w:line="240" w:lineRule="auto"/>
        <w:ind w:left="23"/>
        <w:rPr>
          <w:rFonts w:ascii="Times New Roman" w:hAnsi="Times New Roman" w:cs="Times New Roman"/>
          <w:sz w:val="36"/>
          <w:szCs w:val="36"/>
          <w:u w:val="single"/>
        </w:rPr>
      </w:pPr>
    </w:p>
    <w:p w:rsidR="004070A1" w:rsidRPr="00443A8D" w:rsidRDefault="004070A1" w:rsidP="00443A8D">
      <w:pPr>
        <w:pStyle w:val="Teksttreci30"/>
        <w:shd w:val="clear" w:color="auto" w:fill="auto"/>
        <w:spacing w:after="0" w:line="360" w:lineRule="auto"/>
        <w:ind w:left="23"/>
        <w:rPr>
          <w:rFonts w:ascii="Times New Roman" w:hAnsi="Times New Roman" w:cs="Times New Roman"/>
          <w:color w:val="000000" w:themeColor="text1"/>
          <w:sz w:val="24"/>
          <w:szCs w:val="20"/>
          <w:u w:val="single"/>
        </w:rPr>
      </w:pP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45111200-0 Roboty ziemne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45262310-7 Konstrukcja żelbetowa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45262310-7 Zbrojenie konstrukcji żelbetowych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45320000-6 Roboty izolacyjne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45262522-6 Roboty murowe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45262522-6 Ścianki i sufity z płyt GK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45431000-7 Podłoża i posadzki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45410000-4, 45442100-8 Tynki i malowanie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CPV45422100-2 Ślusarka okienna i drzwiowa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CPV45320000-6, 45410000-4 Docieplenie elewacji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45330000-9 Instalacje wodno-kanalizacyjna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45331100-7 Instalowanie centralnego ogrzewania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45330000-9 Hydraulika i roboty sanitarne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CPV45310000-3 Roboty instalacyjne elektryczne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45311000-0 Roboty w zakresie okablowania oraz instalacji elektrycznych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45316000-5 Instalowanie system</w:t>
      </w:r>
      <w:r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ó</w:t>
      </w:r>
      <w:bookmarkStart w:id="0" w:name="_GoBack"/>
      <w:bookmarkEnd w:id="0"/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w oświetleniowych i sygnalizacyjnych</w:t>
      </w:r>
    </w:p>
    <w:p w:rsidR="00443A8D" w:rsidRPr="00443A8D" w:rsidRDefault="00443A8D" w:rsidP="00443A8D">
      <w:pPr>
        <w:widowControl/>
        <w:autoSpaceDE w:val="0"/>
        <w:autoSpaceDN w:val="0"/>
        <w:adjustRightInd w:val="0"/>
        <w:spacing w:line="360" w:lineRule="auto"/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Cs w:val="20"/>
          <w:lang w:bidi="ar-SA"/>
        </w:rPr>
        <w:t>CPV 45112700-2 Nawierzchnie z kostki brukowej betonowej</w:t>
      </w:r>
    </w:p>
    <w:p w:rsidR="00487811" w:rsidRPr="00443A8D" w:rsidRDefault="00443A8D" w:rsidP="00443A8D">
      <w:pPr>
        <w:pStyle w:val="Teksttreci20"/>
        <w:shd w:val="clear" w:color="auto" w:fill="auto"/>
        <w:tabs>
          <w:tab w:val="left" w:pos="762"/>
        </w:tabs>
        <w:spacing w:line="360" w:lineRule="auto"/>
        <w:rPr>
          <w:rFonts w:ascii="Times New Roman" w:hAnsi="Times New Roman" w:cs="Times New Roman"/>
          <w:color w:val="000000" w:themeColor="text1"/>
          <w:sz w:val="32"/>
          <w:szCs w:val="24"/>
        </w:rPr>
      </w:pPr>
      <w:r w:rsidRPr="00443A8D">
        <w:rPr>
          <w:rFonts w:ascii="Times New Roman" w:eastAsia="TimesNewRoman" w:hAnsi="Times New Roman" w:cs="Times New Roman"/>
          <w:color w:val="000000" w:themeColor="text1"/>
          <w:sz w:val="24"/>
          <w:szCs w:val="20"/>
          <w:lang w:bidi="ar-SA"/>
        </w:rPr>
        <w:t>CPV 45111291-4 Roboty w zakresie zagospodarowania terenu</w:t>
      </w:r>
    </w:p>
    <w:sectPr w:rsidR="00487811" w:rsidRPr="00443A8D" w:rsidSect="001027A0">
      <w:footerReference w:type="default" r:id="rId8"/>
      <w:pgSz w:w="11900" w:h="16840"/>
      <w:pgMar w:top="1134" w:right="1094" w:bottom="1134" w:left="1678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67B2" w:rsidRDefault="006267B2">
      <w:r>
        <w:separator/>
      </w:r>
    </w:p>
  </w:endnote>
  <w:endnote w:type="continuationSeparator" w:id="0">
    <w:p w:rsidR="006267B2" w:rsidRDefault="00626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569" w:rsidRPr="00AF6569" w:rsidRDefault="00AF6569" w:rsidP="009203F8">
    <w:pPr>
      <w:ind w:left="709"/>
      <w:rPr>
        <w:rFonts w:ascii="Times New Roman" w:hAnsi="Times New Roman" w:cs="Times New Roman"/>
        <w:sz w:val="20"/>
        <w:szCs w:val="20"/>
      </w:rPr>
    </w:pPr>
    <w:r w:rsidRPr="00AF6569">
      <w:rPr>
        <w:rFonts w:ascii="Times New Roman" w:hAnsi="Times New Roman" w:cs="Times New Roman"/>
        <w:sz w:val="20"/>
        <w:szCs w:val="20"/>
      </w:rPr>
      <w:t xml:space="preserve">Tytuł projektu: </w:t>
    </w:r>
    <w:r w:rsidRPr="00AF6569">
      <w:rPr>
        <w:rFonts w:ascii="Times New Roman" w:hAnsi="Times New Roman" w:cs="Times New Roman"/>
        <w:b/>
        <w:sz w:val="20"/>
        <w:szCs w:val="20"/>
      </w:rPr>
      <w:t>„</w:t>
    </w:r>
  </w:p>
  <w:p w:rsidR="00C45BD0" w:rsidRPr="002A23B8" w:rsidRDefault="00C45BD0" w:rsidP="002A23B8">
    <w:pPr>
      <w:pStyle w:val="Stopka"/>
      <w:ind w:left="709"/>
      <w:rPr>
        <w:rFonts w:ascii="Times New Roman" w:hAnsi="Times New Roman" w:cs="Times New Roman"/>
        <w:sz w:val="20"/>
        <w:szCs w:val="20"/>
      </w:rPr>
    </w:pPr>
  </w:p>
  <w:p w:rsidR="00C45BD0" w:rsidRDefault="00C45B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67B2" w:rsidRDefault="006267B2"/>
  </w:footnote>
  <w:footnote w:type="continuationSeparator" w:id="0">
    <w:p w:rsidR="006267B2" w:rsidRDefault="006267B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4E609A"/>
    <w:multiLevelType w:val="multilevel"/>
    <w:tmpl w:val="7B9C8CAE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AFB4519"/>
    <w:multiLevelType w:val="multilevel"/>
    <w:tmpl w:val="3170FD0A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07B3938"/>
    <w:multiLevelType w:val="multilevel"/>
    <w:tmpl w:val="C9BA5ADC"/>
    <w:lvl w:ilvl="0">
      <w:start w:val="7"/>
      <w:numFmt w:val="decimal"/>
      <w:lvlText w:val="454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E896BAA"/>
    <w:multiLevelType w:val="multilevel"/>
    <w:tmpl w:val="2E804616"/>
    <w:lvl w:ilvl="0">
      <w:start w:val="1"/>
      <w:numFmt w:val="decimal"/>
      <w:lvlText w:val="454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0FE32E5"/>
    <w:multiLevelType w:val="multilevel"/>
    <w:tmpl w:val="5A562588"/>
    <w:lvl w:ilvl="0">
      <w:numFmt w:val="decimal"/>
      <w:lvlText w:val="5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541C57"/>
    <w:multiLevelType w:val="multilevel"/>
    <w:tmpl w:val="CE066540"/>
    <w:lvl w:ilvl="0">
      <w:start w:val="1"/>
      <w:numFmt w:val="decimal"/>
      <w:lvlText w:val="451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E193AAE"/>
    <w:multiLevelType w:val="multilevel"/>
    <w:tmpl w:val="CB22579C"/>
    <w:lvl w:ilvl="0">
      <w:start w:val="1"/>
      <w:numFmt w:val="decimal"/>
      <w:lvlText w:val="453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6B27F6F"/>
    <w:multiLevelType w:val="multilevel"/>
    <w:tmpl w:val="313C106E"/>
    <w:lvl w:ilvl="0">
      <w:start w:val="1"/>
      <w:numFmt w:val="decimal"/>
      <w:lvlText w:val="452.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E8C"/>
    <w:rsid w:val="00017954"/>
    <w:rsid w:val="00081DF8"/>
    <w:rsid w:val="001027A0"/>
    <w:rsid w:val="001B7FA7"/>
    <w:rsid w:val="00231358"/>
    <w:rsid w:val="00247F74"/>
    <w:rsid w:val="002A23B8"/>
    <w:rsid w:val="0034011A"/>
    <w:rsid w:val="00376DD4"/>
    <w:rsid w:val="003C3C1F"/>
    <w:rsid w:val="004070A1"/>
    <w:rsid w:val="00417B37"/>
    <w:rsid w:val="00443A8D"/>
    <w:rsid w:val="00487811"/>
    <w:rsid w:val="004C11FC"/>
    <w:rsid w:val="006151C3"/>
    <w:rsid w:val="006267B2"/>
    <w:rsid w:val="00637C32"/>
    <w:rsid w:val="006B05E2"/>
    <w:rsid w:val="0074469C"/>
    <w:rsid w:val="00762E8C"/>
    <w:rsid w:val="007D2D5F"/>
    <w:rsid w:val="007D670F"/>
    <w:rsid w:val="00843DE8"/>
    <w:rsid w:val="008A60A5"/>
    <w:rsid w:val="008F0D42"/>
    <w:rsid w:val="008F1A9A"/>
    <w:rsid w:val="009203F8"/>
    <w:rsid w:val="009D17E8"/>
    <w:rsid w:val="00AF6569"/>
    <w:rsid w:val="00B4646B"/>
    <w:rsid w:val="00B70EC2"/>
    <w:rsid w:val="00C45BD0"/>
    <w:rsid w:val="00C70CA9"/>
    <w:rsid w:val="00C96280"/>
    <w:rsid w:val="00CE5FC7"/>
    <w:rsid w:val="00E475CB"/>
    <w:rsid w:val="00E83300"/>
    <w:rsid w:val="00F5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9CAE03D-58EC-405E-82FF-3DA5994B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Teksttreci3">
    <w:name w:val="Tekst treści (3)_"/>
    <w:basedOn w:val="Domylnaczcionkaakapitu"/>
    <w:link w:val="Teksttreci30"/>
    <w:rPr>
      <w:rFonts w:ascii="Tahoma" w:eastAsia="Tahoma" w:hAnsi="Tahoma" w:cs="Tahoma"/>
      <w:b/>
      <w:bCs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ahoma" w:eastAsia="Tahoma" w:hAnsi="Tahoma" w:cs="Tahoma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Teksttreci2Pogrubienie">
    <w:name w:val="Tekst treści (2) + Pogrubienie"/>
    <w:basedOn w:val="Teksttreci2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character" w:customStyle="1" w:styleId="Teksttreci3Bezpogrubienia">
    <w:name w:val="Tekst treści (3) + Bez pogrubienia"/>
    <w:basedOn w:val="Teksttreci3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after="240" w:line="0" w:lineRule="atLeast"/>
      <w:jc w:val="center"/>
    </w:pPr>
    <w:rPr>
      <w:rFonts w:ascii="Tahoma" w:eastAsia="Tahoma" w:hAnsi="Tahoma" w:cs="Tahoma"/>
      <w:b/>
      <w:bCs/>
      <w:sz w:val="21"/>
      <w:szCs w:val="21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line="250" w:lineRule="exact"/>
      <w:jc w:val="both"/>
    </w:pPr>
    <w:rPr>
      <w:rFonts w:ascii="Tahoma" w:eastAsia="Tahoma" w:hAnsi="Tahoma" w:cs="Tahoma"/>
      <w:sz w:val="21"/>
      <w:szCs w:val="21"/>
    </w:rPr>
  </w:style>
  <w:style w:type="paragraph" w:styleId="Akapitzlist">
    <w:name w:val="List Paragraph"/>
    <w:basedOn w:val="Normalny"/>
    <w:uiPriority w:val="34"/>
    <w:qFormat/>
    <w:rsid w:val="004070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45B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45BD0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45B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45BD0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78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781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101796-F9DE-41F6-9B71-9CED8F334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Leszek</dc:creator>
  <cp:lastModifiedBy>Justyna Jakieła</cp:lastModifiedBy>
  <cp:revision>2</cp:revision>
  <cp:lastPrinted>2021-07-21T06:04:00Z</cp:lastPrinted>
  <dcterms:created xsi:type="dcterms:W3CDTF">2024-07-02T11:24:00Z</dcterms:created>
  <dcterms:modified xsi:type="dcterms:W3CDTF">2024-07-02T11:24:00Z</dcterms:modified>
</cp:coreProperties>
</file>