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CDD8F" w14:textId="77777777" w:rsidR="00C91376" w:rsidRPr="004A4124" w:rsidRDefault="001278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A4124">
        <w:rPr>
          <w:rFonts w:ascii="Times New Roman" w:hAnsi="Times New Roman" w:cs="Times New Roman"/>
          <w:b/>
          <w:bCs/>
          <w:sz w:val="28"/>
          <w:szCs w:val="28"/>
        </w:rPr>
        <w:t>Załącznik nr 7</w:t>
      </w:r>
    </w:p>
    <w:p w14:paraId="2A35EDC5" w14:textId="77777777" w:rsidR="004A4124" w:rsidRPr="004A4124" w:rsidRDefault="004A4124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D915AAF" w14:textId="4971C4E0" w:rsidR="00E74B7C" w:rsidRPr="004A4124" w:rsidRDefault="00E74B7C" w:rsidP="0012789D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eastAsia="pl-PL"/>
        </w:rPr>
      </w:pPr>
      <w:r w:rsidRPr="004A4124">
        <w:rPr>
          <w:rFonts w:ascii="Times New Roman" w:hAnsi="Times New Roman"/>
          <w:sz w:val="28"/>
          <w:szCs w:val="24"/>
          <w:u w:val="single"/>
          <w:lang w:eastAsia="pl-PL"/>
        </w:rPr>
        <w:t>Zamówienie publiczn</w:t>
      </w:r>
      <w:r w:rsidR="007B08AC" w:rsidRPr="004A4124">
        <w:rPr>
          <w:rFonts w:ascii="Times New Roman" w:hAnsi="Times New Roman"/>
          <w:sz w:val="28"/>
          <w:szCs w:val="24"/>
          <w:u w:val="single"/>
          <w:lang w:eastAsia="pl-PL"/>
        </w:rPr>
        <w:t>e</w:t>
      </w:r>
      <w:r w:rsidRPr="004A4124">
        <w:rPr>
          <w:rFonts w:ascii="Times New Roman" w:hAnsi="Times New Roman"/>
          <w:sz w:val="28"/>
          <w:szCs w:val="24"/>
          <w:u w:val="single"/>
          <w:lang w:eastAsia="pl-PL"/>
        </w:rPr>
        <w:t>:</w:t>
      </w:r>
    </w:p>
    <w:p w14:paraId="5383D8B9" w14:textId="77777777" w:rsidR="00065DE3" w:rsidRPr="004A4124" w:rsidRDefault="00065DE3" w:rsidP="004A4124">
      <w:pPr>
        <w:outlineLvl w:val="0"/>
        <w:rPr>
          <w:rFonts w:ascii="Times New Roman" w:hAnsi="Times New Roman"/>
          <w:b/>
          <w:bCs/>
          <w:color w:val="000000" w:themeColor="text1"/>
          <w:sz w:val="32"/>
          <w:szCs w:val="28"/>
        </w:rPr>
      </w:pPr>
    </w:p>
    <w:p w14:paraId="2877B2CE" w14:textId="4DF3A0FA" w:rsidR="00FA7EE0" w:rsidRPr="00900E09" w:rsidRDefault="004A4124" w:rsidP="00900E09">
      <w:pPr>
        <w:pStyle w:val="Akapitzlist"/>
        <w:suppressAutoHyphens w:val="0"/>
        <w:spacing w:after="160" w:line="278" w:lineRule="auto"/>
        <w:ind w:left="360"/>
        <w:contextualSpacing/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sz w:val="28"/>
          <w:szCs w:val="28"/>
        </w:rPr>
        <w:t>„</w:t>
      </w:r>
      <w:r w:rsidR="00900E09">
        <w:rPr>
          <w:b/>
          <w:bCs/>
          <w:color w:val="000000" w:themeColor="text1"/>
          <w:sz w:val="24"/>
          <w:szCs w:val="24"/>
        </w:rPr>
        <w:t>„</w:t>
      </w:r>
      <w:r w:rsidR="00900E09" w:rsidRPr="00BA5CD7">
        <w:rPr>
          <w:b/>
          <w:bCs/>
          <w:color w:val="000000" w:themeColor="text1"/>
          <w:sz w:val="24"/>
          <w:szCs w:val="24"/>
        </w:rPr>
        <w:t xml:space="preserve">Budowa instalacji fotowoltaicznej o mocy do 50 </w:t>
      </w:r>
      <w:proofErr w:type="spellStart"/>
      <w:r w:rsidR="00900E09" w:rsidRPr="00BA5CD7">
        <w:rPr>
          <w:b/>
          <w:bCs/>
          <w:color w:val="000000" w:themeColor="text1"/>
          <w:sz w:val="24"/>
          <w:szCs w:val="24"/>
        </w:rPr>
        <w:t>kWp</w:t>
      </w:r>
      <w:proofErr w:type="spellEnd"/>
      <w:r w:rsidR="00900E09" w:rsidRPr="00BA5CD7">
        <w:rPr>
          <w:b/>
          <w:bCs/>
          <w:color w:val="000000" w:themeColor="text1"/>
          <w:sz w:val="24"/>
          <w:szCs w:val="24"/>
        </w:rPr>
        <w:t xml:space="preserve"> wraz z infrastrukturą </w:t>
      </w:r>
      <w:r w:rsidR="00900E09" w:rsidRPr="00BA5CD7">
        <w:rPr>
          <w:b/>
          <w:bCs/>
          <w:color w:val="000000" w:themeColor="text1"/>
          <w:sz w:val="24"/>
          <w:szCs w:val="24"/>
        </w:rPr>
        <w:br/>
        <w:t>towarzyszącą w Wietrznie na działce nr 590/1 w trybie zaprojektuj i wybuduj</w:t>
      </w:r>
      <w:r w:rsidR="00900E09">
        <w:rPr>
          <w:b/>
          <w:bCs/>
          <w:color w:val="000000" w:themeColor="text1"/>
          <w:sz w:val="24"/>
          <w:szCs w:val="24"/>
        </w:rPr>
        <w:t>”</w:t>
      </w:r>
    </w:p>
    <w:p w14:paraId="3BC8DA07" w14:textId="77777777" w:rsidR="004A4124" w:rsidRDefault="004A4124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F81CAFE" w14:textId="77777777" w:rsidR="004A4124" w:rsidRDefault="004A4124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BB53714" w14:textId="61557865" w:rsidR="004A4124" w:rsidRPr="004A4124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  <w:r w:rsidRPr="004A4124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Identyfikator postępowania</w:t>
      </w:r>
      <w:r w:rsidR="004A4124" w:rsidRPr="004A4124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:</w:t>
      </w:r>
    </w:p>
    <w:p w14:paraId="36A6893F" w14:textId="77777777" w:rsidR="00195916" w:rsidRDefault="00195916" w:rsidP="0012789D">
      <w:pPr>
        <w:spacing w:after="0" w:line="240" w:lineRule="auto"/>
      </w:pPr>
    </w:p>
    <w:p w14:paraId="0B4C3EBB" w14:textId="77777777" w:rsidR="004A4124" w:rsidRPr="004A4124" w:rsidRDefault="004A4124" w:rsidP="004A4124">
      <w:pPr>
        <w:spacing w:after="0" w:line="240" w:lineRule="auto"/>
        <w:rPr>
          <w:rFonts w:ascii="Roboto" w:eastAsia="Times New Roman" w:hAnsi="Roboto" w:cs="Times New Roman"/>
          <w:color w:val="4A4A4A"/>
          <w:sz w:val="24"/>
          <w:szCs w:val="24"/>
          <w:lang w:eastAsia="pl-PL"/>
        </w:rPr>
      </w:pPr>
      <w:r w:rsidRPr="004A4124">
        <w:rPr>
          <w:rFonts w:ascii="Roboto" w:eastAsia="Times New Roman" w:hAnsi="Roboto" w:cs="Times New Roman"/>
          <w:color w:val="4A4A4A"/>
          <w:sz w:val="24"/>
          <w:szCs w:val="24"/>
          <w:lang w:eastAsia="pl-PL"/>
        </w:rPr>
        <w:br/>
      </w:r>
      <w:r w:rsidRPr="00900E09">
        <w:rPr>
          <w:rFonts w:ascii="Roboto" w:eastAsia="Times New Roman" w:hAnsi="Roboto" w:cs="Times New Roman"/>
          <w:color w:val="FF0000"/>
          <w:sz w:val="24"/>
          <w:szCs w:val="24"/>
          <w:lang w:eastAsia="pl-PL"/>
        </w:rPr>
        <w:t>ocds-148610-1b01e6c3-167e-4611-afc4-8ecc7a803b4f</w:t>
      </w:r>
    </w:p>
    <w:p w14:paraId="08CAC3F9" w14:textId="77777777" w:rsidR="00635FB9" w:rsidRPr="00E74B7C" w:rsidRDefault="00635FB9" w:rsidP="000E7A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</w:p>
    <w:sectPr w:rsidR="00635FB9" w:rsidRPr="00E74B7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B0DD1" w14:textId="77777777" w:rsidR="00774EF7" w:rsidRDefault="00774EF7" w:rsidP="00900E09">
      <w:pPr>
        <w:spacing w:after="0" w:line="240" w:lineRule="auto"/>
      </w:pPr>
      <w:r>
        <w:separator/>
      </w:r>
    </w:p>
  </w:endnote>
  <w:endnote w:type="continuationSeparator" w:id="0">
    <w:p w14:paraId="7A6A1D97" w14:textId="77777777" w:rsidR="00774EF7" w:rsidRDefault="00774EF7" w:rsidP="00900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FF18B" w14:textId="170961FE" w:rsidR="00900E09" w:rsidRDefault="00900E09" w:rsidP="00900E09">
    <w:pPr>
      <w:pStyle w:val="Stopka"/>
      <w:jc w:val="center"/>
    </w:pPr>
    <w:r>
      <w:t>I.271.8.2025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F53CC" w14:textId="77777777" w:rsidR="00774EF7" w:rsidRDefault="00774EF7" w:rsidP="00900E09">
      <w:pPr>
        <w:spacing w:after="0" w:line="240" w:lineRule="auto"/>
      </w:pPr>
      <w:r>
        <w:separator/>
      </w:r>
    </w:p>
  </w:footnote>
  <w:footnote w:type="continuationSeparator" w:id="0">
    <w:p w14:paraId="5CDCB1A9" w14:textId="77777777" w:rsidR="00774EF7" w:rsidRDefault="00774EF7" w:rsidP="00900E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65DE3"/>
    <w:rsid w:val="000D3A37"/>
    <w:rsid w:val="000E7ABF"/>
    <w:rsid w:val="0012789D"/>
    <w:rsid w:val="00195916"/>
    <w:rsid w:val="002A1E64"/>
    <w:rsid w:val="002A6A78"/>
    <w:rsid w:val="00326A29"/>
    <w:rsid w:val="003A2B50"/>
    <w:rsid w:val="003A6DF0"/>
    <w:rsid w:val="004135F9"/>
    <w:rsid w:val="00427A08"/>
    <w:rsid w:val="00441B0D"/>
    <w:rsid w:val="00462374"/>
    <w:rsid w:val="00494705"/>
    <w:rsid w:val="004A4124"/>
    <w:rsid w:val="00575E45"/>
    <w:rsid w:val="005D7577"/>
    <w:rsid w:val="005F066C"/>
    <w:rsid w:val="00635FB9"/>
    <w:rsid w:val="00682A28"/>
    <w:rsid w:val="00684737"/>
    <w:rsid w:val="006C06C5"/>
    <w:rsid w:val="006C3DB6"/>
    <w:rsid w:val="006C7EF7"/>
    <w:rsid w:val="00774EF7"/>
    <w:rsid w:val="007B08AC"/>
    <w:rsid w:val="007E7838"/>
    <w:rsid w:val="008352A4"/>
    <w:rsid w:val="00856C6E"/>
    <w:rsid w:val="00900E09"/>
    <w:rsid w:val="00A525F8"/>
    <w:rsid w:val="00AE51EE"/>
    <w:rsid w:val="00B14659"/>
    <w:rsid w:val="00B3046B"/>
    <w:rsid w:val="00B81351"/>
    <w:rsid w:val="00C14D6B"/>
    <w:rsid w:val="00C42614"/>
    <w:rsid w:val="00C83089"/>
    <w:rsid w:val="00C91376"/>
    <w:rsid w:val="00CF5C23"/>
    <w:rsid w:val="00E169C3"/>
    <w:rsid w:val="00E74B7C"/>
    <w:rsid w:val="00FA7EE0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00E09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900E09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0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E09"/>
  </w:style>
  <w:style w:type="paragraph" w:styleId="Stopka">
    <w:name w:val="footer"/>
    <w:basedOn w:val="Normalny"/>
    <w:link w:val="StopkaZnak"/>
    <w:uiPriority w:val="99"/>
    <w:unhideWhenUsed/>
    <w:rsid w:val="0090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</Words>
  <Characters>235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Joanna Nowak</cp:lastModifiedBy>
  <cp:revision>36</cp:revision>
  <dcterms:created xsi:type="dcterms:W3CDTF">2021-02-04T14:39:00Z</dcterms:created>
  <dcterms:modified xsi:type="dcterms:W3CDTF">2025-05-30T12:04:00Z</dcterms:modified>
</cp:coreProperties>
</file>