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96" w:rsidRPr="008B7E2C" w:rsidRDefault="00F15496" w:rsidP="00F15496">
      <w:pPr>
        <w:jc w:val="center"/>
        <w:outlineLvl w:val="0"/>
        <w:rPr>
          <w:b/>
          <w:bCs/>
        </w:rPr>
      </w:pPr>
      <w:r>
        <w:rPr>
          <w:b/>
          <w:bCs/>
        </w:rPr>
        <w:t>P R O T O K Ó Ł  Nr XX/12</w:t>
      </w:r>
    </w:p>
    <w:p w:rsidR="00F15496" w:rsidRDefault="00F15496" w:rsidP="00F15496">
      <w:pPr>
        <w:rPr>
          <w:b/>
          <w:bCs/>
        </w:rPr>
      </w:pPr>
    </w:p>
    <w:p w:rsidR="00F15496" w:rsidRDefault="00F15496" w:rsidP="00F15496">
      <w:pPr>
        <w:rPr>
          <w:b/>
          <w:bCs/>
        </w:rPr>
      </w:pPr>
      <w:r>
        <w:rPr>
          <w:b/>
          <w:bCs/>
        </w:rPr>
        <w:t xml:space="preserve">z sesji Rady Miejskiej w Dukli, odbytej w dniu </w:t>
      </w:r>
      <w:r w:rsidR="003700C8">
        <w:rPr>
          <w:b/>
          <w:bCs/>
        </w:rPr>
        <w:t>17 kwietnia</w:t>
      </w:r>
      <w:r>
        <w:rPr>
          <w:b/>
          <w:bCs/>
        </w:rPr>
        <w:t xml:space="preserve"> 2012 r. o godz.</w:t>
      </w:r>
      <w:r w:rsidR="003700C8">
        <w:rPr>
          <w:b/>
          <w:bCs/>
        </w:rPr>
        <w:t>12</w:t>
      </w:r>
      <w:r>
        <w:rPr>
          <w:b/>
          <w:bCs/>
          <w:vertAlign w:val="superscript"/>
        </w:rPr>
        <w:t>00</w:t>
      </w:r>
      <w:r>
        <w:rPr>
          <w:b/>
          <w:bCs/>
        </w:rPr>
        <w:t xml:space="preserve"> w sali Miejskiego Ośrodka Sportu i Rekreacji w Dukli.</w:t>
      </w:r>
    </w:p>
    <w:p w:rsidR="00F15496" w:rsidRDefault="00F15496" w:rsidP="00F15496">
      <w:pPr>
        <w:rPr>
          <w:b/>
          <w:bCs/>
        </w:rPr>
      </w:pPr>
    </w:p>
    <w:p w:rsidR="00F15496" w:rsidRDefault="00F15496" w:rsidP="00F15496">
      <w:pPr>
        <w:jc w:val="both"/>
      </w:pPr>
      <w:r>
        <w:rPr>
          <w:b/>
          <w:bCs/>
        </w:rPr>
        <w:tab/>
      </w:r>
      <w:r w:rsidRPr="008A7554">
        <w:t>W sesji udział wzięli</w:t>
      </w:r>
      <w:r>
        <w:t xml:space="preserve"> następujący radni: Artur Paczkowski, Jan Dembiczak, Andrzej Dziedzic , Jan Marszał, Waldemar Patla, Andrzej Kędra, Stanisław Węgrzyn, Władysław Boczar, Łukasz Piróg, Bogusław Karkoszka, Bohdan Gocz, Krzysztof  Woźniak, Halina Pietruś, Agnieszka Dembiczak i Teresa Belcik.</w:t>
      </w:r>
    </w:p>
    <w:p w:rsidR="00F15496" w:rsidRDefault="00F15496" w:rsidP="00F15496">
      <w:pPr>
        <w:jc w:val="both"/>
      </w:pPr>
      <w:r>
        <w:tab/>
        <w:t>Ponadto w sesji udział wzięli:  Burmistrz Dukli – Marek Górak, Z-ca Burmistrza Andrzej Bytnar, Sekretarz Gminy – Mirosław Matyka, Skarbnik Gminy – Elżbieta Wróbel, zaproszeni goście, kierownicy jednostek organizacyjnych, sołtysi i przedstawiciele wspólnoty samorządowej. Listy obecności stanowią załącznik do protokołu.</w:t>
      </w:r>
    </w:p>
    <w:p w:rsidR="00F20F2C" w:rsidRDefault="00F20F2C"/>
    <w:p w:rsidR="00972422" w:rsidRDefault="00972422" w:rsidP="00972422">
      <w:r>
        <w:t>Ad.1.</w:t>
      </w:r>
    </w:p>
    <w:p w:rsidR="00972422" w:rsidRDefault="00972422" w:rsidP="00972422">
      <w:pPr>
        <w:jc w:val="both"/>
      </w:pPr>
      <w:r>
        <w:tab/>
        <w:t>Przewodniczący Rady Miejskiej A. Dziedzic otworzył sesję, powitał zebranych</w:t>
      </w:r>
    </w:p>
    <w:p w:rsidR="00972422" w:rsidRDefault="00972422" w:rsidP="00972422">
      <w:r>
        <w:t xml:space="preserve">i stwierdził prawomocność obrad. Na sekretarza obrad powołał radnego B. Karkoszkę. </w:t>
      </w:r>
    </w:p>
    <w:p w:rsidR="00972422" w:rsidRDefault="00972422" w:rsidP="00972422">
      <w:r>
        <w:tab/>
        <w:t>Uwag do porządku obrad nie zgłoszono. Przedstawia się on następująco:</w:t>
      </w:r>
    </w:p>
    <w:p w:rsidR="00972422" w:rsidRPr="006F3FFC" w:rsidRDefault="00972422" w:rsidP="00972422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 w:rsidRPr="006F3FFC">
        <w:rPr>
          <w:rFonts w:ascii="Cambria" w:hAnsi="Cambria"/>
          <w:sz w:val="22"/>
          <w:szCs w:val="22"/>
        </w:rPr>
        <w:t>Otwarcie sesji i stwierdzenie prawomocności obrad.</w:t>
      </w:r>
    </w:p>
    <w:p w:rsidR="00972422" w:rsidRPr="007D39FF" w:rsidRDefault="00972422" w:rsidP="00972422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bCs/>
          <w:sz w:val="22"/>
          <w:szCs w:val="22"/>
        </w:rPr>
      </w:pPr>
      <w:r w:rsidRPr="006F3FFC">
        <w:rPr>
          <w:rFonts w:ascii="Cambria" w:hAnsi="Cambria"/>
          <w:sz w:val="22"/>
          <w:szCs w:val="22"/>
        </w:rPr>
        <w:t xml:space="preserve"> Przyjęcie protokołu z </w:t>
      </w:r>
      <w:r>
        <w:rPr>
          <w:rFonts w:ascii="Cambria" w:hAnsi="Cambria"/>
          <w:sz w:val="22"/>
          <w:szCs w:val="22"/>
        </w:rPr>
        <w:t>XIX</w:t>
      </w:r>
      <w:r w:rsidRPr="006F3FFC">
        <w:rPr>
          <w:rFonts w:ascii="Cambria" w:hAnsi="Cambria"/>
          <w:sz w:val="22"/>
          <w:szCs w:val="22"/>
        </w:rPr>
        <w:t xml:space="preserve">  sesji Rady Miejskiej w Dukli.</w:t>
      </w:r>
    </w:p>
    <w:p w:rsidR="00972422" w:rsidRPr="006F3FFC" w:rsidRDefault="00972422" w:rsidP="00972422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Sprawozdanie z realizacji programu współpracy Gminy Dukla  z organizacjami pozarządowymi  za rok 2011.</w:t>
      </w:r>
    </w:p>
    <w:p w:rsidR="00972422" w:rsidRDefault="00972422" w:rsidP="00972422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 w:rsidRPr="008F2562">
        <w:rPr>
          <w:rFonts w:ascii="Cambria" w:hAnsi="Cambria"/>
          <w:sz w:val="22"/>
          <w:szCs w:val="22"/>
        </w:rPr>
        <w:t>Zapytania i wolne wnioski.</w:t>
      </w:r>
    </w:p>
    <w:p w:rsidR="00972422" w:rsidRPr="008F2562" w:rsidRDefault="00972422" w:rsidP="00972422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 w:rsidRPr="008F2562">
        <w:rPr>
          <w:rFonts w:ascii="Cambria" w:hAnsi="Cambria"/>
          <w:sz w:val="22"/>
          <w:szCs w:val="22"/>
        </w:rPr>
        <w:t>Informacja Burmistrza z działalności międzysesyjnej.</w:t>
      </w:r>
    </w:p>
    <w:p w:rsidR="00972422" w:rsidRPr="006F3FFC" w:rsidRDefault="00972422" w:rsidP="00972422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 w:rsidRPr="006F3FFC">
        <w:rPr>
          <w:rFonts w:ascii="Cambria" w:hAnsi="Cambria"/>
          <w:sz w:val="22"/>
          <w:szCs w:val="22"/>
        </w:rPr>
        <w:t>Informacja z realizacji uchwał Rady Miejskiej w Dukli.</w:t>
      </w:r>
    </w:p>
    <w:p w:rsidR="00972422" w:rsidRPr="007D39FF" w:rsidRDefault="00972422" w:rsidP="00972422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7D39FF">
        <w:rPr>
          <w:rFonts w:ascii="Cambria" w:hAnsi="Cambria"/>
          <w:sz w:val="22"/>
          <w:szCs w:val="22"/>
        </w:rPr>
        <w:t xml:space="preserve">Podjęcie uchwał w sprawach: </w:t>
      </w:r>
    </w:p>
    <w:p w:rsidR="00972422" w:rsidRDefault="00972422" w:rsidP="00972422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przyjęcia „ Oceny zasobów pomocy społecznej Gminy Dukla” /druk nr 127/,</w:t>
      </w:r>
    </w:p>
    <w:p w:rsidR="00972422" w:rsidRDefault="00972422" w:rsidP="00972422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 w:rsidRPr="006F3FFC">
        <w:rPr>
          <w:rFonts w:ascii="Cambria" w:hAnsi="Cambria"/>
          <w:sz w:val="22"/>
          <w:szCs w:val="22"/>
        </w:rPr>
        <w:t>zmian w uchwale budżetowej Gminy Dukla na</w:t>
      </w:r>
      <w:r>
        <w:rPr>
          <w:rFonts w:ascii="Cambria" w:hAnsi="Cambria"/>
          <w:sz w:val="22"/>
          <w:szCs w:val="22"/>
        </w:rPr>
        <w:t xml:space="preserve"> rok 2012   /druk nr 128/,</w:t>
      </w:r>
    </w:p>
    <w:p w:rsidR="00972422" w:rsidRPr="006F3FFC" w:rsidRDefault="00972422" w:rsidP="00972422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Wieloletniej Prognozie Finansowej Gminy Dukla /druk nr 129/.</w:t>
      </w:r>
    </w:p>
    <w:p w:rsidR="00972422" w:rsidRDefault="00972422" w:rsidP="00972422">
      <w:pPr>
        <w:pStyle w:val="Akapitzlist"/>
        <w:numPr>
          <w:ilvl w:val="0"/>
          <w:numId w:val="1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7D39FF">
        <w:rPr>
          <w:sz w:val="22"/>
          <w:szCs w:val="22"/>
        </w:rPr>
        <w:t>Odpowiedzi na zapytania i wnioski.</w:t>
      </w:r>
    </w:p>
    <w:p w:rsidR="00972422" w:rsidRDefault="00972422" w:rsidP="00972422">
      <w:pPr>
        <w:pStyle w:val="Akapitzlist"/>
        <w:numPr>
          <w:ilvl w:val="0"/>
          <w:numId w:val="1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7D39FF">
        <w:rPr>
          <w:sz w:val="22"/>
          <w:szCs w:val="22"/>
        </w:rPr>
        <w:t>Oświadcze</w:t>
      </w:r>
      <w:r>
        <w:rPr>
          <w:sz w:val="22"/>
          <w:szCs w:val="22"/>
        </w:rPr>
        <w:t>nia i informacje.</w:t>
      </w:r>
    </w:p>
    <w:p w:rsidR="00972422" w:rsidRDefault="00972422" w:rsidP="00972422">
      <w:pPr>
        <w:pStyle w:val="Akapitzlist"/>
        <w:numPr>
          <w:ilvl w:val="0"/>
          <w:numId w:val="1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7D39FF">
        <w:rPr>
          <w:sz w:val="22"/>
          <w:szCs w:val="22"/>
        </w:rPr>
        <w:t>Zamknięcie sesji.</w:t>
      </w:r>
    </w:p>
    <w:p w:rsidR="00972422" w:rsidRDefault="00972422" w:rsidP="00972422">
      <w:pPr>
        <w:ind w:left="66"/>
        <w:jc w:val="both"/>
        <w:rPr>
          <w:sz w:val="22"/>
          <w:szCs w:val="22"/>
        </w:rPr>
      </w:pPr>
    </w:p>
    <w:p w:rsidR="00972422" w:rsidRDefault="00972422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>Ad.2</w:t>
      </w:r>
    </w:p>
    <w:p w:rsidR="00972422" w:rsidRDefault="00972422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Protokół z XIX sesji Rady Miejskiej w Dukli </w:t>
      </w:r>
      <w:r w:rsidR="000E3D8B">
        <w:rPr>
          <w:sz w:val="22"/>
          <w:szCs w:val="22"/>
        </w:rPr>
        <w:t xml:space="preserve"> Przewodniczący Rady Miejskiej </w:t>
      </w:r>
      <w:r w:rsidR="00FE6B33">
        <w:rPr>
          <w:sz w:val="22"/>
          <w:szCs w:val="22"/>
        </w:rPr>
        <w:t>A.Dziedzic poddał</w:t>
      </w:r>
      <w:r>
        <w:rPr>
          <w:sz w:val="22"/>
          <w:szCs w:val="22"/>
        </w:rPr>
        <w:t xml:space="preserve"> pod głosowanie i przyjęto jednomyślnie /głosowało 15 radnych/.</w:t>
      </w:r>
    </w:p>
    <w:p w:rsidR="00F23452" w:rsidRDefault="00F23452" w:rsidP="00972422">
      <w:pPr>
        <w:ind w:left="66"/>
        <w:jc w:val="both"/>
        <w:rPr>
          <w:sz w:val="22"/>
          <w:szCs w:val="22"/>
        </w:rPr>
      </w:pPr>
    </w:p>
    <w:p w:rsidR="00F23452" w:rsidRDefault="00F23452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>Ad.3</w:t>
      </w:r>
    </w:p>
    <w:p w:rsidR="00F23452" w:rsidRDefault="00F23452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Sekretarz M.Matyka </w:t>
      </w:r>
      <w:r w:rsidR="008A339F">
        <w:rPr>
          <w:sz w:val="22"/>
          <w:szCs w:val="22"/>
        </w:rPr>
        <w:t>przedstawił sprawozdanie z realizacji programu współpracy Gminy Dukla z organizacjami pozarządowymi za rok 2011. Sprawozdanie stanowi załącznik do protokołu.</w:t>
      </w:r>
    </w:p>
    <w:p w:rsidR="008A339F" w:rsidRDefault="008A339F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  <w:t>Ewa Przystasz  -</w:t>
      </w:r>
      <w:r w:rsidR="00AC30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przewodnicząca Stowarzyszenia </w:t>
      </w:r>
      <w:r w:rsidR="00AC304D">
        <w:rPr>
          <w:sz w:val="22"/>
          <w:szCs w:val="22"/>
        </w:rPr>
        <w:t xml:space="preserve">na rzecz Rozwoju Szkoły „Wiatr” </w:t>
      </w:r>
      <w:r>
        <w:rPr>
          <w:sz w:val="22"/>
          <w:szCs w:val="22"/>
        </w:rPr>
        <w:t xml:space="preserve">z Wietrzna </w:t>
      </w:r>
      <w:r w:rsidR="00AC304D">
        <w:rPr>
          <w:sz w:val="22"/>
          <w:szCs w:val="22"/>
        </w:rPr>
        <w:t>oczekiwała informacji  co gmina robi dla organizacji pozarządowych, jakie wsparcie otrzymały</w:t>
      </w:r>
      <w:r w:rsidR="000D4232">
        <w:rPr>
          <w:sz w:val="22"/>
          <w:szCs w:val="22"/>
        </w:rPr>
        <w:t xml:space="preserve"> lub  jakie mogą być oczekiwania. Zwracała uwagę, że w informacji brak jest pokazanego </w:t>
      </w:r>
      <w:r w:rsidR="0047706F">
        <w:rPr>
          <w:sz w:val="22"/>
          <w:szCs w:val="22"/>
        </w:rPr>
        <w:t xml:space="preserve">wkładu </w:t>
      </w:r>
      <w:r w:rsidR="008E7357">
        <w:rPr>
          <w:sz w:val="22"/>
          <w:szCs w:val="22"/>
        </w:rPr>
        <w:t>własnego stowarzyszeń prowadzących gimnazja.</w:t>
      </w:r>
    </w:p>
    <w:p w:rsidR="00603FDA" w:rsidRDefault="00673B7C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A.Dziedzic </w:t>
      </w:r>
      <w:r w:rsidR="00603FDA">
        <w:rPr>
          <w:sz w:val="22"/>
          <w:szCs w:val="22"/>
        </w:rPr>
        <w:t>informował, że będzie możliwość zabrania głosu w kolejnym punkcie, a teraz zostało przedstawione tylko sprawozdanie.</w:t>
      </w:r>
    </w:p>
    <w:p w:rsidR="003B2F94" w:rsidRDefault="003B2F94" w:rsidP="00972422">
      <w:pPr>
        <w:ind w:left="66"/>
        <w:jc w:val="both"/>
        <w:rPr>
          <w:sz w:val="22"/>
          <w:szCs w:val="22"/>
        </w:rPr>
      </w:pPr>
    </w:p>
    <w:p w:rsidR="003B2F94" w:rsidRDefault="003B2F94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>Ad.4.</w:t>
      </w:r>
    </w:p>
    <w:p w:rsidR="000E3D8B" w:rsidRDefault="003B2F94" w:rsidP="000E3D8B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Stanisław </w:t>
      </w:r>
      <w:proofErr w:type="spellStart"/>
      <w:r>
        <w:rPr>
          <w:sz w:val="22"/>
          <w:szCs w:val="22"/>
        </w:rPr>
        <w:t>Kolbuch</w:t>
      </w:r>
      <w:proofErr w:type="spellEnd"/>
      <w:r>
        <w:rPr>
          <w:sz w:val="22"/>
          <w:szCs w:val="22"/>
        </w:rPr>
        <w:t xml:space="preserve"> – mieszkaniec Iwli zabrał głos na temat planowanej budowy farmy wiatrowej w Iwli. Wyrażał swoje niezadowolenie</w:t>
      </w:r>
      <w:r w:rsidR="000A0436">
        <w:rPr>
          <w:sz w:val="22"/>
          <w:szCs w:val="22"/>
        </w:rPr>
        <w:t xml:space="preserve"> i pozostałych mieszkańców w związku z</w:t>
      </w:r>
      <w:r w:rsidR="000E3D8B">
        <w:rPr>
          <w:sz w:val="22"/>
          <w:szCs w:val="22"/>
        </w:rPr>
        <w:t xml:space="preserve"> planowaną</w:t>
      </w:r>
      <w:r w:rsidR="000A0436">
        <w:rPr>
          <w:sz w:val="22"/>
          <w:szCs w:val="22"/>
        </w:rPr>
        <w:t xml:space="preserve"> lokalizacją wiatraków w niewielkiej odległości od zabudowań. Uważa, że mieszkańcy są skazywani na zagładę, a radny ani sołtys Iwli nie zabierają w tej sprawie głosu, jedynie A.Paczkowski i H. Pietruś popierali mieszkańców Iwli i Teodorówki. Twierdził ,że mieszkańcy w imieniu </w:t>
      </w:r>
      <w:r w:rsidR="00CB0746">
        <w:rPr>
          <w:sz w:val="22"/>
          <w:szCs w:val="22"/>
        </w:rPr>
        <w:t xml:space="preserve">których </w:t>
      </w:r>
    </w:p>
    <w:p w:rsidR="000E3D8B" w:rsidRDefault="000E3D8B" w:rsidP="000E3D8B">
      <w:pPr>
        <w:ind w:left="66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  2  -</w:t>
      </w:r>
    </w:p>
    <w:p w:rsidR="000E3D8B" w:rsidRDefault="000E3D8B" w:rsidP="000E3D8B">
      <w:pPr>
        <w:ind w:left="66"/>
        <w:jc w:val="both"/>
        <w:rPr>
          <w:sz w:val="22"/>
          <w:szCs w:val="22"/>
        </w:rPr>
      </w:pPr>
    </w:p>
    <w:p w:rsidR="003B2F94" w:rsidRDefault="00CB0746" w:rsidP="000E3D8B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>występuje / 280 osób podpisało się pod protestem/ nie są przeciwni wiatrakom, ale ich budowie tak blisko zabudowań –</w:t>
      </w:r>
      <w:r w:rsidR="003848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ok 200 m. </w:t>
      </w:r>
      <w:r w:rsidR="00384879">
        <w:rPr>
          <w:sz w:val="22"/>
          <w:szCs w:val="22"/>
        </w:rPr>
        <w:t>Apelował,” nie budujcie tak</w:t>
      </w:r>
      <w:r w:rsidR="0091529F">
        <w:rPr>
          <w:sz w:val="22"/>
          <w:szCs w:val="22"/>
        </w:rPr>
        <w:t xml:space="preserve"> blisko, ponieważ skorzystają tylko ci, którzy sprzedają działki. Zwolennicy budowy wiatraków nie są bezinteresowni, a zainteresowanych spycha się na margines”.</w:t>
      </w:r>
    </w:p>
    <w:p w:rsidR="0091529F" w:rsidRDefault="0091529F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J. Marszał występował w imieniu rodziców dzieci z Równego, którzy zwracają się z prośbą o utworzenie świetlicy szkolnej w Równem. </w:t>
      </w:r>
      <w:r w:rsidR="00C80278">
        <w:rPr>
          <w:sz w:val="22"/>
          <w:szCs w:val="22"/>
        </w:rPr>
        <w:t>Rodzice d</w:t>
      </w:r>
      <w:r>
        <w:rPr>
          <w:sz w:val="22"/>
          <w:szCs w:val="22"/>
        </w:rPr>
        <w:t>eklarują  pokrycie części</w:t>
      </w:r>
      <w:r w:rsidR="00336796">
        <w:rPr>
          <w:sz w:val="22"/>
          <w:szCs w:val="22"/>
        </w:rPr>
        <w:t xml:space="preserve"> kosztów </w:t>
      </w:r>
      <w:r w:rsidR="00C80278">
        <w:rPr>
          <w:sz w:val="22"/>
          <w:szCs w:val="22"/>
        </w:rPr>
        <w:t>świetlicy, ponieważ  pracują i nie mają możliwości odebrania dzieci po zajęciach szkolnych.</w:t>
      </w:r>
    </w:p>
    <w:p w:rsidR="00C80278" w:rsidRDefault="00C80278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>W związku z panującą wściekli</w:t>
      </w:r>
      <w:r w:rsidR="00BB5AF4">
        <w:rPr>
          <w:sz w:val="22"/>
          <w:szCs w:val="22"/>
        </w:rPr>
        <w:t xml:space="preserve">zną pytał, jak gmina monitoruje, ponieważ w związku z tym faktem </w:t>
      </w:r>
      <w:r w:rsidR="000E3D8B">
        <w:rPr>
          <w:sz w:val="22"/>
          <w:szCs w:val="22"/>
        </w:rPr>
        <w:t xml:space="preserve">usunięto </w:t>
      </w:r>
      <w:r w:rsidR="00BB5AF4">
        <w:rPr>
          <w:sz w:val="22"/>
          <w:szCs w:val="22"/>
        </w:rPr>
        <w:t>z targowicy osoby handlujące zwierzętami.</w:t>
      </w:r>
    </w:p>
    <w:p w:rsidR="00BB5AF4" w:rsidRDefault="00BB5AF4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361A6">
        <w:rPr>
          <w:sz w:val="22"/>
          <w:szCs w:val="22"/>
        </w:rPr>
        <w:t>J.Dembiczak pytał, czy gmina ma zamiar uporządkować parking na Dziurdziu</w:t>
      </w:r>
      <w:r w:rsidR="00AD6004">
        <w:rPr>
          <w:sz w:val="22"/>
          <w:szCs w:val="22"/>
        </w:rPr>
        <w:t>, który przylega do drogi krajowej. Oczekiwał także informacji, jak daleko posunięte są prace przy wodociągu w Nadolu i czy podjęto działania zmierzające do montażu kolektorów słonecznych</w:t>
      </w:r>
      <w:r w:rsidR="00E8223D">
        <w:rPr>
          <w:sz w:val="22"/>
          <w:szCs w:val="22"/>
        </w:rPr>
        <w:t xml:space="preserve"> u osób prywatnych</w:t>
      </w:r>
      <w:r w:rsidR="00AD6004">
        <w:rPr>
          <w:sz w:val="22"/>
          <w:szCs w:val="22"/>
        </w:rPr>
        <w:t xml:space="preserve"> . Pytał również, czy planowane jest opracowanie</w:t>
      </w:r>
      <w:r w:rsidR="00E8223D">
        <w:rPr>
          <w:sz w:val="22"/>
          <w:szCs w:val="22"/>
        </w:rPr>
        <w:t xml:space="preserve"> projektu technicznego na basen w Dukli.</w:t>
      </w:r>
    </w:p>
    <w:p w:rsidR="00AD6004" w:rsidRDefault="00AD6004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  <w:t>E. Przystasz informowała, że Stowarzyszenie „Wiatr” prowadziło świetlicę z pozyskanych środków zewnętrznych i nadał chce ją prowadzić.</w:t>
      </w:r>
      <w:r w:rsidR="001619D6">
        <w:rPr>
          <w:sz w:val="22"/>
          <w:szCs w:val="22"/>
        </w:rPr>
        <w:t xml:space="preserve"> Jednakże otrzymano odpowiedź odmowną na</w:t>
      </w:r>
      <w:r w:rsidR="00E248F1">
        <w:rPr>
          <w:sz w:val="22"/>
          <w:szCs w:val="22"/>
        </w:rPr>
        <w:t xml:space="preserve"> samodzielne pomieszczenie i Stowarzyszanie ma korzystać z lokalu </w:t>
      </w:r>
      <w:r w:rsidR="00E8223D">
        <w:rPr>
          <w:sz w:val="22"/>
          <w:szCs w:val="22"/>
        </w:rPr>
        <w:t xml:space="preserve">wspólnie </w:t>
      </w:r>
      <w:r w:rsidR="00E248F1">
        <w:rPr>
          <w:sz w:val="22"/>
          <w:szCs w:val="22"/>
        </w:rPr>
        <w:t>z Akcją Katolicką i dlatego też nie może występować o środki zewnętrzne. Dodała, że Stowarzyszenie wyremontowało dwa pomieszczenia.</w:t>
      </w:r>
    </w:p>
    <w:p w:rsidR="00E248F1" w:rsidRDefault="00E248F1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J.Kacprzyk </w:t>
      </w:r>
      <w:r w:rsidR="003972B2">
        <w:rPr>
          <w:sz w:val="22"/>
          <w:szCs w:val="22"/>
        </w:rPr>
        <w:t>zabrała głos na temat wiatraków. Jej zdaniem ze względu na atrakcyjność terenu wiatraki powinny być budowane na płaskim terenie, aby nie kolidowały z krajobrazem. Uważa, że należy chronić dziewiczość terenu.</w:t>
      </w:r>
      <w:r w:rsidR="00F71E2F">
        <w:rPr>
          <w:sz w:val="22"/>
          <w:szCs w:val="22"/>
        </w:rPr>
        <w:t xml:space="preserve"> </w:t>
      </w:r>
      <w:r w:rsidR="00D33447">
        <w:rPr>
          <w:sz w:val="22"/>
          <w:szCs w:val="22"/>
        </w:rPr>
        <w:t xml:space="preserve"> Zwróciła się do Burmistrza i J. Dembiczaka, aby się zastanowić, co jest ważniejsze: basen czy kanalizacja. Uważa, że należałoby najpierw skanalizować gminę, wybudować większą oczyszczalnię ścieków, ponieważ ta jest za mała, aby mieć czystą gminę i w ten sposób ściągnąć turystów.</w:t>
      </w:r>
    </w:p>
    <w:p w:rsidR="00D33447" w:rsidRDefault="00D33447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  <w:t>Z. Głód pytał o termin rozpoczęcia remontów dróg gminnych</w:t>
      </w:r>
      <w:r w:rsidR="00EF7392">
        <w:rPr>
          <w:sz w:val="22"/>
          <w:szCs w:val="22"/>
        </w:rPr>
        <w:t xml:space="preserve"> i powiatowych.</w:t>
      </w:r>
    </w:p>
    <w:p w:rsidR="00EF7392" w:rsidRDefault="00EF7392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M. </w:t>
      </w:r>
      <w:r w:rsidR="00E624BC">
        <w:rPr>
          <w:sz w:val="22"/>
          <w:szCs w:val="22"/>
        </w:rPr>
        <w:t xml:space="preserve">Folcik przedstawił prośbę mieszkańców Równe – </w:t>
      </w:r>
      <w:proofErr w:type="spellStart"/>
      <w:r w:rsidR="00E624BC">
        <w:rPr>
          <w:sz w:val="22"/>
          <w:szCs w:val="22"/>
        </w:rPr>
        <w:t>Popardy</w:t>
      </w:r>
      <w:proofErr w:type="spellEnd"/>
      <w:r w:rsidR="00E624BC">
        <w:rPr>
          <w:sz w:val="22"/>
          <w:szCs w:val="22"/>
        </w:rPr>
        <w:t xml:space="preserve"> o postawienie budki przystankowej. Pytał także, kiedy zostaną przystanki wyposażone </w:t>
      </w:r>
      <w:r w:rsidR="00810155">
        <w:rPr>
          <w:sz w:val="22"/>
          <w:szCs w:val="22"/>
        </w:rPr>
        <w:t xml:space="preserve">w ławki i czy jest opracowany harmonogram remontu dróg gminnych i kto będzie dokonywał </w:t>
      </w:r>
      <w:r w:rsidR="00E8223D">
        <w:rPr>
          <w:sz w:val="22"/>
          <w:szCs w:val="22"/>
        </w:rPr>
        <w:t xml:space="preserve">ich </w:t>
      </w:r>
      <w:r w:rsidR="00810155">
        <w:rPr>
          <w:sz w:val="22"/>
          <w:szCs w:val="22"/>
        </w:rPr>
        <w:t>odbioru.</w:t>
      </w:r>
    </w:p>
    <w:p w:rsidR="00810155" w:rsidRDefault="00810155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T.Węgrzyn </w:t>
      </w:r>
      <w:r w:rsidR="0065613B">
        <w:rPr>
          <w:sz w:val="22"/>
          <w:szCs w:val="22"/>
        </w:rPr>
        <w:t>pytał o podjęte działania zmierzające do utylizacji eternitu, ponieważ jeden z mieszkańców Łęk Dukielskich twierdzi, że  jego dzieci bawią się od dwóch lat na eternicie i jeżeli nie zostanie on usunięty to odgraża, że wywiezie go do lasu.</w:t>
      </w:r>
    </w:p>
    <w:p w:rsidR="00655453" w:rsidRDefault="00655453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Zgłaszał również, że w </w:t>
      </w:r>
      <w:proofErr w:type="spellStart"/>
      <w:r>
        <w:rPr>
          <w:sz w:val="22"/>
          <w:szCs w:val="22"/>
        </w:rPr>
        <w:t>kontokwitariuszach</w:t>
      </w:r>
      <w:proofErr w:type="spellEnd"/>
      <w:r>
        <w:rPr>
          <w:sz w:val="22"/>
          <w:szCs w:val="22"/>
        </w:rPr>
        <w:t xml:space="preserve"> w nowym programie podatkowym sołtys nie widzi zaległości</w:t>
      </w:r>
      <w:r w:rsidR="00E8223D">
        <w:rPr>
          <w:sz w:val="22"/>
          <w:szCs w:val="22"/>
        </w:rPr>
        <w:t xml:space="preserve"> podatkowych</w:t>
      </w:r>
      <w:r>
        <w:rPr>
          <w:sz w:val="22"/>
          <w:szCs w:val="22"/>
        </w:rPr>
        <w:t>. Szczególnym utrudnieniem jest brak uwidocznionych zaległości</w:t>
      </w:r>
      <w:r w:rsidR="00E23D4D">
        <w:rPr>
          <w:sz w:val="22"/>
          <w:szCs w:val="22"/>
        </w:rPr>
        <w:t xml:space="preserve"> w przypadku spółek, ponieważ nie wiadomo, czy wspólnik zapłacił. Informował, że takich zmian nie ma w żadnej gminie. </w:t>
      </w:r>
    </w:p>
    <w:p w:rsidR="00E23D4D" w:rsidRDefault="00E8223D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Informował </w:t>
      </w:r>
      <w:r w:rsidR="00E23D4D">
        <w:rPr>
          <w:sz w:val="22"/>
          <w:szCs w:val="22"/>
        </w:rPr>
        <w:t xml:space="preserve"> również, że jadąc na sesję „na górze </w:t>
      </w:r>
      <w:proofErr w:type="spellStart"/>
      <w:r w:rsidR="00E23D4D">
        <w:rPr>
          <w:sz w:val="22"/>
          <w:szCs w:val="22"/>
        </w:rPr>
        <w:t>wietrznieńskiej</w:t>
      </w:r>
      <w:proofErr w:type="spellEnd"/>
      <w:r w:rsidR="00E23D4D">
        <w:rPr>
          <w:sz w:val="22"/>
          <w:szCs w:val="22"/>
        </w:rPr>
        <w:t xml:space="preserve"> pracownicy łatali dziury łopatami”.</w:t>
      </w:r>
    </w:p>
    <w:p w:rsidR="00E23D4D" w:rsidRDefault="00E23D4D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A.Ku</w:t>
      </w:r>
      <w:r w:rsidR="00E8223D">
        <w:rPr>
          <w:sz w:val="22"/>
          <w:szCs w:val="22"/>
        </w:rPr>
        <w:t>sz</w:t>
      </w:r>
      <w:proofErr w:type="spellEnd"/>
      <w:r w:rsidR="00E8223D">
        <w:rPr>
          <w:sz w:val="22"/>
          <w:szCs w:val="22"/>
        </w:rPr>
        <w:t xml:space="preserve"> zgłaszał, że budowa wiatraka w Głojscach </w:t>
      </w:r>
      <w:r>
        <w:rPr>
          <w:sz w:val="22"/>
          <w:szCs w:val="22"/>
        </w:rPr>
        <w:t xml:space="preserve"> zablokuje rozwój wsi od strony Łysej Góry do </w:t>
      </w:r>
      <w:proofErr w:type="spellStart"/>
      <w:r>
        <w:rPr>
          <w:sz w:val="22"/>
          <w:szCs w:val="22"/>
        </w:rPr>
        <w:t>Głojsc</w:t>
      </w:r>
      <w:proofErr w:type="spellEnd"/>
      <w:r>
        <w:rPr>
          <w:sz w:val="22"/>
          <w:szCs w:val="22"/>
        </w:rPr>
        <w:t xml:space="preserve"> i apelował, aby dobrze przyjrzeć się l</w:t>
      </w:r>
      <w:r w:rsidR="00E8223D">
        <w:rPr>
          <w:sz w:val="22"/>
          <w:szCs w:val="22"/>
        </w:rPr>
        <w:t>okalizacji, aby nie kolidowała. Zastanawiał się,</w:t>
      </w:r>
      <w:r>
        <w:rPr>
          <w:sz w:val="22"/>
          <w:szCs w:val="22"/>
        </w:rPr>
        <w:t xml:space="preserve"> </w:t>
      </w:r>
      <w:r w:rsidR="00E8223D">
        <w:rPr>
          <w:sz w:val="22"/>
          <w:szCs w:val="22"/>
        </w:rPr>
        <w:t>c</w:t>
      </w:r>
      <w:r>
        <w:rPr>
          <w:sz w:val="22"/>
          <w:szCs w:val="22"/>
        </w:rPr>
        <w:t>zy warto, aby wiatrak zablokował rozwój wsi. Wnioskował o inną lokalizację.</w:t>
      </w:r>
    </w:p>
    <w:p w:rsidR="00E23D4D" w:rsidRDefault="001123AA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>Następnie poruszył sprawę dotacji dla stowarzyszeń  prowadzących gimnazja zwracając uwagę, że dotacja w miesiącu letnim była wyższa od dotacji w zimie, kiedy koszty utrzymania budynku są wyższe /energia elektryczna, ogrzewanie/. Przypominał, że stowarzyszenia powinny otrzymywać dotację średnią w gminie. Oczekiwał również informacji, jaki los spotka pozostałe szkoły, które nie zostały przekazane stowarzyszeniom. Czy rozpoczęty proces będzie kontynuowany.</w:t>
      </w:r>
    </w:p>
    <w:p w:rsidR="001123AA" w:rsidRDefault="001123AA" w:rsidP="00972422">
      <w:pPr>
        <w:ind w:left="66"/>
        <w:jc w:val="both"/>
        <w:rPr>
          <w:sz w:val="22"/>
          <w:szCs w:val="22"/>
        </w:rPr>
      </w:pPr>
    </w:p>
    <w:p w:rsidR="001123AA" w:rsidRDefault="001123AA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>Ad.5.</w:t>
      </w:r>
    </w:p>
    <w:p w:rsidR="005C2165" w:rsidRDefault="001123AA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Informację z działalności międzysesyjnej  przedstawił Burmistrz M.Górak. Informował, że od ostatniej sesji najwięcej czasu zaabsorbowała bieżąca działalność gminy i sprawy urzędowe. Ponadto </w:t>
      </w:r>
      <w:r w:rsidR="00EE11EC">
        <w:rPr>
          <w:sz w:val="22"/>
          <w:szCs w:val="22"/>
        </w:rPr>
        <w:t>brał udział w konferencji zorganizowanej prze Wojewodę Podkarpackiego  dotyczącej konserwacji zabytków i pozyskiwania funduszy zewnętrznych, a także spotkał się z Wojewódzkim Konserwatorem Zabytków w Przemyślu</w:t>
      </w:r>
      <w:r w:rsidR="00883BF9">
        <w:rPr>
          <w:sz w:val="22"/>
          <w:szCs w:val="22"/>
        </w:rPr>
        <w:t xml:space="preserve"> odnośnie zabytków </w:t>
      </w:r>
      <w:r w:rsidR="005A7B7C">
        <w:rPr>
          <w:sz w:val="22"/>
          <w:szCs w:val="22"/>
        </w:rPr>
        <w:t>D</w:t>
      </w:r>
      <w:r w:rsidR="00883BF9">
        <w:rPr>
          <w:sz w:val="22"/>
          <w:szCs w:val="22"/>
        </w:rPr>
        <w:t>ukli, a szczególnie ratusza.</w:t>
      </w:r>
      <w:r w:rsidR="00261F51">
        <w:rPr>
          <w:sz w:val="22"/>
          <w:szCs w:val="22"/>
        </w:rPr>
        <w:t xml:space="preserve"> Konserwator Zabytków zapewniła, że będzie rozmawiać ze swoim pracownikiem z Oddziału w </w:t>
      </w:r>
    </w:p>
    <w:p w:rsidR="005C2165" w:rsidRDefault="005C2165" w:rsidP="00972422">
      <w:pPr>
        <w:ind w:left="66"/>
        <w:jc w:val="both"/>
        <w:rPr>
          <w:sz w:val="22"/>
          <w:szCs w:val="22"/>
        </w:rPr>
      </w:pPr>
    </w:p>
    <w:p w:rsidR="005C2165" w:rsidRDefault="005C2165" w:rsidP="005C2165">
      <w:pPr>
        <w:ind w:left="66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  3  -</w:t>
      </w:r>
      <w:bookmarkStart w:id="0" w:name="_GoBack"/>
      <w:bookmarkEnd w:id="0"/>
    </w:p>
    <w:p w:rsidR="005C2165" w:rsidRDefault="005C2165" w:rsidP="00972422">
      <w:pPr>
        <w:ind w:left="66"/>
        <w:jc w:val="both"/>
        <w:rPr>
          <w:sz w:val="22"/>
          <w:szCs w:val="22"/>
        </w:rPr>
      </w:pPr>
    </w:p>
    <w:p w:rsidR="00287625" w:rsidRDefault="00261F51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Krośnie w sprawie remontu Ratusza i nie tylko. Informował, że zwrócił się z prośbą o oddziaływanie na rodzinę Tarnowskich w kwestii remontu Ratusza. Dodał, że Tarnowscy nie złożyli wniosku o </w:t>
      </w:r>
    </w:p>
    <w:p w:rsidR="005A7B7C" w:rsidRDefault="005A7B7C" w:rsidP="005A7B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1F51">
        <w:rPr>
          <w:sz w:val="22"/>
          <w:szCs w:val="22"/>
        </w:rPr>
        <w:t xml:space="preserve">pieniądze na renowacje Ratusza i poza dachem dalszych chęci o starania się o środki i prace nie </w:t>
      </w:r>
      <w:r>
        <w:rPr>
          <w:sz w:val="22"/>
          <w:szCs w:val="22"/>
        </w:rPr>
        <w:t xml:space="preserve">  </w:t>
      </w:r>
    </w:p>
    <w:p w:rsidR="001123AA" w:rsidRDefault="005A7B7C" w:rsidP="005A7B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1F51">
        <w:rPr>
          <w:sz w:val="22"/>
          <w:szCs w:val="22"/>
        </w:rPr>
        <w:t>wykazują.</w:t>
      </w:r>
    </w:p>
    <w:p w:rsidR="00261F51" w:rsidRDefault="00261F51" w:rsidP="00972422">
      <w:pPr>
        <w:ind w:left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Informował również o podpisaniu </w:t>
      </w:r>
      <w:r w:rsidR="003B5A44">
        <w:rPr>
          <w:sz w:val="22"/>
          <w:szCs w:val="22"/>
        </w:rPr>
        <w:t xml:space="preserve">w Banku Gospodarstwa Krajowego </w:t>
      </w:r>
      <w:r>
        <w:rPr>
          <w:sz w:val="22"/>
          <w:szCs w:val="22"/>
        </w:rPr>
        <w:t>umowy</w:t>
      </w:r>
      <w:r w:rsidR="003B5A44">
        <w:rPr>
          <w:sz w:val="22"/>
          <w:szCs w:val="22"/>
        </w:rPr>
        <w:t xml:space="preserve"> na finansowanie remontu kina i spotkaniu z projektantem opracowującym wniosek na kolektory słoneczne dla mieszkańców gminy.</w:t>
      </w:r>
    </w:p>
    <w:p w:rsidR="001123AA" w:rsidRDefault="003B5A44" w:rsidP="003B5A4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B5A44" w:rsidRDefault="003B5A44" w:rsidP="003B5A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Ad.6 </w:t>
      </w:r>
    </w:p>
    <w:p w:rsidR="00972422" w:rsidRPr="003B5A44" w:rsidRDefault="003B5A44" w:rsidP="003B5A4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Informację z realizacji uchwał podjętych na XIX sesji przedstawił Sekretarz M.Matyka. Przyjęto ją bez uwag.</w:t>
      </w:r>
    </w:p>
    <w:p w:rsidR="00972422" w:rsidRDefault="00972422" w:rsidP="00972422"/>
    <w:p w:rsidR="00972422" w:rsidRDefault="00972422" w:rsidP="00972422">
      <w:r>
        <w:t>Ad.7.</w:t>
      </w:r>
    </w:p>
    <w:p w:rsidR="00972422" w:rsidRDefault="00972422" w:rsidP="00972422">
      <w:r>
        <w:tab/>
        <w:t xml:space="preserve">Burmistrz M.Górak wnioskował o zmianę w porządku obrad w następujący sposób: </w:t>
      </w:r>
    </w:p>
    <w:p w:rsidR="00972422" w:rsidRDefault="00972422" w:rsidP="00972422">
      <w:r>
        <w:t>7. Informacja o ocenie zasobów pomocy społecznej Gminy Dukla.</w:t>
      </w:r>
    </w:p>
    <w:p w:rsidR="00972422" w:rsidRDefault="00972422" w:rsidP="00972422">
      <w:r>
        <w:t>8. Podjęcie uchwał w sprawach:</w:t>
      </w:r>
    </w:p>
    <w:p w:rsidR="00972422" w:rsidRDefault="00972422" w:rsidP="00972422">
      <w:r>
        <w:t xml:space="preserve">   a) zmian w uchwale budżetowej Gminy Dukla na rok 2012 </w:t>
      </w:r>
    </w:p>
    <w:p w:rsidR="00972422" w:rsidRDefault="00972422" w:rsidP="00972422">
      <w:r>
        <w:t xml:space="preserve">   b) zmian w Wieloletniej Prognozie Finansowej Gminy Dukla</w:t>
      </w:r>
    </w:p>
    <w:p w:rsidR="00972422" w:rsidRDefault="00972422" w:rsidP="00972422">
      <w:r>
        <w:t>9.Odpowiedzi na zapytania i wnioski.</w:t>
      </w:r>
    </w:p>
    <w:p w:rsidR="00972422" w:rsidRDefault="00972422" w:rsidP="00972422">
      <w:r>
        <w:t>10.Oświadczenia i informacje.</w:t>
      </w:r>
    </w:p>
    <w:p w:rsidR="00972422" w:rsidRDefault="00972422" w:rsidP="00972422">
      <w:r>
        <w:t>11.Zamknięcie sesji.</w:t>
      </w:r>
    </w:p>
    <w:p w:rsidR="00972422" w:rsidRDefault="00972422" w:rsidP="00972422">
      <w:r>
        <w:tab/>
        <w:t xml:space="preserve">Wyjaśniał, że Sekretarz M.Matyka odebrał w trakcie sesji telefon od radcy prawnego Podkarpackiego Urzędu Wojewódzkiego w Rzeszowie  legalizującego uchwały , że prawnicy  </w:t>
      </w:r>
    </w:p>
    <w:p w:rsidR="00972422" w:rsidRDefault="00972422" w:rsidP="00972422">
      <w:r>
        <w:t xml:space="preserve">w PUW nie wiedzieli, jak podejść do sprawy do oceny zasobów pomocy społecznej, czy to ma być uchwała czy tylko zapis w protokole. Po naradzie doszli do wniosku,  że Radzie ma </w:t>
      </w:r>
    </w:p>
    <w:p w:rsidR="00972422" w:rsidRDefault="00972422" w:rsidP="00972422">
      <w:r>
        <w:t>zostać przedstawiona „informacja o ocenie zasobów pomocy społecznej Gminy Dukla „ i stąd ten wniosek o zmianę porządku obrad  w związku z wycofaniem projektu uchwały w przedmiotowej  sprawie.</w:t>
      </w:r>
    </w:p>
    <w:p w:rsidR="00972422" w:rsidRDefault="00972422" w:rsidP="00972422">
      <w:r>
        <w:t>Pytań nie było. A Dziedzic poddał pod głosowanie wniosek Burmistrza M. Góraka o zmianę w porządku obrad. Wniosek przyjęto jednomyślnie /głosowało 14 radnych/.</w:t>
      </w:r>
    </w:p>
    <w:p w:rsidR="00972422" w:rsidRDefault="00972422" w:rsidP="00972422">
      <w:r>
        <w:tab/>
        <w:t>M. Bielec – Dyrektor MOPS w Dukli informowała, że zgodnie z art.16a ustawy o pomocy społecznej, który wszedł w życie w z dniem 3 maja 2011 r.  i  został wprowadzony ustawą z dnia 18 marca 2011 r. o zmianie ustawy o pomocy społecznej, gmina, powiat i samorząd województwa przygotowują ocenę zasobów pomocy społecznej w oparciu o analizę lokalnej sytuacji społecznej  i demograficznej. Ust.4 powołanego wyżej artykułu stanowi, iż organ wykonawczy jednostki samorządu terytorialnego przedstawia co roku do dnia 30 kwietnia  odpowiednio radzie gminy ocenę zasobów pomocy społecznej. Ocena wraz z rekomendacjami jest podstawą do planowania budżetu na rok następny. Zasoby pomocy społecznej Gminy Dukla, określone w przedłożonej ocenie obejmują w szczególności dane dotyczące sytuacji demograficznej, dane osób korzystających z pomocy społecznej, w szczególności liczby rodzin. Liczby i kwoty świadczeń pomocy pieniężnej i niepieniężnej, infrastrukturę, kadrę, organizacje pozarządowe i nakłady  finansowe na zadania pomocy społecznej bez względu na podmiot je finansujący i realizujący. Niniejsza ocena w pewnym stopniu spełnia funkcje sprawozdawczą i prognozującą na następne lata opierając się na realnych danych wynikających z funkcjonowania jednostki. Bilans potrzeb i diagnoza obecnej sytuacji społecznej w gminie przyczynia się do dalszej wnikliwej analizy w tym zakresie.</w:t>
      </w:r>
    </w:p>
    <w:p w:rsidR="00972422" w:rsidRDefault="00972422" w:rsidP="00972422">
      <w:pPr>
        <w:rPr>
          <w:b/>
        </w:rPr>
      </w:pPr>
      <w:r>
        <w:t xml:space="preserve">Pytań nie było. </w:t>
      </w:r>
      <w:r w:rsidRPr="00BD1631">
        <w:rPr>
          <w:b/>
        </w:rPr>
        <w:t>Rada Miejska bez uwag przyjęła ocenę zasobów pomocy społecznej Gminy Dukla.</w:t>
      </w:r>
    </w:p>
    <w:p w:rsidR="00287625" w:rsidRDefault="00193F80" w:rsidP="00972422">
      <w:r>
        <w:lastRenderedPageBreak/>
        <w:tab/>
        <w:t>Następnie Skarbnik E.</w:t>
      </w:r>
      <w:r w:rsidR="009D353A">
        <w:t xml:space="preserve"> </w:t>
      </w:r>
      <w:r>
        <w:t>Wróbel omówi</w:t>
      </w:r>
      <w:r w:rsidR="009D353A">
        <w:t>ł</w:t>
      </w:r>
      <w:r>
        <w:t xml:space="preserve">a </w:t>
      </w:r>
      <w:r w:rsidR="009D353A">
        <w:t xml:space="preserve">zmiany w budżecie polegające na przesunięciu kwoty 100.000 zł na remont  sali widowiskowo-kinowej w Dukli. W związku z </w:t>
      </w:r>
    </w:p>
    <w:p w:rsidR="00287625" w:rsidRDefault="00287625" w:rsidP="00972422"/>
    <w:p w:rsidR="00287625" w:rsidRDefault="00287625" w:rsidP="00287625">
      <w:pPr>
        <w:jc w:val="center"/>
      </w:pPr>
      <w:r>
        <w:t>-  4  -</w:t>
      </w:r>
    </w:p>
    <w:p w:rsidR="00287625" w:rsidRDefault="00287625" w:rsidP="00972422"/>
    <w:p w:rsidR="00193F80" w:rsidRDefault="009D353A" w:rsidP="00972422">
      <w:r>
        <w:t>ogłoszeniem przetargu i złożeniem ofert okazało się , że środki są niewystarczające i chcąc rozstrzygnąć przetarg zachodzi potrzeba zwiększenia wydatków.</w:t>
      </w:r>
    </w:p>
    <w:p w:rsidR="009D353A" w:rsidRDefault="009D353A" w:rsidP="00972422">
      <w:r>
        <w:tab/>
      </w:r>
      <w:proofErr w:type="spellStart"/>
      <w:r>
        <w:t>J.Marszał</w:t>
      </w:r>
      <w:proofErr w:type="spellEnd"/>
      <w:r>
        <w:t xml:space="preserve"> informował, że opinia Komisji Budżetu i Finansów do przedłożonego projektu uchwały w spraw zmian w uchwale budżetowej na 2011 rok jest pozytywna.</w:t>
      </w:r>
    </w:p>
    <w:p w:rsidR="009D353A" w:rsidRDefault="009D353A" w:rsidP="00972422">
      <w:r>
        <w:tab/>
        <w:t>A.Dziedzic poddał pod głosowanie projekt</w:t>
      </w:r>
    </w:p>
    <w:p w:rsidR="009D353A" w:rsidRPr="009D353A" w:rsidRDefault="009D353A" w:rsidP="009D353A">
      <w:pPr>
        <w:jc w:val="center"/>
        <w:rPr>
          <w:b/>
        </w:rPr>
      </w:pPr>
      <w:r w:rsidRPr="009D353A">
        <w:rPr>
          <w:b/>
        </w:rPr>
        <w:t>U C H W A Ł Y  Nr XX/124/12</w:t>
      </w:r>
    </w:p>
    <w:p w:rsidR="009D353A" w:rsidRPr="009D353A" w:rsidRDefault="009D353A" w:rsidP="009D353A">
      <w:pPr>
        <w:jc w:val="center"/>
        <w:rPr>
          <w:b/>
        </w:rPr>
      </w:pPr>
      <w:r w:rsidRPr="009D353A">
        <w:rPr>
          <w:b/>
        </w:rPr>
        <w:t>Rady Miejskiej  w  D u k l i</w:t>
      </w:r>
    </w:p>
    <w:p w:rsidR="00972422" w:rsidRDefault="009D353A" w:rsidP="009D353A">
      <w:pPr>
        <w:jc w:val="center"/>
        <w:rPr>
          <w:b/>
        </w:rPr>
      </w:pPr>
      <w:r w:rsidRPr="009D353A">
        <w:rPr>
          <w:b/>
        </w:rPr>
        <w:t>z dnia 17 kwietnia 2012 roku</w:t>
      </w:r>
    </w:p>
    <w:p w:rsidR="009D353A" w:rsidRDefault="009D353A" w:rsidP="009D353A">
      <w:pPr>
        <w:jc w:val="center"/>
        <w:rPr>
          <w:b/>
        </w:rPr>
      </w:pPr>
    </w:p>
    <w:p w:rsidR="009D353A" w:rsidRDefault="009D353A" w:rsidP="009D353A">
      <w:pPr>
        <w:rPr>
          <w:b/>
        </w:rPr>
      </w:pPr>
      <w:r>
        <w:rPr>
          <w:b/>
        </w:rPr>
        <w:t>w sprawie zmian w uchwale budżetowej Gminy</w:t>
      </w:r>
      <w:r w:rsidR="00996A04">
        <w:rPr>
          <w:b/>
        </w:rPr>
        <w:t xml:space="preserve"> Dukla na 2011 rok.</w:t>
      </w:r>
    </w:p>
    <w:p w:rsidR="00687217" w:rsidRDefault="00687217" w:rsidP="009D353A"/>
    <w:p w:rsidR="00687217" w:rsidRDefault="00687217" w:rsidP="009D353A">
      <w:r>
        <w:t>Uchwałę podjęto większością głosów: 13 „za” przy 1 wstrzymującym się /głosowało 14 radnych/.</w:t>
      </w:r>
    </w:p>
    <w:p w:rsidR="00687217" w:rsidRDefault="00687217" w:rsidP="009D353A">
      <w:r>
        <w:tab/>
        <w:t xml:space="preserve">Następnie Skarbnik E. Wróbel </w:t>
      </w:r>
      <w:r w:rsidR="004325DB">
        <w:t>informowała, że kolejny projekt uchwały w sprawie zmian w Wieloletniej Prognozie Finansowej jest skutkiem podjętej uchwały w sprawie zmian w uchwale budżetowej  tj. zwiększenia kwoty 100.000 zł na remont sali widowiskowo-kinowej w Dukli.</w:t>
      </w:r>
      <w:r w:rsidR="00660D4E">
        <w:t xml:space="preserve"> </w:t>
      </w:r>
    </w:p>
    <w:p w:rsidR="00660D4E" w:rsidRDefault="00660D4E" w:rsidP="009D353A">
      <w:r>
        <w:tab/>
        <w:t>J. Marszał przedstawił pozytywną opinię Komisji Budżetu i Finansów do projektu uchwały w sprawie zmiany w WPF.</w:t>
      </w:r>
    </w:p>
    <w:p w:rsidR="00660D4E" w:rsidRDefault="00660D4E" w:rsidP="009D353A">
      <w:r>
        <w:tab/>
        <w:t>A.Dziedzic poddał pod głosowanie projekt</w:t>
      </w:r>
    </w:p>
    <w:p w:rsidR="00660D4E" w:rsidRDefault="00660D4E" w:rsidP="009D353A"/>
    <w:p w:rsidR="00660D4E" w:rsidRPr="00660D4E" w:rsidRDefault="00660D4E" w:rsidP="00660D4E">
      <w:pPr>
        <w:jc w:val="center"/>
        <w:rPr>
          <w:b/>
        </w:rPr>
      </w:pPr>
      <w:r w:rsidRPr="00660D4E">
        <w:rPr>
          <w:b/>
        </w:rPr>
        <w:t>U C H W AŁ Y   Nr XX/125/12</w:t>
      </w:r>
    </w:p>
    <w:p w:rsidR="00660D4E" w:rsidRPr="00660D4E" w:rsidRDefault="00660D4E" w:rsidP="00660D4E">
      <w:pPr>
        <w:jc w:val="center"/>
        <w:rPr>
          <w:b/>
        </w:rPr>
      </w:pPr>
      <w:r w:rsidRPr="00660D4E">
        <w:rPr>
          <w:b/>
        </w:rPr>
        <w:t>Rady Miejskiej w  D u k l i</w:t>
      </w:r>
    </w:p>
    <w:p w:rsidR="00660D4E" w:rsidRDefault="00660D4E" w:rsidP="00660D4E">
      <w:pPr>
        <w:jc w:val="center"/>
        <w:rPr>
          <w:b/>
        </w:rPr>
      </w:pPr>
      <w:r w:rsidRPr="00660D4E">
        <w:rPr>
          <w:b/>
        </w:rPr>
        <w:t>z dnia 17 kwietnia 2012 roku</w:t>
      </w:r>
    </w:p>
    <w:p w:rsidR="00660D4E" w:rsidRDefault="00660D4E" w:rsidP="00660D4E">
      <w:pPr>
        <w:jc w:val="center"/>
        <w:rPr>
          <w:b/>
        </w:rPr>
      </w:pPr>
    </w:p>
    <w:p w:rsidR="00660D4E" w:rsidRDefault="00660D4E" w:rsidP="00660D4E">
      <w:pPr>
        <w:rPr>
          <w:b/>
        </w:rPr>
      </w:pPr>
      <w:r>
        <w:rPr>
          <w:b/>
        </w:rPr>
        <w:t>w sprawie zmian w Wieloletniej Prognozie Finansowej Gminy Dukla na 2011 rok.</w:t>
      </w:r>
    </w:p>
    <w:p w:rsidR="002A0B36" w:rsidRDefault="002A0B36" w:rsidP="00660D4E">
      <w:pPr>
        <w:rPr>
          <w:b/>
        </w:rPr>
      </w:pPr>
    </w:p>
    <w:p w:rsidR="002A0B36" w:rsidRDefault="002A0B36" w:rsidP="00660D4E">
      <w:r w:rsidRPr="002A0B36">
        <w:t>Uchwałę</w:t>
      </w:r>
      <w:r>
        <w:t xml:space="preserve"> podjęto większością głosów: 13 głosów „za” przy 1 wstrzymującym się /głosowało 14 radnych/.</w:t>
      </w:r>
    </w:p>
    <w:p w:rsidR="0052532C" w:rsidRDefault="0052532C" w:rsidP="00660D4E"/>
    <w:p w:rsidR="0052532C" w:rsidRDefault="0052532C" w:rsidP="00660D4E">
      <w:r>
        <w:t>Ad.8.</w:t>
      </w:r>
    </w:p>
    <w:p w:rsidR="0003229D" w:rsidRDefault="0003229D" w:rsidP="00660D4E">
      <w:r>
        <w:tab/>
        <w:t>Odpowiedzi na zapytania i wnioski udzielił Burmistrz M.Górak. Odnośnie wiatraków odpowiedział, że Burmistrz nie buduje nigdzie wiatraków i nie będzie budował, a jest obarczany tym tematem. Wyjaśniał, że gmina w ramach planu przestrzennego zagospodarowania daje możliwość budowy  lub brak takiej możliwości. Osobiście chciałby, w tej kadencji uchwalone zostało studium , a następnie plan przestrzennego zagospodarowania</w:t>
      </w:r>
      <w:r w:rsidR="00DD405C">
        <w:t xml:space="preserve"> i wówczas dyskusja powinna być prowadzona. Rada, na etapie uchwalania planu może określić dodatkowe kryteria lokalizacji wiatraków. Dodał, że w Głojscach już kilka lat temu wydano pozwolenie na budowę jednego wiatraka i zmienić go nie można. Sugerowanie, by unikać budowy wiatraków w miejscach górzystych  jest niemożliwe, ponieważ od Dukli na południe wszystko jest chronione, a na północ można </w:t>
      </w:r>
      <w:r w:rsidR="00FE7B14">
        <w:t xml:space="preserve">inwestować i jeżeli znajdzie się inwestor, który ma pomysł na budowę wiatraków to kupuje teren i czyni starania o rozpoczęcie budowy. </w:t>
      </w:r>
    </w:p>
    <w:p w:rsidR="00FE7B14" w:rsidRDefault="00FE7B14" w:rsidP="00660D4E">
      <w:r>
        <w:tab/>
        <w:t xml:space="preserve">Następnie </w:t>
      </w:r>
      <w:r w:rsidR="00AD5261">
        <w:t>odpowiadał na kolejne pytania:</w:t>
      </w:r>
    </w:p>
    <w:p w:rsidR="00AD5261" w:rsidRDefault="00AD5261" w:rsidP="00660D4E">
      <w:r>
        <w:lastRenderedPageBreak/>
        <w:t>- J. Marszałowi , że sprawa świetlicy w Równem odżywa co rok, a umożliwienie stworzenia świetlicy wygeneruje koszty. Informował, że temat ten można rozwiązać inaczej, ale rodzice nie chcą podjąć dialogu z Dyrektorem ZSP.</w:t>
      </w:r>
    </w:p>
    <w:p w:rsidR="00287625" w:rsidRDefault="00287625" w:rsidP="00660D4E"/>
    <w:p w:rsidR="00287625" w:rsidRDefault="00287625" w:rsidP="00287625">
      <w:pPr>
        <w:jc w:val="center"/>
      </w:pPr>
      <w:r>
        <w:t>-  5  -</w:t>
      </w:r>
    </w:p>
    <w:p w:rsidR="00287625" w:rsidRDefault="00287625" w:rsidP="00660D4E"/>
    <w:p w:rsidR="00AD5261" w:rsidRDefault="00AD5261" w:rsidP="00660D4E">
      <w:r>
        <w:t>Zakaz prowadzenia handlu zwierzętami na placu targowym wprowadzony został na terenach objętych wścieklizną i podany do publicznej wiadomości w formie obwieszczenia Wojewody Podkarpackiego,</w:t>
      </w:r>
    </w:p>
    <w:p w:rsidR="00AD5261" w:rsidRDefault="00AD5261" w:rsidP="00660D4E">
      <w:r>
        <w:t xml:space="preserve">- J. </w:t>
      </w:r>
      <w:proofErr w:type="spellStart"/>
      <w:r>
        <w:t>Dembiczakowi</w:t>
      </w:r>
      <w:proofErr w:type="spellEnd"/>
      <w:r>
        <w:t>, że</w:t>
      </w:r>
      <w:r w:rsidR="00D47062">
        <w:t xml:space="preserve"> parking na Dziurdziu jest terenem Lasów Państwowych i kilka lat temu Nadleśnictwo</w:t>
      </w:r>
      <w:r w:rsidR="00FE7194">
        <w:t xml:space="preserve"> nie było nim zainteresowane, a teraz  należy rozeznać sytuację. Na wodociąg w Nadolu ogłoszony został przetarg, a w sprawie kolektorów słonecznych odbyło się spotkanie, na którym również  rozmawiano na temat </w:t>
      </w:r>
      <w:proofErr w:type="spellStart"/>
      <w:r w:rsidR="00FE7194">
        <w:t>solarów</w:t>
      </w:r>
      <w:proofErr w:type="spellEnd"/>
      <w:r w:rsidR="00FE7194">
        <w:t xml:space="preserve"> w MOSiR. Odnośnie basenu w Dukli </w:t>
      </w:r>
      <w:r w:rsidR="001178B7">
        <w:t>temat rozważany będzie w czerwcu, ale Burmistrz oświadczył, że ma pomysł, aby ofertę przedstawić inwestorowi zewnętrznemu,</w:t>
      </w:r>
    </w:p>
    <w:p w:rsidR="001178B7" w:rsidRDefault="001178B7" w:rsidP="00660D4E">
      <w:r>
        <w:t xml:space="preserve">- J.Kacprzyk odpowiedział,  że </w:t>
      </w:r>
      <w:r w:rsidR="00D47895">
        <w:t xml:space="preserve">dbając o walory turystyczne </w:t>
      </w:r>
      <w:r>
        <w:t xml:space="preserve">gmina zrealizowała dwie duże inwestycje kanalizacyjne i przebudowała oczyszczalnię ścieków w Dukli </w:t>
      </w:r>
      <w:r w:rsidR="000E0DB8">
        <w:t xml:space="preserve">, aby zwiększyć jej możliwości i w ten sposób wywiązano się z zapisów, by mieć 80% aglomeracji skanalizowanych, a w południowej  części w planie były przydomowe  oczyszczalnie ścieków, ale w marcu tego roku zawieszono tę możliwość </w:t>
      </w:r>
      <w:r w:rsidR="00D47895">
        <w:t xml:space="preserve">dofinansowania. Należy szukać środków na ten cel, ale ciężko będzie uzyskać środki unijne w tym roku i następnym. </w:t>
      </w:r>
      <w:r w:rsidR="00EC333B">
        <w:t>Dlatego należy zastanowić się co jest ważniejsze, czy basen czy oczyszczalnia, każdy ma inne potrzeby i jednoznacznej odpowiedzi się nie podejmie, bo i jedna i druga in</w:t>
      </w:r>
      <w:r w:rsidR="004D5FFE">
        <w:t>westycja jest ważna,</w:t>
      </w:r>
    </w:p>
    <w:p w:rsidR="004D5FFE" w:rsidRDefault="004D5FFE" w:rsidP="00660D4E">
      <w:r>
        <w:t xml:space="preserve">- </w:t>
      </w:r>
      <w:proofErr w:type="spellStart"/>
      <w:r>
        <w:t>Z.Głodowi</w:t>
      </w:r>
      <w:proofErr w:type="spellEnd"/>
      <w:r>
        <w:t xml:space="preserve"> odpowiedział, że remonty dróg gminnych rozpoczną się wtedy, gdy pozwoli na to pogoda i finanse. 19 kwietnia odbędzie się sesja Rady Powiatu Krośnieńskiego, na którą radni mogą się wybrać, aby uzyskać informacje na temat remontu dróg powiatowych.</w:t>
      </w:r>
      <w:r w:rsidR="0014023F">
        <w:t xml:space="preserve"> Osobiście uzyskał informację, że w tym roku Pow</w:t>
      </w:r>
      <w:r w:rsidR="005662EB">
        <w:t>iat sam będzie remontować drogi,</w:t>
      </w:r>
    </w:p>
    <w:p w:rsidR="005662EB" w:rsidRDefault="005662EB" w:rsidP="00660D4E">
      <w:r>
        <w:t xml:space="preserve">- </w:t>
      </w:r>
      <w:proofErr w:type="spellStart"/>
      <w:r>
        <w:t>M.Folcikowi</w:t>
      </w:r>
      <w:proofErr w:type="spellEnd"/>
      <w:r>
        <w:t xml:space="preserve"> odpowiedział, że na temat budki przystankowej należałoby rozmawiać z zarządcą drogi</w:t>
      </w:r>
      <w:r w:rsidR="00963173">
        <w:t>, a ponadto należy sprawdzić, czy ktoś korzysta z tej budki, natomiast ławki powinny zostać zamontowane i takie działania zostaną podjęte,</w:t>
      </w:r>
    </w:p>
    <w:p w:rsidR="00963173" w:rsidRDefault="00963173" w:rsidP="00660D4E">
      <w:r>
        <w:t xml:space="preserve">- </w:t>
      </w:r>
      <w:proofErr w:type="spellStart"/>
      <w:r>
        <w:t>T.Węgrzynowi</w:t>
      </w:r>
      <w:proofErr w:type="spellEnd"/>
      <w:r>
        <w:t xml:space="preserve"> odpowiedział, że w sprawie dofinansowania do utylizacji eternitu na dotychczasowych zasadach zwrócono się do RIO o interpretacje prawna, ale na razie brak jest odpowiedzi. Ponadto dodał, że to na właścicielu spoczywa obowiązek utylizacji eternitu.</w:t>
      </w:r>
    </w:p>
    <w:p w:rsidR="000C6EE4" w:rsidRDefault="000C6EE4" w:rsidP="00660D4E">
      <w:r>
        <w:tab/>
        <w:t>Skarbnik E. Wróbel odpowiedziała T. Węgrzy</w:t>
      </w:r>
      <w:r w:rsidR="003A6132">
        <w:t xml:space="preserve">nowi , że sołtysowi należy się inkaso od zainkasowanej kwoty, a </w:t>
      </w:r>
      <w:proofErr w:type="spellStart"/>
      <w:r w:rsidR="003A6132">
        <w:t>A</w:t>
      </w:r>
      <w:proofErr w:type="spellEnd"/>
      <w:r w:rsidR="003A6132">
        <w:t xml:space="preserve">. Kuszowi, że dotacje dla szkół prowadzonych przez stowarzyszenia są przekazywane na jednym poziomie, chyba, że zmienia się liczba uczniów, ponieważ dotacja jest płacona w przeliczeniu </w:t>
      </w:r>
      <w:r w:rsidR="00BC5E89">
        <w:t>na ucznia i nie ma sezonowości.</w:t>
      </w:r>
      <w:r w:rsidR="009A46F1">
        <w:t xml:space="preserve"> Jeżeli gmina oszczędza na swoich szkołach, to to ma odbicie na wysokości dotacji gimnazjów stowarzyszeniowych.</w:t>
      </w:r>
    </w:p>
    <w:p w:rsidR="00E92C79" w:rsidRDefault="00E92C79" w:rsidP="00660D4E">
      <w:r>
        <w:tab/>
        <w:t xml:space="preserve">Burmistrz </w:t>
      </w:r>
      <w:r w:rsidR="00A3734D">
        <w:t>M.Górak odpowiedział Ewie Przystasz, ż</w:t>
      </w:r>
      <w:r w:rsidR="00F25D9B">
        <w:t>e należałoby powołać grupę osób, żeby rozstrzygnąć kwestię Wietrzna. Prężnie działające stowarzyszenie i biurokracja , która ogranicza działania , a gmina nie jest w stanie sprostać oczekiwaniom stowarzyszenia. Stowarzyszenie chce lokal i chce nadal działać, natomi</w:t>
      </w:r>
      <w:r w:rsidR="00603B68">
        <w:t>ast gmina nie jest w stanie tych oczekiwań spełnić.</w:t>
      </w:r>
    </w:p>
    <w:p w:rsidR="00603B68" w:rsidRDefault="00603B68" w:rsidP="00660D4E">
      <w:r>
        <w:tab/>
        <w:t>E. Przystasz kontynuując przekonywała, że nie posiadanie oddzielnego lokalu blokuje Stowarzyszeniu występowanie o środki zewnętrzne.</w:t>
      </w:r>
    </w:p>
    <w:p w:rsidR="00603B68" w:rsidRDefault="00603B68" w:rsidP="00660D4E">
      <w:r>
        <w:tab/>
        <w:t>Burmistrz M.Górak uważa, że w tej sprawie należy się spotkać w najbliższym czasie, aby ro</w:t>
      </w:r>
      <w:r w:rsidR="001223BF">
        <w:t>zważyć tę kwestię.</w:t>
      </w:r>
    </w:p>
    <w:p w:rsidR="001223BF" w:rsidRDefault="001223BF" w:rsidP="00660D4E">
      <w:r>
        <w:lastRenderedPageBreak/>
        <w:tab/>
        <w:t>T. Węgrzyn nawiązując do wypowiedzi Skarbnika E. Wróbel stwierdził, że nie chodzi mu o inkaso, ale sołtys chce wiedzieć, ile jest zaległości.</w:t>
      </w:r>
    </w:p>
    <w:p w:rsidR="001223BF" w:rsidRDefault="001223BF" w:rsidP="00660D4E">
      <w:r>
        <w:tab/>
        <w:t>Skarbnik E. Wróbel odpowiedziała, że sołtys nie może przyjąć zaległości.</w:t>
      </w:r>
    </w:p>
    <w:p w:rsidR="00287625" w:rsidRDefault="001223BF" w:rsidP="00660D4E">
      <w:r>
        <w:tab/>
        <w:t xml:space="preserve">J.Dembiczak </w:t>
      </w:r>
      <w:r w:rsidR="00DE0D14">
        <w:t>mając na uwadze wypowiedź J.Kacprzyk</w:t>
      </w:r>
      <w:r w:rsidR="00F826B7">
        <w:t xml:space="preserve"> potwierdzał, że gmina zmierza w kierunku budowy przydomowych oczyszczalni ścieków, ale na pewno budową kanalizacji </w:t>
      </w:r>
    </w:p>
    <w:p w:rsidR="00287625" w:rsidRDefault="00287625" w:rsidP="00287625">
      <w:pPr>
        <w:jc w:val="center"/>
      </w:pPr>
      <w:r>
        <w:t>-  6  -</w:t>
      </w:r>
    </w:p>
    <w:p w:rsidR="00287625" w:rsidRDefault="00287625" w:rsidP="00660D4E"/>
    <w:p w:rsidR="001223BF" w:rsidRDefault="00F826B7" w:rsidP="00660D4E">
      <w:r>
        <w:t>turystów nie da się ściągnąć, turyści będą chcieć</w:t>
      </w:r>
      <w:r w:rsidR="00C5606F">
        <w:t xml:space="preserve"> zobaczyć ten skansen. Turystów można ściągnąć budując infrastrukturę spor</w:t>
      </w:r>
      <w:r w:rsidR="006A05A9">
        <w:t xml:space="preserve">tową, na które można uzyskać </w:t>
      </w:r>
      <w:r w:rsidR="000F7601">
        <w:t>środki zewnętrzne.</w:t>
      </w:r>
      <w:r w:rsidR="00866DFF">
        <w:t xml:space="preserve"> Basen, jak i cały MOSiR służby całemu społeczeństwu i to nie tylko dukielskiemu.</w:t>
      </w:r>
    </w:p>
    <w:p w:rsidR="00866DFF" w:rsidRDefault="00866DFF" w:rsidP="00660D4E">
      <w:r>
        <w:tab/>
        <w:t xml:space="preserve">J.Kacprzyk  dodała, że chodzi jej o kąpiel w rzekach i strumykach czystych, dlatego </w:t>
      </w:r>
      <w:r w:rsidR="00A41B34">
        <w:t xml:space="preserve">uważa, że jak najszybciej </w:t>
      </w:r>
      <w:r>
        <w:t xml:space="preserve">należy gminę skanalizować, </w:t>
      </w:r>
      <w:r w:rsidR="00A41B34">
        <w:t xml:space="preserve">a Paweł </w:t>
      </w:r>
      <w:r>
        <w:t xml:space="preserve">Kacprzyk </w:t>
      </w:r>
      <w:r w:rsidR="00A41B34">
        <w:t xml:space="preserve">– mieszkaniec Zawadki Rymanowskie </w:t>
      </w:r>
      <w:r>
        <w:t>pytał, czy są przepisy umożliwiające zmuszenie mieszkańców do wywozu nieczystości płynnych, aby nie zanieczyszczały środowiska.</w:t>
      </w:r>
    </w:p>
    <w:p w:rsidR="00866DFF" w:rsidRDefault="00866DFF" w:rsidP="00660D4E">
      <w:r>
        <w:tab/>
        <w:t>Burmistrz M.Górak wyjaśnił, że wywóz nieczystości jest obowiązkiem właściciela.</w:t>
      </w:r>
    </w:p>
    <w:p w:rsidR="004E64FC" w:rsidRDefault="004E64FC" w:rsidP="00287625">
      <w:pPr>
        <w:ind w:firstLine="708"/>
      </w:pPr>
      <w:r>
        <w:t>B. Gocz zwrócił się do J.</w:t>
      </w:r>
      <w:r w:rsidR="00D70566">
        <w:t xml:space="preserve"> </w:t>
      </w:r>
      <w:r>
        <w:t>Dembicz</w:t>
      </w:r>
      <w:r w:rsidR="00D70566">
        <w:t>a</w:t>
      </w:r>
      <w:r>
        <w:t>ka, żeby</w:t>
      </w:r>
      <w:r w:rsidR="00D70566">
        <w:t xml:space="preserve"> go nie skazywał na mieszkanie w rezerwacie, bo mieszkańcy Dukli mają niezbędną infrastrukturę, a basen to luksus, jest on potrzebny, lecz za konieczne uważa ustalenie priorytetów.</w:t>
      </w:r>
      <w:r w:rsidR="00A655F9">
        <w:t xml:space="preserve"> </w:t>
      </w:r>
    </w:p>
    <w:p w:rsidR="00A655F9" w:rsidRDefault="00A655F9" w:rsidP="00660D4E">
      <w:r>
        <w:tab/>
        <w:t>J.Dembiczak dodał, że nic nie stoi na przeszkodzie, aby wybudować również kanalizacje sanitarne i oczyszczalnię ścieków.</w:t>
      </w:r>
    </w:p>
    <w:p w:rsidR="001178B7" w:rsidRDefault="001178B7" w:rsidP="00660D4E"/>
    <w:p w:rsidR="00D16B0C" w:rsidRDefault="00D16B0C" w:rsidP="00660D4E">
      <w:r>
        <w:t>Ad.10</w:t>
      </w:r>
    </w:p>
    <w:p w:rsidR="00D16B0C" w:rsidRDefault="00D16B0C" w:rsidP="00660D4E">
      <w:r>
        <w:tab/>
        <w:t>Burmistrz M.Górak podziękował Z. Dłużniewskiemu</w:t>
      </w:r>
      <w:r w:rsidR="00E54CA1">
        <w:t xml:space="preserve"> – przewodniczącemu Rady Powiatowej Podkarpackiej Izby Rolniczej za wsparcie projektu złożonego przez gminę do Sejmiku Województwa Podkarpackiego o środki na remont boiska wielofunkcyjnego w Dukli</w:t>
      </w:r>
      <w:r w:rsidR="002029D5">
        <w:t>. W ramach projektu „Bezpieczne boiska” gmina otrzymała kwotę 30.000 zł.</w:t>
      </w:r>
    </w:p>
    <w:p w:rsidR="001178B7" w:rsidRDefault="002029D5" w:rsidP="00660D4E">
      <w:r>
        <w:tab/>
        <w:t xml:space="preserve">Z. Dłużniewski </w:t>
      </w:r>
      <w:r w:rsidR="00A42C7C">
        <w:t>przedstawił  informację na temat rolnictwa. Informował o:</w:t>
      </w:r>
    </w:p>
    <w:p w:rsidR="00A42C7C" w:rsidRDefault="00A42C7C" w:rsidP="00660D4E">
      <w:r>
        <w:t>- spotkaniu samorządu rolniczego z Ministrem Sawickim,</w:t>
      </w:r>
    </w:p>
    <w:p w:rsidR="00A42C7C" w:rsidRDefault="00A42C7C" w:rsidP="00660D4E">
      <w:r>
        <w:t>- złożeniu 6070 wniosków o dopłaty</w:t>
      </w:r>
      <w:r w:rsidR="00A738E3">
        <w:t xml:space="preserve"> bezpośrednie</w:t>
      </w:r>
      <w:r>
        <w:t xml:space="preserve"> za 2011 rok i uzyskaniu kwoty 95 mln zł,</w:t>
      </w:r>
    </w:p>
    <w:p w:rsidR="00A42C7C" w:rsidRDefault="00A42C7C" w:rsidP="00660D4E">
      <w:r>
        <w:t>- możliwości zalesienia – do 1 ha dopłata na zalesienie wynosi 4500 zł,</w:t>
      </w:r>
    </w:p>
    <w:p w:rsidR="00A42C7C" w:rsidRDefault="00A42C7C" w:rsidP="00660D4E">
      <w:r>
        <w:t>- uboju zwierząt na potrzeby gospodarcze,</w:t>
      </w:r>
    </w:p>
    <w:p w:rsidR="00A42C7C" w:rsidRDefault="00A42C7C" w:rsidP="00660D4E">
      <w:r>
        <w:t>- opiniowaniu przez PIR wniosków</w:t>
      </w:r>
      <w:r w:rsidR="00A738E3">
        <w:t xml:space="preserve"> rolników o kupno gruntów,</w:t>
      </w:r>
    </w:p>
    <w:p w:rsidR="00A738E3" w:rsidRDefault="00A738E3" w:rsidP="00660D4E">
      <w:r>
        <w:t xml:space="preserve">- składaniu wniosków o dopłaty bezpośrednie do 15 maja br. i nieodpłatnej pomocy PIR </w:t>
      </w:r>
    </w:p>
    <w:p w:rsidR="00A738E3" w:rsidRDefault="00A738E3" w:rsidP="00660D4E">
      <w:r>
        <w:t xml:space="preserve">  przy wypełnianiu wniosków w dniach 26 kwietnia i 10 maja.</w:t>
      </w:r>
    </w:p>
    <w:p w:rsidR="00A738E3" w:rsidRDefault="00A738E3" w:rsidP="00660D4E">
      <w:r>
        <w:tab/>
        <w:t xml:space="preserve">Zastępca Burmistrza A.Bytnar </w:t>
      </w:r>
      <w:r w:rsidR="00D84F1D">
        <w:t xml:space="preserve">informował, że </w:t>
      </w:r>
      <w:r w:rsidR="00E33220">
        <w:t xml:space="preserve">z dniem 1 lipca 2013 r. </w:t>
      </w:r>
      <w:r w:rsidR="00D84F1D">
        <w:t>zmienia się ustawa o utrzymaniu czystości i porządku</w:t>
      </w:r>
      <w:r w:rsidR="00E33220">
        <w:t xml:space="preserve">, która nakłada na gminę odpowiedzialność  za odpady. Deklaracje będą składane do gminy i mieszkańcy będą płacić za śmieci do gminy. Rada będzie miała do podjęcia kilkanaście uchwał (14). Dodał, że </w:t>
      </w:r>
      <w:r w:rsidR="00E35467">
        <w:t xml:space="preserve">ustawodawca dołożył trochę obowiązków i ciężar ten zostanie zrzucony na mieszkańców. </w:t>
      </w:r>
    </w:p>
    <w:p w:rsidR="00E35467" w:rsidRDefault="00E35467" w:rsidP="00660D4E">
      <w:r>
        <w:tab/>
        <w:t>T.Węgrzyn informował o spotkaniu sołtysów powiatu krośnieńskiego</w:t>
      </w:r>
      <w:r w:rsidR="00755B02">
        <w:t xml:space="preserve">, na którym zostały wybrane nowe </w:t>
      </w:r>
      <w:r w:rsidR="006D18CD">
        <w:t>władze Krośnieńskiego Koła Sołtysów. Przewodniczącym Zarządu została Ewa Kaczmarska-Więckowska – sołtys Mszany i w skład Zarządu wszedł sołtys Barwinka – Józef Magnuszewski, a Władysław Boczar został przewodniczącym Komisji Rewizyjnej.</w:t>
      </w:r>
    </w:p>
    <w:p w:rsidR="006D18CD" w:rsidRDefault="006D18CD" w:rsidP="00660D4E"/>
    <w:p w:rsidR="006D18CD" w:rsidRDefault="006D18CD" w:rsidP="00660D4E">
      <w:r>
        <w:t>Ad.11</w:t>
      </w:r>
    </w:p>
    <w:p w:rsidR="00FE7194" w:rsidRDefault="006D18CD" w:rsidP="00660D4E">
      <w:r>
        <w:tab/>
        <w:t>W związku z wyczerpaniem porządku obrad Przewodniczący Rady A.Dziedzic zamknął XX sesję Rady Miejskiej o godz.14</w:t>
      </w:r>
      <w:r>
        <w:rPr>
          <w:vertAlign w:val="superscript"/>
        </w:rPr>
        <w:t xml:space="preserve"> 15</w:t>
      </w:r>
      <w:r w:rsidR="00C248A6">
        <w:rPr>
          <w:vertAlign w:val="superscript"/>
        </w:rPr>
        <w:t xml:space="preserve"> </w:t>
      </w:r>
      <w:r w:rsidR="00C248A6">
        <w:t>.</w:t>
      </w:r>
    </w:p>
    <w:p w:rsidR="00C248A6" w:rsidRDefault="00C248A6" w:rsidP="00660D4E"/>
    <w:p w:rsidR="00C248A6" w:rsidRDefault="00C248A6" w:rsidP="00660D4E">
      <w:r>
        <w:t>Protokołowała:</w:t>
      </w:r>
    </w:p>
    <w:p w:rsidR="00C248A6" w:rsidRDefault="00C248A6" w:rsidP="00660D4E"/>
    <w:p w:rsidR="00C248A6" w:rsidRPr="006D18CD" w:rsidRDefault="00C248A6" w:rsidP="00660D4E">
      <w:pPr>
        <w:rPr>
          <w:vertAlign w:val="superscript"/>
        </w:rPr>
      </w:pPr>
      <w:r>
        <w:t>Zdzisława Skiba</w:t>
      </w:r>
    </w:p>
    <w:sectPr w:rsidR="00C248A6" w:rsidRPr="006D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29" w:rsidRDefault="002D0A29" w:rsidP="00BB5AF4">
      <w:r>
        <w:separator/>
      </w:r>
    </w:p>
  </w:endnote>
  <w:endnote w:type="continuationSeparator" w:id="0">
    <w:p w:rsidR="002D0A29" w:rsidRDefault="002D0A29" w:rsidP="00BB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29" w:rsidRDefault="002D0A29" w:rsidP="00BB5AF4">
      <w:r>
        <w:separator/>
      </w:r>
    </w:p>
  </w:footnote>
  <w:footnote w:type="continuationSeparator" w:id="0">
    <w:p w:rsidR="002D0A29" w:rsidRDefault="002D0A29" w:rsidP="00BB5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75C6"/>
    <w:multiLevelType w:val="hybridMultilevel"/>
    <w:tmpl w:val="F880F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A04AF"/>
    <w:multiLevelType w:val="hybridMultilevel"/>
    <w:tmpl w:val="C14E48DA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AD"/>
    <w:rsid w:val="00000AB5"/>
    <w:rsid w:val="00000F75"/>
    <w:rsid w:val="00006A88"/>
    <w:rsid w:val="000163B3"/>
    <w:rsid w:val="000317E8"/>
    <w:rsid w:val="0003229D"/>
    <w:rsid w:val="00047E10"/>
    <w:rsid w:val="00047EC2"/>
    <w:rsid w:val="000544DF"/>
    <w:rsid w:val="00070400"/>
    <w:rsid w:val="00075BB1"/>
    <w:rsid w:val="00080F7B"/>
    <w:rsid w:val="00084E83"/>
    <w:rsid w:val="0009593D"/>
    <w:rsid w:val="000A0436"/>
    <w:rsid w:val="000A1F7E"/>
    <w:rsid w:val="000B3429"/>
    <w:rsid w:val="000B7851"/>
    <w:rsid w:val="000C15E7"/>
    <w:rsid w:val="000C425F"/>
    <w:rsid w:val="000C6EE4"/>
    <w:rsid w:val="000D4232"/>
    <w:rsid w:val="000E0DB8"/>
    <w:rsid w:val="000E3D8B"/>
    <w:rsid w:val="000F7601"/>
    <w:rsid w:val="00101EAA"/>
    <w:rsid w:val="0010699F"/>
    <w:rsid w:val="00111847"/>
    <w:rsid w:val="001123AA"/>
    <w:rsid w:val="001178B7"/>
    <w:rsid w:val="001223BF"/>
    <w:rsid w:val="001312A7"/>
    <w:rsid w:val="00137939"/>
    <w:rsid w:val="0014023F"/>
    <w:rsid w:val="00146846"/>
    <w:rsid w:val="00146981"/>
    <w:rsid w:val="00154321"/>
    <w:rsid w:val="00155B0B"/>
    <w:rsid w:val="00160F0E"/>
    <w:rsid w:val="001619D6"/>
    <w:rsid w:val="00162110"/>
    <w:rsid w:val="0016570F"/>
    <w:rsid w:val="00172F8C"/>
    <w:rsid w:val="0017309F"/>
    <w:rsid w:val="00193F80"/>
    <w:rsid w:val="001955A4"/>
    <w:rsid w:val="00196DFE"/>
    <w:rsid w:val="001B431B"/>
    <w:rsid w:val="001B74E0"/>
    <w:rsid w:val="001D65EC"/>
    <w:rsid w:val="001E1440"/>
    <w:rsid w:val="001E3BFF"/>
    <w:rsid w:val="001E4970"/>
    <w:rsid w:val="002025C3"/>
    <w:rsid w:val="002029D5"/>
    <w:rsid w:val="002157A1"/>
    <w:rsid w:val="0022036E"/>
    <w:rsid w:val="00221316"/>
    <w:rsid w:val="002309CB"/>
    <w:rsid w:val="00231243"/>
    <w:rsid w:val="002377F2"/>
    <w:rsid w:val="00241D05"/>
    <w:rsid w:val="00250B7A"/>
    <w:rsid w:val="0025517F"/>
    <w:rsid w:val="00261F51"/>
    <w:rsid w:val="0026707B"/>
    <w:rsid w:val="00270427"/>
    <w:rsid w:val="002755A8"/>
    <w:rsid w:val="002757BA"/>
    <w:rsid w:val="00277BF3"/>
    <w:rsid w:val="002843D0"/>
    <w:rsid w:val="00286395"/>
    <w:rsid w:val="00287625"/>
    <w:rsid w:val="00290D90"/>
    <w:rsid w:val="00291BBF"/>
    <w:rsid w:val="002A0B36"/>
    <w:rsid w:val="002A3370"/>
    <w:rsid w:val="002A3C87"/>
    <w:rsid w:val="002A52AB"/>
    <w:rsid w:val="002A60AB"/>
    <w:rsid w:val="002D0A29"/>
    <w:rsid w:val="002D461C"/>
    <w:rsid w:val="002E398C"/>
    <w:rsid w:val="002F17DE"/>
    <w:rsid w:val="002F21BF"/>
    <w:rsid w:val="002F55B8"/>
    <w:rsid w:val="0030252C"/>
    <w:rsid w:val="00303F6E"/>
    <w:rsid w:val="003252AD"/>
    <w:rsid w:val="00332F74"/>
    <w:rsid w:val="00336796"/>
    <w:rsid w:val="003476B5"/>
    <w:rsid w:val="003500DE"/>
    <w:rsid w:val="00360F32"/>
    <w:rsid w:val="003700C8"/>
    <w:rsid w:val="00370E36"/>
    <w:rsid w:val="00370F5E"/>
    <w:rsid w:val="00371290"/>
    <w:rsid w:val="00371AAA"/>
    <w:rsid w:val="00375701"/>
    <w:rsid w:val="00375D5E"/>
    <w:rsid w:val="0038121B"/>
    <w:rsid w:val="00384879"/>
    <w:rsid w:val="003862BC"/>
    <w:rsid w:val="003972B2"/>
    <w:rsid w:val="003A0685"/>
    <w:rsid w:val="003A087F"/>
    <w:rsid w:val="003A6132"/>
    <w:rsid w:val="003B1F9A"/>
    <w:rsid w:val="003B2F94"/>
    <w:rsid w:val="003B5A44"/>
    <w:rsid w:val="003E17B9"/>
    <w:rsid w:val="003F46B3"/>
    <w:rsid w:val="003F68AB"/>
    <w:rsid w:val="004002A8"/>
    <w:rsid w:val="0040265E"/>
    <w:rsid w:val="0040402F"/>
    <w:rsid w:val="00411659"/>
    <w:rsid w:val="00412701"/>
    <w:rsid w:val="00415EDE"/>
    <w:rsid w:val="0041710E"/>
    <w:rsid w:val="00420CC7"/>
    <w:rsid w:val="00423E88"/>
    <w:rsid w:val="00427D8C"/>
    <w:rsid w:val="004318A3"/>
    <w:rsid w:val="004325DB"/>
    <w:rsid w:val="00433890"/>
    <w:rsid w:val="004364BE"/>
    <w:rsid w:val="0043783E"/>
    <w:rsid w:val="00445A9E"/>
    <w:rsid w:val="004530DC"/>
    <w:rsid w:val="00462FBD"/>
    <w:rsid w:val="00466067"/>
    <w:rsid w:val="00471951"/>
    <w:rsid w:val="00473626"/>
    <w:rsid w:val="00474C59"/>
    <w:rsid w:val="00475EB4"/>
    <w:rsid w:val="0047706F"/>
    <w:rsid w:val="00482221"/>
    <w:rsid w:val="004846C1"/>
    <w:rsid w:val="004922CD"/>
    <w:rsid w:val="004A0F8F"/>
    <w:rsid w:val="004A52DA"/>
    <w:rsid w:val="004A7FE0"/>
    <w:rsid w:val="004B0147"/>
    <w:rsid w:val="004B20AD"/>
    <w:rsid w:val="004C62FE"/>
    <w:rsid w:val="004C63C8"/>
    <w:rsid w:val="004C77F5"/>
    <w:rsid w:val="004D5FFE"/>
    <w:rsid w:val="004D6BF3"/>
    <w:rsid w:val="004D7C7B"/>
    <w:rsid w:val="004E1718"/>
    <w:rsid w:val="004E21E4"/>
    <w:rsid w:val="004E2B85"/>
    <w:rsid w:val="004E4FC0"/>
    <w:rsid w:val="004E64FC"/>
    <w:rsid w:val="004F083D"/>
    <w:rsid w:val="004F5553"/>
    <w:rsid w:val="00501187"/>
    <w:rsid w:val="00503116"/>
    <w:rsid w:val="005065B8"/>
    <w:rsid w:val="0050740A"/>
    <w:rsid w:val="005236E0"/>
    <w:rsid w:val="0052532C"/>
    <w:rsid w:val="00527D7F"/>
    <w:rsid w:val="005338E8"/>
    <w:rsid w:val="00534D0E"/>
    <w:rsid w:val="00537F06"/>
    <w:rsid w:val="0054609A"/>
    <w:rsid w:val="00555D62"/>
    <w:rsid w:val="0056240A"/>
    <w:rsid w:val="0056304F"/>
    <w:rsid w:val="00564644"/>
    <w:rsid w:val="005662EB"/>
    <w:rsid w:val="00571D23"/>
    <w:rsid w:val="005836DD"/>
    <w:rsid w:val="00586380"/>
    <w:rsid w:val="00591272"/>
    <w:rsid w:val="005927AD"/>
    <w:rsid w:val="00594164"/>
    <w:rsid w:val="005A3138"/>
    <w:rsid w:val="005A42EC"/>
    <w:rsid w:val="005A7846"/>
    <w:rsid w:val="005A7B7C"/>
    <w:rsid w:val="005B1777"/>
    <w:rsid w:val="005B6944"/>
    <w:rsid w:val="005C2165"/>
    <w:rsid w:val="005D079E"/>
    <w:rsid w:val="005D190E"/>
    <w:rsid w:val="005D3E60"/>
    <w:rsid w:val="005D40BF"/>
    <w:rsid w:val="005D523C"/>
    <w:rsid w:val="005D6442"/>
    <w:rsid w:val="005D71F7"/>
    <w:rsid w:val="005F4C2B"/>
    <w:rsid w:val="005F50DD"/>
    <w:rsid w:val="00603B68"/>
    <w:rsid w:val="00603FDA"/>
    <w:rsid w:val="00622299"/>
    <w:rsid w:val="00622CE9"/>
    <w:rsid w:val="00624AA2"/>
    <w:rsid w:val="0064156B"/>
    <w:rsid w:val="00643305"/>
    <w:rsid w:val="006513EE"/>
    <w:rsid w:val="00652DC3"/>
    <w:rsid w:val="00655453"/>
    <w:rsid w:val="0065571B"/>
    <w:rsid w:val="0065613B"/>
    <w:rsid w:val="00660D4E"/>
    <w:rsid w:val="00673B7C"/>
    <w:rsid w:val="00674441"/>
    <w:rsid w:val="00676B73"/>
    <w:rsid w:val="006829DD"/>
    <w:rsid w:val="00682CBA"/>
    <w:rsid w:val="00687217"/>
    <w:rsid w:val="006973A3"/>
    <w:rsid w:val="006A05A9"/>
    <w:rsid w:val="006A0770"/>
    <w:rsid w:val="006B67FF"/>
    <w:rsid w:val="006C0A08"/>
    <w:rsid w:val="006C146C"/>
    <w:rsid w:val="006C74BB"/>
    <w:rsid w:val="006D18CD"/>
    <w:rsid w:val="006E1803"/>
    <w:rsid w:val="006E37C7"/>
    <w:rsid w:val="006F0788"/>
    <w:rsid w:val="00712DB7"/>
    <w:rsid w:val="00723E62"/>
    <w:rsid w:val="00736C8C"/>
    <w:rsid w:val="007533C2"/>
    <w:rsid w:val="00754436"/>
    <w:rsid w:val="00754AD4"/>
    <w:rsid w:val="00755B02"/>
    <w:rsid w:val="00757103"/>
    <w:rsid w:val="0076140E"/>
    <w:rsid w:val="00764255"/>
    <w:rsid w:val="0077084C"/>
    <w:rsid w:val="007803CD"/>
    <w:rsid w:val="007826BB"/>
    <w:rsid w:val="007A35B7"/>
    <w:rsid w:val="007C049A"/>
    <w:rsid w:val="007D5C0D"/>
    <w:rsid w:val="007E0E7A"/>
    <w:rsid w:val="007E2700"/>
    <w:rsid w:val="007E2B2F"/>
    <w:rsid w:val="007F1847"/>
    <w:rsid w:val="007F1867"/>
    <w:rsid w:val="007F42AB"/>
    <w:rsid w:val="00807A2B"/>
    <w:rsid w:val="00810155"/>
    <w:rsid w:val="008125E3"/>
    <w:rsid w:val="0081468C"/>
    <w:rsid w:val="0081513C"/>
    <w:rsid w:val="008444DC"/>
    <w:rsid w:val="00847808"/>
    <w:rsid w:val="00850C7C"/>
    <w:rsid w:val="00855ADA"/>
    <w:rsid w:val="00857D1C"/>
    <w:rsid w:val="00866DFF"/>
    <w:rsid w:val="008705F0"/>
    <w:rsid w:val="00875D5D"/>
    <w:rsid w:val="00876D8A"/>
    <w:rsid w:val="00883BF9"/>
    <w:rsid w:val="0089093F"/>
    <w:rsid w:val="008936AE"/>
    <w:rsid w:val="00895334"/>
    <w:rsid w:val="008A1DB7"/>
    <w:rsid w:val="008A339F"/>
    <w:rsid w:val="008B4862"/>
    <w:rsid w:val="008C1B8B"/>
    <w:rsid w:val="008C38A5"/>
    <w:rsid w:val="008D2845"/>
    <w:rsid w:val="008D2EC1"/>
    <w:rsid w:val="008D40B6"/>
    <w:rsid w:val="008D50D6"/>
    <w:rsid w:val="008E0B44"/>
    <w:rsid w:val="008E7357"/>
    <w:rsid w:val="008F08F8"/>
    <w:rsid w:val="0090071B"/>
    <w:rsid w:val="0090686E"/>
    <w:rsid w:val="0091529F"/>
    <w:rsid w:val="0091781F"/>
    <w:rsid w:val="00925EC8"/>
    <w:rsid w:val="009361A6"/>
    <w:rsid w:val="0093657F"/>
    <w:rsid w:val="009374BD"/>
    <w:rsid w:val="00942F03"/>
    <w:rsid w:val="00943081"/>
    <w:rsid w:val="00946B91"/>
    <w:rsid w:val="009501D9"/>
    <w:rsid w:val="009526F8"/>
    <w:rsid w:val="009533C5"/>
    <w:rsid w:val="0095551C"/>
    <w:rsid w:val="009571CB"/>
    <w:rsid w:val="00962ACE"/>
    <w:rsid w:val="00963173"/>
    <w:rsid w:val="00965B86"/>
    <w:rsid w:val="00966035"/>
    <w:rsid w:val="0096732D"/>
    <w:rsid w:val="00972422"/>
    <w:rsid w:val="00974BDD"/>
    <w:rsid w:val="00987497"/>
    <w:rsid w:val="00992161"/>
    <w:rsid w:val="00994036"/>
    <w:rsid w:val="00996A04"/>
    <w:rsid w:val="009A333C"/>
    <w:rsid w:val="009A41D1"/>
    <w:rsid w:val="009A46F1"/>
    <w:rsid w:val="009C548E"/>
    <w:rsid w:val="009D353A"/>
    <w:rsid w:val="009F23B2"/>
    <w:rsid w:val="009F2611"/>
    <w:rsid w:val="00A008A4"/>
    <w:rsid w:val="00A01E46"/>
    <w:rsid w:val="00A02F83"/>
    <w:rsid w:val="00A04F40"/>
    <w:rsid w:val="00A06211"/>
    <w:rsid w:val="00A22AA5"/>
    <w:rsid w:val="00A31259"/>
    <w:rsid w:val="00A3734D"/>
    <w:rsid w:val="00A4168E"/>
    <w:rsid w:val="00A41B34"/>
    <w:rsid w:val="00A42C7C"/>
    <w:rsid w:val="00A43942"/>
    <w:rsid w:val="00A56A5F"/>
    <w:rsid w:val="00A655F9"/>
    <w:rsid w:val="00A738E3"/>
    <w:rsid w:val="00A746B6"/>
    <w:rsid w:val="00A82C2D"/>
    <w:rsid w:val="00A8511F"/>
    <w:rsid w:val="00A86147"/>
    <w:rsid w:val="00A92118"/>
    <w:rsid w:val="00A97BD9"/>
    <w:rsid w:val="00AA0FB3"/>
    <w:rsid w:val="00AB0460"/>
    <w:rsid w:val="00AC21EB"/>
    <w:rsid w:val="00AC304D"/>
    <w:rsid w:val="00AC5FFD"/>
    <w:rsid w:val="00AD05A8"/>
    <w:rsid w:val="00AD0B03"/>
    <w:rsid w:val="00AD5261"/>
    <w:rsid w:val="00AD6004"/>
    <w:rsid w:val="00AE3794"/>
    <w:rsid w:val="00B02254"/>
    <w:rsid w:val="00B03727"/>
    <w:rsid w:val="00B109F6"/>
    <w:rsid w:val="00B125E1"/>
    <w:rsid w:val="00B13993"/>
    <w:rsid w:val="00B26E69"/>
    <w:rsid w:val="00B305E8"/>
    <w:rsid w:val="00B36366"/>
    <w:rsid w:val="00B42B83"/>
    <w:rsid w:val="00B4411F"/>
    <w:rsid w:val="00B46D25"/>
    <w:rsid w:val="00B4752D"/>
    <w:rsid w:val="00B51E21"/>
    <w:rsid w:val="00B60A9D"/>
    <w:rsid w:val="00B62D84"/>
    <w:rsid w:val="00B63251"/>
    <w:rsid w:val="00B74221"/>
    <w:rsid w:val="00B744CC"/>
    <w:rsid w:val="00B87E43"/>
    <w:rsid w:val="00B94E31"/>
    <w:rsid w:val="00B95F43"/>
    <w:rsid w:val="00BA005F"/>
    <w:rsid w:val="00BA0EB0"/>
    <w:rsid w:val="00BB5AF4"/>
    <w:rsid w:val="00BC0586"/>
    <w:rsid w:val="00BC0D6B"/>
    <w:rsid w:val="00BC34CA"/>
    <w:rsid w:val="00BC4960"/>
    <w:rsid w:val="00BC5E89"/>
    <w:rsid w:val="00BC74FC"/>
    <w:rsid w:val="00BE234D"/>
    <w:rsid w:val="00BF5603"/>
    <w:rsid w:val="00BF5E80"/>
    <w:rsid w:val="00C14389"/>
    <w:rsid w:val="00C2456C"/>
    <w:rsid w:val="00C248A6"/>
    <w:rsid w:val="00C26895"/>
    <w:rsid w:val="00C320D4"/>
    <w:rsid w:val="00C33692"/>
    <w:rsid w:val="00C40A2C"/>
    <w:rsid w:val="00C50D36"/>
    <w:rsid w:val="00C55109"/>
    <w:rsid w:val="00C5606F"/>
    <w:rsid w:val="00C561E4"/>
    <w:rsid w:val="00C57DE7"/>
    <w:rsid w:val="00C60733"/>
    <w:rsid w:val="00C66E26"/>
    <w:rsid w:val="00C76196"/>
    <w:rsid w:val="00C77F74"/>
    <w:rsid w:val="00C80278"/>
    <w:rsid w:val="00C82B86"/>
    <w:rsid w:val="00CA5EF6"/>
    <w:rsid w:val="00CB0746"/>
    <w:rsid w:val="00CB72D4"/>
    <w:rsid w:val="00CC76B8"/>
    <w:rsid w:val="00CE37FB"/>
    <w:rsid w:val="00CE437E"/>
    <w:rsid w:val="00CE5FEB"/>
    <w:rsid w:val="00CF3DDD"/>
    <w:rsid w:val="00D02487"/>
    <w:rsid w:val="00D033B0"/>
    <w:rsid w:val="00D14D96"/>
    <w:rsid w:val="00D16B0C"/>
    <w:rsid w:val="00D16E10"/>
    <w:rsid w:val="00D172D3"/>
    <w:rsid w:val="00D33447"/>
    <w:rsid w:val="00D34E00"/>
    <w:rsid w:val="00D47062"/>
    <w:rsid w:val="00D47895"/>
    <w:rsid w:val="00D70566"/>
    <w:rsid w:val="00D81ED4"/>
    <w:rsid w:val="00D84F1D"/>
    <w:rsid w:val="00D8531C"/>
    <w:rsid w:val="00DA032D"/>
    <w:rsid w:val="00DA0699"/>
    <w:rsid w:val="00DB311F"/>
    <w:rsid w:val="00DB380E"/>
    <w:rsid w:val="00DD1184"/>
    <w:rsid w:val="00DD19F8"/>
    <w:rsid w:val="00DD405C"/>
    <w:rsid w:val="00DD42E5"/>
    <w:rsid w:val="00DE0D14"/>
    <w:rsid w:val="00DE1B0A"/>
    <w:rsid w:val="00DF71B6"/>
    <w:rsid w:val="00E14B0D"/>
    <w:rsid w:val="00E1562B"/>
    <w:rsid w:val="00E15794"/>
    <w:rsid w:val="00E172F0"/>
    <w:rsid w:val="00E20784"/>
    <w:rsid w:val="00E23D4D"/>
    <w:rsid w:val="00E248F1"/>
    <w:rsid w:val="00E33220"/>
    <w:rsid w:val="00E3360C"/>
    <w:rsid w:val="00E35467"/>
    <w:rsid w:val="00E35E8C"/>
    <w:rsid w:val="00E40C6C"/>
    <w:rsid w:val="00E50488"/>
    <w:rsid w:val="00E536D1"/>
    <w:rsid w:val="00E54CA1"/>
    <w:rsid w:val="00E624BC"/>
    <w:rsid w:val="00E64F12"/>
    <w:rsid w:val="00E6508A"/>
    <w:rsid w:val="00E7292E"/>
    <w:rsid w:val="00E75737"/>
    <w:rsid w:val="00E7719C"/>
    <w:rsid w:val="00E80E7E"/>
    <w:rsid w:val="00E8223D"/>
    <w:rsid w:val="00E823E5"/>
    <w:rsid w:val="00E92C79"/>
    <w:rsid w:val="00E93000"/>
    <w:rsid w:val="00E93F13"/>
    <w:rsid w:val="00EB3982"/>
    <w:rsid w:val="00EC333B"/>
    <w:rsid w:val="00EC3EBC"/>
    <w:rsid w:val="00EC41B8"/>
    <w:rsid w:val="00ED2178"/>
    <w:rsid w:val="00ED6718"/>
    <w:rsid w:val="00ED6BA6"/>
    <w:rsid w:val="00EE11EC"/>
    <w:rsid w:val="00EF480D"/>
    <w:rsid w:val="00EF7392"/>
    <w:rsid w:val="00F01266"/>
    <w:rsid w:val="00F0450C"/>
    <w:rsid w:val="00F14BDB"/>
    <w:rsid w:val="00F15496"/>
    <w:rsid w:val="00F20F2C"/>
    <w:rsid w:val="00F23452"/>
    <w:rsid w:val="00F24618"/>
    <w:rsid w:val="00F25D9B"/>
    <w:rsid w:val="00F34FBD"/>
    <w:rsid w:val="00F35071"/>
    <w:rsid w:val="00F404F2"/>
    <w:rsid w:val="00F47CA5"/>
    <w:rsid w:val="00F61EE7"/>
    <w:rsid w:val="00F65E8F"/>
    <w:rsid w:val="00F71E2F"/>
    <w:rsid w:val="00F826B7"/>
    <w:rsid w:val="00F94061"/>
    <w:rsid w:val="00F94B38"/>
    <w:rsid w:val="00F979C6"/>
    <w:rsid w:val="00FA3D4C"/>
    <w:rsid w:val="00FB7E7D"/>
    <w:rsid w:val="00FC126B"/>
    <w:rsid w:val="00FC5354"/>
    <w:rsid w:val="00FC6167"/>
    <w:rsid w:val="00FE01E5"/>
    <w:rsid w:val="00FE6B33"/>
    <w:rsid w:val="00FE7194"/>
    <w:rsid w:val="00FE7862"/>
    <w:rsid w:val="00FE7B14"/>
    <w:rsid w:val="00FF1037"/>
    <w:rsid w:val="00FF2E76"/>
    <w:rsid w:val="00FF4640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4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A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A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A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F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5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42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A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A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AF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F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5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C698-5480-4CA9-B251-D8EEF2A6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2771</Words>
  <Characters>16632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Skiba</dc:creator>
  <cp:lastModifiedBy>Skiba</cp:lastModifiedBy>
  <cp:revision>6</cp:revision>
  <cp:lastPrinted>2012-05-23T09:25:00Z</cp:lastPrinted>
  <dcterms:created xsi:type="dcterms:W3CDTF">2012-05-28T09:36:00Z</dcterms:created>
  <dcterms:modified xsi:type="dcterms:W3CDTF">2012-05-30T06:51:00Z</dcterms:modified>
</cp:coreProperties>
</file>