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77" w:rsidRDefault="00393977" w:rsidP="005B286B">
      <w:pPr>
        <w:spacing w:after="15" w:line="259" w:lineRule="auto"/>
        <w:ind w:left="632" w:right="0" w:firstLine="0"/>
        <w:jc w:val="left"/>
        <w:rPr>
          <w:rFonts w:ascii="Times New Roman" w:hAnsi="Times New Roman" w:cs="Times New Roman"/>
          <w:sz w:val="24"/>
          <w:szCs w:val="24"/>
        </w:rPr>
      </w:pPr>
    </w:p>
    <w:p w:rsidR="00393977" w:rsidRDefault="00393977" w:rsidP="005B286B">
      <w:pPr>
        <w:spacing w:after="15" w:line="259" w:lineRule="auto"/>
        <w:ind w:left="632" w:right="0" w:firstLine="0"/>
        <w:jc w:val="left"/>
        <w:rPr>
          <w:rFonts w:ascii="Times New Roman" w:hAnsi="Times New Roman" w:cs="Times New Roman"/>
          <w:sz w:val="24"/>
          <w:szCs w:val="24"/>
        </w:rPr>
      </w:pPr>
    </w:p>
    <w:p w:rsidR="00393977" w:rsidRDefault="00393977" w:rsidP="005B286B">
      <w:pPr>
        <w:spacing w:after="15" w:line="259" w:lineRule="auto"/>
        <w:ind w:left="632" w:right="0" w:firstLine="0"/>
        <w:jc w:val="left"/>
        <w:rPr>
          <w:rFonts w:ascii="Times New Roman" w:hAnsi="Times New Roman" w:cs="Times New Roman"/>
          <w:sz w:val="24"/>
          <w:szCs w:val="24"/>
        </w:rPr>
      </w:pPr>
    </w:p>
    <w:p w:rsidR="00327477" w:rsidRPr="005B286B" w:rsidRDefault="0089385A" w:rsidP="005B286B">
      <w:pPr>
        <w:spacing w:after="15" w:line="259" w:lineRule="auto"/>
        <w:ind w:left="632" w:right="0" w:firstLine="0"/>
        <w:jc w:val="left"/>
        <w:rPr>
          <w:rFonts w:ascii="Times New Roman" w:hAnsi="Times New Roman" w:cs="Times New Roman"/>
          <w:sz w:val="24"/>
          <w:szCs w:val="24"/>
        </w:rPr>
      </w:pPr>
      <w:r>
        <w:rPr>
          <w:rFonts w:ascii="Times New Roman" w:hAnsi="Times New Roman" w:cs="Times New Roman"/>
          <w:sz w:val="24"/>
          <w:szCs w:val="24"/>
        </w:rPr>
        <w:t>Znak: G.27</w:t>
      </w:r>
      <w:r w:rsidR="00DB1875">
        <w:rPr>
          <w:rFonts w:ascii="Times New Roman" w:hAnsi="Times New Roman" w:cs="Times New Roman"/>
          <w:sz w:val="24"/>
          <w:szCs w:val="24"/>
        </w:rPr>
        <w:t>1</w:t>
      </w:r>
      <w:r>
        <w:rPr>
          <w:rFonts w:ascii="Times New Roman" w:hAnsi="Times New Roman" w:cs="Times New Roman"/>
          <w:sz w:val="24"/>
          <w:szCs w:val="24"/>
        </w:rPr>
        <w:t>.1</w:t>
      </w:r>
      <w:r w:rsidR="00563683">
        <w:rPr>
          <w:rFonts w:ascii="Times New Roman" w:hAnsi="Times New Roman" w:cs="Times New Roman"/>
          <w:sz w:val="24"/>
          <w:szCs w:val="24"/>
        </w:rPr>
        <w:t>4</w:t>
      </w:r>
      <w:r>
        <w:rPr>
          <w:rFonts w:ascii="Times New Roman" w:hAnsi="Times New Roman" w:cs="Times New Roman"/>
          <w:sz w:val="24"/>
          <w:szCs w:val="24"/>
        </w:rPr>
        <w:t>.2016</w:t>
      </w:r>
      <w:r w:rsidR="00366B7C" w:rsidRPr="005B286B">
        <w:rPr>
          <w:rFonts w:ascii="Times New Roman" w:hAnsi="Times New Roman" w:cs="Times New Roman"/>
          <w:sz w:val="24"/>
          <w:szCs w:val="24"/>
        </w:rPr>
        <w:t xml:space="preserve"> </w:t>
      </w:r>
    </w:p>
    <w:p w:rsidR="005B286B" w:rsidRDefault="005B286B">
      <w:pPr>
        <w:spacing w:after="4" w:line="248" w:lineRule="auto"/>
        <w:ind w:left="584" w:right="1"/>
        <w:jc w:val="center"/>
        <w:rPr>
          <w:rFonts w:ascii="Times New Roman" w:hAnsi="Times New Roman" w:cs="Times New Roman"/>
          <w:b/>
          <w:sz w:val="24"/>
          <w:szCs w:val="24"/>
        </w:rPr>
      </w:pPr>
    </w:p>
    <w:p w:rsidR="00327477" w:rsidRPr="005B286B" w:rsidRDefault="00327477">
      <w:pPr>
        <w:spacing w:after="10" w:line="259" w:lineRule="auto"/>
        <w:ind w:left="632" w:right="0" w:firstLine="0"/>
        <w:jc w:val="center"/>
        <w:rPr>
          <w:rFonts w:ascii="Times New Roman" w:hAnsi="Times New Roman" w:cs="Times New Roman"/>
          <w:sz w:val="24"/>
          <w:szCs w:val="24"/>
        </w:rPr>
      </w:pPr>
    </w:p>
    <w:p w:rsidR="00327477" w:rsidRPr="005B286B" w:rsidRDefault="00366B7C">
      <w:pPr>
        <w:spacing w:after="4" w:line="248" w:lineRule="auto"/>
        <w:ind w:left="584" w:right="7"/>
        <w:jc w:val="center"/>
        <w:rPr>
          <w:rFonts w:ascii="Times New Roman" w:hAnsi="Times New Roman" w:cs="Times New Roman"/>
          <w:sz w:val="24"/>
          <w:szCs w:val="24"/>
        </w:rPr>
      </w:pPr>
      <w:r w:rsidRPr="005B286B">
        <w:rPr>
          <w:rFonts w:ascii="Times New Roman" w:hAnsi="Times New Roman" w:cs="Times New Roman"/>
          <w:b/>
          <w:sz w:val="24"/>
          <w:szCs w:val="24"/>
        </w:rPr>
        <w:t xml:space="preserve">SPECYFIKACJA ISTOTNYCH WARUNKÓW ZAMÓWIENIA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89385A" w:rsidRDefault="00366B7C">
      <w:pPr>
        <w:pStyle w:val="Nagwek1"/>
        <w:rPr>
          <w:rFonts w:ascii="Times New Roman" w:hAnsi="Times New Roman" w:cs="Times New Roman"/>
          <w:color w:val="auto"/>
          <w:sz w:val="24"/>
          <w:szCs w:val="24"/>
        </w:rPr>
      </w:pPr>
      <w:r w:rsidRPr="005B286B">
        <w:rPr>
          <w:rFonts w:ascii="Times New Roman" w:hAnsi="Times New Roman" w:cs="Times New Roman"/>
          <w:sz w:val="24"/>
          <w:szCs w:val="24"/>
        </w:rPr>
        <w:t xml:space="preserve">NA </w:t>
      </w:r>
      <w:r w:rsidRPr="0089385A">
        <w:rPr>
          <w:rFonts w:ascii="Times New Roman" w:hAnsi="Times New Roman" w:cs="Times New Roman"/>
          <w:color w:val="auto"/>
          <w:sz w:val="24"/>
          <w:szCs w:val="24"/>
        </w:rPr>
        <w:t xml:space="preserve">ROBOTY BUDOWLANE </w:t>
      </w:r>
    </w:p>
    <w:p w:rsidR="00327477" w:rsidRPr="0089385A" w:rsidRDefault="00366B7C">
      <w:pPr>
        <w:spacing w:after="10" w:line="259" w:lineRule="auto"/>
        <w:ind w:left="634" w:right="0" w:firstLine="0"/>
        <w:jc w:val="left"/>
        <w:rPr>
          <w:rFonts w:ascii="Times New Roman" w:hAnsi="Times New Roman" w:cs="Times New Roman"/>
          <w:color w:val="auto"/>
          <w:sz w:val="24"/>
          <w:szCs w:val="24"/>
        </w:rPr>
      </w:pPr>
      <w:r w:rsidRPr="0089385A">
        <w:rPr>
          <w:rFonts w:ascii="Times New Roman" w:hAnsi="Times New Roman" w:cs="Times New Roman"/>
          <w:b/>
          <w:color w:val="auto"/>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8" w:lineRule="auto"/>
        <w:ind w:left="584" w:right="3"/>
        <w:jc w:val="center"/>
        <w:rPr>
          <w:rFonts w:ascii="Times New Roman" w:hAnsi="Times New Roman" w:cs="Times New Roman"/>
          <w:sz w:val="24"/>
          <w:szCs w:val="24"/>
        </w:rPr>
      </w:pPr>
      <w:r w:rsidRPr="005B286B">
        <w:rPr>
          <w:rFonts w:ascii="Times New Roman" w:hAnsi="Times New Roman" w:cs="Times New Roman"/>
          <w:b/>
          <w:sz w:val="24"/>
          <w:szCs w:val="24"/>
        </w:rPr>
        <w:t xml:space="preserve">PRZEDMIOT ZAMÓWIENIA: </w:t>
      </w:r>
    </w:p>
    <w:p w:rsidR="00327477" w:rsidRPr="005B286B" w:rsidRDefault="00366B7C">
      <w:pPr>
        <w:spacing w:after="1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056ED7" w:rsidRDefault="005A6F42">
      <w:pPr>
        <w:spacing w:after="10" w:line="259" w:lineRule="auto"/>
        <w:ind w:left="632" w:right="0" w:firstLine="0"/>
        <w:jc w:val="center"/>
        <w:rPr>
          <w:rFonts w:ascii="Times New Roman" w:hAnsi="Times New Roman" w:cs="Times New Roman"/>
          <w:sz w:val="28"/>
          <w:szCs w:val="28"/>
        </w:rPr>
      </w:pPr>
      <w:r w:rsidRPr="00056ED7">
        <w:rPr>
          <w:rFonts w:ascii="Times New Roman" w:hAnsi="Times New Roman"/>
          <w:b/>
          <w:bCs/>
          <w:sz w:val="28"/>
          <w:szCs w:val="28"/>
        </w:rPr>
        <w:t>„</w:t>
      </w:r>
      <w:r w:rsidRPr="00056ED7">
        <w:rPr>
          <w:rFonts w:ascii="Times New Roman" w:hAnsi="Times New Roman"/>
          <w:b/>
          <w:sz w:val="28"/>
          <w:szCs w:val="28"/>
        </w:rPr>
        <w:t>Budowa sportowej infrastruktury dydaktycznej – hali sportowej przy Zespole Szkół w Jasionce”</w:t>
      </w:r>
      <w:r w:rsidR="00366B7C" w:rsidRPr="00056ED7">
        <w:rPr>
          <w:rFonts w:ascii="Times New Roman" w:hAnsi="Times New Roman" w:cs="Times New Roman"/>
          <w:b/>
          <w:sz w:val="28"/>
          <w:szCs w:val="28"/>
        </w:rPr>
        <w:t xml:space="preserve"> </w:t>
      </w:r>
    </w:p>
    <w:p w:rsidR="00910DED" w:rsidRPr="005B286B" w:rsidRDefault="00910DED" w:rsidP="00910DED">
      <w:pPr>
        <w:spacing w:line="267" w:lineRule="auto"/>
        <w:ind w:left="0" w:right="47" w:firstLine="0"/>
        <w:rPr>
          <w:rFonts w:ascii="Times New Roman" w:hAnsi="Times New Roman" w:cs="Times New Roman"/>
          <w:sz w:val="24"/>
          <w:szCs w:val="24"/>
        </w:rPr>
      </w:pPr>
      <w:r w:rsidRPr="005B286B">
        <w:rPr>
          <w:rFonts w:ascii="Times New Roman" w:hAnsi="Times New Roman" w:cs="Times New Roman"/>
          <w:b/>
          <w:sz w:val="24"/>
          <w:szCs w:val="24"/>
        </w:rPr>
        <w:t>POSTĘPOWANIE O UDZIELENIE ZAMÓWIENIA PUBLICZNEGO O WARTOŚCI</w:t>
      </w:r>
      <w:r w:rsidRPr="005B286B">
        <w:rPr>
          <w:rFonts w:ascii="Times New Roman" w:hAnsi="Times New Roman" w:cs="Times New Roman"/>
          <w:sz w:val="24"/>
          <w:szCs w:val="24"/>
        </w:rPr>
        <w:t xml:space="preserve"> </w:t>
      </w:r>
    </w:p>
    <w:p w:rsidR="00910DED" w:rsidRPr="005B286B" w:rsidRDefault="00910DED" w:rsidP="00910DED">
      <w:pPr>
        <w:spacing w:after="4" w:line="249" w:lineRule="auto"/>
        <w:jc w:val="center"/>
        <w:rPr>
          <w:rFonts w:ascii="Times New Roman" w:hAnsi="Times New Roman" w:cs="Times New Roman"/>
          <w:sz w:val="24"/>
          <w:szCs w:val="24"/>
        </w:rPr>
      </w:pPr>
      <w:r w:rsidRPr="005B286B">
        <w:rPr>
          <w:rFonts w:ascii="Times New Roman" w:hAnsi="Times New Roman" w:cs="Times New Roman"/>
          <w:sz w:val="24"/>
          <w:szCs w:val="24"/>
        </w:rPr>
        <w:t xml:space="preserve">poniżej kwoty określonej w rozporządzeniu wydanym na podstawie art. 11 ust. 8 ustawy  Prawo zamówień publicznych w odniesieniu do robót budowlanych </w:t>
      </w:r>
    </w:p>
    <w:p w:rsidR="00910DED" w:rsidRPr="005B286B" w:rsidRDefault="00910DED" w:rsidP="00910DED">
      <w:pPr>
        <w:spacing w:after="19"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Pr="005B286B" w:rsidRDefault="00910DED" w:rsidP="00910DED">
      <w:pPr>
        <w:tabs>
          <w:tab w:val="center" w:pos="3773"/>
          <w:tab w:val="center" w:pos="6588"/>
        </w:tabs>
        <w:spacing w:after="28" w:line="249" w:lineRule="auto"/>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b/>
          <w:sz w:val="24"/>
          <w:szCs w:val="24"/>
        </w:rPr>
        <w:t>PROWADZONE W TRYBIE</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przetargu nieograniczonego </w:t>
      </w: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Pr="005B286B" w:rsidRDefault="005B286B" w:rsidP="005B286B">
      <w:pPr>
        <w:spacing w:after="15" w:line="259" w:lineRule="auto"/>
        <w:ind w:left="632" w:right="0" w:firstLine="0"/>
        <w:jc w:val="left"/>
        <w:rPr>
          <w:rFonts w:ascii="Times New Roman" w:hAnsi="Times New Roman" w:cs="Times New Roman"/>
          <w:sz w:val="24"/>
          <w:szCs w:val="24"/>
        </w:rPr>
      </w:pPr>
      <w:r w:rsidRPr="005B286B">
        <w:rPr>
          <w:rFonts w:ascii="Times New Roman" w:hAnsi="Times New Roman" w:cs="Times New Roman"/>
          <w:sz w:val="24"/>
          <w:szCs w:val="24"/>
        </w:rPr>
        <w:t>Dukla ………………</w:t>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Pr>
          <w:rFonts w:ascii="Times New Roman" w:hAnsi="Times New Roman" w:cs="Times New Roman"/>
          <w:sz w:val="24"/>
          <w:szCs w:val="24"/>
        </w:rPr>
        <w:t>………</w:t>
      </w:r>
      <w:r w:rsidRPr="005B286B">
        <w:rPr>
          <w:rFonts w:ascii="Times New Roman" w:hAnsi="Times New Roman" w:cs="Times New Roman"/>
          <w:sz w:val="24"/>
          <w:szCs w:val="24"/>
        </w:rPr>
        <w:t>………………………</w:t>
      </w:r>
      <w:r>
        <w:rPr>
          <w:rFonts w:ascii="Times New Roman" w:hAnsi="Times New Roman" w:cs="Times New Roman"/>
          <w:sz w:val="24"/>
          <w:szCs w:val="24"/>
        </w:rPr>
        <w:t>……</w:t>
      </w:r>
    </w:p>
    <w:p w:rsidR="005B286B" w:rsidRPr="005B286B" w:rsidRDefault="005B286B">
      <w:pPr>
        <w:spacing w:after="15" w:line="259" w:lineRule="auto"/>
        <w:ind w:left="632" w:right="0" w:firstLine="0"/>
        <w:jc w:val="center"/>
        <w:rPr>
          <w:rFonts w:ascii="Times New Roman" w:hAnsi="Times New Roman" w:cs="Times New Roman"/>
          <w:i/>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i/>
          <w:sz w:val="24"/>
          <w:szCs w:val="24"/>
        </w:rPr>
        <w:t>(po</w:t>
      </w:r>
      <w:r w:rsidR="002B115C">
        <w:rPr>
          <w:rFonts w:ascii="Times New Roman" w:hAnsi="Times New Roman" w:cs="Times New Roman"/>
          <w:i/>
          <w:sz w:val="24"/>
          <w:szCs w:val="24"/>
        </w:rPr>
        <w:t>d</w:t>
      </w:r>
      <w:r w:rsidRPr="005B286B">
        <w:rPr>
          <w:rFonts w:ascii="Times New Roman" w:hAnsi="Times New Roman" w:cs="Times New Roman"/>
          <w:i/>
          <w:sz w:val="24"/>
          <w:szCs w:val="24"/>
        </w:rPr>
        <w:t>pis osoby zatwierdzającej)</w:t>
      </w: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327477" w:rsidRPr="005B286B" w:rsidRDefault="00366B7C" w:rsidP="00910DED">
      <w:pPr>
        <w:tabs>
          <w:tab w:val="center" w:pos="1339"/>
          <w:tab w:val="center" w:pos="2050"/>
          <w:tab w:val="center" w:pos="2755"/>
          <w:tab w:val="center" w:pos="3466"/>
          <w:tab w:val="center" w:pos="4171"/>
          <w:tab w:val="center" w:pos="4882"/>
          <w:tab w:val="center" w:pos="5587"/>
          <w:tab w:val="center" w:pos="6903"/>
        </w:tabs>
        <w:spacing w:line="267"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Skład specyfikacji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SIWZ - Instrukcja dla Wykonawców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Załączniki: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Nr 1 </w:t>
      </w:r>
      <w:r w:rsidR="00726E7F">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00726E7F">
        <w:rPr>
          <w:rFonts w:ascii="Times New Roman" w:hAnsi="Times New Roman" w:cs="Times New Roman"/>
          <w:sz w:val="24"/>
          <w:szCs w:val="24"/>
        </w:rPr>
        <w:t xml:space="preserve"> </w:t>
      </w:r>
      <w:r w:rsidRPr="005B286B">
        <w:rPr>
          <w:rFonts w:ascii="Times New Roman" w:hAnsi="Times New Roman" w:cs="Times New Roman"/>
          <w:sz w:val="24"/>
          <w:szCs w:val="24"/>
        </w:rPr>
        <w:t xml:space="preserve">Formularz oferty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Nr 2 – </w:t>
      </w:r>
      <w:r w:rsidR="00726E7F">
        <w:rPr>
          <w:rFonts w:ascii="Times New Roman" w:hAnsi="Times New Roman" w:cs="Times New Roman"/>
          <w:sz w:val="24"/>
          <w:szCs w:val="24"/>
        </w:rPr>
        <w:t xml:space="preserve"> Przedmiar robót, STWiOR, mapa, przekroje</w:t>
      </w: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Nr 3 –Wzór oświadczenia o spełnieniu warunków udziału i nie podleganiu wykluczeniu </w:t>
      </w:r>
      <w:r w:rsidR="00726E7F">
        <w:rPr>
          <w:rFonts w:ascii="Times New Roman" w:hAnsi="Times New Roman" w:cs="Times New Roman"/>
          <w:sz w:val="24"/>
          <w:szCs w:val="24"/>
        </w:rPr>
        <w:t xml:space="preserve">                         </w:t>
      </w:r>
      <w:r w:rsidRPr="005B286B">
        <w:rPr>
          <w:rFonts w:ascii="Times New Roman" w:hAnsi="Times New Roman" w:cs="Times New Roman"/>
          <w:sz w:val="24"/>
          <w:szCs w:val="24"/>
        </w:rPr>
        <w:t xml:space="preserve">z postępowania  </w:t>
      </w:r>
    </w:p>
    <w:p w:rsidR="00A2311A" w:rsidRDefault="00366B7C">
      <w:pPr>
        <w:ind w:left="629" w:right="692"/>
        <w:rPr>
          <w:rFonts w:ascii="Times New Roman" w:hAnsi="Times New Roman" w:cs="Times New Roman"/>
          <w:b/>
          <w:sz w:val="24"/>
          <w:szCs w:val="24"/>
        </w:rPr>
      </w:pPr>
      <w:r w:rsidRPr="005B286B">
        <w:rPr>
          <w:rFonts w:ascii="Times New Roman" w:hAnsi="Times New Roman" w:cs="Times New Roman"/>
          <w:sz w:val="24"/>
          <w:szCs w:val="24"/>
        </w:rPr>
        <w:t>Nr 4 –Wzór oświadczenia o przynależności lub braku przynależności do grupy kapitałowej</w:t>
      </w:r>
      <w:r w:rsidRPr="005B286B">
        <w:rPr>
          <w:rFonts w:ascii="Times New Roman" w:hAnsi="Times New Roman" w:cs="Times New Roman"/>
          <w:b/>
          <w:sz w:val="24"/>
          <w:szCs w:val="24"/>
        </w:rPr>
        <w:t xml:space="preserve"> </w:t>
      </w:r>
    </w:p>
    <w:p w:rsidR="00327477" w:rsidRPr="005B286B" w:rsidRDefault="00366B7C">
      <w:pPr>
        <w:ind w:left="629" w:right="692"/>
        <w:rPr>
          <w:rFonts w:ascii="Times New Roman" w:hAnsi="Times New Roman" w:cs="Times New Roman"/>
          <w:sz w:val="24"/>
          <w:szCs w:val="24"/>
        </w:rPr>
      </w:pPr>
      <w:r w:rsidRPr="005B286B">
        <w:rPr>
          <w:rFonts w:ascii="Times New Roman" w:hAnsi="Times New Roman" w:cs="Times New Roman"/>
          <w:sz w:val="24"/>
          <w:szCs w:val="24"/>
        </w:rPr>
        <w:t>Nr 5</w:t>
      </w:r>
      <w:r w:rsidR="00726E7F">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00726E7F">
        <w:rPr>
          <w:rFonts w:ascii="Times New Roman" w:hAnsi="Times New Roman" w:cs="Times New Roman"/>
          <w:sz w:val="24"/>
          <w:szCs w:val="24"/>
        </w:rPr>
        <w:t>Projekt umowy</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br w:type="page"/>
      </w:r>
    </w:p>
    <w:p w:rsidR="00327477" w:rsidRPr="005B286B" w:rsidRDefault="00366B7C">
      <w:pPr>
        <w:spacing w:after="15"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lastRenderedPageBreak/>
        <w:t xml:space="preserve">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6"/>
        <w:rPr>
          <w:rFonts w:ascii="Times New Roman" w:hAnsi="Times New Roman" w:cs="Times New Roman"/>
          <w:sz w:val="24"/>
          <w:szCs w:val="24"/>
        </w:rPr>
      </w:pPr>
      <w:r w:rsidRPr="005B286B">
        <w:rPr>
          <w:rFonts w:ascii="Times New Roman" w:hAnsi="Times New Roman" w:cs="Times New Roman"/>
          <w:sz w:val="24"/>
          <w:szCs w:val="24"/>
        </w:rPr>
        <w:t xml:space="preserve">INSTRUKCJA DLA WYKONAWCÓW </w:t>
      </w:r>
    </w:p>
    <w:p w:rsidR="00327477" w:rsidRPr="005B286B" w:rsidRDefault="00366B7C">
      <w:pPr>
        <w:spacing w:after="15"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9" w:lineRule="auto"/>
        <w:ind w:left="586" w:right="7"/>
        <w:jc w:val="center"/>
        <w:rPr>
          <w:rFonts w:ascii="Times New Roman" w:hAnsi="Times New Roman" w:cs="Times New Roman"/>
          <w:sz w:val="24"/>
          <w:szCs w:val="24"/>
        </w:rPr>
      </w:pPr>
      <w:r w:rsidRPr="005B286B">
        <w:rPr>
          <w:rFonts w:ascii="Times New Roman" w:hAnsi="Times New Roman" w:cs="Times New Roman"/>
          <w:sz w:val="24"/>
          <w:szCs w:val="24"/>
        </w:rPr>
        <w:t xml:space="preserve">Przedmiot zamówienia </w:t>
      </w:r>
    </w:p>
    <w:p w:rsidR="00327477" w:rsidRPr="005B286B" w:rsidRDefault="00366B7C">
      <w:pPr>
        <w:spacing w:after="15"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5A6F42">
      <w:pPr>
        <w:spacing w:after="15" w:line="259" w:lineRule="auto"/>
        <w:ind w:left="634" w:right="0" w:firstLine="0"/>
        <w:jc w:val="left"/>
        <w:rPr>
          <w:rFonts w:ascii="Times New Roman" w:hAnsi="Times New Roman" w:cs="Times New Roman"/>
          <w:sz w:val="24"/>
          <w:szCs w:val="24"/>
        </w:rPr>
      </w:pPr>
      <w:r w:rsidRPr="00ED6FDF">
        <w:rPr>
          <w:rFonts w:ascii="Times New Roman" w:hAnsi="Times New Roman"/>
          <w:b/>
          <w:bCs/>
          <w:sz w:val="32"/>
          <w:szCs w:val="32"/>
        </w:rPr>
        <w:t>„</w:t>
      </w:r>
      <w:r w:rsidRPr="00ED6FDF">
        <w:rPr>
          <w:rFonts w:ascii="Times New Roman" w:hAnsi="Times New Roman"/>
          <w:b/>
          <w:sz w:val="32"/>
          <w:szCs w:val="32"/>
        </w:rPr>
        <w:t>Budowa sportowej infrastruktury dydaktycznej – hali sportowej przy Zespole Szkół w Jasionce”</w:t>
      </w:r>
      <w:r w:rsidR="00366B7C" w:rsidRPr="005B286B">
        <w:rPr>
          <w:rFonts w:ascii="Times New Roman" w:hAnsi="Times New Roman" w:cs="Times New Roman"/>
          <w:b/>
          <w:sz w:val="24"/>
          <w:szCs w:val="24"/>
        </w:rPr>
        <w:t xml:space="preserve"> </w:t>
      </w:r>
    </w:p>
    <w:p w:rsidR="00327477" w:rsidRPr="005B286B" w:rsidRDefault="00366B7C">
      <w:pPr>
        <w:pStyle w:val="Nagwek1"/>
        <w:ind w:right="1"/>
        <w:rPr>
          <w:rFonts w:ascii="Times New Roman" w:hAnsi="Times New Roman" w:cs="Times New Roman"/>
          <w:sz w:val="24"/>
          <w:szCs w:val="24"/>
        </w:rPr>
      </w:pPr>
      <w:r w:rsidRPr="005B286B">
        <w:rPr>
          <w:rFonts w:ascii="Times New Roman" w:hAnsi="Times New Roman" w:cs="Times New Roman"/>
          <w:sz w:val="24"/>
          <w:szCs w:val="24"/>
        </w:rPr>
        <w:t xml:space="preserve">WSTĘP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Niniejsza specyfikacja istotnych warunków zamówienia zawiera informacje i wytyczne dla Wykonawców ubiegających się o uzyskanie zamówienia publicznego.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Wyrażenia i skróty używane w specyfikacji istotnych warunków zamówienia oznaczają: </w:t>
      </w:r>
    </w:p>
    <w:p w:rsidR="00327477" w:rsidRPr="005B286B" w:rsidRDefault="00366B7C" w:rsidP="00831B59">
      <w:pPr>
        <w:numPr>
          <w:ilvl w:val="0"/>
          <w:numId w:val="1"/>
        </w:numPr>
        <w:spacing w:after="26"/>
        <w:ind w:right="49" w:hanging="600"/>
        <w:rPr>
          <w:rFonts w:ascii="Times New Roman" w:hAnsi="Times New Roman" w:cs="Times New Roman"/>
          <w:sz w:val="24"/>
          <w:szCs w:val="24"/>
        </w:rPr>
      </w:pPr>
      <w:r w:rsidRPr="005B286B">
        <w:rPr>
          <w:rFonts w:ascii="Times New Roman" w:hAnsi="Times New Roman" w:cs="Times New Roman"/>
          <w:b/>
          <w:sz w:val="24"/>
          <w:szCs w:val="24"/>
        </w:rPr>
        <w:t>Zamawiający</w:t>
      </w:r>
      <w:r w:rsidRPr="005B286B">
        <w:rPr>
          <w:rFonts w:ascii="Times New Roman" w:hAnsi="Times New Roman" w:cs="Times New Roman"/>
          <w:sz w:val="24"/>
          <w:szCs w:val="24"/>
        </w:rPr>
        <w:t xml:space="preserve"> – </w:t>
      </w:r>
      <w:r w:rsidR="00910DED">
        <w:rPr>
          <w:rFonts w:ascii="Times New Roman" w:hAnsi="Times New Roman" w:cs="Times New Roman"/>
          <w:sz w:val="24"/>
          <w:szCs w:val="24"/>
        </w:rPr>
        <w:t>Gmina Dukla</w:t>
      </w:r>
    </w:p>
    <w:p w:rsidR="00327477" w:rsidRPr="005B286B" w:rsidRDefault="00366B7C" w:rsidP="00831B59">
      <w:pPr>
        <w:numPr>
          <w:ilvl w:val="0"/>
          <w:numId w:val="1"/>
        </w:numPr>
        <w:ind w:right="49" w:hanging="600"/>
        <w:rPr>
          <w:rFonts w:ascii="Times New Roman" w:hAnsi="Times New Roman" w:cs="Times New Roman"/>
          <w:sz w:val="24"/>
          <w:szCs w:val="24"/>
        </w:rPr>
      </w:pPr>
      <w:r w:rsidRPr="005B286B">
        <w:rPr>
          <w:rFonts w:ascii="Times New Roman" w:hAnsi="Times New Roman" w:cs="Times New Roman"/>
          <w:b/>
          <w:sz w:val="24"/>
          <w:szCs w:val="24"/>
        </w:rPr>
        <w:t>Wykonawca</w:t>
      </w:r>
      <w:r w:rsidRPr="005B286B">
        <w:rPr>
          <w:rFonts w:ascii="Times New Roman" w:hAnsi="Times New Roman" w:cs="Times New Roman"/>
          <w:sz w:val="24"/>
          <w:szCs w:val="24"/>
        </w:rPr>
        <w:t xml:space="preserve"> – podmiot ubiegający się o udzielenie zamówienia, </w:t>
      </w:r>
    </w:p>
    <w:p w:rsidR="00327477" w:rsidRPr="005B286B" w:rsidRDefault="00366B7C" w:rsidP="00831B59">
      <w:pPr>
        <w:numPr>
          <w:ilvl w:val="0"/>
          <w:numId w:val="1"/>
        </w:numPr>
        <w:ind w:right="49" w:hanging="600"/>
        <w:rPr>
          <w:rFonts w:ascii="Times New Roman" w:hAnsi="Times New Roman" w:cs="Times New Roman"/>
          <w:sz w:val="24"/>
          <w:szCs w:val="24"/>
        </w:rPr>
      </w:pPr>
      <w:r w:rsidRPr="005B286B">
        <w:rPr>
          <w:rFonts w:ascii="Times New Roman" w:hAnsi="Times New Roman" w:cs="Times New Roman"/>
          <w:b/>
          <w:sz w:val="24"/>
          <w:szCs w:val="24"/>
        </w:rPr>
        <w:t>SIWZ</w:t>
      </w:r>
      <w:r w:rsidRPr="005B286B">
        <w:rPr>
          <w:rFonts w:ascii="Times New Roman" w:hAnsi="Times New Roman" w:cs="Times New Roman"/>
          <w:sz w:val="24"/>
          <w:szCs w:val="24"/>
        </w:rPr>
        <w:t xml:space="preserve"> – specyfikacja istotnych warunków zamówienia, </w:t>
      </w:r>
    </w:p>
    <w:p w:rsidR="00327477" w:rsidRPr="005B286B" w:rsidRDefault="00366B7C" w:rsidP="00831B59">
      <w:pPr>
        <w:numPr>
          <w:ilvl w:val="0"/>
          <w:numId w:val="1"/>
        </w:numPr>
        <w:ind w:right="49" w:hanging="600"/>
        <w:rPr>
          <w:rFonts w:ascii="Times New Roman" w:hAnsi="Times New Roman" w:cs="Times New Roman"/>
          <w:sz w:val="24"/>
          <w:szCs w:val="24"/>
        </w:rPr>
      </w:pPr>
      <w:r w:rsidRPr="005B286B">
        <w:rPr>
          <w:rFonts w:ascii="Times New Roman" w:hAnsi="Times New Roman" w:cs="Times New Roman"/>
          <w:b/>
          <w:sz w:val="24"/>
          <w:szCs w:val="24"/>
        </w:rPr>
        <w:t>Ustawa</w:t>
      </w:r>
      <w:r w:rsidRPr="005B286B">
        <w:rPr>
          <w:rFonts w:ascii="Times New Roman" w:hAnsi="Times New Roman" w:cs="Times New Roman"/>
          <w:sz w:val="24"/>
          <w:szCs w:val="24"/>
        </w:rPr>
        <w:t xml:space="preserve"> – ustawa z 29.01.2004 r. – Prawo zamówień publicznych (Dz. U. z 2015 r., poz. 2164 z późn. zm.), </w:t>
      </w:r>
    </w:p>
    <w:p w:rsidR="00327477" w:rsidRPr="005B286B" w:rsidRDefault="00366B7C" w:rsidP="00831B59">
      <w:pPr>
        <w:numPr>
          <w:ilvl w:val="0"/>
          <w:numId w:val="1"/>
        </w:numPr>
        <w:ind w:right="49" w:hanging="600"/>
        <w:rPr>
          <w:rFonts w:ascii="Times New Roman" w:hAnsi="Times New Roman" w:cs="Times New Roman"/>
          <w:sz w:val="24"/>
          <w:szCs w:val="24"/>
        </w:rPr>
      </w:pPr>
      <w:r w:rsidRPr="005B286B">
        <w:rPr>
          <w:rFonts w:ascii="Times New Roman" w:hAnsi="Times New Roman" w:cs="Times New Roman"/>
          <w:b/>
          <w:sz w:val="24"/>
          <w:szCs w:val="24"/>
        </w:rPr>
        <w:t>Konsorcjum</w:t>
      </w:r>
      <w:r w:rsidRPr="005B286B">
        <w:rPr>
          <w:rFonts w:ascii="Times New Roman" w:hAnsi="Times New Roman" w:cs="Times New Roman"/>
          <w:sz w:val="24"/>
          <w:szCs w:val="24"/>
        </w:rPr>
        <w:t xml:space="preserve"> – Wykonawcy ubiegający się wspólnie o udzielenie zamówienia. </w:t>
      </w:r>
    </w:p>
    <w:p w:rsidR="00327477" w:rsidRPr="005B286B" w:rsidRDefault="00366B7C">
      <w:pPr>
        <w:spacing w:after="10" w:line="259" w:lineRule="auto"/>
        <w:ind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480" w:right="44"/>
        <w:jc w:val="both"/>
        <w:rPr>
          <w:rFonts w:ascii="Times New Roman" w:hAnsi="Times New Roman" w:cs="Times New Roman"/>
          <w:sz w:val="24"/>
          <w:szCs w:val="24"/>
        </w:rPr>
      </w:pPr>
      <w:r w:rsidRPr="005B286B">
        <w:rPr>
          <w:rFonts w:ascii="Times New Roman" w:hAnsi="Times New Roman" w:cs="Times New Roman"/>
          <w:sz w:val="24"/>
          <w:szCs w:val="24"/>
        </w:rPr>
        <w:t>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ZAMAWIAJĄCY</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Default="00910DED">
      <w:pPr>
        <w:spacing w:after="3" w:line="278" w:lineRule="auto"/>
        <w:ind w:left="788" w:right="1384"/>
        <w:jc w:val="left"/>
        <w:rPr>
          <w:rFonts w:ascii="Times New Roman" w:hAnsi="Times New Roman" w:cs="Times New Roman"/>
          <w:sz w:val="24"/>
          <w:szCs w:val="24"/>
        </w:rPr>
      </w:pPr>
      <w:r>
        <w:rPr>
          <w:rFonts w:ascii="Times New Roman" w:hAnsi="Times New Roman" w:cs="Times New Roman"/>
          <w:sz w:val="24"/>
          <w:szCs w:val="24"/>
        </w:rPr>
        <w:t>Gmina Dukla, 38-450 Dukla, ul. Trakt Węgierski Nr 11</w:t>
      </w:r>
      <w:r w:rsidR="00366B7C" w:rsidRPr="005B286B">
        <w:rPr>
          <w:rFonts w:ascii="Times New Roman" w:hAnsi="Times New Roman" w:cs="Times New Roman"/>
          <w:sz w:val="24"/>
          <w:szCs w:val="24"/>
        </w:rPr>
        <w:t xml:space="preserve"> </w:t>
      </w:r>
    </w:p>
    <w:p w:rsidR="00327477" w:rsidRPr="005B286B" w:rsidRDefault="00366B7C">
      <w:pPr>
        <w:spacing w:after="3" w:line="278" w:lineRule="auto"/>
        <w:ind w:left="788" w:right="1384"/>
        <w:jc w:val="left"/>
        <w:rPr>
          <w:rFonts w:ascii="Times New Roman" w:hAnsi="Times New Roman" w:cs="Times New Roman"/>
          <w:sz w:val="24"/>
          <w:szCs w:val="24"/>
        </w:rPr>
      </w:pPr>
      <w:r w:rsidRPr="005B286B">
        <w:rPr>
          <w:rFonts w:ascii="Times New Roman" w:hAnsi="Times New Roman" w:cs="Times New Roman"/>
          <w:sz w:val="24"/>
          <w:szCs w:val="24"/>
        </w:rPr>
        <w:t xml:space="preserve">tel.: </w:t>
      </w:r>
      <w:r w:rsidR="009978BB">
        <w:rPr>
          <w:rFonts w:ascii="Times New Roman" w:hAnsi="Times New Roman" w:cs="Times New Roman"/>
          <w:sz w:val="24"/>
          <w:szCs w:val="24"/>
        </w:rPr>
        <w:t>1</w:t>
      </w:r>
      <w:r w:rsidR="00910DED">
        <w:rPr>
          <w:rFonts w:ascii="Times New Roman" w:hAnsi="Times New Roman" w:cs="Times New Roman"/>
          <w:sz w:val="24"/>
          <w:szCs w:val="24"/>
        </w:rPr>
        <w:t>3 432 91 35</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faks:</w:t>
      </w:r>
      <w:r w:rsidR="00910DED">
        <w:rPr>
          <w:rFonts w:ascii="Times New Roman" w:hAnsi="Times New Roman" w:cs="Times New Roman"/>
          <w:sz w:val="24"/>
          <w:szCs w:val="24"/>
        </w:rPr>
        <w:t>13 433 10 11</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w:t>
      </w:r>
    </w:p>
    <w:p w:rsidR="00910DED" w:rsidRDefault="00366B7C">
      <w:pPr>
        <w:ind w:left="788" w:right="4168"/>
        <w:rPr>
          <w:rFonts w:ascii="Times New Roman" w:hAnsi="Times New Roman" w:cs="Times New Roman"/>
          <w:sz w:val="24"/>
          <w:szCs w:val="24"/>
        </w:rPr>
      </w:pPr>
      <w:r w:rsidRPr="005B286B">
        <w:rPr>
          <w:rFonts w:ascii="Times New Roman" w:hAnsi="Times New Roman" w:cs="Times New Roman"/>
          <w:sz w:val="24"/>
          <w:szCs w:val="24"/>
        </w:rPr>
        <w:t xml:space="preserve">e-mail: </w:t>
      </w:r>
      <w:r w:rsidRPr="005B286B">
        <w:rPr>
          <w:rFonts w:ascii="Times New Roman" w:hAnsi="Times New Roman" w:cs="Times New Roman"/>
          <w:sz w:val="24"/>
          <w:szCs w:val="24"/>
        </w:rPr>
        <w:tab/>
      </w:r>
      <w:r w:rsidR="009978BB">
        <w:rPr>
          <w:rFonts w:ascii="Times New Roman" w:hAnsi="Times New Roman" w:cs="Times New Roman"/>
          <w:sz w:val="24"/>
          <w:szCs w:val="24"/>
        </w:rPr>
        <w:t xml:space="preserve">           </w:t>
      </w:r>
      <w:hyperlink r:id="rId8" w:history="1">
        <w:r w:rsidR="00910DED" w:rsidRPr="006B0220">
          <w:rPr>
            <w:rStyle w:val="Hipercze"/>
            <w:rFonts w:ascii="Times New Roman" w:hAnsi="Times New Roman" w:cs="Times New Roman"/>
            <w:sz w:val="24"/>
            <w:szCs w:val="24"/>
          </w:rPr>
          <w:t>przetarg@dukla.pl</w:t>
        </w:r>
      </w:hyperlink>
    </w:p>
    <w:p w:rsidR="00327477" w:rsidRPr="00910DED" w:rsidRDefault="00366B7C">
      <w:pPr>
        <w:ind w:left="788" w:right="4168"/>
        <w:rPr>
          <w:rFonts w:ascii="Times New Roman" w:hAnsi="Times New Roman" w:cs="Times New Roman"/>
          <w:sz w:val="24"/>
          <w:szCs w:val="24"/>
        </w:rPr>
      </w:pPr>
      <w:r w:rsidRPr="005B286B">
        <w:rPr>
          <w:rFonts w:ascii="Times New Roman" w:hAnsi="Times New Roman" w:cs="Times New Roman"/>
          <w:sz w:val="24"/>
          <w:szCs w:val="24"/>
        </w:rPr>
        <w:t xml:space="preserve">strony internetowej: </w:t>
      </w:r>
      <w:r w:rsidRPr="005B286B">
        <w:rPr>
          <w:rFonts w:ascii="Times New Roman" w:hAnsi="Times New Roman" w:cs="Times New Roman"/>
          <w:sz w:val="24"/>
          <w:szCs w:val="24"/>
        </w:rPr>
        <w:tab/>
      </w:r>
      <w:hyperlink r:id="rId9" w:history="1">
        <w:r w:rsidR="00910DED" w:rsidRPr="00910DED">
          <w:rPr>
            <w:rStyle w:val="Hipercze"/>
            <w:rFonts w:ascii="Times New Roman" w:hAnsi="Times New Roman" w:cs="Times New Roman"/>
            <w:sz w:val="24"/>
            <w:szCs w:val="24"/>
          </w:rPr>
          <w:t>http://bip.dukla.pl/</w:t>
        </w:r>
      </w:hyperlink>
    </w:p>
    <w:p w:rsidR="00327477" w:rsidRPr="005B286B" w:rsidRDefault="00366B7C">
      <w:pPr>
        <w:spacing w:after="375" w:line="259" w:lineRule="auto"/>
        <w:ind w:left="778"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124"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TRYB UDZIELENIA ZAMÓWIENIA</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Postępowanie o udzielenie zamówienia publicznego prowadzone jest w trybie </w:t>
      </w:r>
      <w:r w:rsidRPr="005B286B">
        <w:rPr>
          <w:rFonts w:ascii="Times New Roman" w:hAnsi="Times New Roman" w:cs="Times New Roman"/>
          <w:b/>
          <w:sz w:val="24"/>
          <w:szCs w:val="24"/>
        </w:rPr>
        <w:t xml:space="preserve">przetargu nieograniczonego </w:t>
      </w:r>
      <w:r w:rsidRPr="005B286B">
        <w:rPr>
          <w:rFonts w:ascii="Times New Roman" w:hAnsi="Times New Roman" w:cs="Times New Roman"/>
          <w:sz w:val="24"/>
          <w:szCs w:val="24"/>
        </w:rPr>
        <w:t xml:space="preserve">o wartości poniżej kwoty określonej w przepisach wydanych na podstawie art. 11 ust. 8 ustawy Prawo zamówień publicznych. </w:t>
      </w:r>
    </w:p>
    <w:p w:rsidR="00327477" w:rsidRPr="005B286B" w:rsidRDefault="00366B7C" w:rsidP="00831B59">
      <w:pPr>
        <w:numPr>
          <w:ilvl w:val="0"/>
          <w:numId w:val="2"/>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Podstawa prawna udzielenia zamówienia publicznego: art. 39-46 ustawy Prawo zamówień publicznych,  </w:t>
      </w:r>
    </w:p>
    <w:p w:rsidR="00327477" w:rsidRPr="005B286B" w:rsidRDefault="00366B7C" w:rsidP="00831B59">
      <w:pPr>
        <w:numPr>
          <w:ilvl w:val="0"/>
          <w:numId w:val="2"/>
        </w:numPr>
        <w:ind w:right="49" w:hanging="360"/>
        <w:rPr>
          <w:rFonts w:ascii="Times New Roman" w:hAnsi="Times New Roman" w:cs="Times New Roman"/>
          <w:sz w:val="24"/>
          <w:szCs w:val="24"/>
        </w:rPr>
      </w:pPr>
      <w:r w:rsidRPr="005B286B">
        <w:rPr>
          <w:rFonts w:ascii="Times New Roman" w:hAnsi="Times New Roman" w:cs="Times New Roman"/>
          <w:sz w:val="24"/>
          <w:szCs w:val="24"/>
        </w:rPr>
        <w:t>Podstawa prawna opracowania specyfikacji istotnych warunków zamówienia</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910DED" w:rsidRDefault="00366B7C" w:rsidP="00831B59">
      <w:pPr>
        <w:numPr>
          <w:ilvl w:val="1"/>
          <w:numId w:val="36"/>
        </w:numPr>
        <w:spacing w:after="10" w:line="259" w:lineRule="auto"/>
        <w:ind w:right="49" w:hanging="346"/>
        <w:rPr>
          <w:rFonts w:ascii="Times New Roman" w:hAnsi="Times New Roman" w:cs="Times New Roman"/>
          <w:sz w:val="24"/>
          <w:szCs w:val="24"/>
        </w:rPr>
      </w:pPr>
      <w:r w:rsidRPr="00910DED">
        <w:rPr>
          <w:rFonts w:ascii="Times New Roman" w:hAnsi="Times New Roman" w:cs="Times New Roman"/>
          <w:sz w:val="24"/>
          <w:szCs w:val="24"/>
        </w:rPr>
        <w:t xml:space="preserve">Ustawa z dnia 29 stycznia 2004 r. Prawo zamówień publicznych (tekst jednolity Dz. U. z 2015 r. poz. 2164 </w:t>
      </w:r>
      <w:r w:rsidR="009978BB">
        <w:rPr>
          <w:rFonts w:ascii="Times New Roman" w:hAnsi="Times New Roman" w:cs="Times New Roman"/>
          <w:sz w:val="24"/>
          <w:szCs w:val="24"/>
        </w:rPr>
        <w:t>ze zm.</w:t>
      </w:r>
      <w:r w:rsidRPr="00910DED">
        <w:rPr>
          <w:rFonts w:ascii="Times New Roman" w:hAnsi="Times New Roman" w:cs="Times New Roman"/>
          <w:sz w:val="24"/>
          <w:szCs w:val="24"/>
        </w:rPr>
        <w:t xml:space="preserve">) oraz jej aktów wykonawczych; </w:t>
      </w:r>
    </w:p>
    <w:p w:rsidR="00327477" w:rsidRPr="00910DED" w:rsidRDefault="00366B7C" w:rsidP="00831B59">
      <w:pPr>
        <w:numPr>
          <w:ilvl w:val="1"/>
          <w:numId w:val="36"/>
        </w:numPr>
        <w:ind w:right="49" w:hanging="346"/>
        <w:rPr>
          <w:rFonts w:ascii="Times New Roman" w:hAnsi="Times New Roman" w:cs="Times New Roman"/>
          <w:sz w:val="24"/>
          <w:szCs w:val="24"/>
        </w:rPr>
      </w:pPr>
      <w:r w:rsidRPr="00910DED">
        <w:rPr>
          <w:rFonts w:ascii="Times New Roman" w:hAnsi="Times New Roman" w:cs="Times New Roman"/>
          <w:sz w:val="24"/>
          <w:szCs w:val="24"/>
        </w:rPr>
        <w:t xml:space="preserve">Rozporządzenie Ministra Rozwoju z dnia 26 lipca 2016 r. w sprawie rodzajów dokumentów, jakich może żądać zamawiający od wykonawcy w postępowaniu </w:t>
      </w:r>
      <w:r w:rsidR="009978BB">
        <w:rPr>
          <w:rFonts w:ascii="Times New Roman" w:hAnsi="Times New Roman" w:cs="Times New Roman"/>
          <w:sz w:val="24"/>
          <w:szCs w:val="24"/>
        </w:rPr>
        <w:t xml:space="preserve">                               </w:t>
      </w:r>
      <w:r w:rsidRPr="00910DED">
        <w:rPr>
          <w:rFonts w:ascii="Times New Roman" w:hAnsi="Times New Roman" w:cs="Times New Roman"/>
          <w:sz w:val="24"/>
          <w:szCs w:val="24"/>
        </w:rPr>
        <w:t xml:space="preserve">o udzielenie zamówienia (Dz. U. z 2016 r. poz. 1126); </w:t>
      </w:r>
    </w:p>
    <w:p w:rsidR="00327477" w:rsidRPr="005B286B" w:rsidRDefault="00366B7C" w:rsidP="00831B59">
      <w:pPr>
        <w:numPr>
          <w:ilvl w:val="1"/>
          <w:numId w:val="36"/>
        </w:numPr>
        <w:ind w:right="49" w:hanging="346"/>
        <w:rPr>
          <w:rFonts w:ascii="Times New Roman" w:hAnsi="Times New Roman" w:cs="Times New Roman"/>
          <w:sz w:val="24"/>
          <w:szCs w:val="24"/>
        </w:rPr>
      </w:pPr>
      <w:r w:rsidRPr="005B286B">
        <w:rPr>
          <w:rFonts w:ascii="Times New Roman" w:hAnsi="Times New Roman" w:cs="Times New Roman"/>
          <w:sz w:val="24"/>
          <w:szCs w:val="24"/>
        </w:rPr>
        <w:lastRenderedPageBreak/>
        <w:t xml:space="preserve">Rozporządzenie Prezesa Rady Ministrów z dnia 28 grudnia 2015 r. (Dz. U. z 2015 r., poz. 2254). w sprawie średniego kursu złotego w stosunku do euro stanowiącego podstawę przeliczenia wartości zamówień publicznych.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129"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PRZEDMIOTU ZAMÓWIENIA</w:t>
      </w:r>
      <w:r w:rsidRPr="005B286B">
        <w:rPr>
          <w:rFonts w:ascii="Times New Roman" w:hAnsi="Times New Roman" w:cs="Times New Roman"/>
          <w:sz w:val="24"/>
          <w:szCs w:val="24"/>
        </w:rPr>
        <w:t xml:space="preserve"> </w:t>
      </w:r>
    </w:p>
    <w:p w:rsidR="002C7165" w:rsidRPr="002C7165" w:rsidRDefault="00366B7C" w:rsidP="00831B59">
      <w:pPr>
        <w:pStyle w:val="Akapitzlist"/>
        <w:numPr>
          <w:ilvl w:val="0"/>
          <w:numId w:val="46"/>
        </w:numPr>
        <w:autoSpaceDE w:val="0"/>
        <w:autoSpaceDN w:val="0"/>
        <w:adjustRightInd w:val="0"/>
        <w:spacing w:after="0" w:line="240" w:lineRule="auto"/>
        <w:rPr>
          <w:rFonts w:ascii="Times New Roman" w:hAnsi="Times New Roman"/>
          <w:b/>
          <w:sz w:val="24"/>
          <w:szCs w:val="24"/>
        </w:rPr>
      </w:pPr>
      <w:r w:rsidRPr="002C7165">
        <w:rPr>
          <w:rFonts w:ascii="Times New Roman" w:hAnsi="Times New Roman" w:cs="Times New Roman"/>
          <w:sz w:val="24"/>
          <w:szCs w:val="24"/>
        </w:rPr>
        <w:t>Przedmiotem zamówienia jest</w:t>
      </w:r>
      <w:r w:rsidR="00351597" w:rsidRPr="002C7165">
        <w:rPr>
          <w:rFonts w:ascii="Times New Roman" w:hAnsi="Times New Roman" w:cs="Times New Roman"/>
          <w:sz w:val="24"/>
          <w:szCs w:val="24"/>
        </w:rPr>
        <w:t>;</w:t>
      </w:r>
      <w:r w:rsidRPr="002C7165">
        <w:rPr>
          <w:rFonts w:ascii="Times New Roman" w:hAnsi="Times New Roman" w:cs="Times New Roman"/>
          <w:sz w:val="24"/>
          <w:szCs w:val="24"/>
        </w:rPr>
        <w:t xml:space="preserve"> </w:t>
      </w:r>
      <w:r w:rsidR="002C7165" w:rsidRPr="002C7165">
        <w:rPr>
          <w:rFonts w:ascii="Times New Roman" w:hAnsi="Times New Roman"/>
          <w:b/>
          <w:bCs/>
          <w:sz w:val="24"/>
          <w:szCs w:val="24"/>
        </w:rPr>
        <w:t>„</w:t>
      </w:r>
      <w:r w:rsidR="002C7165" w:rsidRPr="002C7165">
        <w:rPr>
          <w:rFonts w:ascii="Times New Roman" w:hAnsi="Times New Roman"/>
          <w:b/>
          <w:sz w:val="24"/>
          <w:szCs w:val="24"/>
        </w:rPr>
        <w:t>Budowa sportowej infrastruktury dydaktycznej – hali sportowej przy Zespole Szkół w Jasionce”</w:t>
      </w:r>
    </w:p>
    <w:p w:rsidR="002C7165" w:rsidRPr="002C7165" w:rsidRDefault="002C7165" w:rsidP="002C7165">
      <w:pPr>
        <w:tabs>
          <w:tab w:val="left" w:pos="2974"/>
        </w:tabs>
        <w:spacing w:after="0" w:line="240" w:lineRule="auto"/>
        <w:rPr>
          <w:rFonts w:ascii="Times New Roman" w:hAnsi="Times New Roman"/>
          <w:sz w:val="24"/>
          <w:szCs w:val="24"/>
        </w:rPr>
      </w:pPr>
      <w:r w:rsidRPr="002C7165">
        <w:rPr>
          <w:rFonts w:ascii="Times New Roman" w:hAnsi="Times New Roman"/>
          <w:b/>
          <w:sz w:val="24"/>
          <w:szCs w:val="24"/>
        </w:rPr>
        <w:tab/>
      </w:r>
      <w:r w:rsidRPr="002C7165">
        <w:rPr>
          <w:rFonts w:ascii="Times New Roman" w:hAnsi="Times New Roman"/>
          <w:sz w:val="24"/>
          <w:szCs w:val="24"/>
        </w:rPr>
        <w:t>Budowa hali sportowej o wymiarach 12,28 x 34,48 m i wysokości 9,63 m.</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Powierzchnia zabudowy     -    423,41 m</w:t>
      </w:r>
      <w:r w:rsidRPr="002C7165">
        <w:rPr>
          <w:rFonts w:ascii="Times New Roman" w:hAnsi="Times New Roman"/>
          <w:sz w:val="24"/>
          <w:szCs w:val="24"/>
          <w:vertAlign w:val="superscript"/>
        </w:rPr>
        <w:t>2</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Powierzchnia całkowita      -    423,41 m</w:t>
      </w:r>
      <w:r w:rsidRPr="002C7165">
        <w:rPr>
          <w:rFonts w:ascii="Times New Roman" w:hAnsi="Times New Roman"/>
          <w:sz w:val="24"/>
          <w:szCs w:val="24"/>
          <w:vertAlign w:val="superscript"/>
        </w:rPr>
        <w:t>2</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Powierzchnia użytkowa      -    389,77 m</w:t>
      </w:r>
      <w:r w:rsidRPr="002C7165">
        <w:rPr>
          <w:rFonts w:ascii="Times New Roman" w:hAnsi="Times New Roman"/>
          <w:sz w:val="24"/>
          <w:szCs w:val="24"/>
          <w:vertAlign w:val="superscript"/>
        </w:rPr>
        <w:t>2</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Kubatura                              -  3806,56 m</w:t>
      </w:r>
      <w:r w:rsidRPr="002C7165">
        <w:rPr>
          <w:rFonts w:ascii="Times New Roman" w:hAnsi="Times New Roman"/>
          <w:sz w:val="24"/>
          <w:szCs w:val="24"/>
          <w:vertAlign w:val="superscript"/>
        </w:rPr>
        <w:t>3</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Główną konstrukcję budynku stanowią elementy stalowe (słupy, rygle) obudowane płytami typu „sandwich” wypełnione pianką poliuretanową grubości 10 cm.</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Stopy i ławy fundamentowe żelbetowe.</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Dach dwuspadowy o spadku 30%  z kratownic drewnianych pokryty panelami dachowymi typu „sandwich” wypełnione pianką poliuretanową grubości 12 cm.</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Sufity podwieszane z płyt gipsowo-kartonowych ogniochronnych (EI 30 i EI 60) na ruszcie stalowym odpornym na uderzenia.</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Posadzka na gruncie – sala sportowa: płyta żelbetowa, posadzka sportowa systemowa na podwójnych legarach, wykładzina sportowa.</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xml:space="preserve">Posadzka na gruncie – zaplecze: beton, 2 x folia PE, styropian o dużej wytrzymałości, wylewka cementowa, płytki </w:t>
      </w:r>
      <w:proofErr w:type="spellStart"/>
      <w:r w:rsidRPr="002C7165">
        <w:rPr>
          <w:rFonts w:ascii="Times New Roman" w:hAnsi="Times New Roman"/>
          <w:sz w:val="24"/>
          <w:szCs w:val="24"/>
        </w:rPr>
        <w:t>gresowe</w:t>
      </w:r>
      <w:proofErr w:type="spellEnd"/>
      <w:r w:rsidRPr="002C7165">
        <w:rPr>
          <w:rFonts w:ascii="Times New Roman" w:hAnsi="Times New Roman"/>
          <w:sz w:val="24"/>
          <w:szCs w:val="24"/>
        </w:rPr>
        <w:t>.</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Okna aluminiowe. Drzwi zewnętrzne aluminiowe, drzwi wewnętrzne do Sali sportowej aluminiowe, a do pomieszczeń zaplecza drewniane.</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xml:space="preserve">Instalacje sanitarne: </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instalacja zimnej i ciepłej wody wraz z osprzętem</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instalacja kanalizacji sanitarnej wraz z osprzętem</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instalacja c.o. wraz z osprzętem wraz z osprzętem</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xml:space="preserve">-  instalacja wentylacji mechanicznej wraz z osprzętem </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Instalacje elektryczne:</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instalacja oświetlenia wraz z osprzętem</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instalacja oświetlenia awaryjnego wraz z osprzętem</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instalacja gniazd wtyczkowych wraz z osprzętem</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instalacja tablicy wyników</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instalacja oddymiania</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instalacja ochrony przed porażeniem</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instalacja ochrony przeciwprzepięciowa</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instalacja połączeń wyrównawczych</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instalacja odgromowa</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wyłącznik pożarowy</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 tablice rozdzielcze.</w:t>
      </w:r>
    </w:p>
    <w:p w:rsidR="002C7165" w:rsidRPr="002C7165" w:rsidRDefault="002C7165" w:rsidP="002C7165">
      <w:pPr>
        <w:spacing w:after="0" w:line="240" w:lineRule="auto"/>
        <w:rPr>
          <w:rFonts w:ascii="Times New Roman" w:hAnsi="Times New Roman"/>
          <w:sz w:val="24"/>
          <w:szCs w:val="24"/>
        </w:rPr>
      </w:pPr>
      <w:r w:rsidRPr="002C7165">
        <w:rPr>
          <w:rFonts w:ascii="Times New Roman" w:hAnsi="Times New Roman"/>
          <w:sz w:val="24"/>
          <w:szCs w:val="24"/>
        </w:rPr>
        <w:t>Wyposażenie sali zgodne z załączoną propozycją.</w:t>
      </w:r>
    </w:p>
    <w:p w:rsidR="002C7165" w:rsidRPr="002C7165" w:rsidRDefault="002C7165" w:rsidP="002C7165">
      <w:pPr>
        <w:spacing w:after="0" w:line="240" w:lineRule="auto"/>
        <w:rPr>
          <w:rFonts w:ascii="Times New Roman" w:hAnsi="Times New Roman"/>
          <w:sz w:val="24"/>
          <w:szCs w:val="24"/>
        </w:rPr>
      </w:pPr>
    </w:p>
    <w:p w:rsidR="002C7165" w:rsidRPr="002C7165" w:rsidRDefault="002C7165" w:rsidP="002C7165">
      <w:pPr>
        <w:spacing w:after="0" w:line="240" w:lineRule="auto"/>
        <w:rPr>
          <w:rFonts w:ascii="Times New Roman" w:hAnsi="Times New Roman"/>
          <w:sz w:val="24"/>
          <w:szCs w:val="24"/>
        </w:rPr>
      </w:pPr>
    </w:p>
    <w:p w:rsidR="002C7165" w:rsidRPr="002C7165" w:rsidRDefault="002C7165" w:rsidP="002C7165">
      <w:pPr>
        <w:spacing w:after="0" w:line="240" w:lineRule="auto"/>
        <w:rPr>
          <w:rStyle w:val="Domylnaczcionkaakapitu2"/>
          <w:rFonts w:ascii="Times New Roman" w:hAnsi="Times New Roman"/>
          <w:iCs/>
          <w:sz w:val="24"/>
          <w:szCs w:val="24"/>
          <w:shd w:val="clear" w:color="auto" w:fill="FFFFFF"/>
        </w:rPr>
      </w:pPr>
      <w:r w:rsidRPr="002C7165">
        <w:rPr>
          <w:rStyle w:val="Domylnaczcionkaakapitu2"/>
          <w:rFonts w:ascii="Times New Roman" w:hAnsi="Times New Roman"/>
          <w:iCs/>
          <w:sz w:val="24"/>
          <w:szCs w:val="24"/>
          <w:shd w:val="clear" w:color="auto" w:fill="FFFFFF"/>
        </w:rPr>
        <w:t xml:space="preserve">Zamawiający stosownie do art. 29 ust. 3a ustawy Prawo zamówień publicznych, wymaga zatrudnienia przez Wykonawcę lub Podwykonawcę na podstawie umowy o pracę osób wykonujących czynności w zakresie realizacji zamówienia, których wykonanie zawiera </w:t>
      </w:r>
      <w:r w:rsidRPr="002C7165">
        <w:rPr>
          <w:rStyle w:val="Domylnaczcionkaakapitu2"/>
          <w:rFonts w:ascii="Times New Roman" w:hAnsi="Times New Roman"/>
          <w:iCs/>
          <w:sz w:val="24"/>
          <w:szCs w:val="24"/>
          <w:shd w:val="clear" w:color="auto" w:fill="FFFFFF"/>
        </w:rPr>
        <w:lastRenderedPageBreak/>
        <w:t>cechy stosunku pracy określone w art. 22 § 1</w:t>
      </w:r>
      <w:r w:rsidRPr="002C7165">
        <w:rPr>
          <w:rStyle w:val="Domylnaczcionkaakapitu2"/>
          <w:rFonts w:ascii="Times New Roman" w:hAnsi="Times New Roman"/>
          <w:iCs/>
          <w:sz w:val="24"/>
          <w:szCs w:val="24"/>
          <w:shd w:val="clear" w:color="auto" w:fill="FFFFFF"/>
          <w:vertAlign w:val="superscript"/>
        </w:rPr>
        <w:t>*</w:t>
      </w:r>
      <w:r w:rsidRPr="002C7165">
        <w:rPr>
          <w:rStyle w:val="Domylnaczcionkaakapitu2"/>
          <w:rFonts w:ascii="Times New Roman" w:hAnsi="Times New Roman"/>
          <w:iCs/>
          <w:sz w:val="24"/>
          <w:szCs w:val="24"/>
          <w:shd w:val="clear" w:color="auto" w:fill="FFFFFF"/>
        </w:rPr>
        <w:t xml:space="preserve"> ustawy z dnia  26 czerwca 1974 r. - Kodeks pracy.</w:t>
      </w:r>
    </w:p>
    <w:p w:rsidR="002C7165" w:rsidRPr="002C7165" w:rsidRDefault="002C7165" w:rsidP="002C7165">
      <w:pPr>
        <w:spacing w:after="0" w:line="240" w:lineRule="auto"/>
        <w:rPr>
          <w:rStyle w:val="Domylnaczcionkaakapitu2"/>
          <w:rFonts w:ascii="Times New Roman" w:hAnsi="Times New Roman"/>
          <w:iCs/>
          <w:sz w:val="24"/>
          <w:szCs w:val="24"/>
          <w:shd w:val="clear" w:color="auto" w:fill="FFFFFF"/>
        </w:rPr>
      </w:pPr>
      <w:r w:rsidRPr="002C7165">
        <w:rPr>
          <w:rStyle w:val="Domylnaczcionkaakapitu2"/>
          <w:rFonts w:ascii="Times New Roman" w:hAnsi="Times New Roman"/>
          <w:iCs/>
          <w:sz w:val="24"/>
          <w:szCs w:val="24"/>
          <w:shd w:val="clear" w:color="auto" w:fill="FFFFFF"/>
        </w:rPr>
        <w:t>Zamawiający wymaga, aby czynności polegające na faktycznym wykonywaniu robót budowlanych związanych z wykonywaniem całego zamówienia o ile nie są (będą) wykonywane przez daną osobę w ramach prowadzonej przez nią działalności gospodarczej były wykonywane przez osoby zatrudnione przez Wykonawcę, Podwykonawcę na podstawie umowy o pracę w pełnym wymiarze czasu pracy.</w:t>
      </w:r>
    </w:p>
    <w:p w:rsidR="002C7165" w:rsidRPr="002C7165" w:rsidRDefault="002C7165" w:rsidP="002C7165">
      <w:pPr>
        <w:spacing w:after="0" w:line="240" w:lineRule="auto"/>
        <w:rPr>
          <w:rStyle w:val="Domylnaczcionkaakapitu2"/>
          <w:rFonts w:ascii="Times New Roman" w:hAnsi="Times New Roman"/>
          <w:sz w:val="24"/>
          <w:szCs w:val="24"/>
          <w:shd w:val="clear" w:color="auto" w:fill="FFFFFF"/>
        </w:rPr>
      </w:pPr>
      <w:r w:rsidRPr="002C7165">
        <w:rPr>
          <w:rStyle w:val="Domylnaczcionkaakapitu2"/>
          <w:rFonts w:ascii="Times New Roman" w:hAnsi="Times New Roman"/>
          <w:iCs/>
          <w:sz w:val="24"/>
          <w:szCs w:val="24"/>
          <w:shd w:val="clear" w:color="auto" w:fill="FFFFFF"/>
        </w:rPr>
        <w:t xml:space="preserve">Rodzaj czynności </w:t>
      </w:r>
      <w:r w:rsidRPr="002C7165">
        <w:rPr>
          <w:rStyle w:val="Domylnaczcionkaakapitu2"/>
          <w:rFonts w:ascii="Times New Roman" w:hAnsi="Times New Roman"/>
          <w:sz w:val="24"/>
          <w:szCs w:val="24"/>
          <w:shd w:val="clear" w:color="auto" w:fill="FFFFFF"/>
        </w:rPr>
        <w:t>(niezbędnych do wykonania zamówienia)</w:t>
      </w:r>
      <w:r w:rsidRPr="002C7165">
        <w:rPr>
          <w:rStyle w:val="Domylnaczcionkaakapitu2"/>
          <w:rFonts w:ascii="Times New Roman" w:hAnsi="Times New Roman"/>
          <w:i/>
          <w:iCs/>
          <w:sz w:val="24"/>
          <w:szCs w:val="24"/>
          <w:shd w:val="clear" w:color="auto" w:fill="FFFFFF"/>
        </w:rPr>
        <w:t xml:space="preserve">, </w:t>
      </w:r>
      <w:r w:rsidRPr="002C7165">
        <w:rPr>
          <w:rStyle w:val="Domylnaczcionkaakapitu2"/>
          <w:rFonts w:ascii="Times New Roman" w:hAnsi="Times New Roman"/>
          <w:sz w:val="24"/>
          <w:szCs w:val="24"/>
          <w:shd w:val="clear" w:color="auto" w:fill="FFFFFF"/>
        </w:rPr>
        <w:t>co do których wykonania Zamawiający wymaga zatrudnienia na podstawie umowy o pracę przez Wykonawcę lub Podwykonawcę osób wykonujących w trakcie realizacji zamówienia:</w:t>
      </w:r>
    </w:p>
    <w:p w:rsidR="002C7165" w:rsidRPr="002C7165" w:rsidRDefault="002C7165" w:rsidP="002C7165">
      <w:pPr>
        <w:spacing w:after="0" w:line="240" w:lineRule="auto"/>
        <w:ind w:left="283"/>
        <w:rPr>
          <w:rStyle w:val="Domylnaczcionkaakapitu2"/>
          <w:rFonts w:ascii="Times New Roman" w:hAnsi="Times New Roman"/>
          <w:sz w:val="24"/>
          <w:szCs w:val="24"/>
          <w:shd w:val="clear" w:color="auto" w:fill="FFFFFF"/>
        </w:rPr>
      </w:pPr>
      <w:r>
        <w:rPr>
          <w:rStyle w:val="Domylnaczcionkaakapitu2"/>
          <w:rFonts w:ascii="Times New Roman" w:hAnsi="Times New Roman"/>
          <w:sz w:val="24"/>
          <w:szCs w:val="24"/>
          <w:shd w:val="clear" w:color="auto" w:fill="FFFFFF"/>
        </w:rPr>
        <w:t xml:space="preserve">         </w:t>
      </w:r>
      <w:r w:rsidRPr="002C7165">
        <w:rPr>
          <w:rStyle w:val="Domylnaczcionkaakapitu2"/>
          <w:rFonts w:ascii="Times New Roman" w:hAnsi="Times New Roman"/>
          <w:sz w:val="24"/>
          <w:szCs w:val="24"/>
          <w:shd w:val="clear" w:color="auto" w:fill="FFFFFF"/>
        </w:rPr>
        <w:t xml:space="preserve">- </w:t>
      </w:r>
      <w:r>
        <w:rPr>
          <w:rStyle w:val="Domylnaczcionkaakapitu2"/>
          <w:rFonts w:ascii="Times New Roman" w:hAnsi="Times New Roman"/>
          <w:sz w:val="24"/>
          <w:szCs w:val="24"/>
          <w:shd w:val="clear" w:color="auto" w:fill="FFFFFF"/>
        </w:rPr>
        <w:t xml:space="preserve">   </w:t>
      </w:r>
      <w:r w:rsidRPr="002C7165">
        <w:rPr>
          <w:rStyle w:val="Domylnaczcionkaakapitu2"/>
          <w:rFonts w:ascii="Times New Roman" w:hAnsi="Times New Roman"/>
          <w:sz w:val="24"/>
          <w:szCs w:val="24"/>
          <w:shd w:val="clear" w:color="auto" w:fill="FFFFFF"/>
        </w:rPr>
        <w:t>czynności kierownika budowy;</w:t>
      </w:r>
    </w:p>
    <w:p w:rsidR="002C7165" w:rsidRPr="002C7165" w:rsidRDefault="002C7165" w:rsidP="002C7165">
      <w:pPr>
        <w:spacing w:after="0" w:line="240" w:lineRule="auto"/>
        <w:ind w:left="283"/>
        <w:rPr>
          <w:rStyle w:val="Domylnaczcionkaakapitu2"/>
          <w:rFonts w:ascii="Times New Roman" w:hAnsi="Times New Roman"/>
          <w:sz w:val="24"/>
          <w:szCs w:val="24"/>
          <w:shd w:val="clear" w:color="auto" w:fill="FFFFFF"/>
        </w:rPr>
      </w:pPr>
      <w:r>
        <w:rPr>
          <w:rStyle w:val="Domylnaczcionkaakapitu2"/>
          <w:rFonts w:ascii="Times New Roman" w:hAnsi="Times New Roman"/>
          <w:sz w:val="24"/>
          <w:szCs w:val="24"/>
          <w:shd w:val="clear" w:color="auto" w:fill="FFFFFF"/>
        </w:rPr>
        <w:t xml:space="preserve">         </w:t>
      </w:r>
      <w:r w:rsidRPr="002C7165">
        <w:rPr>
          <w:rStyle w:val="Domylnaczcionkaakapitu2"/>
          <w:rFonts w:ascii="Times New Roman" w:hAnsi="Times New Roman"/>
          <w:sz w:val="24"/>
          <w:szCs w:val="24"/>
          <w:shd w:val="clear" w:color="auto" w:fill="FFFFFF"/>
        </w:rPr>
        <w:t>- czynności pracownika budowlanego obejmującego cały zakres rzeczowy robót budowlanych opisanych w Projekcie budowlano – wykonawczym, Przedmiarze robót i Szczegółowej Specyfikacji Technicznej Wykonania i Odbioru Robót.</w:t>
      </w:r>
    </w:p>
    <w:p w:rsidR="00327477" w:rsidRPr="005B286B" w:rsidRDefault="00327477" w:rsidP="00BF458E">
      <w:pPr>
        <w:ind w:left="720" w:right="49" w:firstLine="0"/>
        <w:rPr>
          <w:rFonts w:ascii="Times New Roman" w:hAnsi="Times New Roman" w:cs="Times New Roman"/>
          <w:sz w:val="24"/>
          <w:szCs w:val="24"/>
        </w:rPr>
      </w:pPr>
    </w:p>
    <w:p w:rsidR="00327477" w:rsidRPr="00BF458E" w:rsidRDefault="00366B7C" w:rsidP="00831B59">
      <w:pPr>
        <w:pStyle w:val="Akapitzlist"/>
        <w:numPr>
          <w:ilvl w:val="0"/>
          <w:numId w:val="46"/>
        </w:numPr>
        <w:ind w:right="49"/>
        <w:rPr>
          <w:rFonts w:ascii="Times New Roman" w:hAnsi="Times New Roman" w:cs="Times New Roman"/>
          <w:sz w:val="24"/>
          <w:szCs w:val="24"/>
        </w:rPr>
      </w:pPr>
      <w:r w:rsidRPr="00BF458E">
        <w:rPr>
          <w:rFonts w:ascii="Times New Roman" w:hAnsi="Times New Roman" w:cs="Times New Roman"/>
          <w:sz w:val="24"/>
          <w:szCs w:val="24"/>
        </w:rPr>
        <w:t xml:space="preserve">Wszystkie wskazane w dokumentacji SIWZ znaki towarowe, nazwy lub pochodzenie należy rozumieć jako przykładowe i rozpatrywać łącznie z wyrazem /równoważny/ pod warunkiem, że zagwarantują one uzyskanie parametrów technicznych nie gorszych od założonych w wyżej wymienionych dokumentach. </w:t>
      </w:r>
    </w:p>
    <w:p w:rsidR="00327477" w:rsidRPr="005B286B" w:rsidRDefault="00327477" w:rsidP="00E54DB0">
      <w:pPr>
        <w:spacing w:after="0" w:line="259" w:lineRule="auto"/>
        <w:ind w:left="634" w:right="0" w:firstLine="60"/>
        <w:jc w:val="left"/>
        <w:rPr>
          <w:rFonts w:ascii="Times New Roman" w:hAnsi="Times New Roman" w:cs="Times New Roman"/>
          <w:sz w:val="24"/>
          <w:szCs w:val="24"/>
        </w:rPr>
      </w:pPr>
    </w:p>
    <w:p w:rsidR="00327477" w:rsidRPr="005A6F42" w:rsidRDefault="00366B7C" w:rsidP="00831B59">
      <w:pPr>
        <w:numPr>
          <w:ilvl w:val="0"/>
          <w:numId w:val="46"/>
        </w:numPr>
        <w:ind w:right="49"/>
        <w:rPr>
          <w:rFonts w:ascii="Times New Roman" w:hAnsi="Times New Roman" w:cs="Times New Roman"/>
          <w:color w:val="auto"/>
          <w:sz w:val="24"/>
          <w:szCs w:val="24"/>
        </w:rPr>
      </w:pPr>
      <w:r w:rsidRPr="005A6F42">
        <w:rPr>
          <w:rFonts w:ascii="Times New Roman" w:hAnsi="Times New Roman" w:cs="Times New Roman"/>
          <w:color w:val="auto"/>
          <w:sz w:val="24"/>
          <w:szCs w:val="24"/>
        </w:rPr>
        <w:t xml:space="preserve">Wymagany </w:t>
      </w:r>
      <w:r w:rsidRPr="005A6F42">
        <w:rPr>
          <w:rFonts w:ascii="Times New Roman" w:hAnsi="Times New Roman" w:cs="Times New Roman"/>
          <w:b/>
          <w:color w:val="auto"/>
          <w:sz w:val="24"/>
          <w:szCs w:val="24"/>
        </w:rPr>
        <w:t>okres gwarancji</w:t>
      </w:r>
      <w:r w:rsidRPr="005A6F42">
        <w:rPr>
          <w:rFonts w:ascii="Times New Roman" w:hAnsi="Times New Roman" w:cs="Times New Roman"/>
          <w:color w:val="auto"/>
          <w:sz w:val="24"/>
          <w:szCs w:val="24"/>
        </w:rPr>
        <w:t xml:space="preserve"> na </w:t>
      </w:r>
      <w:r w:rsidR="003E570E">
        <w:rPr>
          <w:rFonts w:ascii="Times New Roman" w:hAnsi="Times New Roman" w:cs="Times New Roman"/>
          <w:color w:val="auto"/>
          <w:sz w:val="24"/>
          <w:szCs w:val="24"/>
        </w:rPr>
        <w:t xml:space="preserve">roboty budowlane </w:t>
      </w:r>
      <w:r w:rsidRPr="005A6F42">
        <w:rPr>
          <w:rFonts w:ascii="Times New Roman" w:hAnsi="Times New Roman" w:cs="Times New Roman"/>
          <w:color w:val="auto"/>
          <w:sz w:val="24"/>
          <w:szCs w:val="24"/>
        </w:rPr>
        <w:t xml:space="preserve"> zamówienia wynosi -  </w:t>
      </w:r>
      <w:r w:rsidR="0089385A" w:rsidRPr="005A6F42">
        <w:rPr>
          <w:rFonts w:ascii="Times New Roman" w:hAnsi="Times New Roman" w:cs="Times New Roman"/>
          <w:b/>
          <w:color w:val="auto"/>
          <w:sz w:val="24"/>
          <w:szCs w:val="24"/>
        </w:rPr>
        <w:t>36</w:t>
      </w:r>
      <w:r w:rsidRPr="005A6F42">
        <w:rPr>
          <w:rFonts w:ascii="Times New Roman" w:hAnsi="Times New Roman" w:cs="Times New Roman"/>
          <w:b/>
          <w:color w:val="auto"/>
          <w:sz w:val="24"/>
          <w:szCs w:val="24"/>
        </w:rPr>
        <w:t xml:space="preserve"> miesięcy </w:t>
      </w:r>
      <w:r w:rsidRPr="005A6F42">
        <w:rPr>
          <w:rFonts w:ascii="Times New Roman" w:hAnsi="Times New Roman" w:cs="Times New Roman"/>
          <w:color w:val="auto"/>
          <w:sz w:val="24"/>
          <w:szCs w:val="24"/>
        </w:rPr>
        <w:t>licząc od dnia odbioru końcowego zadania</w:t>
      </w:r>
      <w:r w:rsidRPr="005A6F42">
        <w:rPr>
          <w:rFonts w:ascii="Times New Roman" w:hAnsi="Times New Roman" w:cs="Times New Roman"/>
          <w:b/>
          <w:color w:val="auto"/>
          <w:sz w:val="24"/>
          <w:szCs w:val="24"/>
        </w:rPr>
        <w:t xml:space="preserve">. Okres rękojmi jest równy okresowi gwarancji. </w:t>
      </w:r>
    </w:p>
    <w:p w:rsidR="00327477" w:rsidRDefault="00366B7C" w:rsidP="00E54DB0">
      <w:pPr>
        <w:spacing w:line="267" w:lineRule="auto"/>
        <w:ind w:left="709" w:right="47"/>
        <w:rPr>
          <w:rFonts w:ascii="Times New Roman" w:hAnsi="Times New Roman" w:cs="Times New Roman"/>
          <w:color w:val="auto"/>
          <w:sz w:val="24"/>
          <w:szCs w:val="24"/>
        </w:rPr>
      </w:pPr>
      <w:r w:rsidRPr="005A6F42">
        <w:rPr>
          <w:rFonts w:ascii="Times New Roman" w:hAnsi="Times New Roman" w:cs="Times New Roman"/>
          <w:color w:val="auto"/>
          <w:sz w:val="24"/>
          <w:szCs w:val="24"/>
        </w:rPr>
        <w:t xml:space="preserve">Maksymalny okres udzielonej gwarancji dopuszczony przez Zamawiającego wynosi  </w:t>
      </w:r>
      <w:r w:rsidR="009978BB" w:rsidRPr="005A6F42">
        <w:rPr>
          <w:rFonts w:ascii="Times New Roman" w:hAnsi="Times New Roman" w:cs="Times New Roman"/>
          <w:color w:val="auto"/>
          <w:sz w:val="24"/>
          <w:szCs w:val="24"/>
        </w:rPr>
        <w:t xml:space="preserve">                         </w:t>
      </w:r>
      <w:r w:rsidRPr="005A6F42">
        <w:rPr>
          <w:rFonts w:ascii="Times New Roman" w:hAnsi="Times New Roman" w:cs="Times New Roman"/>
          <w:color w:val="auto"/>
          <w:sz w:val="24"/>
          <w:szCs w:val="24"/>
        </w:rPr>
        <w:t xml:space="preserve"> </w:t>
      </w:r>
      <w:r w:rsidR="0089385A" w:rsidRPr="005A6F42">
        <w:rPr>
          <w:rFonts w:ascii="Times New Roman" w:hAnsi="Times New Roman" w:cs="Times New Roman"/>
          <w:b/>
          <w:color w:val="auto"/>
          <w:sz w:val="24"/>
          <w:szCs w:val="24"/>
          <w:u w:val="single" w:color="000000"/>
        </w:rPr>
        <w:t>60</w:t>
      </w:r>
      <w:r w:rsidRPr="005A6F42">
        <w:rPr>
          <w:rFonts w:ascii="Times New Roman" w:hAnsi="Times New Roman" w:cs="Times New Roman"/>
          <w:b/>
          <w:color w:val="auto"/>
          <w:sz w:val="24"/>
          <w:szCs w:val="24"/>
          <w:u w:val="single" w:color="000000"/>
        </w:rPr>
        <w:t xml:space="preserve"> </w:t>
      </w:r>
      <w:r w:rsidR="009978BB" w:rsidRPr="005A6F42">
        <w:rPr>
          <w:rFonts w:ascii="Times New Roman" w:hAnsi="Times New Roman" w:cs="Times New Roman"/>
          <w:b/>
          <w:color w:val="auto"/>
          <w:sz w:val="24"/>
          <w:szCs w:val="24"/>
          <w:u w:val="single" w:color="000000"/>
        </w:rPr>
        <w:t xml:space="preserve">  </w:t>
      </w:r>
      <w:r w:rsidRPr="005A6F42">
        <w:rPr>
          <w:rFonts w:ascii="Times New Roman" w:hAnsi="Times New Roman" w:cs="Times New Roman"/>
          <w:b/>
          <w:color w:val="auto"/>
          <w:sz w:val="24"/>
          <w:szCs w:val="24"/>
          <w:u w:val="single" w:color="000000"/>
        </w:rPr>
        <w:t>miesi</w:t>
      </w:r>
      <w:r w:rsidR="003E570E">
        <w:rPr>
          <w:rFonts w:ascii="Times New Roman" w:hAnsi="Times New Roman" w:cs="Times New Roman"/>
          <w:b/>
          <w:color w:val="auto"/>
          <w:sz w:val="24"/>
          <w:szCs w:val="24"/>
          <w:u w:val="single" w:color="000000"/>
        </w:rPr>
        <w:t>ę</w:t>
      </w:r>
      <w:r w:rsidRPr="005A6F42">
        <w:rPr>
          <w:rFonts w:ascii="Times New Roman" w:hAnsi="Times New Roman" w:cs="Times New Roman"/>
          <w:b/>
          <w:color w:val="auto"/>
          <w:sz w:val="24"/>
          <w:szCs w:val="24"/>
          <w:u w:val="single" w:color="000000"/>
        </w:rPr>
        <w:t>c</w:t>
      </w:r>
      <w:r w:rsidR="003E570E">
        <w:rPr>
          <w:rFonts w:ascii="Times New Roman" w:hAnsi="Times New Roman" w:cs="Times New Roman"/>
          <w:b/>
          <w:color w:val="auto"/>
          <w:sz w:val="24"/>
          <w:szCs w:val="24"/>
          <w:u w:val="single" w:color="000000"/>
        </w:rPr>
        <w:t>y</w:t>
      </w:r>
      <w:r w:rsidRPr="005A6F42">
        <w:rPr>
          <w:rFonts w:ascii="Times New Roman" w:hAnsi="Times New Roman" w:cs="Times New Roman"/>
          <w:color w:val="auto"/>
          <w:sz w:val="24"/>
          <w:szCs w:val="24"/>
        </w:rPr>
        <w:t xml:space="preserve">. </w:t>
      </w:r>
      <w:r w:rsidRPr="005A6F42">
        <w:rPr>
          <w:rFonts w:ascii="Times New Roman" w:hAnsi="Times New Roman" w:cs="Times New Roman"/>
          <w:b/>
          <w:color w:val="auto"/>
          <w:sz w:val="24"/>
          <w:szCs w:val="24"/>
        </w:rPr>
        <w:t xml:space="preserve">Okres udzielonej gwarancji </w:t>
      </w:r>
      <w:r w:rsidR="003E570E">
        <w:rPr>
          <w:rFonts w:ascii="Times New Roman" w:hAnsi="Times New Roman" w:cs="Times New Roman"/>
          <w:b/>
          <w:color w:val="auto"/>
          <w:sz w:val="24"/>
          <w:szCs w:val="24"/>
        </w:rPr>
        <w:t xml:space="preserve">na roboty budowlane </w:t>
      </w:r>
      <w:r w:rsidRPr="005A6F42">
        <w:rPr>
          <w:rFonts w:ascii="Times New Roman" w:hAnsi="Times New Roman" w:cs="Times New Roman"/>
          <w:b/>
          <w:color w:val="auto"/>
          <w:sz w:val="24"/>
          <w:szCs w:val="24"/>
        </w:rPr>
        <w:t>jest w niniejszym postępowaniu kryterium oceny ofert.</w:t>
      </w:r>
      <w:r w:rsidRPr="005A6F42">
        <w:rPr>
          <w:rFonts w:ascii="Times New Roman" w:hAnsi="Times New Roman" w:cs="Times New Roman"/>
          <w:color w:val="auto"/>
          <w:sz w:val="24"/>
          <w:szCs w:val="24"/>
        </w:rPr>
        <w:t xml:space="preserve">  </w:t>
      </w:r>
    </w:p>
    <w:p w:rsidR="003E570E" w:rsidRPr="005A6F42" w:rsidRDefault="003E570E" w:rsidP="003E570E">
      <w:pPr>
        <w:numPr>
          <w:ilvl w:val="0"/>
          <w:numId w:val="46"/>
        </w:numPr>
        <w:ind w:right="49"/>
        <w:rPr>
          <w:rFonts w:ascii="Times New Roman" w:hAnsi="Times New Roman" w:cs="Times New Roman"/>
          <w:color w:val="auto"/>
          <w:sz w:val="24"/>
          <w:szCs w:val="24"/>
        </w:rPr>
      </w:pPr>
      <w:r w:rsidRPr="005A6F42">
        <w:rPr>
          <w:rFonts w:ascii="Times New Roman" w:hAnsi="Times New Roman" w:cs="Times New Roman"/>
          <w:color w:val="auto"/>
          <w:sz w:val="24"/>
          <w:szCs w:val="24"/>
        </w:rPr>
        <w:t xml:space="preserve">Wymagany </w:t>
      </w:r>
      <w:r w:rsidRPr="005A6F42">
        <w:rPr>
          <w:rFonts w:ascii="Times New Roman" w:hAnsi="Times New Roman" w:cs="Times New Roman"/>
          <w:b/>
          <w:color w:val="auto"/>
          <w:sz w:val="24"/>
          <w:szCs w:val="24"/>
        </w:rPr>
        <w:t>okres gwarancji</w:t>
      </w:r>
      <w:r w:rsidRPr="005A6F42">
        <w:rPr>
          <w:rFonts w:ascii="Times New Roman" w:hAnsi="Times New Roman" w:cs="Times New Roman"/>
          <w:color w:val="auto"/>
          <w:sz w:val="24"/>
          <w:szCs w:val="24"/>
        </w:rPr>
        <w:t xml:space="preserve"> na </w:t>
      </w:r>
      <w:r>
        <w:rPr>
          <w:rFonts w:ascii="Times New Roman" w:hAnsi="Times New Roman" w:cs="Times New Roman"/>
          <w:color w:val="auto"/>
          <w:sz w:val="24"/>
          <w:szCs w:val="24"/>
        </w:rPr>
        <w:t>wyposażenie</w:t>
      </w:r>
      <w:r w:rsidRPr="005A6F42">
        <w:rPr>
          <w:rFonts w:ascii="Times New Roman" w:hAnsi="Times New Roman" w:cs="Times New Roman"/>
          <w:color w:val="auto"/>
          <w:sz w:val="24"/>
          <w:szCs w:val="24"/>
        </w:rPr>
        <w:t xml:space="preserve"> wynosi - </w:t>
      </w:r>
      <w:r>
        <w:rPr>
          <w:rFonts w:ascii="Times New Roman" w:hAnsi="Times New Roman" w:cs="Times New Roman"/>
          <w:b/>
          <w:color w:val="auto"/>
          <w:sz w:val="24"/>
          <w:szCs w:val="24"/>
        </w:rPr>
        <w:t>12</w:t>
      </w:r>
      <w:r w:rsidRPr="005A6F42">
        <w:rPr>
          <w:rFonts w:ascii="Times New Roman" w:hAnsi="Times New Roman" w:cs="Times New Roman"/>
          <w:b/>
          <w:color w:val="auto"/>
          <w:sz w:val="24"/>
          <w:szCs w:val="24"/>
        </w:rPr>
        <w:t xml:space="preserve"> miesięcy </w:t>
      </w:r>
      <w:r w:rsidRPr="005A6F42">
        <w:rPr>
          <w:rFonts w:ascii="Times New Roman" w:hAnsi="Times New Roman" w:cs="Times New Roman"/>
          <w:color w:val="auto"/>
          <w:sz w:val="24"/>
          <w:szCs w:val="24"/>
        </w:rPr>
        <w:t>licząc od dnia odbioru końcowego zadania</w:t>
      </w:r>
      <w:r w:rsidRPr="005A6F42">
        <w:rPr>
          <w:rFonts w:ascii="Times New Roman" w:hAnsi="Times New Roman" w:cs="Times New Roman"/>
          <w:b/>
          <w:color w:val="auto"/>
          <w:sz w:val="24"/>
          <w:szCs w:val="24"/>
        </w:rPr>
        <w:t xml:space="preserve">. Okres rękojmi jest równy okresowi gwarancji. </w:t>
      </w:r>
    </w:p>
    <w:p w:rsidR="003E570E" w:rsidRPr="005A6F42" w:rsidRDefault="003E570E" w:rsidP="003E570E">
      <w:pPr>
        <w:spacing w:line="267" w:lineRule="auto"/>
        <w:ind w:left="709" w:right="47"/>
        <w:rPr>
          <w:rFonts w:ascii="Times New Roman" w:hAnsi="Times New Roman" w:cs="Times New Roman"/>
          <w:color w:val="auto"/>
          <w:sz w:val="24"/>
          <w:szCs w:val="24"/>
        </w:rPr>
      </w:pPr>
      <w:r w:rsidRPr="005A6F42">
        <w:rPr>
          <w:rFonts w:ascii="Times New Roman" w:hAnsi="Times New Roman" w:cs="Times New Roman"/>
          <w:color w:val="auto"/>
          <w:sz w:val="24"/>
          <w:szCs w:val="24"/>
        </w:rPr>
        <w:t xml:space="preserve">Maksymalny okres udzielonej gwarancji dopuszczony przez Zamawiającego wynosi                            </w:t>
      </w:r>
      <w:r>
        <w:rPr>
          <w:rFonts w:ascii="Times New Roman" w:hAnsi="Times New Roman" w:cs="Times New Roman"/>
          <w:b/>
          <w:color w:val="auto"/>
          <w:sz w:val="24"/>
          <w:szCs w:val="24"/>
          <w:u w:val="single" w:color="000000"/>
        </w:rPr>
        <w:t>36</w:t>
      </w:r>
      <w:r w:rsidRPr="005A6F42">
        <w:rPr>
          <w:rFonts w:ascii="Times New Roman" w:hAnsi="Times New Roman" w:cs="Times New Roman"/>
          <w:b/>
          <w:color w:val="auto"/>
          <w:sz w:val="24"/>
          <w:szCs w:val="24"/>
          <w:u w:val="single" w:color="000000"/>
        </w:rPr>
        <w:t xml:space="preserve">   miesi</w:t>
      </w:r>
      <w:r>
        <w:rPr>
          <w:rFonts w:ascii="Times New Roman" w:hAnsi="Times New Roman" w:cs="Times New Roman"/>
          <w:b/>
          <w:color w:val="auto"/>
          <w:sz w:val="24"/>
          <w:szCs w:val="24"/>
          <w:u w:val="single" w:color="000000"/>
        </w:rPr>
        <w:t>ę</w:t>
      </w:r>
      <w:r w:rsidRPr="005A6F42">
        <w:rPr>
          <w:rFonts w:ascii="Times New Roman" w:hAnsi="Times New Roman" w:cs="Times New Roman"/>
          <w:b/>
          <w:color w:val="auto"/>
          <w:sz w:val="24"/>
          <w:szCs w:val="24"/>
          <w:u w:val="single" w:color="000000"/>
        </w:rPr>
        <w:t>c</w:t>
      </w:r>
      <w:r>
        <w:rPr>
          <w:rFonts w:ascii="Times New Roman" w:hAnsi="Times New Roman" w:cs="Times New Roman"/>
          <w:b/>
          <w:color w:val="auto"/>
          <w:sz w:val="24"/>
          <w:szCs w:val="24"/>
          <w:u w:val="single" w:color="000000"/>
        </w:rPr>
        <w:t>y</w:t>
      </w:r>
      <w:r w:rsidRPr="005A6F42">
        <w:rPr>
          <w:rFonts w:ascii="Times New Roman" w:hAnsi="Times New Roman" w:cs="Times New Roman"/>
          <w:color w:val="auto"/>
          <w:sz w:val="24"/>
          <w:szCs w:val="24"/>
        </w:rPr>
        <w:t xml:space="preserve">. </w:t>
      </w:r>
      <w:r w:rsidRPr="005A6F42">
        <w:rPr>
          <w:rFonts w:ascii="Times New Roman" w:hAnsi="Times New Roman" w:cs="Times New Roman"/>
          <w:b/>
          <w:color w:val="auto"/>
          <w:sz w:val="24"/>
          <w:szCs w:val="24"/>
        </w:rPr>
        <w:t xml:space="preserve">Okres udzielonej gwarancji </w:t>
      </w:r>
      <w:r>
        <w:rPr>
          <w:rFonts w:ascii="Times New Roman" w:hAnsi="Times New Roman" w:cs="Times New Roman"/>
          <w:b/>
          <w:color w:val="auto"/>
          <w:sz w:val="24"/>
          <w:szCs w:val="24"/>
        </w:rPr>
        <w:t xml:space="preserve">na wyposażenie </w:t>
      </w:r>
      <w:r w:rsidRPr="005A6F42">
        <w:rPr>
          <w:rFonts w:ascii="Times New Roman" w:hAnsi="Times New Roman" w:cs="Times New Roman"/>
          <w:b/>
          <w:color w:val="auto"/>
          <w:sz w:val="24"/>
          <w:szCs w:val="24"/>
        </w:rPr>
        <w:t>jest w niniejszym postępowaniu kryterium oceny ofert.</w:t>
      </w:r>
      <w:r w:rsidRPr="005A6F42">
        <w:rPr>
          <w:rFonts w:ascii="Times New Roman" w:hAnsi="Times New Roman" w:cs="Times New Roman"/>
          <w:color w:val="auto"/>
          <w:sz w:val="24"/>
          <w:szCs w:val="24"/>
        </w:rPr>
        <w:t xml:space="preserve">  </w:t>
      </w:r>
    </w:p>
    <w:p w:rsidR="003E570E" w:rsidRPr="005A6F42" w:rsidRDefault="003E570E" w:rsidP="00E54DB0">
      <w:pPr>
        <w:spacing w:line="267" w:lineRule="auto"/>
        <w:ind w:left="709" w:right="47"/>
        <w:rPr>
          <w:rFonts w:ascii="Times New Roman" w:hAnsi="Times New Roman" w:cs="Times New Roman"/>
          <w:color w:val="auto"/>
          <w:sz w:val="24"/>
          <w:szCs w:val="24"/>
        </w:rPr>
      </w:pPr>
    </w:p>
    <w:p w:rsidR="00327477" w:rsidRPr="005B286B" w:rsidRDefault="00366B7C" w:rsidP="003E570E">
      <w:pPr>
        <w:numPr>
          <w:ilvl w:val="0"/>
          <w:numId w:val="46"/>
        </w:numPr>
        <w:ind w:right="49"/>
        <w:rPr>
          <w:rFonts w:ascii="Times New Roman" w:hAnsi="Times New Roman" w:cs="Times New Roman"/>
          <w:sz w:val="24"/>
          <w:szCs w:val="24"/>
        </w:rPr>
      </w:pPr>
      <w:r w:rsidRPr="005B286B">
        <w:rPr>
          <w:rFonts w:ascii="Times New Roman" w:hAnsi="Times New Roman" w:cs="Times New Roman"/>
          <w:sz w:val="24"/>
          <w:szCs w:val="24"/>
        </w:rPr>
        <w:t xml:space="preserve">Nazwy i kody stosowane we Wspólnym Słowniku Zamówień </w:t>
      </w:r>
    </w:p>
    <w:p w:rsidR="00393977" w:rsidRPr="00393977" w:rsidRDefault="00393977" w:rsidP="00393977">
      <w:pPr>
        <w:rPr>
          <w:rFonts w:ascii="Times New Roman" w:hAnsi="Times New Roman" w:cs="Times New Roman"/>
          <w:bCs/>
          <w:sz w:val="24"/>
          <w:szCs w:val="24"/>
        </w:rPr>
      </w:pPr>
      <w:r w:rsidRPr="00393977">
        <w:rPr>
          <w:rFonts w:ascii="Times New Roman" w:hAnsi="Times New Roman" w:cs="Times New Roman"/>
          <w:bCs/>
          <w:sz w:val="24"/>
          <w:szCs w:val="24"/>
        </w:rPr>
        <w:t xml:space="preserve">CPV: 45000000-7     </w:t>
      </w:r>
      <w:r>
        <w:rPr>
          <w:rFonts w:ascii="Times New Roman" w:hAnsi="Times New Roman" w:cs="Times New Roman"/>
          <w:bCs/>
          <w:sz w:val="24"/>
          <w:szCs w:val="24"/>
        </w:rPr>
        <w:t xml:space="preserve">  </w:t>
      </w:r>
      <w:r w:rsidRPr="00393977">
        <w:rPr>
          <w:rFonts w:ascii="Times New Roman" w:hAnsi="Times New Roman" w:cs="Times New Roman"/>
          <w:bCs/>
          <w:sz w:val="24"/>
          <w:szCs w:val="24"/>
        </w:rPr>
        <w:t xml:space="preserve"> - ROBOTY OGÓLNO-BUDOWLANE</w:t>
      </w:r>
    </w:p>
    <w:p w:rsidR="00393977" w:rsidRPr="00393977" w:rsidRDefault="00393977" w:rsidP="00393977">
      <w:pPr>
        <w:rPr>
          <w:rFonts w:ascii="Times New Roman" w:hAnsi="Times New Roman" w:cs="Times New Roman"/>
          <w:bCs/>
          <w:sz w:val="24"/>
          <w:szCs w:val="24"/>
        </w:rPr>
      </w:pPr>
      <w:r w:rsidRPr="00393977">
        <w:rPr>
          <w:rFonts w:ascii="Times New Roman" w:hAnsi="Times New Roman" w:cs="Times New Roman"/>
          <w:bCs/>
          <w:sz w:val="24"/>
          <w:szCs w:val="24"/>
        </w:rPr>
        <w:t>CPV: 45100000-8      - ROBOTY BUDOWLANE W ZAKRESIE PRZYGOTOWANIA TERENU  POD BUDOWĘ</w:t>
      </w:r>
    </w:p>
    <w:p w:rsidR="00393977" w:rsidRPr="00393977" w:rsidRDefault="00393977" w:rsidP="00393977">
      <w:pPr>
        <w:tabs>
          <w:tab w:val="left" w:pos="720"/>
        </w:tabs>
        <w:rPr>
          <w:rFonts w:ascii="Times New Roman" w:hAnsi="Times New Roman" w:cs="Times New Roman"/>
          <w:bCs/>
          <w:sz w:val="24"/>
          <w:szCs w:val="24"/>
        </w:rPr>
      </w:pPr>
      <w:r w:rsidRPr="00393977">
        <w:rPr>
          <w:rFonts w:ascii="Times New Roman" w:hAnsi="Times New Roman" w:cs="Times New Roman"/>
          <w:bCs/>
          <w:sz w:val="24"/>
          <w:szCs w:val="24"/>
        </w:rPr>
        <w:t>CPV: 45112000-5       - USUWANIE WIERZCHNIEJ WARSTWY GLEBY</w:t>
      </w:r>
    </w:p>
    <w:p w:rsidR="00393977" w:rsidRPr="00393977" w:rsidRDefault="00393977" w:rsidP="00393977">
      <w:pPr>
        <w:tabs>
          <w:tab w:val="left" w:pos="720"/>
        </w:tabs>
        <w:rPr>
          <w:rFonts w:ascii="Times New Roman" w:hAnsi="Times New Roman" w:cs="Times New Roman"/>
          <w:bCs/>
          <w:sz w:val="24"/>
          <w:szCs w:val="24"/>
        </w:rPr>
      </w:pPr>
      <w:r w:rsidRPr="00393977">
        <w:rPr>
          <w:rFonts w:ascii="Times New Roman" w:hAnsi="Times New Roman" w:cs="Times New Roman"/>
          <w:bCs/>
          <w:sz w:val="24"/>
          <w:szCs w:val="24"/>
        </w:rPr>
        <w:t xml:space="preserve">CPV: 45111200-0       - ROBOTY W ZAKRESIE PRZYGOTOWANIA TERENU  POD </w:t>
      </w:r>
    </w:p>
    <w:p w:rsidR="00393977" w:rsidRPr="00393977" w:rsidRDefault="00393977" w:rsidP="00393977">
      <w:pPr>
        <w:tabs>
          <w:tab w:val="left" w:pos="720"/>
        </w:tabs>
        <w:rPr>
          <w:rFonts w:ascii="Times New Roman" w:hAnsi="Times New Roman" w:cs="Times New Roman"/>
          <w:bCs/>
          <w:sz w:val="24"/>
          <w:szCs w:val="24"/>
        </w:rPr>
      </w:pPr>
      <w:r w:rsidRPr="00393977">
        <w:rPr>
          <w:rFonts w:ascii="Times New Roman" w:hAnsi="Times New Roman" w:cs="Times New Roman"/>
          <w:bCs/>
          <w:sz w:val="24"/>
          <w:szCs w:val="24"/>
        </w:rPr>
        <w:t xml:space="preserve">                                       BUDOWĘ I ROBOTY ZIEMNE</w:t>
      </w:r>
    </w:p>
    <w:p w:rsidR="00393977" w:rsidRPr="00393977" w:rsidRDefault="00393977" w:rsidP="00393977">
      <w:pPr>
        <w:rPr>
          <w:rFonts w:ascii="Times New Roman" w:hAnsi="Times New Roman" w:cs="Times New Roman"/>
          <w:bCs/>
          <w:sz w:val="24"/>
          <w:szCs w:val="24"/>
        </w:rPr>
      </w:pPr>
      <w:r w:rsidRPr="00393977">
        <w:rPr>
          <w:rFonts w:ascii="Times New Roman" w:hAnsi="Times New Roman" w:cs="Times New Roman"/>
          <w:bCs/>
          <w:sz w:val="24"/>
          <w:szCs w:val="24"/>
        </w:rPr>
        <w:t xml:space="preserve">CPV:45212200-8       - </w:t>
      </w:r>
      <w:r>
        <w:rPr>
          <w:rFonts w:ascii="Times New Roman" w:hAnsi="Times New Roman" w:cs="Times New Roman"/>
          <w:bCs/>
          <w:sz w:val="24"/>
          <w:szCs w:val="24"/>
        </w:rPr>
        <w:t xml:space="preserve"> </w:t>
      </w:r>
      <w:r w:rsidR="005C0CC7">
        <w:rPr>
          <w:rFonts w:ascii="Times New Roman" w:hAnsi="Times New Roman" w:cs="Times New Roman"/>
          <w:bCs/>
          <w:sz w:val="24"/>
          <w:szCs w:val="24"/>
        </w:rPr>
        <w:t xml:space="preserve"> </w:t>
      </w:r>
      <w:r w:rsidRPr="00393977">
        <w:rPr>
          <w:rFonts w:ascii="Times New Roman" w:hAnsi="Times New Roman" w:cs="Times New Roman"/>
          <w:bCs/>
          <w:sz w:val="24"/>
          <w:szCs w:val="24"/>
        </w:rPr>
        <w:t>ROBOTY BUDOWLANE W ZAKRESIE BUDOWY OBIEKTÓW</w:t>
      </w:r>
    </w:p>
    <w:p w:rsidR="00393977" w:rsidRPr="00393977" w:rsidRDefault="00393977" w:rsidP="00393977">
      <w:pPr>
        <w:rPr>
          <w:rFonts w:ascii="Times New Roman" w:hAnsi="Times New Roman" w:cs="Times New Roman"/>
          <w:bCs/>
          <w:sz w:val="24"/>
          <w:szCs w:val="24"/>
        </w:rPr>
      </w:pPr>
      <w:r w:rsidRPr="00393977">
        <w:rPr>
          <w:rFonts w:ascii="Times New Roman" w:hAnsi="Times New Roman" w:cs="Times New Roman"/>
          <w:bCs/>
          <w:sz w:val="24"/>
          <w:szCs w:val="24"/>
        </w:rPr>
        <w:t xml:space="preserve">                                        SPORTOWYCH</w:t>
      </w:r>
    </w:p>
    <w:p w:rsidR="00393977" w:rsidRPr="00393977" w:rsidRDefault="00393977" w:rsidP="00393977">
      <w:pPr>
        <w:rPr>
          <w:rFonts w:ascii="Times New Roman" w:hAnsi="Times New Roman" w:cs="Times New Roman"/>
          <w:bCs/>
          <w:sz w:val="24"/>
          <w:szCs w:val="24"/>
        </w:rPr>
      </w:pPr>
      <w:r w:rsidRPr="00393977">
        <w:rPr>
          <w:rFonts w:ascii="Times New Roman" w:hAnsi="Times New Roman" w:cs="Times New Roman"/>
          <w:bCs/>
          <w:sz w:val="24"/>
          <w:szCs w:val="24"/>
        </w:rPr>
        <w:t>CPV: 45223100-7       - MONTAŻ KONSTRUKCJI METALOWYCH</w:t>
      </w:r>
    </w:p>
    <w:p w:rsidR="00393977" w:rsidRPr="00393977" w:rsidRDefault="00393977" w:rsidP="00393977">
      <w:pPr>
        <w:tabs>
          <w:tab w:val="left" w:pos="720"/>
        </w:tabs>
        <w:rPr>
          <w:rFonts w:ascii="Times New Roman" w:hAnsi="Times New Roman" w:cs="Times New Roman"/>
          <w:bCs/>
          <w:sz w:val="24"/>
          <w:szCs w:val="24"/>
        </w:rPr>
      </w:pPr>
      <w:r w:rsidRPr="00393977">
        <w:rPr>
          <w:rFonts w:ascii="Times New Roman" w:eastAsia="Tahoma" w:hAnsi="Times New Roman" w:cs="Times New Roman"/>
          <w:bCs/>
          <w:sz w:val="24"/>
          <w:szCs w:val="24"/>
        </w:rPr>
        <w:t>CPV: </w:t>
      </w:r>
      <w:r w:rsidRPr="00393977">
        <w:rPr>
          <w:rFonts w:ascii="Times New Roman" w:hAnsi="Times New Roman" w:cs="Times New Roman"/>
          <w:bCs/>
          <w:sz w:val="24"/>
          <w:szCs w:val="24"/>
        </w:rPr>
        <w:t>45262311-4       - BETONOWANIE KONSTRUKCJI</w:t>
      </w:r>
    </w:p>
    <w:p w:rsidR="00393977" w:rsidRPr="00393977" w:rsidRDefault="00393977" w:rsidP="00393977">
      <w:pPr>
        <w:tabs>
          <w:tab w:val="left" w:pos="720"/>
        </w:tabs>
        <w:rPr>
          <w:rFonts w:ascii="Times New Roman" w:hAnsi="Times New Roman" w:cs="Times New Roman"/>
          <w:bCs/>
          <w:sz w:val="24"/>
          <w:szCs w:val="24"/>
        </w:rPr>
      </w:pPr>
      <w:r w:rsidRPr="00393977">
        <w:rPr>
          <w:rFonts w:ascii="Times New Roman" w:eastAsia="Tahoma" w:hAnsi="Times New Roman" w:cs="Times New Roman"/>
          <w:bCs/>
          <w:sz w:val="24"/>
          <w:szCs w:val="24"/>
        </w:rPr>
        <w:t>CPV: </w:t>
      </w:r>
      <w:r w:rsidRPr="00393977">
        <w:rPr>
          <w:rFonts w:ascii="Times New Roman" w:hAnsi="Times New Roman" w:cs="Times New Roman"/>
          <w:bCs/>
          <w:sz w:val="24"/>
          <w:szCs w:val="24"/>
        </w:rPr>
        <w:t>45262310-7       - ZBROJENIE KONSTRUKCJI</w:t>
      </w:r>
    </w:p>
    <w:p w:rsidR="00393977" w:rsidRPr="00393977" w:rsidRDefault="00393977" w:rsidP="00393977">
      <w:pPr>
        <w:tabs>
          <w:tab w:val="left" w:pos="720"/>
        </w:tabs>
        <w:rPr>
          <w:rFonts w:ascii="Times New Roman" w:hAnsi="Times New Roman" w:cs="Times New Roman"/>
          <w:bCs/>
          <w:sz w:val="24"/>
          <w:szCs w:val="24"/>
        </w:rPr>
      </w:pPr>
      <w:r w:rsidRPr="00393977">
        <w:rPr>
          <w:rFonts w:ascii="Times New Roman" w:eastAsia="Tahoma" w:hAnsi="Times New Roman" w:cs="Times New Roman"/>
          <w:bCs/>
          <w:sz w:val="24"/>
          <w:szCs w:val="24"/>
        </w:rPr>
        <w:t>CPV: </w:t>
      </w:r>
      <w:r w:rsidRPr="00393977">
        <w:rPr>
          <w:rFonts w:ascii="Times New Roman" w:hAnsi="Times New Roman" w:cs="Times New Roman"/>
          <w:bCs/>
          <w:sz w:val="24"/>
          <w:szCs w:val="24"/>
        </w:rPr>
        <w:t>45262522-6       - ROBOTY MURARSKIE</w:t>
      </w:r>
    </w:p>
    <w:p w:rsidR="00393977" w:rsidRPr="00393977" w:rsidRDefault="00393977" w:rsidP="00393977">
      <w:pPr>
        <w:tabs>
          <w:tab w:val="left" w:pos="720"/>
        </w:tabs>
        <w:rPr>
          <w:rFonts w:ascii="Times New Roman" w:hAnsi="Times New Roman" w:cs="Times New Roman"/>
          <w:bCs/>
          <w:sz w:val="24"/>
          <w:szCs w:val="24"/>
        </w:rPr>
      </w:pPr>
      <w:r w:rsidRPr="00393977">
        <w:rPr>
          <w:rFonts w:ascii="Times New Roman" w:eastAsia="Tahoma" w:hAnsi="Times New Roman" w:cs="Times New Roman"/>
          <w:bCs/>
          <w:sz w:val="24"/>
          <w:szCs w:val="24"/>
        </w:rPr>
        <w:t>CPV: </w:t>
      </w:r>
      <w:r w:rsidRPr="00393977">
        <w:rPr>
          <w:rFonts w:ascii="Times New Roman" w:hAnsi="Times New Roman" w:cs="Times New Roman"/>
          <w:bCs/>
          <w:sz w:val="24"/>
          <w:szCs w:val="24"/>
        </w:rPr>
        <w:t>45262100-2       - ROBOTY PRZY WZNOSZENIU RUSZTOWAŃ</w:t>
      </w:r>
    </w:p>
    <w:p w:rsidR="00393977" w:rsidRPr="00393977" w:rsidRDefault="00393977" w:rsidP="00393977">
      <w:pPr>
        <w:tabs>
          <w:tab w:val="left" w:pos="720"/>
        </w:tabs>
        <w:rPr>
          <w:rFonts w:ascii="Times New Roman" w:eastAsia="Tahoma" w:hAnsi="Times New Roman" w:cs="Times New Roman"/>
          <w:bCs/>
          <w:sz w:val="24"/>
          <w:szCs w:val="24"/>
        </w:rPr>
      </w:pPr>
      <w:r w:rsidRPr="00393977">
        <w:rPr>
          <w:rFonts w:ascii="Times New Roman" w:eastAsia="Tahoma" w:hAnsi="Times New Roman" w:cs="Times New Roman"/>
          <w:bCs/>
          <w:sz w:val="24"/>
          <w:szCs w:val="24"/>
        </w:rPr>
        <w:lastRenderedPageBreak/>
        <w:t>CPV: </w:t>
      </w:r>
      <w:r w:rsidRPr="00393977">
        <w:rPr>
          <w:rFonts w:ascii="Times New Roman" w:hAnsi="Times New Roman" w:cs="Times New Roman"/>
          <w:bCs/>
          <w:sz w:val="24"/>
          <w:szCs w:val="24"/>
        </w:rPr>
        <w:t>45261000-4       - WYKONYWANIE POKRYĆ DACHOWYCH</w:t>
      </w:r>
    </w:p>
    <w:p w:rsidR="00393977" w:rsidRPr="00393977" w:rsidRDefault="00393977" w:rsidP="00393977">
      <w:pPr>
        <w:rPr>
          <w:rFonts w:ascii="Times New Roman" w:eastAsia="Tahoma" w:hAnsi="Times New Roman" w:cs="Times New Roman"/>
          <w:bCs/>
          <w:sz w:val="24"/>
          <w:szCs w:val="24"/>
        </w:rPr>
      </w:pPr>
      <w:r w:rsidRPr="00393977">
        <w:rPr>
          <w:rFonts w:ascii="Times New Roman" w:eastAsia="Tahoma" w:hAnsi="Times New Roman" w:cs="Times New Roman"/>
          <w:bCs/>
          <w:sz w:val="24"/>
          <w:szCs w:val="24"/>
        </w:rPr>
        <w:t xml:space="preserve">CPV: 45300000-0       - ROBOTY BUDOWLANE W ZAKRESIE INSTALACJI </w:t>
      </w:r>
    </w:p>
    <w:p w:rsidR="00393977" w:rsidRPr="00393977" w:rsidRDefault="00393977" w:rsidP="00393977">
      <w:pPr>
        <w:rPr>
          <w:rFonts w:ascii="Times New Roman" w:eastAsia="Tahoma" w:hAnsi="Times New Roman" w:cs="Times New Roman"/>
          <w:bCs/>
          <w:sz w:val="24"/>
          <w:szCs w:val="24"/>
        </w:rPr>
      </w:pPr>
      <w:r w:rsidRPr="00393977">
        <w:rPr>
          <w:rFonts w:ascii="Times New Roman" w:eastAsia="Tahoma" w:hAnsi="Times New Roman" w:cs="Times New Roman"/>
          <w:bCs/>
          <w:sz w:val="24"/>
          <w:szCs w:val="24"/>
        </w:rPr>
        <w:t xml:space="preserve">                                       BUDOWLANYCH</w:t>
      </w:r>
    </w:p>
    <w:p w:rsidR="00393977" w:rsidRPr="00393977" w:rsidRDefault="005C0CC7" w:rsidP="00393977">
      <w:pPr>
        <w:tabs>
          <w:tab w:val="left" w:pos="2216"/>
        </w:tabs>
        <w:ind w:left="1496" w:hanging="1496"/>
        <w:rPr>
          <w:rFonts w:ascii="Times New Roman" w:hAnsi="Times New Roman" w:cs="Times New Roman"/>
          <w:bCs/>
          <w:sz w:val="24"/>
          <w:szCs w:val="24"/>
        </w:rPr>
      </w:pPr>
      <w:r>
        <w:rPr>
          <w:rFonts w:ascii="Times New Roman" w:eastAsia="Tahoma" w:hAnsi="Times New Roman" w:cs="Times New Roman"/>
          <w:bCs/>
          <w:sz w:val="24"/>
          <w:szCs w:val="24"/>
        </w:rPr>
        <w:t xml:space="preserve">              </w:t>
      </w:r>
      <w:r w:rsidR="00393977" w:rsidRPr="00393977">
        <w:rPr>
          <w:rFonts w:ascii="Times New Roman" w:eastAsia="Tahoma" w:hAnsi="Times New Roman" w:cs="Times New Roman"/>
          <w:bCs/>
          <w:sz w:val="24"/>
          <w:szCs w:val="24"/>
        </w:rPr>
        <w:t>CPV: 45321000-3       - ROBOTY IZOLACYJNE</w:t>
      </w:r>
    </w:p>
    <w:p w:rsidR="00393977" w:rsidRPr="00393977" w:rsidRDefault="00393977" w:rsidP="00393977">
      <w:pPr>
        <w:autoSpaceDE w:val="0"/>
        <w:rPr>
          <w:rFonts w:ascii="Times New Roman" w:eastAsia="Tahoma" w:hAnsi="Times New Roman" w:cs="Times New Roman"/>
          <w:bCs/>
          <w:sz w:val="24"/>
          <w:szCs w:val="24"/>
        </w:rPr>
      </w:pPr>
      <w:r w:rsidRPr="00393977">
        <w:rPr>
          <w:rFonts w:ascii="Times New Roman" w:eastAsia="Tahoma" w:hAnsi="Times New Roman" w:cs="Times New Roman"/>
          <w:bCs/>
          <w:sz w:val="24"/>
          <w:szCs w:val="24"/>
        </w:rPr>
        <w:t xml:space="preserve">CPV: 45400000-1       - ROBOTY WYKOŃCZENIOWE W ZAKRESIE OBIEKTÓW </w:t>
      </w:r>
    </w:p>
    <w:p w:rsidR="00393977" w:rsidRPr="00393977" w:rsidRDefault="00393977" w:rsidP="00393977">
      <w:pPr>
        <w:autoSpaceDE w:val="0"/>
        <w:rPr>
          <w:rFonts w:ascii="Times New Roman" w:eastAsia="Tahoma" w:hAnsi="Times New Roman" w:cs="Times New Roman"/>
          <w:bCs/>
          <w:sz w:val="24"/>
          <w:szCs w:val="24"/>
        </w:rPr>
      </w:pPr>
      <w:r w:rsidRPr="00393977">
        <w:rPr>
          <w:rFonts w:ascii="Times New Roman" w:eastAsia="Tahoma" w:hAnsi="Times New Roman" w:cs="Times New Roman"/>
          <w:bCs/>
          <w:sz w:val="24"/>
          <w:szCs w:val="24"/>
        </w:rPr>
        <w:t xml:space="preserve">                                       BUDOWLANYCH</w:t>
      </w:r>
    </w:p>
    <w:p w:rsidR="00393977" w:rsidRPr="00393977" w:rsidRDefault="005C0CC7" w:rsidP="00393977">
      <w:pPr>
        <w:tabs>
          <w:tab w:val="left" w:pos="2216"/>
        </w:tabs>
        <w:ind w:left="1496" w:hanging="1496"/>
        <w:rPr>
          <w:rFonts w:ascii="Times New Roman" w:eastAsia="Tahoma" w:hAnsi="Times New Roman" w:cs="Times New Roman"/>
          <w:bCs/>
          <w:sz w:val="24"/>
          <w:szCs w:val="24"/>
        </w:rPr>
      </w:pPr>
      <w:r>
        <w:rPr>
          <w:rFonts w:ascii="Times New Roman" w:eastAsia="Tahoma" w:hAnsi="Times New Roman" w:cs="Times New Roman"/>
          <w:bCs/>
          <w:sz w:val="24"/>
          <w:szCs w:val="24"/>
        </w:rPr>
        <w:t xml:space="preserve">               </w:t>
      </w:r>
      <w:r w:rsidR="00393977" w:rsidRPr="00393977">
        <w:rPr>
          <w:rFonts w:ascii="Times New Roman" w:eastAsia="Tahoma" w:hAnsi="Times New Roman" w:cs="Times New Roman"/>
          <w:bCs/>
          <w:sz w:val="24"/>
          <w:szCs w:val="24"/>
        </w:rPr>
        <w:t>CPV: 45410000</w:t>
      </w:r>
      <w:r w:rsidR="006B64F4">
        <w:rPr>
          <w:rFonts w:ascii="Times New Roman" w:eastAsia="Tahoma" w:hAnsi="Times New Roman" w:cs="Times New Roman"/>
          <w:bCs/>
          <w:sz w:val="24"/>
          <w:szCs w:val="24"/>
        </w:rPr>
        <w:t>-1</w:t>
      </w:r>
      <w:r w:rsidR="00393977" w:rsidRPr="00393977">
        <w:rPr>
          <w:rFonts w:ascii="Times New Roman" w:eastAsia="Tahoma" w:hAnsi="Times New Roman" w:cs="Times New Roman"/>
          <w:bCs/>
          <w:sz w:val="24"/>
          <w:szCs w:val="24"/>
        </w:rPr>
        <w:t xml:space="preserve">       - TYNKOWANIE</w:t>
      </w:r>
    </w:p>
    <w:p w:rsidR="00393977" w:rsidRPr="00393977" w:rsidRDefault="00393977" w:rsidP="00393977">
      <w:pPr>
        <w:tabs>
          <w:tab w:val="left" w:pos="2216"/>
        </w:tabs>
        <w:ind w:left="1496" w:hanging="1496"/>
        <w:rPr>
          <w:rFonts w:ascii="Times New Roman" w:eastAsia="Tahoma" w:hAnsi="Times New Roman" w:cs="Times New Roman"/>
          <w:bCs/>
          <w:sz w:val="24"/>
          <w:szCs w:val="24"/>
        </w:rPr>
      </w:pPr>
      <w:r w:rsidRPr="00393977">
        <w:rPr>
          <w:rFonts w:ascii="Times New Roman" w:eastAsia="Tahoma" w:hAnsi="Times New Roman" w:cs="Times New Roman"/>
          <w:bCs/>
          <w:sz w:val="24"/>
          <w:szCs w:val="24"/>
        </w:rPr>
        <w:t>CPV: 45430000</w:t>
      </w:r>
      <w:r w:rsidR="006B64F4">
        <w:rPr>
          <w:rFonts w:ascii="Times New Roman" w:eastAsia="Tahoma" w:hAnsi="Times New Roman" w:cs="Times New Roman"/>
          <w:bCs/>
          <w:sz w:val="24"/>
          <w:szCs w:val="24"/>
        </w:rPr>
        <w:t>-1</w:t>
      </w:r>
      <w:r w:rsidRPr="00393977">
        <w:rPr>
          <w:rFonts w:ascii="Times New Roman" w:eastAsia="Tahoma" w:hAnsi="Times New Roman" w:cs="Times New Roman"/>
          <w:bCs/>
          <w:sz w:val="24"/>
          <w:szCs w:val="24"/>
        </w:rPr>
        <w:t xml:space="preserve">      - POKRYWANIE PODŁÓG I ŚCIAN </w:t>
      </w:r>
    </w:p>
    <w:p w:rsidR="00393977" w:rsidRPr="00393977" w:rsidRDefault="00393977" w:rsidP="00393977">
      <w:pPr>
        <w:tabs>
          <w:tab w:val="left" w:pos="2216"/>
        </w:tabs>
        <w:ind w:left="1496" w:hanging="1496"/>
        <w:rPr>
          <w:rFonts w:ascii="Times New Roman" w:eastAsia="Tahoma" w:hAnsi="Times New Roman" w:cs="Times New Roman"/>
          <w:bCs/>
          <w:sz w:val="24"/>
          <w:szCs w:val="24"/>
        </w:rPr>
      </w:pPr>
      <w:r w:rsidRPr="00393977">
        <w:rPr>
          <w:rFonts w:ascii="Times New Roman" w:eastAsia="Tahoma" w:hAnsi="Times New Roman" w:cs="Times New Roman"/>
          <w:bCs/>
          <w:sz w:val="24"/>
          <w:szCs w:val="24"/>
        </w:rPr>
        <w:t>CPV: 45421100-5      - INSTALOWANIE DRZWI, OKIEN I PODOBNYCH ELEMENTÓW</w:t>
      </w:r>
    </w:p>
    <w:p w:rsidR="00393977" w:rsidRPr="00393977" w:rsidRDefault="00393977" w:rsidP="00393977">
      <w:pPr>
        <w:tabs>
          <w:tab w:val="left" w:pos="2216"/>
        </w:tabs>
        <w:ind w:left="1496" w:hanging="1496"/>
        <w:rPr>
          <w:rFonts w:ascii="Times New Roman" w:eastAsia="Tahoma" w:hAnsi="Times New Roman" w:cs="Times New Roman"/>
          <w:bCs/>
          <w:sz w:val="24"/>
          <w:szCs w:val="24"/>
        </w:rPr>
      </w:pPr>
      <w:r w:rsidRPr="00393977">
        <w:rPr>
          <w:rFonts w:ascii="Times New Roman" w:eastAsia="Tahoma" w:hAnsi="Times New Roman" w:cs="Times New Roman"/>
          <w:bCs/>
          <w:sz w:val="24"/>
          <w:szCs w:val="24"/>
        </w:rPr>
        <w:t>CPV: </w:t>
      </w:r>
      <w:r w:rsidRPr="00393977">
        <w:rPr>
          <w:rFonts w:ascii="Times New Roman" w:eastAsia="Times New Roman" w:hAnsi="Times New Roman" w:cs="Times New Roman"/>
          <w:bCs/>
          <w:sz w:val="24"/>
          <w:szCs w:val="24"/>
        </w:rPr>
        <w:t xml:space="preserve">45421146-9      - </w:t>
      </w:r>
      <w:r w:rsidRPr="00393977">
        <w:rPr>
          <w:rFonts w:ascii="Times New Roman" w:eastAsia="Tahoma" w:hAnsi="Times New Roman" w:cs="Times New Roman"/>
          <w:bCs/>
          <w:sz w:val="24"/>
          <w:szCs w:val="24"/>
        </w:rPr>
        <w:t>INSTALOWANIE SUFITÓW PODWIESZANYCH</w:t>
      </w:r>
    </w:p>
    <w:p w:rsidR="00393977" w:rsidRPr="00393977" w:rsidRDefault="00393977" w:rsidP="00393977">
      <w:pPr>
        <w:tabs>
          <w:tab w:val="left" w:pos="2216"/>
        </w:tabs>
        <w:ind w:left="1496" w:hanging="1496"/>
        <w:rPr>
          <w:rFonts w:ascii="Times New Roman" w:eastAsia="Tahoma" w:hAnsi="Times New Roman" w:cs="Times New Roman"/>
          <w:bCs/>
          <w:sz w:val="24"/>
          <w:szCs w:val="24"/>
        </w:rPr>
      </w:pPr>
      <w:r w:rsidRPr="00393977">
        <w:rPr>
          <w:rFonts w:ascii="Times New Roman" w:eastAsia="Tahoma" w:hAnsi="Times New Roman" w:cs="Times New Roman"/>
          <w:bCs/>
          <w:sz w:val="24"/>
          <w:szCs w:val="24"/>
        </w:rPr>
        <w:t>CPV: 45440000</w:t>
      </w:r>
      <w:r w:rsidR="006B64F4">
        <w:rPr>
          <w:rFonts w:ascii="Times New Roman" w:eastAsia="Tahoma" w:hAnsi="Times New Roman" w:cs="Times New Roman"/>
          <w:bCs/>
          <w:sz w:val="24"/>
          <w:szCs w:val="24"/>
        </w:rPr>
        <w:t>-1</w:t>
      </w:r>
      <w:r w:rsidRPr="00393977">
        <w:rPr>
          <w:rFonts w:ascii="Times New Roman" w:eastAsia="Tahoma" w:hAnsi="Times New Roman" w:cs="Times New Roman"/>
          <w:bCs/>
          <w:sz w:val="24"/>
          <w:szCs w:val="24"/>
        </w:rPr>
        <w:t xml:space="preserve">      - ROBOTY MALARSKIE</w:t>
      </w:r>
    </w:p>
    <w:p w:rsidR="00393977" w:rsidRPr="00393977" w:rsidRDefault="00393977" w:rsidP="00393977">
      <w:pPr>
        <w:tabs>
          <w:tab w:val="left" w:pos="2216"/>
        </w:tabs>
        <w:ind w:left="1496" w:hanging="1496"/>
        <w:rPr>
          <w:rFonts w:ascii="Times New Roman" w:eastAsia="Tahoma" w:hAnsi="Times New Roman" w:cs="Times New Roman"/>
          <w:bCs/>
          <w:sz w:val="24"/>
          <w:szCs w:val="24"/>
        </w:rPr>
      </w:pPr>
      <w:r w:rsidRPr="00393977">
        <w:rPr>
          <w:rFonts w:ascii="Times New Roman" w:eastAsia="Tahoma" w:hAnsi="Times New Roman" w:cs="Times New Roman"/>
          <w:bCs/>
          <w:sz w:val="24"/>
          <w:szCs w:val="24"/>
        </w:rPr>
        <w:t>CPV: 45233252-0      - ROBOTY W ZAKRESIE RÓŻNYCH NAWIERZCHNI</w:t>
      </w:r>
    </w:p>
    <w:p w:rsidR="00393977" w:rsidRPr="00393977" w:rsidRDefault="00393977" w:rsidP="00393977">
      <w:pPr>
        <w:ind w:left="10"/>
        <w:rPr>
          <w:rFonts w:ascii="Times New Roman" w:eastAsia="Times New Roman" w:hAnsi="Times New Roman" w:cs="Times New Roman"/>
          <w:bCs/>
          <w:sz w:val="24"/>
          <w:szCs w:val="24"/>
        </w:rPr>
      </w:pPr>
      <w:r w:rsidRPr="00393977">
        <w:rPr>
          <w:rFonts w:ascii="Times New Roman" w:eastAsia="Tahoma" w:hAnsi="Times New Roman" w:cs="Times New Roman"/>
          <w:bCs/>
          <w:sz w:val="24"/>
          <w:szCs w:val="24"/>
        </w:rPr>
        <w:t>CPV: </w:t>
      </w:r>
      <w:r w:rsidRPr="00393977">
        <w:rPr>
          <w:rFonts w:ascii="Times New Roman" w:eastAsia="Times New Roman" w:hAnsi="Times New Roman" w:cs="Times New Roman"/>
          <w:bCs/>
          <w:sz w:val="24"/>
          <w:szCs w:val="24"/>
        </w:rPr>
        <w:t xml:space="preserve">45450000-6      - </w:t>
      </w:r>
      <w:r w:rsidRPr="00393977">
        <w:rPr>
          <w:rFonts w:ascii="Times New Roman" w:eastAsia="Tahoma" w:hAnsi="Times New Roman" w:cs="Times New Roman"/>
          <w:bCs/>
          <w:sz w:val="24"/>
          <w:szCs w:val="24"/>
        </w:rPr>
        <w:t xml:space="preserve">INSTALOWANIE </w:t>
      </w:r>
      <w:r w:rsidRPr="00393977">
        <w:rPr>
          <w:rFonts w:ascii="Times New Roman" w:eastAsia="Times New Roman" w:hAnsi="Times New Roman" w:cs="Times New Roman"/>
          <w:bCs/>
          <w:sz w:val="24"/>
          <w:szCs w:val="24"/>
        </w:rPr>
        <w:t xml:space="preserve">BALUSTRAD WEWNĘTRZNYCH I </w:t>
      </w:r>
    </w:p>
    <w:p w:rsidR="00393977" w:rsidRPr="00393977" w:rsidRDefault="00393977" w:rsidP="00393977">
      <w:pPr>
        <w:ind w:left="10"/>
        <w:rPr>
          <w:rFonts w:ascii="Times New Roman" w:eastAsia="Tahoma" w:hAnsi="Times New Roman" w:cs="Times New Roman"/>
          <w:bCs/>
          <w:sz w:val="24"/>
          <w:szCs w:val="24"/>
        </w:rPr>
      </w:pPr>
      <w:r w:rsidRPr="00393977">
        <w:rPr>
          <w:rFonts w:ascii="Times New Roman" w:eastAsia="Tahoma" w:hAnsi="Times New Roman" w:cs="Times New Roman"/>
          <w:bCs/>
          <w:sz w:val="24"/>
          <w:szCs w:val="24"/>
        </w:rPr>
        <w:t xml:space="preserve">                                      </w:t>
      </w:r>
      <w:r w:rsidRPr="00393977">
        <w:rPr>
          <w:rFonts w:ascii="Times New Roman" w:eastAsia="Times New Roman" w:hAnsi="Times New Roman" w:cs="Times New Roman"/>
          <w:bCs/>
          <w:sz w:val="24"/>
          <w:szCs w:val="24"/>
        </w:rPr>
        <w:t>ZEWNĘTRZNYCH</w:t>
      </w:r>
    </w:p>
    <w:p w:rsidR="00393977" w:rsidRPr="00393977" w:rsidRDefault="00393977" w:rsidP="00393977">
      <w:pPr>
        <w:tabs>
          <w:tab w:val="left" w:pos="2216"/>
        </w:tabs>
        <w:ind w:left="1496" w:hanging="1496"/>
        <w:rPr>
          <w:rFonts w:ascii="Times New Roman" w:eastAsia="Tahoma" w:hAnsi="Times New Roman" w:cs="Times New Roman"/>
          <w:bCs/>
          <w:sz w:val="24"/>
          <w:szCs w:val="24"/>
        </w:rPr>
      </w:pPr>
      <w:r w:rsidRPr="00393977">
        <w:rPr>
          <w:rFonts w:ascii="Times New Roman" w:hAnsi="Times New Roman" w:cs="Times New Roman"/>
          <w:bCs/>
          <w:sz w:val="24"/>
          <w:szCs w:val="24"/>
        </w:rPr>
        <w:t xml:space="preserve">CPV: 45330000-9      - </w:t>
      </w:r>
      <w:r w:rsidRPr="00393977">
        <w:rPr>
          <w:rFonts w:ascii="Times New Roman" w:eastAsia="Tahoma" w:hAnsi="Times New Roman" w:cs="Times New Roman"/>
          <w:bCs/>
          <w:sz w:val="24"/>
          <w:szCs w:val="24"/>
        </w:rPr>
        <w:t>ROBOTY INSTALACYJNE – INSTALACJE ELEKTRYCZNE</w:t>
      </w:r>
    </w:p>
    <w:p w:rsidR="00393977" w:rsidRPr="00393977" w:rsidRDefault="00393977" w:rsidP="00393977">
      <w:pPr>
        <w:tabs>
          <w:tab w:val="left" w:pos="2216"/>
        </w:tabs>
        <w:ind w:left="1496" w:hanging="1496"/>
        <w:rPr>
          <w:rFonts w:ascii="Times New Roman" w:eastAsia="Tahoma" w:hAnsi="Times New Roman" w:cs="Times New Roman"/>
          <w:bCs/>
          <w:sz w:val="24"/>
          <w:szCs w:val="24"/>
        </w:rPr>
      </w:pPr>
      <w:r w:rsidRPr="00393977">
        <w:rPr>
          <w:rFonts w:ascii="Times New Roman" w:eastAsia="Tahoma-Bold" w:hAnsi="Times New Roman" w:cs="Times New Roman"/>
          <w:bCs/>
          <w:sz w:val="24"/>
          <w:szCs w:val="24"/>
        </w:rPr>
        <w:t xml:space="preserve">CPV: 45332000-3      - </w:t>
      </w:r>
      <w:r w:rsidRPr="00393977">
        <w:rPr>
          <w:rFonts w:ascii="Times New Roman" w:eastAsia="Tahoma" w:hAnsi="Times New Roman" w:cs="Times New Roman"/>
          <w:bCs/>
          <w:sz w:val="24"/>
          <w:szCs w:val="24"/>
        </w:rPr>
        <w:t>R</w:t>
      </w:r>
      <w:r w:rsidRPr="00393977">
        <w:rPr>
          <w:rFonts w:ascii="Times New Roman" w:eastAsia="Tahoma-Bold" w:hAnsi="Times New Roman" w:cs="Times New Roman"/>
          <w:bCs/>
          <w:sz w:val="24"/>
          <w:szCs w:val="24"/>
        </w:rPr>
        <w:t>OBOTY BRANŻY SANITARNEJ - INSTALACJA WOD – KAN</w:t>
      </w:r>
    </w:p>
    <w:p w:rsidR="00393977" w:rsidRPr="00393977" w:rsidRDefault="00393977" w:rsidP="00393977">
      <w:pPr>
        <w:tabs>
          <w:tab w:val="left" w:pos="2216"/>
        </w:tabs>
        <w:ind w:left="1496" w:hanging="1496"/>
        <w:rPr>
          <w:rFonts w:ascii="Times New Roman" w:eastAsia="Tahoma" w:hAnsi="Times New Roman" w:cs="Times New Roman"/>
          <w:bCs/>
          <w:sz w:val="24"/>
          <w:szCs w:val="24"/>
        </w:rPr>
      </w:pPr>
      <w:r w:rsidRPr="00393977">
        <w:rPr>
          <w:rFonts w:ascii="Times New Roman" w:eastAsia="Tahoma-Bold" w:hAnsi="Times New Roman" w:cs="Times New Roman"/>
          <w:bCs/>
          <w:sz w:val="24"/>
          <w:szCs w:val="24"/>
        </w:rPr>
        <w:t xml:space="preserve">CPV: 45331100-7      - </w:t>
      </w:r>
      <w:r w:rsidRPr="00393977">
        <w:rPr>
          <w:rFonts w:ascii="Times New Roman" w:eastAsia="Tahoma" w:hAnsi="Times New Roman" w:cs="Times New Roman"/>
          <w:bCs/>
          <w:sz w:val="24"/>
          <w:szCs w:val="24"/>
        </w:rPr>
        <w:t>R</w:t>
      </w:r>
      <w:r w:rsidRPr="00393977">
        <w:rPr>
          <w:rFonts w:ascii="Times New Roman" w:eastAsia="Tahoma-Bold" w:hAnsi="Times New Roman" w:cs="Times New Roman"/>
          <w:bCs/>
          <w:sz w:val="24"/>
          <w:szCs w:val="24"/>
        </w:rPr>
        <w:t>OBOTY BRANŻY SANITARNEJ - INSTALACJA CO</w:t>
      </w:r>
    </w:p>
    <w:p w:rsidR="00393977" w:rsidRPr="00393977" w:rsidRDefault="00393977" w:rsidP="00393977">
      <w:pPr>
        <w:tabs>
          <w:tab w:val="left" w:pos="2216"/>
        </w:tabs>
        <w:ind w:left="1496" w:hanging="1496"/>
        <w:rPr>
          <w:rFonts w:ascii="Times New Roman" w:eastAsia="Arial" w:hAnsi="Times New Roman" w:cs="Times New Roman"/>
          <w:bCs/>
          <w:sz w:val="24"/>
          <w:szCs w:val="24"/>
        </w:rPr>
      </w:pPr>
      <w:r w:rsidRPr="00393977">
        <w:rPr>
          <w:rFonts w:ascii="Times New Roman" w:eastAsia="Tahoma-Bold" w:hAnsi="Times New Roman" w:cs="Times New Roman"/>
          <w:bCs/>
          <w:sz w:val="24"/>
          <w:szCs w:val="24"/>
        </w:rPr>
        <w:t>CPV: 45331220-4      - ROBOTY BRANŻY SANITARNEJ - INSTALACJA KLIMATYZACJI</w:t>
      </w:r>
    </w:p>
    <w:p w:rsidR="00393977" w:rsidRPr="00393977" w:rsidRDefault="00393977" w:rsidP="00393977">
      <w:pPr>
        <w:tabs>
          <w:tab w:val="left" w:pos="2216"/>
        </w:tabs>
        <w:ind w:left="1496" w:hanging="1496"/>
        <w:rPr>
          <w:rFonts w:ascii="Times New Roman" w:eastAsia="Arial" w:hAnsi="Times New Roman" w:cs="Times New Roman"/>
          <w:bCs/>
          <w:sz w:val="24"/>
          <w:szCs w:val="24"/>
        </w:rPr>
      </w:pPr>
      <w:r w:rsidRPr="00393977">
        <w:rPr>
          <w:rFonts w:ascii="Times New Roman" w:eastAsia="Tahoma" w:hAnsi="Times New Roman" w:cs="Times New Roman"/>
          <w:bCs/>
          <w:sz w:val="24"/>
          <w:szCs w:val="24"/>
        </w:rPr>
        <w:t>CPV: 45310000-3      - ROBOTY INSTALACYJNE – INSTALACJE ELEKTRYCZNE</w:t>
      </w:r>
    </w:p>
    <w:p w:rsidR="00327477" w:rsidRPr="00E54DB0" w:rsidRDefault="00366B7C" w:rsidP="00E54DB0">
      <w:pPr>
        <w:tabs>
          <w:tab w:val="center" w:pos="634"/>
          <w:tab w:val="center" w:pos="1767"/>
          <w:tab w:val="center" w:pos="4860"/>
        </w:tabs>
        <w:ind w:left="709" w:right="0"/>
        <w:jc w:val="left"/>
        <w:rPr>
          <w:rFonts w:ascii="Times New Roman" w:hAnsi="Times New Roman" w:cs="Times New Roman"/>
          <w:sz w:val="24"/>
          <w:szCs w:val="24"/>
        </w:rPr>
      </w:pPr>
      <w:r w:rsidRPr="00E54DB0">
        <w:rPr>
          <w:rFonts w:ascii="Times New Roman" w:hAnsi="Times New Roman" w:cs="Times New Roman"/>
          <w:color w:val="auto"/>
          <w:sz w:val="24"/>
          <w:szCs w:val="24"/>
        </w:rPr>
        <w:tab/>
        <w:t xml:space="preserve"> </w:t>
      </w:r>
    </w:p>
    <w:p w:rsidR="00327477" w:rsidRPr="00E54DB0" w:rsidRDefault="00366B7C" w:rsidP="003E570E">
      <w:pPr>
        <w:pStyle w:val="Akapitzlist"/>
        <w:numPr>
          <w:ilvl w:val="0"/>
          <w:numId w:val="46"/>
        </w:numPr>
        <w:ind w:right="49"/>
        <w:rPr>
          <w:rFonts w:ascii="Times New Roman" w:hAnsi="Times New Roman" w:cs="Times New Roman"/>
          <w:sz w:val="24"/>
          <w:szCs w:val="24"/>
        </w:rPr>
      </w:pPr>
      <w:r w:rsidRPr="00E54DB0">
        <w:rPr>
          <w:rFonts w:ascii="Times New Roman" w:hAnsi="Times New Roman" w:cs="Times New Roman"/>
          <w:sz w:val="24"/>
          <w:szCs w:val="24"/>
        </w:rPr>
        <w:t xml:space="preserve">Postępowanie oznaczone jest jako </w:t>
      </w:r>
      <w:r w:rsidR="0089385A" w:rsidRPr="00E54DB0">
        <w:rPr>
          <w:rFonts w:ascii="Times New Roman" w:hAnsi="Times New Roman" w:cs="Times New Roman"/>
          <w:sz w:val="24"/>
          <w:szCs w:val="24"/>
        </w:rPr>
        <w:t>–</w:t>
      </w:r>
      <w:r w:rsidRPr="00E54DB0">
        <w:rPr>
          <w:rFonts w:ascii="Times New Roman" w:hAnsi="Times New Roman" w:cs="Times New Roman"/>
          <w:sz w:val="24"/>
          <w:szCs w:val="24"/>
        </w:rPr>
        <w:t xml:space="preserve"> </w:t>
      </w:r>
      <w:r w:rsidR="0089385A" w:rsidRPr="00E54DB0">
        <w:rPr>
          <w:rFonts w:ascii="Times New Roman" w:hAnsi="Times New Roman" w:cs="Times New Roman"/>
          <w:b/>
          <w:sz w:val="24"/>
          <w:szCs w:val="24"/>
        </w:rPr>
        <w:t>G.271.1</w:t>
      </w:r>
      <w:r w:rsidR="00E54DB0" w:rsidRPr="00E54DB0">
        <w:rPr>
          <w:rFonts w:ascii="Times New Roman" w:hAnsi="Times New Roman" w:cs="Times New Roman"/>
          <w:b/>
          <w:sz w:val="24"/>
          <w:szCs w:val="24"/>
        </w:rPr>
        <w:t>4</w:t>
      </w:r>
      <w:r w:rsidR="0089385A" w:rsidRPr="00E54DB0">
        <w:rPr>
          <w:rFonts w:ascii="Times New Roman" w:hAnsi="Times New Roman" w:cs="Times New Roman"/>
          <w:b/>
          <w:sz w:val="24"/>
          <w:szCs w:val="24"/>
        </w:rPr>
        <w:t>.2016</w:t>
      </w:r>
      <w:r w:rsidRPr="00E54DB0">
        <w:rPr>
          <w:rFonts w:ascii="Times New Roman" w:hAnsi="Times New Roman" w:cs="Times New Roman"/>
          <w:sz w:val="24"/>
          <w:szCs w:val="24"/>
        </w:rPr>
        <w:t xml:space="preserve"> </w:t>
      </w:r>
    </w:p>
    <w:p w:rsidR="00327477" w:rsidRPr="00E54DB0" w:rsidRDefault="00366B7C" w:rsidP="00E54DB0">
      <w:pPr>
        <w:ind w:left="709" w:right="49"/>
        <w:rPr>
          <w:rFonts w:ascii="Times New Roman" w:hAnsi="Times New Roman" w:cs="Times New Roman"/>
          <w:sz w:val="24"/>
          <w:szCs w:val="24"/>
        </w:rPr>
      </w:pPr>
      <w:r w:rsidRPr="00E54DB0">
        <w:rPr>
          <w:rFonts w:ascii="Times New Roman" w:hAnsi="Times New Roman" w:cs="Times New Roman"/>
          <w:sz w:val="24"/>
          <w:szCs w:val="24"/>
        </w:rPr>
        <w:t xml:space="preserve">Wszelka korespondencja oraz dokumentacja w tej sprawie będzie powoływać się na powyższe </w:t>
      </w:r>
      <w:r w:rsidR="009978BB" w:rsidRPr="00E54DB0">
        <w:rPr>
          <w:rFonts w:ascii="Times New Roman" w:hAnsi="Times New Roman" w:cs="Times New Roman"/>
          <w:sz w:val="24"/>
          <w:szCs w:val="24"/>
        </w:rPr>
        <w:t xml:space="preserve">  </w:t>
      </w:r>
      <w:r w:rsidRPr="00E54DB0">
        <w:rPr>
          <w:rFonts w:ascii="Times New Roman" w:hAnsi="Times New Roman" w:cs="Times New Roman"/>
          <w:sz w:val="24"/>
          <w:szCs w:val="24"/>
        </w:rPr>
        <w:t xml:space="preserve">oznaczenie.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TERMIN WYKONANIA ZAMÓWIENIA</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BF458E" w:rsidRDefault="00366B7C">
      <w:pPr>
        <w:ind w:left="788" w:right="49"/>
        <w:rPr>
          <w:rFonts w:ascii="Times New Roman" w:hAnsi="Times New Roman" w:cs="Times New Roman"/>
          <w:color w:val="auto"/>
          <w:sz w:val="24"/>
          <w:szCs w:val="24"/>
        </w:rPr>
      </w:pPr>
      <w:r w:rsidRPr="005B286B">
        <w:rPr>
          <w:rFonts w:ascii="Times New Roman" w:hAnsi="Times New Roman" w:cs="Times New Roman"/>
          <w:sz w:val="24"/>
          <w:szCs w:val="24"/>
        </w:rPr>
        <w:t xml:space="preserve">Zamawiający wymaga wykonanie zadania </w:t>
      </w:r>
      <w:r w:rsidRPr="0089385A">
        <w:rPr>
          <w:rFonts w:ascii="Times New Roman" w:hAnsi="Times New Roman" w:cs="Times New Roman"/>
          <w:b/>
          <w:color w:val="auto"/>
          <w:sz w:val="24"/>
          <w:szCs w:val="24"/>
        </w:rPr>
        <w:t xml:space="preserve">do </w:t>
      </w:r>
      <w:r w:rsidRPr="00BF458E">
        <w:rPr>
          <w:rFonts w:ascii="Times New Roman" w:hAnsi="Times New Roman" w:cs="Times New Roman"/>
          <w:b/>
          <w:color w:val="auto"/>
          <w:sz w:val="24"/>
          <w:szCs w:val="24"/>
        </w:rPr>
        <w:t xml:space="preserve">30 </w:t>
      </w:r>
      <w:r w:rsidR="00BF458E" w:rsidRPr="00BF458E">
        <w:rPr>
          <w:rFonts w:ascii="Times New Roman" w:hAnsi="Times New Roman" w:cs="Times New Roman"/>
          <w:b/>
          <w:color w:val="auto"/>
          <w:sz w:val="24"/>
          <w:szCs w:val="24"/>
        </w:rPr>
        <w:t>sierpnia</w:t>
      </w:r>
      <w:r w:rsidRPr="00BF458E">
        <w:rPr>
          <w:rFonts w:ascii="Times New Roman" w:hAnsi="Times New Roman" w:cs="Times New Roman"/>
          <w:b/>
          <w:color w:val="auto"/>
          <w:sz w:val="24"/>
          <w:szCs w:val="24"/>
        </w:rPr>
        <w:t xml:space="preserve"> 201</w:t>
      </w:r>
      <w:r w:rsidR="00BF458E" w:rsidRPr="00BF458E">
        <w:rPr>
          <w:rFonts w:ascii="Times New Roman" w:hAnsi="Times New Roman" w:cs="Times New Roman"/>
          <w:b/>
          <w:color w:val="auto"/>
          <w:sz w:val="24"/>
          <w:szCs w:val="24"/>
        </w:rPr>
        <w:t>7</w:t>
      </w:r>
      <w:r w:rsidRPr="00BF458E">
        <w:rPr>
          <w:rFonts w:ascii="Times New Roman" w:hAnsi="Times New Roman" w:cs="Times New Roman"/>
          <w:b/>
          <w:color w:val="auto"/>
          <w:sz w:val="24"/>
          <w:szCs w:val="24"/>
        </w:rPr>
        <w:t xml:space="preserve"> r. </w:t>
      </w:r>
    </w:p>
    <w:p w:rsidR="00327477" w:rsidRPr="005B286B" w:rsidRDefault="00366B7C">
      <w:pPr>
        <w:pStyle w:val="Nagwek2"/>
        <w:spacing w:after="330" w:line="267" w:lineRule="auto"/>
        <w:ind w:left="442" w:right="44"/>
        <w:jc w:val="both"/>
        <w:rPr>
          <w:rFonts w:ascii="Times New Roman" w:hAnsi="Times New Roman" w:cs="Times New Roman"/>
          <w:sz w:val="24"/>
          <w:szCs w:val="24"/>
        </w:rPr>
      </w:pPr>
      <w:r w:rsidRPr="005B286B">
        <w:rPr>
          <w:rFonts w:ascii="Times New Roman" w:hAnsi="Times New Roman" w:cs="Times New Roman"/>
          <w:sz w:val="24"/>
          <w:szCs w:val="24"/>
        </w:rPr>
        <w:t>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WARUNKI UDZIAŁU W POSTĘPOWANIU</w:t>
      </w:r>
      <w:r w:rsidRPr="005B286B">
        <w:rPr>
          <w:rFonts w:ascii="Times New Roman" w:hAnsi="Times New Roman" w:cs="Times New Roman"/>
          <w:sz w:val="24"/>
          <w:szCs w:val="24"/>
        </w:rPr>
        <w:t xml:space="preserve">  </w:t>
      </w:r>
    </w:p>
    <w:p w:rsidR="00327477" w:rsidRPr="005B286B" w:rsidRDefault="00366B7C" w:rsidP="00831B59">
      <w:pPr>
        <w:numPr>
          <w:ilvl w:val="0"/>
          <w:numId w:val="3"/>
        </w:numPr>
        <w:spacing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O udzielenie zamówienia mogą ubiegać się Wykonawcy, którzy: </w:t>
      </w:r>
    </w:p>
    <w:p w:rsidR="00327477" w:rsidRPr="005B286B" w:rsidRDefault="00366B7C" w:rsidP="00831B59">
      <w:pPr>
        <w:numPr>
          <w:ilvl w:val="1"/>
          <w:numId w:val="3"/>
        </w:numPr>
        <w:ind w:right="47" w:hanging="485"/>
        <w:rPr>
          <w:rFonts w:ascii="Times New Roman" w:hAnsi="Times New Roman" w:cs="Times New Roman"/>
          <w:sz w:val="24"/>
          <w:szCs w:val="24"/>
        </w:rPr>
      </w:pPr>
      <w:r w:rsidRPr="005B286B">
        <w:rPr>
          <w:rFonts w:ascii="Times New Roman" w:hAnsi="Times New Roman" w:cs="Times New Roman"/>
          <w:sz w:val="24"/>
          <w:szCs w:val="24"/>
        </w:rPr>
        <w:t xml:space="preserve">nie podlegają wykluczeniu; </w:t>
      </w:r>
    </w:p>
    <w:p w:rsidR="00327477" w:rsidRPr="005B286B" w:rsidRDefault="00366B7C" w:rsidP="00831B59">
      <w:pPr>
        <w:numPr>
          <w:ilvl w:val="1"/>
          <w:numId w:val="3"/>
        </w:numPr>
        <w:ind w:right="47" w:hanging="485"/>
        <w:rPr>
          <w:rFonts w:ascii="Times New Roman" w:hAnsi="Times New Roman" w:cs="Times New Roman"/>
          <w:sz w:val="24"/>
          <w:szCs w:val="24"/>
        </w:rPr>
      </w:pPr>
      <w:r w:rsidRPr="005B286B">
        <w:rPr>
          <w:rFonts w:ascii="Times New Roman" w:hAnsi="Times New Roman" w:cs="Times New Roman"/>
          <w:sz w:val="24"/>
          <w:szCs w:val="24"/>
        </w:rPr>
        <w:t xml:space="preserve">spełniają warunki w postępowaniu, o ile zostały one określone przez zamawiającego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w ogłoszeniu o zamówieniu.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O udzielenie zamówienia mogą ubiegać się Wykonawcy, którzy spełniają warunki dotyczące </w:t>
      </w:r>
      <w:r w:rsidRPr="005B286B">
        <w:rPr>
          <w:rFonts w:ascii="Times New Roman" w:hAnsi="Times New Roman" w:cs="Times New Roman"/>
          <w:i/>
          <w:sz w:val="24"/>
          <w:szCs w:val="24"/>
        </w:rPr>
        <w:t>(wymagane w postepowaniu):</w:t>
      </w:r>
      <w:r w:rsidRPr="005B286B">
        <w:rPr>
          <w:rFonts w:ascii="Times New Roman" w:hAnsi="Times New Roman" w:cs="Times New Roman"/>
          <w:b/>
          <w:sz w:val="24"/>
          <w:szCs w:val="24"/>
        </w:rPr>
        <w:t xml:space="preserve">  </w:t>
      </w:r>
    </w:p>
    <w:p w:rsidR="00327477" w:rsidRPr="005B286B" w:rsidRDefault="00366B7C" w:rsidP="00831B59">
      <w:pPr>
        <w:numPr>
          <w:ilvl w:val="1"/>
          <w:numId w:val="3"/>
        </w:numPr>
        <w:spacing w:after="127" w:line="267" w:lineRule="auto"/>
        <w:ind w:right="47" w:hanging="485"/>
        <w:rPr>
          <w:rFonts w:ascii="Times New Roman" w:hAnsi="Times New Roman" w:cs="Times New Roman"/>
          <w:sz w:val="24"/>
          <w:szCs w:val="24"/>
        </w:rPr>
      </w:pPr>
      <w:r w:rsidRPr="005B286B">
        <w:rPr>
          <w:rFonts w:ascii="Times New Roman" w:hAnsi="Times New Roman" w:cs="Times New Roman"/>
          <w:b/>
          <w:sz w:val="24"/>
          <w:szCs w:val="24"/>
        </w:rPr>
        <w:t xml:space="preserve">kompetencji lub uprawnień do prowadzenia określonej działalności zawodowej, </w:t>
      </w:r>
      <w:r w:rsidR="00BE6376">
        <w:rPr>
          <w:rFonts w:ascii="Times New Roman" w:hAnsi="Times New Roman" w:cs="Times New Roman"/>
          <w:b/>
          <w:sz w:val="24"/>
          <w:szCs w:val="24"/>
        </w:rPr>
        <w:t xml:space="preserve">                   </w:t>
      </w:r>
      <w:r w:rsidRPr="005B286B">
        <w:rPr>
          <w:rFonts w:ascii="Times New Roman" w:hAnsi="Times New Roman" w:cs="Times New Roman"/>
          <w:b/>
          <w:sz w:val="24"/>
          <w:szCs w:val="24"/>
        </w:rPr>
        <w:t xml:space="preserve">o ile wynika to z odrębnych przepisów; </w:t>
      </w:r>
    </w:p>
    <w:p w:rsidR="00327477" w:rsidRPr="005B286B" w:rsidRDefault="00366B7C">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stawia wymagań w tym zakresie. Warunek zostanie spełniony poprzez złożenie oświadczenia o spełnieniu warunków udziału. </w:t>
      </w:r>
    </w:p>
    <w:p w:rsidR="00327477" w:rsidRPr="005B286B" w:rsidRDefault="00366B7C" w:rsidP="00351597">
      <w:pPr>
        <w:spacing w:after="1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BE6376" w:rsidP="00831B59">
      <w:pPr>
        <w:numPr>
          <w:ilvl w:val="1"/>
          <w:numId w:val="3"/>
        </w:numPr>
        <w:spacing w:line="267" w:lineRule="auto"/>
        <w:ind w:right="47" w:hanging="485"/>
        <w:rPr>
          <w:rFonts w:ascii="Times New Roman" w:hAnsi="Times New Roman" w:cs="Times New Roman"/>
          <w:sz w:val="24"/>
          <w:szCs w:val="24"/>
        </w:rPr>
      </w:pPr>
      <w:r>
        <w:rPr>
          <w:rFonts w:ascii="Times New Roman" w:hAnsi="Times New Roman" w:cs="Times New Roman"/>
          <w:b/>
          <w:sz w:val="24"/>
          <w:szCs w:val="24"/>
        </w:rPr>
        <w:t>s</w:t>
      </w:r>
      <w:r w:rsidR="00366B7C" w:rsidRPr="005B286B">
        <w:rPr>
          <w:rFonts w:ascii="Times New Roman" w:hAnsi="Times New Roman" w:cs="Times New Roman"/>
          <w:b/>
          <w:sz w:val="24"/>
          <w:szCs w:val="24"/>
        </w:rPr>
        <w:t>ytuacji ekonomicznej lub finansowej</w:t>
      </w:r>
      <w:r>
        <w:rPr>
          <w:rFonts w:ascii="Times New Roman" w:hAnsi="Times New Roman" w:cs="Times New Roman"/>
          <w:b/>
          <w:sz w:val="24"/>
          <w:szCs w:val="24"/>
        </w:rPr>
        <w:t>;</w:t>
      </w:r>
      <w:r w:rsidR="00366B7C" w:rsidRPr="005B286B">
        <w:rPr>
          <w:rFonts w:ascii="Times New Roman" w:hAnsi="Times New Roman" w:cs="Times New Roman"/>
          <w:b/>
          <w:sz w:val="24"/>
          <w:szCs w:val="24"/>
        </w:rPr>
        <w:t xml:space="preserve"> </w:t>
      </w:r>
    </w:p>
    <w:p w:rsidR="0089385A" w:rsidRPr="005B286B" w:rsidRDefault="0089385A" w:rsidP="0089385A">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stawia wymagań w tym zakresie. Warunek zostanie spełniony poprzez złożenie oświadczenia o spełnieniu warunków udziału.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lastRenderedPageBreak/>
        <w:t xml:space="preserve"> </w:t>
      </w:r>
    </w:p>
    <w:p w:rsidR="00327477" w:rsidRPr="005B286B" w:rsidRDefault="00BE6376" w:rsidP="00831B59">
      <w:pPr>
        <w:numPr>
          <w:ilvl w:val="1"/>
          <w:numId w:val="3"/>
        </w:numPr>
        <w:spacing w:line="267" w:lineRule="auto"/>
        <w:ind w:right="47" w:hanging="485"/>
        <w:rPr>
          <w:rFonts w:ascii="Times New Roman" w:hAnsi="Times New Roman" w:cs="Times New Roman"/>
          <w:sz w:val="24"/>
          <w:szCs w:val="24"/>
        </w:rPr>
      </w:pPr>
      <w:r>
        <w:rPr>
          <w:rFonts w:ascii="Times New Roman" w:hAnsi="Times New Roman" w:cs="Times New Roman"/>
          <w:b/>
          <w:sz w:val="24"/>
          <w:szCs w:val="24"/>
        </w:rPr>
        <w:t>z</w:t>
      </w:r>
      <w:r w:rsidR="00366B7C" w:rsidRPr="005B286B">
        <w:rPr>
          <w:rFonts w:ascii="Times New Roman" w:hAnsi="Times New Roman" w:cs="Times New Roman"/>
          <w:b/>
          <w:sz w:val="24"/>
          <w:szCs w:val="24"/>
        </w:rPr>
        <w:t>dolności technicznej lub zawodowej</w:t>
      </w:r>
      <w:r>
        <w:rPr>
          <w:rFonts w:ascii="Times New Roman" w:hAnsi="Times New Roman" w:cs="Times New Roman"/>
          <w:b/>
          <w:sz w:val="24"/>
          <w:szCs w:val="24"/>
        </w:rPr>
        <w:t>;</w:t>
      </w:r>
      <w:r w:rsidR="00366B7C" w:rsidRPr="005B286B">
        <w:rPr>
          <w:rFonts w:ascii="Times New Roman" w:hAnsi="Times New Roman" w:cs="Times New Roman"/>
          <w:b/>
          <w:sz w:val="24"/>
          <w:szCs w:val="24"/>
        </w:rPr>
        <w:t xml:space="preserve"> </w:t>
      </w:r>
    </w:p>
    <w:p w:rsidR="00327477" w:rsidRPr="005B286B" w:rsidRDefault="00366B7C" w:rsidP="00831B59">
      <w:pPr>
        <w:numPr>
          <w:ilvl w:val="0"/>
          <w:numId w:val="4"/>
        </w:numPr>
        <w:spacing w:after="124"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Doświadczenie zawodowe </w:t>
      </w:r>
    </w:p>
    <w:p w:rsidR="00327477" w:rsidRPr="005B286B" w:rsidRDefault="0089385A">
      <w:pPr>
        <w:spacing w:after="130" w:line="259" w:lineRule="auto"/>
        <w:ind w:left="917" w:right="0" w:firstLine="0"/>
        <w:jc w:val="left"/>
        <w:rPr>
          <w:rFonts w:ascii="Times New Roman" w:hAnsi="Times New Roman" w:cs="Times New Roman"/>
          <w:sz w:val="24"/>
          <w:szCs w:val="24"/>
        </w:rPr>
      </w:pPr>
      <w:r w:rsidRPr="0089385A">
        <w:rPr>
          <w:rFonts w:ascii="Times New Roman" w:hAnsi="Times New Roman" w:cs="Times New Roman"/>
          <w:sz w:val="24"/>
          <w:szCs w:val="24"/>
        </w:rPr>
        <w:t xml:space="preserve">Zamawiający nie stawia wymagań w tym zakresie. Warunek zostanie spełniony poprzez złożenie oświadczenia o spełnieniu warunków udziału. </w:t>
      </w:r>
      <w:r w:rsidR="00366B7C" w:rsidRPr="005B286B">
        <w:rPr>
          <w:rFonts w:ascii="Times New Roman" w:hAnsi="Times New Roman" w:cs="Times New Roman"/>
          <w:sz w:val="24"/>
          <w:szCs w:val="24"/>
        </w:rPr>
        <w:t xml:space="preserve"> </w:t>
      </w:r>
    </w:p>
    <w:p w:rsidR="00327477" w:rsidRPr="005B286B" w:rsidRDefault="00366B7C" w:rsidP="00831B59">
      <w:pPr>
        <w:numPr>
          <w:ilvl w:val="0"/>
          <w:numId w:val="4"/>
        </w:numPr>
        <w:spacing w:after="129"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Potencjał techniczny </w:t>
      </w:r>
    </w:p>
    <w:p w:rsidR="00327477" w:rsidRPr="005B286B" w:rsidRDefault="0089385A">
      <w:pPr>
        <w:spacing w:after="0" w:line="259" w:lineRule="auto"/>
        <w:ind w:left="1061" w:right="0" w:firstLine="0"/>
        <w:jc w:val="left"/>
        <w:rPr>
          <w:rFonts w:ascii="Times New Roman" w:hAnsi="Times New Roman" w:cs="Times New Roman"/>
          <w:sz w:val="24"/>
          <w:szCs w:val="24"/>
        </w:rPr>
      </w:pPr>
      <w:r w:rsidRPr="0089385A">
        <w:rPr>
          <w:rFonts w:ascii="Times New Roman" w:hAnsi="Times New Roman" w:cs="Times New Roman"/>
          <w:sz w:val="24"/>
          <w:szCs w:val="24"/>
        </w:rPr>
        <w:t xml:space="preserve">Zamawiający nie stawia wymagań w tym zakresie. Warunek zostanie spełniony poprzez złożenie oświadczenia o spełnieniu warunków udziału. </w:t>
      </w:r>
      <w:r w:rsidR="00366B7C" w:rsidRPr="005B286B">
        <w:rPr>
          <w:rFonts w:ascii="Times New Roman" w:hAnsi="Times New Roman" w:cs="Times New Roman"/>
          <w:b/>
          <w:sz w:val="24"/>
          <w:szCs w:val="24"/>
        </w:rPr>
        <w:t xml:space="preserve">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1071" w:right="47"/>
        <w:rPr>
          <w:rFonts w:ascii="Times New Roman" w:hAnsi="Times New Roman" w:cs="Times New Roman"/>
          <w:sz w:val="24"/>
          <w:szCs w:val="24"/>
        </w:rPr>
      </w:pPr>
      <w:r w:rsidRPr="005B286B">
        <w:rPr>
          <w:rFonts w:ascii="Times New Roman" w:hAnsi="Times New Roman" w:cs="Times New Roman"/>
          <w:b/>
          <w:sz w:val="24"/>
          <w:szCs w:val="24"/>
        </w:rPr>
        <w:t xml:space="preserve">c) Kadra techniczna  </w:t>
      </w:r>
    </w:p>
    <w:p w:rsidR="00351597" w:rsidRPr="00351597" w:rsidRDefault="0089385A" w:rsidP="00351597">
      <w:pPr>
        <w:spacing w:after="128"/>
        <w:ind w:left="629" w:right="49" w:firstLine="0"/>
        <w:rPr>
          <w:rFonts w:ascii="Times New Roman" w:hAnsi="Times New Roman" w:cs="Times New Roman"/>
          <w:color w:val="auto"/>
          <w:sz w:val="24"/>
          <w:szCs w:val="24"/>
        </w:rPr>
      </w:pPr>
      <w:r w:rsidRPr="00351597">
        <w:rPr>
          <w:rFonts w:ascii="Times New Roman" w:hAnsi="Times New Roman" w:cs="Times New Roman"/>
          <w:color w:val="auto"/>
          <w:sz w:val="24"/>
          <w:szCs w:val="24"/>
        </w:rPr>
        <w:t xml:space="preserve">Zamawiający nie stawia wymagań w tym zakresie. Warunek zostanie spełniony poprzez złożenie oświadczenia o spełnieniu warunków udziału. </w:t>
      </w:r>
    </w:p>
    <w:p w:rsidR="00327477" w:rsidRPr="005B286B" w:rsidRDefault="00366B7C" w:rsidP="00831B59">
      <w:pPr>
        <w:numPr>
          <w:ilvl w:val="0"/>
          <w:numId w:val="5"/>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Wykonawca może w celu potwierdzenia spełnienia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327477" w:rsidRPr="005B286B" w:rsidRDefault="00366B7C" w:rsidP="00831B59">
      <w:pPr>
        <w:numPr>
          <w:ilvl w:val="0"/>
          <w:numId w:val="5"/>
        </w:numPr>
        <w:spacing w:after="124"/>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5B286B">
        <w:rPr>
          <w:rFonts w:ascii="Times New Roman" w:hAnsi="Times New Roman" w:cs="Times New Roman"/>
          <w:b/>
          <w:sz w:val="24"/>
          <w:szCs w:val="24"/>
        </w:rPr>
        <w:t xml:space="preserve">zobowiązanie tych podmiotów do oddania mu do dyspozycji niezbędnych zasobów na potrzeby realizacji zamówienia. </w:t>
      </w:r>
    </w:p>
    <w:p w:rsidR="00327477" w:rsidRPr="005B286B" w:rsidRDefault="00366B7C">
      <w:pPr>
        <w:spacing w:after="123"/>
        <w:ind w:left="629" w:right="49"/>
        <w:rPr>
          <w:rFonts w:ascii="Times New Roman" w:hAnsi="Times New Roman" w:cs="Times New Roman"/>
          <w:sz w:val="24"/>
          <w:szCs w:val="24"/>
        </w:rPr>
      </w:pPr>
      <w:r w:rsidRPr="005B286B">
        <w:rPr>
          <w:rFonts w:ascii="Times New Roman" w:hAnsi="Times New Roman" w:cs="Times New Roman"/>
          <w:sz w:val="24"/>
          <w:szCs w:val="24"/>
        </w:rPr>
        <w:t xml:space="preserve">Z zobowiązania potwierdzającego udostepnienie zasobów przez inne podmioty musi bezspornie i jednoznacznie wynikać w szczególności: </w:t>
      </w:r>
    </w:p>
    <w:p w:rsidR="00327477" w:rsidRPr="005B286B" w:rsidRDefault="00366B7C" w:rsidP="00831B59">
      <w:pPr>
        <w:numPr>
          <w:ilvl w:val="0"/>
          <w:numId w:val="37"/>
        </w:numPr>
        <w:spacing w:after="126"/>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zakres dostępnych wykonawcy zasobów innego podmiotu; </w:t>
      </w:r>
    </w:p>
    <w:p w:rsidR="00327477" w:rsidRPr="005B286B" w:rsidRDefault="00366B7C" w:rsidP="00831B59">
      <w:pPr>
        <w:numPr>
          <w:ilvl w:val="0"/>
          <w:numId w:val="37"/>
        </w:numPr>
        <w:spacing w:after="123"/>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sposób wykorzystania zasobów innego podmiotu, przez wykonawcę, przy wykonywaniu zamówienia publicznego; </w:t>
      </w:r>
    </w:p>
    <w:p w:rsidR="00327477" w:rsidRPr="005B286B" w:rsidRDefault="00366B7C" w:rsidP="00831B59">
      <w:pPr>
        <w:numPr>
          <w:ilvl w:val="0"/>
          <w:numId w:val="37"/>
        </w:numPr>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zakres i okres udziału innego podmiotu przy wykonywaniu zamówienia; </w:t>
      </w:r>
    </w:p>
    <w:p w:rsidR="00327477" w:rsidRPr="005B286B" w:rsidRDefault="00366B7C" w:rsidP="00831B59">
      <w:pPr>
        <w:numPr>
          <w:ilvl w:val="0"/>
          <w:numId w:val="37"/>
        </w:numPr>
        <w:spacing w:after="123"/>
        <w:ind w:right="49" w:hanging="269"/>
        <w:rPr>
          <w:rFonts w:ascii="Times New Roman" w:hAnsi="Times New Roman" w:cs="Times New Roman"/>
          <w:sz w:val="24"/>
          <w:szCs w:val="24"/>
        </w:rPr>
      </w:pPr>
      <w:r w:rsidRPr="005B286B">
        <w:rPr>
          <w:rFonts w:ascii="Times New Roman" w:hAnsi="Times New Roman" w:cs="Times New Roman"/>
          <w:sz w:val="24"/>
          <w:szCs w:val="24"/>
        </w:rPr>
        <w:t>czy podmiot, na zdolnościach którego wykonawca polega w odniesieniu do warunków udziału w postepowaniu dotyczących wykształcenia, kwalifikacji zawodowych lub doświadczenia, zrealizuje roboty budowlane lub usługi, których wskazane zdolności dotyczą.</w:t>
      </w:r>
      <w:r w:rsidRPr="005B286B">
        <w:rPr>
          <w:rFonts w:ascii="Times New Roman" w:hAnsi="Times New Roman" w:cs="Times New Roman"/>
          <w:b/>
          <w:sz w:val="24"/>
          <w:szCs w:val="24"/>
        </w:rPr>
        <w:t xml:space="preserve"> </w:t>
      </w:r>
    </w:p>
    <w:p w:rsidR="00327477" w:rsidRPr="005B286B" w:rsidRDefault="00366B7C" w:rsidP="00831B59">
      <w:pPr>
        <w:numPr>
          <w:ilvl w:val="0"/>
          <w:numId w:val="6"/>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w:t>
      </w:r>
      <w:r w:rsidR="008D7BDF">
        <w:rPr>
          <w:rFonts w:ascii="Times New Roman" w:hAnsi="Times New Roman" w:cs="Times New Roman"/>
          <w:sz w:val="24"/>
          <w:szCs w:val="24"/>
        </w:rPr>
        <w:t xml:space="preserve">ust. </w:t>
      </w:r>
    </w:p>
    <w:p w:rsidR="00327477" w:rsidRPr="005B286B" w:rsidRDefault="00366B7C" w:rsidP="00831B59">
      <w:pPr>
        <w:numPr>
          <w:ilvl w:val="0"/>
          <w:numId w:val="6"/>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27477" w:rsidRPr="005B286B" w:rsidRDefault="00366B7C" w:rsidP="00831B59">
      <w:pPr>
        <w:numPr>
          <w:ilvl w:val="0"/>
          <w:numId w:val="6"/>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polega na sytuacji finansowej lub ekonomicznej innych podmiotów, odpowiada solidarnie z podmiotem, który zobowiązał się do udostepnienia zasobów, za szkodę </w:t>
      </w:r>
      <w:r w:rsidRPr="005B286B">
        <w:rPr>
          <w:rFonts w:ascii="Times New Roman" w:hAnsi="Times New Roman" w:cs="Times New Roman"/>
          <w:sz w:val="24"/>
          <w:szCs w:val="24"/>
        </w:rPr>
        <w:lastRenderedPageBreak/>
        <w:t xml:space="preserve">poniesioną przez zamawiającego powstała wskutek nieudostępnienia chyba że za nieudostępnienie zasobów nie ponosi winy. </w:t>
      </w:r>
    </w:p>
    <w:p w:rsidR="00327477" w:rsidRPr="005B286B" w:rsidRDefault="00366B7C" w:rsidP="00831B59">
      <w:pPr>
        <w:numPr>
          <w:ilvl w:val="0"/>
          <w:numId w:val="6"/>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Wykonawcy mogą wspólnie ubiegać się o udzielenie zamówienia i w takim przypadku ustanawiają pełnomocnika do reprezentowania ich w postępowaniu o udzielenie zamówienia albo reprezentowania w postępowaniu i zawarciu umowy w sprawie zamówienia publicznego. </w:t>
      </w:r>
    </w:p>
    <w:p w:rsidR="00327477" w:rsidRPr="005B286B" w:rsidRDefault="00366B7C">
      <w:pPr>
        <w:pStyle w:val="Nagwek2"/>
        <w:spacing w:after="129" w:line="267" w:lineRule="auto"/>
        <w:ind w:left="644" w:right="44"/>
        <w:jc w:val="both"/>
        <w:rPr>
          <w:rFonts w:ascii="Times New Roman" w:hAnsi="Times New Roman" w:cs="Times New Roman"/>
          <w:sz w:val="24"/>
          <w:szCs w:val="24"/>
        </w:rPr>
      </w:pPr>
      <w:r w:rsidRPr="005B286B">
        <w:rPr>
          <w:rFonts w:ascii="Times New Roman" w:hAnsi="Times New Roman" w:cs="Times New Roman"/>
          <w:sz w:val="24"/>
          <w:szCs w:val="24"/>
          <w:u w:val="single" w:color="000000"/>
        </w:rPr>
        <w:t>9. Opis sposobu dokonywania oceny spełniania warunków udziału w postępowaniu</w:t>
      </w:r>
      <w:r w:rsidRPr="005B286B">
        <w:rPr>
          <w:rFonts w:ascii="Times New Roman" w:hAnsi="Times New Roman" w:cs="Times New Roman"/>
          <w:sz w:val="24"/>
          <w:szCs w:val="24"/>
        </w:rPr>
        <w:t xml:space="preserve"> </w:t>
      </w:r>
    </w:p>
    <w:p w:rsidR="00327477" w:rsidRPr="005B286B" w:rsidRDefault="008D7BDF">
      <w:pPr>
        <w:spacing w:after="126"/>
        <w:ind w:left="629" w:right="49"/>
        <w:rPr>
          <w:rFonts w:ascii="Times New Roman" w:hAnsi="Times New Roman" w:cs="Times New Roman"/>
          <w:sz w:val="24"/>
          <w:szCs w:val="24"/>
        </w:rPr>
      </w:pPr>
      <w:r>
        <w:rPr>
          <w:rFonts w:ascii="Times New Roman" w:hAnsi="Times New Roman" w:cs="Times New Roman"/>
          <w:sz w:val="24"/>
          <w:szCs w:val="24"/>
        </w:rPr>
        <w:t xml:space="preserve">1) </w:t>
      </w:r>
      <w:r w:rsidR="00366B7C" w:rsidRPr="005B286B">
        <w:rPr>
          <w:rFonts w:ascii="Times New Roman" w:hAnsi="Times New Roman" w:cs="Times New Roman"/>
          <w:sz w:val="24"/>
          <w:szCs w:val="24"/>
        </w:rPr>
        <w:t xml:space="preserve"> Ocena spełniania warunków udziału w postepowaniu odbywa się dwuetapowo. </w:t>
      </w:r>
    </w:p>
    <w:p w:rsidR="00327477" w:rsidRPr="005B286B" w:rsidRDefault="00366B7C" w:rsidP="00831B59">
      <w:pPr>
        <w:numPr>
          <w:ilvl w:val="0"/>
          <w:numId w:val="7"/>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Etap I – </w:t>
      </w:r>
      <w:r w:rsidR="00C24519">
        <w:rPr>
          <w:rFonts w:ascii="Times New Roman" w:hAnsi="Times New Roman" w:cs="Times New Roman"/>
          <w:sz w:val="24"/>
          <w:szCs w:val="24"/>
        </w:rPr>
        <w:t>w oparciu o art. 24 aa Pzp Zamawiający najpierw dokona oceny ofert, w tym sprawdzenia kosztorysów inwestorskich ,</w:t>
      </w:r>
    </w:p>
    <w:p w:rsidR="00327477" w:rsidRPr="005B286B" w:rsidRDefault="00366B7C" w:rsidP="00831B59">
      <w:pPr>
        <w:numPr>
          <w:ilvl w:val="0"/>
          <w:numId w:val="7"/>
        </w:numPr>
        <w:spacing w:after="126" w:line="267" w:lineRule="auto"/>
        <w:ind w:right="49"/>
        <w:rPr>
          <w:rFonts w:ascii="Times New Roman" w:hAnsi="Times New Roman" w:cs="Times New Roman"/>
          <w:sz w:val="24"/>
          <w:szCs w:val="24"/>
        </w:rPr>
      </w:pPr>
      <w:r w:rsidRPr="005B286B">
        <w:rPr>
          <w:rFonts w:ascii="Times New Roman" w:hAnsi="Times New Roman" w:cs="Times New Roman"/>
          <w:sz w:val="24"/>
          <w:szCs w:val="24"/>
        </w:rPr>
        <w:t xml:space="preserve">Etap II – </w:t>
      </w:r>
      <w:r w:rsidR="00315B0C">
        <w:rPr>
          <w:rFonts w:ascii="Times New Roman" w:hAnsi="Times New Roman" w:cs="Times New Roman"/>
          <w:sz w:val="24"/>
          <w:szCs w:val="24"/>
        </w:rPr>
        <w:t>Z</w:t>
      </w:r>
      <w:r w:rsidR="00C24519">
        <w:rPr>
          <w:rFonts w:ascii="Times New Roman" w:hAnsi="Times New Roman" w:cs="Times New Roman"/>
          <w:sz w:val="24"/>
          <w:szCs w:val="24"/>
        </w:rPr>
        <w:t>amawiający zbada, czy wykonawca, którego oferta została oceniona jako najkorzystniejsza, nie podlega wykluczeniu oraz spełnia warunku udziału w postępowaniu.</w:t>
      </w:r>
      <w:r w:rsidRPr="005B286B">
        <w:rPr>
          <w:rFonts w:ascii="Times New Roman" w:hAnsi="Times New Roman" w:cs="Times New Roman"/>
          <w:b/>
          <w:sz w:val="24"/>
          <w:szCs w:val="24"/>
        </w:rPr>
        <w:t xml:space="preserve"> </w:t>
      </w:r>
    </w:p>
    <w:p w:rsidR="00327477" w:rsidRPr="005B286B" w:rsidRDefault="008D7BDF">
      <w:pPr>
        <w:spacing w:after="123"/>
        <w:ind w:left="629" w:right="49"/>
        <w:rPr>
          <w:rFonts w:ascii="Times New Roman" w:hAnsi="Times New Roman" w:cs="Times New Roman"/>
          <w:sz w:val="24"/>
          <w:szCs w:val="24"/>
        </w:rPr>
      </w:pPr>
      <w:r>
        <w:rPr>
          <w:rFonts w:ascii="Times New Roman" w:hAnsi="Times New Roman" w:cs="Times New Roman"/>
          <w:sz w:val="24"/>
          <w:szCs w:val="24"/>
        </w:rPr>
        <w:t xml:space="preserve">2) </w:t>
      </w:r>
      <w:r w:rsidR="00366B7C" w:rsidRPr="005B286B">
        <w:rPr>
          <w:rFonts w:ascii="Times New Roman" w:hAnsi="Times New Roman" w:cs="Times New Roman"/>
          <w:sz w:val="24"/>
          <w:szCs w:val="24"/>
        </w:rPr>
        <w:t xml:space="preserve"> 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postepowania. </w:t>
      </w:r>
    </w:p>
    <w:p w:rsidR="00327477" w:rsidRPr="005B286B" w:rsidRDefault="00366B7C">
      <w:pPr>
        <w:spacing w:after="6" w:line="267" w:lineRule="auto"/>
        <w:ind w:left="326" w:right="44"/>
        <w:rPr>
          <w:rFonts w:ascii="Times New Roman" w:hAnsi="Times New Roman" w:cs="Times New Roman"/>
          <w:sz w:val="24"/>
          <w:szCs w:val="24"/>
        </w:rPr>
      </w:pPr>
      <w:r w:rsidRPr="005B286B">
        <w:rPr>
          <w:rFonts w:ascii="Times New Roman" w:hAnsi="Times New Roman" w:cs="Times New Roman"/>
          <w:b/>
          <w:sz w:val="24"/>
          <w:szCs w:val="24"/>
        </w:rPr>
        <w:t>VI.</w:t>
      </w:r>
      <w:r w:rsidRPr="005B286B">
        <w:rPr>
          <w:rFonts w:ascii="Times New Roman" w:eastAsia="Arial" w:hAnsi="Times New Roman" w:cs="Times New Roman"/>
          <w:b/>
          <w:sz w:val="24"/>
          <w:szCs w:val="24"/>
        </w:rPr>
        <w:t xml:space="preserve"> </w:t>
      </w:r>
      <w:r w:rsidRPr="005B286B">
        <w:rPr>
          <w:rFonts w:ascii="Times New Roman" w:hAnsi="Times New Roman" w:cs="Times New Roman"/>
          <w:b/>
          <w:sz w:val="24"/>
          <w:szCs w:val="24"/>
          <w:u w:val="single" w:color="000000"/>
        </w:rPr>
        <w:t>PODSTAWY WYKLUCZENIA:</w:t>
      </w:r>
      <w:r w:rsidRPr="005B286B">
        <w:rPr>
          <w:rFonts w:ascii="Times New Roman" w:hAnsi="Times New Roman" w:cs="Times New Roman"/>
          <w:b/>
          <w:sz w:val="24"/>
          <w:szCs w:val="24"/>
        </w:rPr>
        <w:t xml:space="preserve"> </w:t>
      </w:r>
    </w:p>
    <w:p w:rsidR="00327477" w:rsidRPr="005B286B" w:rsidRDefault="00366B7C">
      <w:pPr>
        <w:spacing w:after="10" w:line="259" w:lineRule="auto"/>
        <w:ind w:left="816"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6" w:line="267" w:lineRule="auto"/>
        <w:ind w:left="644" w:right="44"/>
        <w:jc w:val="both"/>
        <w:rPr>
          <w:rFonts w:ascii="Times New Roman" w:hAnsi="Times New Roman" w:cs="Times New Roman"/>
          <w:sz w:val="24"/>
          <w:szCs w:val="24"/>
        </w:rPr>
      </w:pPr>
      <w:r w:rsidRPr="005B286B">
        <w:rPr>
          <w:rFonts w:ascii="Times New Roman" w:hAnsi="Times New Roman" w:cs="Times New Roman"/>
          <w:sz w:val="24"/>
          <w:szCs w:val="24"/>
          <w:u w:val="single" w:color="000000"/>
        </w:rPr>
        <w:t>1. O których mowa w art. 24 ust. 1</w:t>
      </w:r>
      <w:r w:rsidRPr="005B286B">
        <w:rPr>
          <w:rFonts w:ascii="Times New Roman" w:hAnsi="Times New Roman" w:cs="Times New Roman"/>
          <w:sz w:val="24"/>
          <w:szCs w:val="24"/>
        </w:rPr>
        <w:t xml:space="preserve"> </w:t>
      </w:r>
    </w:p>
    <w:p w:rsidR="00327477" w:rsidRPr="005B286B" w:rsidRDefault="00366B7C">
      <w:pPr>
        <w:spacing w:line="267" w:lineRule="auto"/>
        <w:ind w:left="826" w:right="47"/>
        <w:rPr>
          <w:rFonts w:ascii="Times New Roman" w:hAnsi="Times New Roman" w:cs="Times New Roman"/>
          <w:sz w:val="24"/>
          <w:szCs w:val="24"/>
        </w:rPr>
      </w:pPr>
      <w:r w:rsidRPr="005B286B">
        <w:rPr>
          <w:rFonts w:ascii="Times New Roman" w:hAnsi="Times New Roman" w:cs="Times New Roman"/>
          <w:b/>
          <w:sz w:val="24"/>
          <w:szCs w:val="24"/>
        </w:rPr>
        <w:t xml:space="preserve">Z postępowania o udzielenie zamówienia wyklucza się: </w:t>
      </w:r>
    </w:p>
    <w:p w:rsidR="00327477" w:rsidRPr="005B286B" w:rsidRDefault="00366B7C">
      <w:pPr>
        <w:spacing w:after="10" w:line="259" w:lineRule="auto"/>
        <w:ind w:left="816"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8"/>
        </w:numPr>
        <w:ind w:right="345" w:firstLine="101"/>
        <w:rPr>
          <w:rFonts w:ascii="Times New Roman" w:hAnsi="Times New Roman" w:cs="Times New Roman"/>
          <w:sz w:val="24"/>
          <w:szCs w:val="24"/>
        </w:rPr>
      </w:pPr>
      <w:r w:rsidRPr="005B286B">
        <w:rPr>
          <w:rFonts w:ascii="Times New Roman" w:hAnsi="Times New Roman" w:cs="Times New Roman"/>
          <w:sz w:val="24"/>
          <w:szCs w:val="24"/>
        </w:rPr>
        <w:t xml:space="preserve">Wykonawcę, który nie wykazał spełnienia warunków udziału w postępowaniu lub nie został zaproszony do złożenia ofert lub nie wykazał braku podstaw wykluczenia, </w:t>
      </w:r>
    </w:p>
    <w:p w:rsidR="00327477" w:rsidRPr="005B286B" w:rsidRDefault="00366B7C">
      <w:pPr>
        <w:spacing w:after="15"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8"/>
        </w:numPr>
        <w:spacing w:after="4" w:line="249" w:lineRule="auto"/>
        <w:ind w:right="345" w:firstLine="101"/>
        <w:rPr>
          <w:rFonts w:ascii="Times New Roman" w:hAnsi="Times New Roman" w:cs="Times New Roman"/>
          <w:sz w:val="24"/>
          <w:szCs w:val="24"/>
        </w:rPr>
      </w:pPr>
      <w:r w:rsidRPr="005B286B">
        <w:rPr>
          <w:rFonts w:ascii="Times New Roman" w:hAnsi="Times New Roman" w:cs="Times New Roman"/>
          <w:sz w:val="24"/>
          <w:szCs w:val="24"/>
        </w:rPr>
        <w:t xml:space="preserve">wykonawcę, będącego osoba fizyczną, którego prawomocnie skazano za przestępstwo: </w:t>
      </w:r>
    </w:p>
    <w:p w:rsidR="00327477" w:rsidRPr="00910DED" w:rsidRDefault="00366B7C" w:rsidP="00831B59">
      <w:pPr>
        <w:numPr>
          <w:ilvl w:val="1"/>
          <w:numId w:val="8"/>
        </w:numPr>
        <w:ind w:right="49"/>
        <w:rPr>
          <w:rFonts w:ascii="Times New Roman" w:hAnsi="Times New Roman" w:cs="Times New Roman"/>
          <w:sz w:val="24"/>
          <w:szCs w:val="24"/>
        </w:rPr>
      </w:pPr>
      <w:r w:rsidRPr="00910DED">
        <w:rPr>
          <w:rFonts w:ascii="Times New Roman" w:hAnsi="Times New Roman" w:cs="Times New Roman"/>
          <w:sz w:val="24"/>
          <w:szCs w:val="24"/>
        </w:rPr>
        <w:t>o którym mowa w art. 165a, art. 181-188, art. 189a, art. 218-221, art. 228-230a, art. 250a, art. 258 lub art. 270-309 ustawy z dnia 6 czerwca 1997 r. – Kodeks karny (Dz. U. poz. 553, z późn. zm.) lub art. 46 lub art. 48 ustawy z dnia 25 czerwca 2010 r. o sporcie (Dz. U. z 2016 r. poz</w:t>
      </w:r>
      <w:r w:rsidR="00910DED" w:rsidRPr="00910DED">
        <w:rPr>
          <w:rFonts w:ascii="Times New Roman" w:hAnsi="Times New Roman" w:cs="Times New Roman"/>
          <w:sz w:val="24"/>
          <w:szCs w:val="24"/>
        </w:rPr>
        <w:t>.</w:t>
      </w:r>
      <w:r w:rsidRPr="00910DED">
        <w:rPr>
          <w:rFonts w:ascii="Times New Roman" w:hAnsi="Times New Roman" w:cs="Times New Roman"/>
          <w:sz w:val="24"/>
          <w:szCs w:val="24"/>
        </w:rPr>
        <w:t xml:space="preserve"> 176), </w:t>
      </w:r>
    </w:p>
    <w:p w:rsidR="00910DED" w:rsidRDefault="00366B7C" w:rsidP="00831B59">
      <w:pPr>
        <w:numPr>
          <w:ilvl w:val="1"/>
          <w:numId w:val="8"/>
        </w:numPr>
        <w:ind w:right="49"/>
        <w:rPr>
          <w:rFonts w:ascii="Times New Roman" w:hAnsi="Times New Roman" w:cs="Times New Roman"/>
          <w:sz w:val="24"/>
          <w:szCs w:val="24"/>
        </w:rPr>
      </w:pPr>
      <w:r w:rsidRPr="005B286B">
        <w:rPr>
          <w:rFonts w:ascii="Times New Roman" w:hAnsi="Times New Roman" w:cs="Times New Roman"/>
          <w:sz w:val="24"/>
          <w:szCs w:val="24"/>
        </w:rPr>
        <w:t xml:space="preserve">o charakterze terrorystycznym, o którym mowa w art. 115 §20 ustawy z dnia 6 czerwca 1997 r. – Kodeks karny, </w:t>
      </w:r>
    </w:p>
    <w:p w:rsidR="00327477" w:rsidRPr="005B286B" w:rsidRDefault="00366B7C" w:rsidP="00831B59">
      <w:pPr>
        <w:numPr>
          <w:ilvl w:val="1"/>
          <w:numId w:val="8"/>
        </w:numPr>
        <w:ind w:right="49"/>
        <w:rPr>
          <w:rFonts w:ascii="Times New Roman" w:hAnsi="Times New Roman" w:cs="Times New Roman"/>
          <w:sz w:val="24"/>
          <w:szCs w:val="24"/>
        </w:rPr>
      </w:pPr>
      <w:r w:rsidRPr="005B286B">
        <w:rPr>
          <w:rFonts w:ascii="Times New Roman" w:hAnsi="Times New Roman" w:cs="Times New Roman"/>
          <w:sz w:val="24"/>
          <w:szCs w:val="24"/>
        </w:rPr>
        <w:t xml:space="preserve"> skarbowe, </w:t>
      </w:r>
    </w:p>
    <w:p w:rsidR="00327477" w:rsidRPr="005B286B" w:rsidRDefault="00366B7C">
      <w:pPr>
        <w:ind w:left="1210" w:right="49"/>
        <w:rPr>
          <w:rFonts w:ascii="Times New Roman" w:hAnsi="Times New Roman" w:cs="Times New Roman"/>
          <w:sz w:val="24"/>
          <w:szCs w:val="24"/>
        </w:rPr>
      </w:pPr>
      <w:r w:rsidRPr="005B286B">
        <w:rPr>
          <w:rFonts w:ascii="Times New Roman" w:hAnsi="Times New Roman" w:cs="Times New Roman"/>
          <w:sz w:val="24"/>
          <w:szCs w:val="24"/>
        </w:rPr>
        <w:t xml:space="preserve">d) o którym mowa w art. 9 lub art. 10 ustawy z dnia 15 czerwca 2012 r. o skutkach powierzania wykonywania pracy cudzoziemcom przebywającym wbrew przepisom na terytorium Rzeczypospolitej Polskiej (Dz. U. poz. 769); </w:t>
      </w:r>
    </w:p>
    <w:p w:rsidR="00327477" w:rsidRPr="005B286B" w:rsidRDefault="00366B7C">
      <w:pPr>
        <w:spacing w:after="15" w:line="259" w:lineRule="auto"/>
        <w:ind w:left="120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pkt.13;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lastRenderedPageBreak/>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w wyniku zamierzonego działania lub rażącego niedbalstwa wprowadził zamawiającego w błąd przy przedstawieniu informacji, że nie podlega wykluczeniu, spełnia warunki udziału w postepowaniu lub obiektywne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i niedyskryminacyjne kryteria, zwane dalej „kryteriami selekcji” , lub który zataił te informacje lub nie jest w stanie przedstawić wymaganych dokumentów;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w wyniku lekkomyślności lub niedbalstwa przedstawił informacje wprowadzające w błąd zamawiającego, mogące mieć istotny wpływ na decyzje podejmowane przez zamawiającego w postepowaniu o udzielenie zamówienia;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bezprawnie wpływał lub próbował wpłynąć na czynności zamawiającego lub pozyskać informacje poufne, mogące dać mu przewagę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w post</w:t>
      </w:r>
      <w:r w:rsidR="00A54850">
        <w:rPr>
          <w:rFonts w:ascii="Times New Roman" w:hAnsi="Times New Roman" w:cs="Times New Roman"/>
          <w:sz w:val="24"/>
          <w:szCs w:val="24"/>
        </w:rPr>
        <w:t>ę</w:t>
      </w:r>
      <w:r w:rsidRPr="005B286B">
        <w:rPr>
          <w:rFonts w:ascii="Times New Roman" w:hAnsi="Times New Roman" w:cs="Times New Roman"/>
          <w:sz w:val="24"/>
          <w:szCs w:val="24"/>
        </w:rPr>
        <w:t xml:space="preserve">powaniu o udzielenie zamówienia;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brał udział w przygotowaniu postępowania o udzielenie zamówienia lub którego pracownik, a także osoba wykonująca pracę na podstawie umowy zlecenia,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o dzieło, agencyjnej lub innej umowy o świadczenie usług, brał udział w przygotowaniu takiego postepowania, chyba że spowodowane tym zakłócenie konkurencji może być wyeliminowane w inny sposób niż przez wykluczenie wykonawcy z udziału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w post</w:t>
      </w:r>
      <w:r w:rsidR="00A54850">
        <w:rPr>
          <w:rFonts w:ascii="Times New Roman" w:hAnsi="Times New Roman" w:cs="Times New Roman"/>
          <w:sz w:val="24"/>
          <w:szCs w:val="24"/>
        </w:rPr>
        <w:t>ę</w:t>
      </w:r>
      <w:r w:rsidRPr="005B286B">
        <w:rPr>
          <w:rFonts w:ascii="Times New Roman" w:hAnsi="Times New Roman" w:cs="Times New Roman"/>
          <w:sz w:val="24"/>
          <w:szCs w:val="24"/>
        </w:rPr>
        <w:t xml:space="preserve">powaniu;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z innymi wykonawcami zawarł porozumienie mające na celu zakłócenie konkurencji miedzy wykonawcami w postepowaniu o udzielenie zamówienia, co zamawiający jest w stanie wykazać za pomocą stosownych środków dowodowych;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1844i 1855 oraz z 2016 r. poz. 437 i 544);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wobec którego orzeczono tytułem środka zapobiegawczego zakaz ubiegania się o zamówienie publiczne;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wykonawców, którzy należąc do tej samej grupy kapitałowej, w rozumieniu ustawy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z dnia 16 lutego 2007 r. o ochronie konkurencji i konsumentów (Dz. U. z 2015 r. poz. 184, 1618 i 1634), złożyli odrębne oferty, oferty częściowe lub wnioski o dopuszczenie do udziału w postepowaniu, chyba że wykażą, że istniejące między nimi powiązania nie prowadzą do zakłócenia konkurencji w postepowaniu o udzielenie zamówienia.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6" w:line="267" w:lineRule="auto"/>
        <w:ind w:left="644" w:right="44"/>
        <w:jc w:val="both"/>
        <w:rPr>
          <w:rFonts w:ascii="Times New Roman" w:hAnsi="Times New Roman" w:cs="Times New Roman"/>
          <w:sz w:val="24"/>
          <w:szCs w:val="24"/>
        </w:rPr>
      </w:pPr>
      <w:r w:rsidRPr="005B286B">
        <w:rPr>
          <w:rFonts w:ascii="Times New Roman" w:hAnsi="Times New Roman" w:cs="Times New Roman"/>
          <w:sz w:val="24"/>
          <w:szCs w:val="24"/>
          <w:u w:val="single" w:color="000000"/>
        </w:rPr>
        <w:t>2. o których mowa w art. 24 ust. 5</w:t>
      </w:r>
      <w:r w:rsidRPr="005B286B">
        <w:rPr>
          <w:rFonts w:ascii="Times New Roman" w:hAnsi="Times New Roman" w:cs="Times New Roman"/>
          <w:sz w:val="24"/>
          <w:szCs w:val="24"/>
        </w:rPr>
        <w:t xml:space="preserve"> </w:t>
      </w:r>
    </w:p>
    <w:p w:rsidR="00327477" w:rsidRPr="005B286B" w:rsidRDefault="00366B7C">
      <w:pPr>
        <w:spacing w:line="267" w:lineRule="auto"/>
        <w:ind w:left="927" w:right="47"/>
        <w:rPr>
          <w:rFonts w:ascii="Times New Roman" w:hAnsi="Times New Roman" w:cs="Times New Roman"/>
          <w:sz w:val="24"/>
          <w:szCs w:val="24"/>
        </w:rPr>
      </w:pPr>
      <w:r w:rsidRPr="005B286B">
        <w:rPr>
          <w:rFonts w:ascii="Times New Roman" w:hAnsi="Times New Roman" w:cs="Times New Roman"/>
          <w:b/>
          <w:sz w:val="24"/>
          <w:szCs w:val="24"/>
        </w:rPr>
        <w:t xml:space="preserve">Z postępowania o udzielenie zamówienia zamawiający </w:t>
      </w:r>
      <w:r w:rsidR="008D7BDF">
        <w:rPr>
          <w:rFonts w:ascii="Times New Roman" w:hAnsi="Times New Roman" w:cs="Times New Roman"/>
          <w:b/>
          <w:sz w:val="24"/>
          <w:szCs w:val="24"/>
        </w:rPr>
        <w:t xml:space="preserve">może </w:t>
      </w:r>
      <w:r w:rsidRPr="005B286B">
        <w:rPr>
          <w:rFonts w:ascii="Times New Roman" w:hAnsi="Times New Roman" w:cs="Times New Roman"/>
          <w:b/>
          <w:sz w:val="24"/>
          <w:szCs w:val="24"/>
        </w:rPr>
        <w:t xml:space="preserve">wykluczy wykonawcę: </w:t>
      </w:r>
    </w:p>
    <w:p w:rsidR="00327477" w:rsidRPr="008D7BDF" w:rsidRDefault="00366B7C" w:rsidP="00831B59">
      <w:pPr>
        <w:pStyle w:val="Akapitzlist"/>
        <w:numPr>
          <w:ilvl w:val="0"/>
          <w:numId w:val="38"/>
        </w:numPr>
        <w:ind w:right="49"/>
        <w:rPr>
          <w:rFonts w:ascii="Times New Roman" w:hAnsi="Times New Roman" w:cs="Times New Roman"/>
          <w:sz w:val="24"/>
          <w:szCs w:val="24"/>
        </w:rPr>
      </w:pPr>
      <w:r w:rsidRPr="008D7BDF">
        <w:rPr>
          <w:rFonts w:ascii="Times New Roman" w:hAnsi="Times New Roman" w:cs="Times New Roman"/>
          <w:sz w:val="24"/>
          <w:szCs w:val="24"/>
        </w:rPr>
        <w:t xml:space="preserve">w stosunku do którego otwarto likwidację, w zatwierdzonym przez sąd układzie </w:t>
      </w:r>
      <w:r w:rsidR="00A54850">
        <w:rPr>
          <w:rFonts w:ascii="Times New Roman" w:hAnsi="Times New Roman" w:cs="Times New Roman"/>
          <w:sz w:val="24"/>
          <w:szCs w:val="24"/>
        </w:rPr>
        <w:t xml:space="preserve">                                    </w:t>
      </w:r>
      <w:r w:rsidRPr="008D7BDF">
        <w:rPr>
          <w:rFonts w:ascii="Times New Roman" w:hAnsi="Times New Roman" w:cs="Times New Roman"/>
          <w:sz w:val="24"/>
          <w:szCs w:val="24"/>
        </w:rPr>
        <w:t xml:space="preserve">w postępowaniu restrukturyzacyjnym jest przewidziane zaspokojenie wierzycieli przez likwidacje jego majątku lub sąd zarządził likwidacje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w:t>
      </w:r>
      <w:r w:rsidRPr="008D7BDF">
        <w:rPr>
          <w:rFonts w:ascii="Times New Roman" w:hAnsi="Times New Roman" w:cs="Times New Roman"/>
          <w:sz w:val="24"/>
          <w:szCs w:val="24"/>
        </w:rPr>
        <w:lastRenderedPageBreak/>
        <w:t xml:space="preserve">przewiduje zaspokojenia wierzycieli przez likwidację majątku upadłego, chyba że sąd zarządził likwidację jego majątku w trybie art. 366 ust. 1 ustawy z dnia 28 lutego 2003 r. – Prawo upadłościowe (Dz. U. z 2015 r. poz. 233, 978,1166, 1259,i 1844 oraz z 2016 r. poz. 615); </w:t>
      </w:r>
    </w:p>
    <w:p w:rsidR="008D7BDF" w:rsidRPr="008D7BDF" w:rsidRDefault="008D7BDF" w:rsidP="00831B59">
      <w:pPr>
        <w:pStyle w:val="Akapitzlist"/>
        <w:numPr>
          <w:ilvl w:val="0"/>
          <w:numId w:val="38"/>
        </w:numPr>
        <w:ind w:right="49"/>
        <w:rPr>
          <w:rFonts w:ascii="Times New Roman" w:hAnsi="Times New Roman" w:cs="Times New Roman"/>
          <w:sz w:val="24"/>
          <w:szCs w:val="24"/>
        </w:rPr>
      </w:pPr>
      <w:r w:rsidRPr="008D7BDF">
        <w:rPr>
          <w:rFonts w:ascii="Times New Roman" w:hAnsi="Times New Roman" w:cs="Times New Roman"/>
          <w:sz w:val="24"/>
          <w:szCs w:val="24"/>
        </w:rPr>
        <w:t xml:space="preserve">który w sposób zawiniony poważnie naruszył obowiązki zawodowe, co podważa jego uczciwość , w szczególności </w:t>
      </w:r>
      <w:r>
        <w:rPr>
          <w:rFonts w:ascii="Times New Roman" w:hAnsi="Times New Roman" w:cs="Times New Roman"/>
          <w:sz w:val="24"/>
          <w:szCs w:val="24"/>
        </w:rPr>
        <w:t>gdy wykonawca w wyniku zamierzonego działania lub rażącego niedbalstwa nie wykonał lub nienależycie wykonał zamówienie, co zamawiający jest w stanie wykazać za pomocą stosownych środków dowodowych.</w:t>
      </w:r>
    </w:p>
    <w:p w:rsidR="00327477" w:rsidRPr="008D7BDF" w:rsidRDefault="00366B7C" w:rsidP="00831B59">
      <w:pPr>
        <w:pStyle w:val="Akapitzlist"/>
        <w:numPr>
          <w:ilvl w:val="0"/>
          <w:numId w:val="8"/>
        </w:numPr>
        <w:ind w:right="49"/>
        <w:rPr>
          <w:rFonts w:ascii="Times New Roman" w:hAnsi="Times New Roman" w:cs="Times New Roman"/>
          <w:sz w:val="24"/>
          <w:szCs w:val="24"/>
        </w:rPr>
      </w:pPr>
      <w:r w:rsidRPr="008D7BDF">
        <w:rPr>
          <w:rFonts w:ascii="Times New Roman" w:hAnsi="Times New Roman" w:cs="Times New Roman"/>
          <w:sz w:val="24"/>
          <w:szCs w:val="24"/>
        </w:rPr>
        <w:t xml:space="preserve">Wykonawcę, jeżeli wykonawca lub osoby, o których mowa w art. 24 ust 1 pkt 14 ustawy Pzp, uprawnione do reprezentowania wykonawcy pozostają w relacji określonej </w:t>
      </w:r>
      <w:r w:rsidR="009F4572">
        <w:rPr>
          <w:rFonts w:ascii="Times New Roman" w:hAnsi="Times New Roman" w:cs="Times New Roman"/>
          <w:sz w:val="24"/>
          <w:szCs w:val="24"/>
        </w:rPr>
        <w:t xml:space="preserve">                         </w:t>
      </w:r>
      <w:r w:rsidRPr="008D7BDF">
        <w:rPr>
          <w:rFonts w:ascii="Times New Roman" w:hAnsi="Times New Roman" w:cs="Times New Roman"/>
          <w:sz w:val="24"/>
          <w:szCs w:val="24"/>
        </w:rPr>
        <w:t xml:space="preserve">w art. 17 ust. 1 pkt 2-4 z: </w:t>
      </w:r>
    </w:p>
    <w:p w:rsidR="00327477" w:rsidRPr="005B286B" w:rsidRDefault="00366B7C" w:rsidP="00831B59">
      <w:pPr>
        <w:numPr>
          <w:ilvl w:val="1"/>
          <w:numId w:val="8"/>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zamawiającym, </w:t>
      </w:r>
    </w:p>
    <w:p w:rsidR="00327477" w:rsidRPr="005B286B" w:rsidRDefault="00366B7C" w:rsidP="00831B59">
      <w:pPr>
        <w:numPr>
          <w:ilvl w:val="1"/>
          <w:numId w:val="8"/>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osobami uprawnionymi do reprezentowania zamawiającego, </w:t>
      </w:r>
    </w:p>
    <w:p w:rsidR="00327477" w:rsidRPr="005B286B" w:rsidRDefault="00366B7C" w:rsidP="00831B59">
      <w:pPr>
        <w:numPr>
          <w:ilvl w:val="1"/>
          <w:numId w:val="8"/>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członkami komisji przetargowej, </w:t>
      </w:r>
    </w:p>
    <w:p w:rsidR="008D7BDF" w:rsidRDefault="00366B7C" w:rsidP="00831B59">
      <w:pPr>
        <w:numPr>
          <w:ilvl w:val="1"/>
          <w:numId w:val="8"/>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osobami, które złożyły oświadczenie, o którym mowa w art. 17 ust. 2a </w:t>
      </w:r>
    </w:p>
    <w:p w:rsidR="00327477" w:rsidRPr="005B286B" w:rsidRDefault="008D7BDF" w:rsidP="008D7BDF">
      <w:pPr>
        <w:ind w:left="993" w:right="49" w:hanging="325"/>
        <w:rPr>
          <w:rFonts w:ascii="Times New Roman" w:hAnsi="Times New Roman" w:cs="Times New Roman"/>
          <w:sz w:val="24"/>
          <w:szCs w:val="24"/>
        </w:rPr>
      </w:pPr>
      <w:r>
        <w:rPr>
          <w:rFonts w:ascii="Times New Roman" w:hAnsi="Times New Roman" w:cs="Times New Roman"/>
          <w:sz w:val="24"/>
          <w:szCs w:val="24"/>
        </w:rPr>
        <w:t xml:space="preserve">   - </w:t>
      </w:r>
      <w:r w:rsidR="00366B7C" w:rsidRPr="005B286B">
        <w:rPr>
          <w:rFonts w:ascii="Times New Roman" w:hAnsi="Times New Roman" w:cs="Times New Roman"/>
          <w:sz w:val="24"/>
          <w:szCs w:val="24"/>
        </w:rPr>
        <w:t xml:space="preserve">chyba, że jest możliwe zapewnienie bezstronności po stronie zamawiającego w inny sposób niż przez wykluczenie wykonawcy z udziału w postępowaniu.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8"/>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Wykluczenie wykonawcy następuje: </w:t>
      </w:r>
    </w:p>
    <w:p w:rsidR="00327477" w:rsidRPr="005B286B" w:rsidRDefault="00366B7C" w:rsidP="00831B59">
      <w:pPr>
        <w:numPr>
          <w:ilvl w:val="1"/>
          <w:numId w:val="10"/>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13 lit. a-c i pkt 14, gdy osoba,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327477" w:rsidRPr="005B286B" w:rsidRDefault="00366B7C" w:rsidP="00831B59">
      <w:pPr>
        <w:numPr>
          <w:ilvl w:val="1"/>
          <w:numId w:val="10"/>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13 lit. d i pkt 14, gdy osoba,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której mowa w tych przepisach, została skazana za przestępstwo wymienione w art. 24 ust. 1 pkt 13 lit. D, w ust. 1 pkt 15 i w ust. 5 pkt 5-7 – jeżeli nie upłynęły 3 lata od dnia odpowiedniego uprawomocnienia się wyroku potwierdzającego zaistnienie jednej z podstaw wykluczenia, chyba że w tym wyroku został określony inny okres wykluczenia kub od dnia w którym decyzja potwierdzająca zaistnienie jednej z podstaw wykluczenia stała się ostateczna. </w:t>
      </w:r>
    </w:p>
    <w:p w:rsidR="00327477" w:rsidRPr="005B286B" w:rsidRDefault="00366B7C" w:rsidP="00831B59">
      <w:pPr>
        <w:numPr>
          <w:ilvl w:val="1"/>
          <w:numId w:val="10"/>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18 i 20 lub ust. 5 pkt 2 i4, jeżeli nie upłynęły 3 lata od dnia zaistnienia zdarzenia będącego podstawą wykluczenia; </w:t>
      </w:r>
    </w:p>
    <w:p w:rsidR="00327477" w:rsidRPr="005B286B" w:rsidRDefault="00366B7C" w:rsidP="00831B59">
      <w:pPr>
        <w:numPr>
          <w:ilvl w:val="1"/>
          <w:numId w:val="10"/>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o którym mowa w art. 24. Ust. 1 pkt 21, jeżeli nie upłynął okres, na jaki został prawomocnie orzeczony zakaz ubiegania się o zamówienie publiczne; </w:t>
      </w:r>
    </w:p>
    <w:p w:rsidR="00327477" w:rsidRPr="005B286B" w:rsidRDefault="00366B7C" w:rsidP="00831B59">
      <w:pPr>
        <w:numPr>
          <w:ilvl w:val="1"/>
          <w:numId w:val="10"/>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o którym mowa w art. 24 ust. 1 pkt 22, jeżeli nie upłynął okres obowiązywania zakazu ubiegania się o zamówienie publiczne. </w:t>
      </w:r>
    </w:p>
    <w:p w:rsidR="00327477" w:rsidRPr="005B286B" w:rsidRDefault="00366B7C">
      <w:pPr>
        <w:spacing w:after="1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8"/>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Wykonawca, który podlega wykluczeniu na podstawie pkt 1 p-pkt 2 i 3; 5-9 oraz pkt 2 p-pkt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i kadrowych, które są odpowiednie dla zapobiegania dalszym przestępstwom lub </w:t>
      </w:r>
      <w:r w:rsidRPr="005B286B">
        <w:rPr>
          <w:rFonts w:ascii="Times New Roman" w:hAnsi="Times New Roman" w:cs="Times New Roman"/>
          <w:sz w:val="24"/>
          <w:szCs w:val="24"/>
        </w:rPr>
        <w:lastRenderedPageBreak/>
        <w:t xml:space="preserve">przestępstwom skarbowym lub nieprawidłowemu postepowaniu wykonawcy. Przepisu zdania pierwszego nie stosuje się, jeżeli wobec wykonawcy, będącego przedmiotem zbiorowym, orzeczono prawomocnym wyrokiem sądu zakaz ubiegania się o udzielenie zamówienia oraz nie upłynął określony w tym wyroku okres obowiązywania tego zakazu.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8D7BDF" w:rsidRDefault="00366B7C" w:rsidP="00831B59">
      <w:pPr>
        <w:numPr>
          <w:ilvl w:val="0"/>
          <w:numId w:val="8"/>
        </w:numPr>
        <w:ind w:left="927" w:right="49"/>
        <w:rPr>
          <w:rFonts w:ascii="Times New Roman" w:hAnsi="Times New Roman" w:cs="Times New Roman"/>
          <w:sz w:val="24"/>
          <w:szCs w:val="24"/>
        </w:rPr>
      </w:pPr>
      <w:r w:rsidRPr="008D7BDF">
        <w:rPr>
          <w:rFonts w:ascii="Times New Roman" w:hAnsi="Times New Roman" w:cs="Times New Roman"/>
          <w:sz w:val="24"/>
          <w:szCs w:val="24"/>
        </w:rPr>
        <w:t>Wykonawca nie podlega wykluczeniu, jeżeli zamawiający uwzględniając wagę</w:t>
      </w:r>
      <w:r w:rsidR="009F4572">
        <w:rPr>
          <w:rFonts w:ascii="Times New Roman" w:hAnsi="Times New Roman" w:cs="Times New Roman"/>
          <w:sz w:val="24"/>
          <w:szCs w:val="24"/>
        </w:rPr>
        <w:t xml:space="preserve">                             </w:t>
      </w:r>
      <w:r w:rsidRPr="008D7BDF">
        <w:rPr>
          <w:rFonts w:ascii="Times New Roman" w:hAnsi="Times New Roman" w:cs="Times New Roman"/>
          <w:sz w:val="24"/>
          <w:szCs w:val="24"/>
        </w:rPr>
        <w:t xml:space="preserve"> i szczególne okoliczności czynu wykonawcy, uzna za wystarczające dowody przedstawione na podstawie pkt 5. </w:t>
      </w:r>
    </w:p>
    <w:p w:rsidR="00327477" w:rsidRPr="005B286B" w:rsidRDefault="00366B7C" w:rsidP="00831B59">
      <w:pPr>
        <w:numPr>
          <w:ilvl w:val="0"/>
          <w:numId w:val="8"/>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Ofertę wykonawcy wykluczonego uznaje się za odrzuconą.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6" w:line="267" w:lineRule="auto"/>
        <w:ind w:left="816" w:right="44" w:hanging="581"/>
        <w:jc w:val="both"/>
        <w:rPr>
          <w:rFonts w:ascii="Times New Roman" w:hAnsi="Times New Roman" w:cs="Times New Roman"/>
          <w:sz w:val="24"/>
          <w:szCs w:val="24"/>
        </w:rPr>
      </w:pPr>
      <w:r w:rsidRPr="005B286B">
        <w:rPr>
          <w:rFonts w:ascii="Times New Roman" w:hAnsi="Times New Roman" w:cs="Times New Roman"/>
          <w:sz w:val="24"/>
          <w:szCs w:val="24"/>
        </w:rPr>
        <w:t>VII.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WYKAZ OŚWIADCZEŃ LUB DOKUMENTÓW, POTWIERDZAJĄCYCH SPEŁNIENIE</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WARUNKÓW UDZIAŁU W POSTĘPOWANIU ORAZ BRAK PODSTAW WYKLUCZENIA</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21" w:line="267" w:lineRule="auto"/>
        <w:ind w:left="979" w:right="47" w:hanging="360"/>
        <w:rPr>
          <w:rFonts w:ascii="Times New Roman" w:hAnsi="Times New Roman" w:cs="Times New Roman"/>
          <w:sz w:val="24"/>
          <w:szCs w:val="24"/>
        </w:rPr>
      </w:pPr>
      <w:r w:rsidRPr="005B286B">
        <w:rPr>
          <w:rFonts w:ascii="Times New Roman" w:hAnsi="Times New Roman" w:cs="Times New Roman"/>
          <w:b/>
          <w:sz w:val="24"/>
          <w:szCs w:val="24"/>
        </w:rPr>
        <w:t>1.</w:t>
      </w:r>
      <w:r w:rsidRPr="005B286B">
        <w:rPr>
          <w:rFonts w:ascii="Times New Roman" w:eastAsia="Arial" w:hAnsi="Times New Roman" w:cs="Times New Roman"/>
          <w:b/>
          <w:sz w:val="24"/>
          <w:szCs w:val="24"/>
        </w:rPr>
        <w:t xml:space="preserve"> </w:t>
      </w:r>
      <w:r w:rsidRPr="005B286B">
        <w:rPr>
          <w:rFonts w:ascii="Times New Roman" w:hAnsi="Times New Roman" w:cs="Times New Roman"/>
          <w:b/>
          <w:sz w:val="24"/>
          <w:szCs w:val="24"/>
        </w:rPr>
        <w:t xml:space="preserve">Wykaz oświadczeń w celu </w:t>
      </w:r>
      <w:r w:rsidRPr="005B286B">
        <w:rPr>
          <w:rFonts w:ascii="Times New Roman" w:hAnsi="Times New Roman" w:cs="Times New Roman"/>
          <w:b/>
          <w:sz w:val="24"/>
          <w:szCs w:val="24"/>
          <w:u w:val="single" w:color="000000"/>
        </w:rPr>
        <w:t>wstępnego potwierdzenia</w:t>
      </w:r>
      <w:r w:rsidRPr="005B286B">
        <w:rPr>
          <w:rFonts w:ascii="Times New Roman" w:hAnsi="Times New Roman" w:cs="Times New Roman"/>
          <w:b/>
          <w:sz w:val="24"/>
          <w:szCs w:val="24"/>
        </w:rPr>
        <w:t xml:space="preserve">, że wykonawca spełnia warunki udziału w postepowaniu oraz nie podlega wykluczeniu z postepowania </w:t>
      </w:r>
    </w:p>
    <w:p w:rsidR="00327477" w:rsidRPr="005B286B" w:rsidRDefault="00366B7C">
      <w:pPr>
        <w:spacing w:after="13" w:line="249" w:lineRule="auto"/>
        <w:ind w:left="1071" w:right="0"/>
        <w:rPr>
          <w:rFonts w:ascii="Times New Roman" w:hAnsi="Times New Roman" w:cs="Times New Roman"/>
          <w:sz w:val="24"/>
          <w:szCs w:val="24"/>
        </w:rPr>
      </w:pPr>
      <w:r w:rsidRPr="005B286B">
        <w:rPr>
          <w:rFonts w:ascii="Times New Roman" w:hAnsi="Times New Roman" w:cs="Times New Roman"/>
          <w:i/>
          <w:sz w:val="24"/>
          <w:szCs w:val="24"/>
        </w:rPr>
        <w:t xml:space="preserve">Wykonawcy winni przedłożyć następujące dokumenty: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23"/>
        <w:ind w:left="1004" w:right="49"/>
        <w:rPr>
          <w:rFonts w:ascii="Times New Roman" w:hAnsi="Times New Roman" w:cs="Times New Roman"/>
          <w:sz w:val="24"/>
          <w:szCs w:val="24"/>
        </w:rPr>
      </w:pPr>
      <w:r w:rsidRPr="005B286B">
        <w:rPr>
          <w:rFonts w:ascii="Times New Roman" w:hAnsi="Times New Roman" w:cs="Times New Roman"/>
          <w:sz w:val="24"/>
          <w:szCs w:val="24"/>
        </w:rPr>
        <w:t xml:space="preserve">1) oświadczenie o spełnieniu warunków udziału i nie podleganiu wykluczeniu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z postępowania (zwane dalej Oświadczeniem) stanowiące wstępne potwierdzenie, że wykonawca nie podlega wykluczeniu oraz spełnia warunki udziału w postepowaniu; niepodleganiu wykluczeniu oraz spełnianiu warunków udziału</w:t>
      </w:r>
      <w:r w:rsidRPr="005B286B">
        <w:rPr>
          <w:rFonts w:ascii="Times New Roman" w:hAnsi="Times New Roman" w:cs="Times New Roman"/>
          <w:b/>
          <w:sz w:val="24"/>
          <w:szCs w:val="24"/>
        </w:rPr>
        <w:t xml:space="preserve"> – </w:t>
      </w:r>
      <w:r w:rsidRPr="005B286B">
        <w:rPr>
          <w:rFonts w:ascii="Times New Roman" w:hAnsi="Times New Roman" w:cs="Times New Roman"/>
          <w:b/>
          <w:i/>
          <w:sz w:val="24"/>
          <w:szCs w:val="24"/>
        </w:rPr>
        <w:t xml:space="preserve">załącznik nr 3 </w:t>
      </w:r>
    </w:p>
    <w:p w:rsidR="00327477" w:rsidRPr="005B286B" w:rsidRDefault="00366B7C" w:rsidP="00831B59">
      <w:pPr>
        <w:numPr>
          <w:ilvl w:val="0"/>
          <w:numId w:val="11"/>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powołuje się na zasoby innych podmiotów, w celu wykazania braku istnienia wobec nich podstaw wykluczenia oraz spełnienia, w zakresie, w jakim powołuje się na ich zasoby, warunków udziału w postępowaniu lub kryteriów selekcji: składa także odrębne </w:t>
      </w:r>
    </w:p>
    <w:p w:rsidR="00327477" w:rsidRPr="005B286B" w:rsidRDefault="00366B7C">
      <w:pPr>
        <w:spacing w:after="130"/>
        <w:ind w:left="1004" w:right="49"/>
        <w:rPr>
          <w:rFonts w:ascii="Times New Roman" w:hAnsi="Times New Roman" w:cs="Times New Roman"/>
          <w:sz w:val="24"/>
          <w:szCs w:val="24"/>
        </w:rPr>
      </w:pPr>
      <w:r w:rsidRPr="005B286B">
        <w:rPr>
          <w:rFonts w:ascii="Times New Roman" w:hAnsi="Times New Roman" w:cs="Times New Roman"/>
          <w:sz w:val="24"/>
          <w:szCs w:val="24"/>
        </w:rPr>
        <w:t xml:space="preserve">Oświadczenia dla każdego z tych podmiotów; </w:t>
      </w:r>
    </w:p>
    <w:p w:rsidR="00327477" w:rsidRPr="005B286B" w:rsidRDefault="00366B7C" w:rsidP="00831B59">
      <w:pPr>
        <w:numPr>
          <w:ilvl w:val="0"/>
          <w:numId w:val="11"/>
        </w:numPr>
        <w:spacing w:after="124"/>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wspólnego ubiegania się o zamówienie przez wykonawców, Oświadczenie składa każdy z wykonawców wspólnie ubiegających się o zamówienie; </w:t>
      </w:r>
    </w:p>
    <w:p w:rsidR="00327477" w:rsidRPr="005B286B" w:rsidRDefault="00366B7C" w:rsidP="00831B59">
      <w:pPr>
        <w:numPr>
          <w:ilvl w:val="0"/>
          <w:numId w:val="11"/>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Jeżeli wykonawca zamierza część zamówienia zlecić podwykonawcom na zdolnościach, których polega, na potrzeby realizacji tej części, to należy wypełnić odrębne oświadczenia dla tych podwykonawców; </w:t>
      </w:r>
    </w:p>
    <w:p w:rsidR="00327477" w:rsidRPr="005B286B" w:rsidRDefault="00366B7C" w:rsidP="00831B59">
      <w:pPr>
        <w:numPr>
          <w:ilvl w:val="0"/>
          <w:numId w:val="11"/>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dokumenty wskazane w pkt a, b i c muszę potwierdzać spełnienie warunków udziału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w postępowaniu, brak podstaw wykluczenia lub kryteria selekcji w zakresie, w którym każdy z wykonawców wykazuje spełnienie warunków udziału w postępowaniu; </w:t>
      </w:r>
    </w:p>
    <w:p w:rsidR="00327477" w:rsidRPr="005B286B" w:rsidRDefault="00366B7C" w:rsidP="00831B59">
      <w:pPr>
        <w:numPr>
          <w:ilvl w:val="0"/>
          <w:numId w:val="11"/>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w oświadczeniach należy wypełnić jedynie te działy i sekcje, które dotyczą warunków udziału i potwierdzających brak podstaw do wykluczenia na podstawie treści ogłoszenia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zamówieniu i niniejszej specyfikacji. Wypełnienie pozostałych, nie wymaganych działów i sekcji nie będzie miało wpływu na ocenę oferty. </w:t>
      </w:r>
    </w:p>
    <w:p w:rsidR="00327477" w:rsidRPr="005B286B" w:rsidRDefault="00366B7C">
      <w:pPr>
        <w:spacing w:after="127" w:line="267" w:lineRule="auto"/>
        <w:ind w:left="1004" w:right="44"/>
        <w:rPr>
          <w:rFonts w:ascii="Times New Roman" w:hAnsi="Times New Roman" w:cs="Times New Roman"/>
          <w:sz w:val="24"/>
          <w:szCs w:val="24"/>
        </w:rPr>
      </w:pPr>
      <w:r w:rsidRPr="005B286B">
        <w:rPr>
          <w:rFonts w:ascii="Times New Roman" w:hAnsi="Times New Roman" w:cs="Times New Roman"/>
          <w:b/>
          <w:sz w:val="24"/>
          <w:szCs w:val="24"/>
          <w:u w:val="single" w:color="000000"/>
        </w:rPr>
        <w:t>2) W terminie 3 dni od zamieszczenia na stronie internetowej zamawiającego</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informacji z otwarcia ofert, o której mowa w art. 86 ust. 3 Pzp Wykonawca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zobowiązany jest przekazać Zamawiającemu oświadczenie o przynależności lub</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 xml:space="preserve">braku </w:t>
      </w:r>
      <w:r w:rsidRPr="005B286B">
        <w:rPr>
          <w:rFonts w:ascii="Times New Roman" w:hAnsi="Times New Roman" w:cs="Times New Roman"/>
          <w:b/>
          <w:sz w:val="24"/>
          <w:szCs w:val="24"/>
          <w:u w:val="single" w:color="000000"/>
        </w:rPr>
        <w:lastRenderedPageBreak/>
        <w:t>przynależności do tej samej grupy kapitałowej, o której mowa w art. 24 ust. 1</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pkt 23 ustawy Pzp – załącznik nr 4</w:t>
      </w:r>
      <w:r w:rsidRPr="005B286B">
        <w:rPr>
          <w:rFonts w:ascii="Times New Roman" w:hAnsi="Times New Roman" w:cs="Times New Roman"/>
          <w:b/>
          <w:sz w:val="24"/>
          <w:szCs w:val="24"/>
        </w:rPr>
        <w:t xml:space="preserve">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12"/>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wezwanie zamawiającego</w:t>
      </w:r>
      <w:r w:rsidRPr="005B286B">
        <w:rPr>
          <w:rFonts w:ascii="Times New Roman" w:hAnsi="Times New Roman" w:cs="Times New Roman"/>
          <w:b/>
          <w:sz w:val="24"/>
          <w:szCs w:val="24"/>
        </w:rPr>
        <w:t xml:space="preserve"> na potwierdzenie okoliczności o których mowa w art. 25 ust. 1 pkt 3 ustawy: </w:t>
      </w:r>
    </w:p>
    <w:p w:rsidR="00315B0C" w:rsidRPr="005B286B" w:rsidRDefault="00315B0C" w:rsidP="00315B0C">
      <w:pPr>
        <w:spacing w:after="123"/>
        <w:ind w:left="1004" w:right="49"/>
        <w:rPr>
          <w:rFonts w:ascii="Times New Roman" w:hAnsi="Times New Roman" w:cs="Times New Roman"/>
          <w:sz w:val="24"/>
          <w:szCs w:val="24"/>
        </w:rPr>
      </w:pPr>
      <w:r>
        <w:rPr>
          <w:rFonts w:ascii="Times New Roman" w:hAnsi="Times New Roman" w:cs="Times New Roman"/>
          <w:i/>
          <w:sz w:val="24"/>
          <w:szCs w:val="24"/>
        </w:rPr>
        <w:t>Oświadczenie -</w:t>
      </w:r>
      <w:r w:rsidRPr="00315B0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5B286B">
        <w:rPr>
          <w:rFonts w:ascii="Times New Roman" w:hAnsi="Times New Roman" w:cs="Times New Roman"/>
          <w:b/>
          <w:i/>
          <w:sz w:val="24"/>
          <w:szCs w:val="24"/>
        </w:rPr>
        <w:t xml:space="preserve">załącznik nr 3 </w:t>
      </w:r>
    </w:p>
    <w:p w:rsidR="00327477" w:rsidRPr="005B286B" w:rsidRDefault="00366B7C" w:rsidP="00831B59">
      <w:pPr>
        <w:numPr>
          <w:ilvl w:val="0"/>
          <w:numId w:val="12"/>
        </w:numPr>
        <w:spacing w:after="126"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 xml:space="preserve">wezwanie zamawiającego </w:t>
      </w:r>
      <w:r w:rsidRPr="005B286B">
        <w:rPr>
          <w:rFonts w:ascii="Times New Roman" w:hAnsi="Times New Roman" w:cs="Times New Roman"/>
          <w:b/>
          <w:sz w:val="24"/>
          <w:szCs w:val="24"/>
        </w:rPr>
        <w:t xml:space="preserve">na podstawie okoliczności o których mowa w art. 25 ust. 1 pkt 1 ustawy: </w:t>
      </w:r>
    </w:p>
    <w:p w:rsidR="00315B0C" w:rsidRPr="005B286B" w:rsidRDefault="00315B0C" w:rsidP="00315B0C">
      <w:pPr>
        <w:spacing w:after="123"/>
        <w:ind w:left="1004" w:right="49"/>
        <w:rPr>
          <w:rFonts w:ascii="Times New Roman" w:hAnsi="Times New Roman" w:cs="Times New Roman"/>
          <w:sz w:val="24"/>
          <w:szCs w:val="24"/>
        </w:rPr>
      </w:pPr>
      <w:r>
        <w:rPr>
          <w:rFonts w:ascii="Times New Roman" w:hAnsi="Times New Roman" w:cs="Times New Roman"/>
          <w:i/>
          <w:sz w:val="24"/>
          <w:szCs w:val="24"/>
        </w:rPr>
        <w:t>Oświadczenie -</w:t>
      </w:r>
      <w:r w:rsidRPr="00315B0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5B286B">
        <w:rPr>
          <w:rFonts w:ascii="Times New Roman" w:hAnsi="Times New Roman" w:cs="Times New Roman"/>
          <w:b/>
          <w:i/>
          <w:sz w:val="24"/>
          <w:szCs w:val="24"/>
        </w:rPr>
        <w:t xml:space="preserve">załącznik nr 3 </w:t>
      </w:r>
    </w:p>
    <w:p w:rsidR="00327477" w:rsidRPr="005B286B" w:rsidRDefault="00366B7C">
      <w:pPr>
        <w:spacing w:after="10" w:line="259" w:lineRule="auto"/>
        <w:ind w:left="989" w:right="0" w:firstLine="0"/>
        <w:jc w:val="left"/>
        <w:rPr>
          <w:rFonts w:ascii="Times New Roman" w:hAnsi="Times New Roman" w:cs="Times New Roman"/>
          <w:sz w:val="24"/>
          <w:szCs w:val="24"/>
        </w:rPr>
      </w:pPr>
      <w:r w:rsidRPr="005B286B">
        <w:rPr>
          <w:rFonts w:ascii="Times New Roman" w:eastAsia="Calibri" w:hAnsi="Times New Roman" w:cs="Times New Roman"/>
          <w:noProof/>
          <w:sz w:val="24"/>
          <w:szCs w:val="24"/>
        </w:rPr>
        <mc:AlternateContent>
          <mc:Choice Requires="wpg">
            <w:drawing>
              <wp:inline distT="0" distB="0" distL="0" distR="0">
                <wp:extent cx="3048" cy="137160"/>
                <wp:effectExtent l="0" t="0" r="0" b="0"/>
                <wp:docPr id="41859" name="Group 41859"/>
                <wp:cNvGraphicFramePr/>
                <a:graphic xmlns:a="http://schemas.openxmlformats.org/drawingml/2006/main">
                  <a:graphicData uri="http://schemas.microsoft.com/office/word/2010/wordprocessingGroup">
                    <wpg:wgp>
                      <wpg:cNvGrpSpPr/>
                      <wpg:grpSpPr>
                        <a:xfrm>
                          <a:off x="0" y="0"/>
                          <a:ext cx="3048" cy="137160"/>
                          <a:chOff x="0" y="0"/>
                          <a:chExt cx="3048" cy="137160"/>
                        </a:xfrm>
                      </wpg:grpSpPr>
                      <wps:wsp>
                        <wps:cNvPr id="57541" name="Shape 57541"/>
                        <wps:cNvSpPr/>
                        <wps:spPr>
                          <a:xfrm>
                            <a:off x="0" y="0"/>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inline>
            </w:drawing>
          </mc:Choice>
          <mc:Fallback>
            <w:pict>
              <v:group w14:anchorId="7256F08E" id="Group 41859" o:spid="_x0000_s1026" style="width:.25pt;height:10.8pt;mso-position-horizontal-relative:char;mso-position-vertical-relative:line" coordsize="3048,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">
                <v:shape id="Shape 57541" o:spid="_x0000_s1027" style="position:absolute;width:9144;height:137160;visibility:visible;mso-wrap-style:square;v-text-anchor:top" coordsize="9144,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ScUA&#10;AADeAAAADwAAAGRycy9kb3ducmV2LnhtbESPW2vCQBSE3wv+h+UIvtWNpdYa3YgIgj7W3vDtkD25&#10;kOzZkN1c/PddQejjMDPfMNvdaGrRU+tKywoW8wgEcWp1ybmCr8/j8zsI55E11pZJwY0c7JLJ0xZj&#10;bQf+oP7icxEg7GJUUHjfxFK6tCCDbm4b4uBltjXog2xzqVscAtzU8iWK3qTBksNCgQ0dCkqrS2cU&#10;rDJ5zdffXYf4czhHv0N2xKpXajYd9xsQnkb/H360T1rBcrV8XcD9TrgC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dJxQAAAN4AAAAPAAAAAAAAAAAAAAAAAJgCAABkcnMv&#10;ZG93bnJldi54bWxQSwUGAAAAAAQABAD1AAAAigMAAAAA&#10;" path="m,l9144,r,137160l,137160,,e" fillcolor="yellow" stroked="f" strokeweight="0">
                  <v:stroke miterlimit="83231f" joinstyle="miter"/>
                  <v:path arrowok="t" textboxrect="0,0,9144,137160"/>
                </v:shape>
                <w10:anchorlock/>
              </v:group>
            </w:pict>
          </mc:Fallback>
        </mc:AlternateContent>
      </w:r>
      <w:r w:rsidRPr="005B286B">
        <w:rPr>
          <w:rFonts w:ascii="Times New Roman" w:hAnsi="Times New Roman" w:cs="Times New Roman"/>
          <w:sz w:val="24"/>
          <w:szCs w:val="24"/>
        </w:rPr>
        <w:t xml:space="preserve"> </w:t>
      </w:r>
    </w:p>
    <w:p w:rsidR="00327477" w:rsidRPr="005B286B" w:rsidRDefault="00366B7C" w:rsidP="00831B59">
      <w:pPr>
        <w:numPr>
          <w:ilvl w:val="0"/>
          <w:numId w:val="12"/>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 xml:space="preserve">wezwanie zamawiającego </w:t>
      </w:r>
      <w:r w:rsidRPr="005B286B">
        <w:rPr>
          <w:rFonts w:ascii="Times New Roman" w:hAnsi="Times New Roman" w:cs="Times New Roman"/>
          <w:b/>
          <w:sz w:val="24"/>
          <w:szCs w:val="24"/>
        </w:rPr>
        <w:t xml:space="preserve">na potwierdzenie okoliczności, o których mowa w art. 25 ust. 1 pkt 2 ustawy: </w:t>
      </w:r>
    </w:p>
    <w:p w:rsidR="00315B0C" w:rsidRPr="005B286B" w:rsidRDefault="00315B0C" w:rsidP="00315B0C">
      <w:pPr>
        <w:spacing w:after="123"/>
        <w:ind w:left="1004" w:right="49"/>
        <w:rPr>
          <w:rFonts w:ascii="Times New Roman" w:hAnsi="Times New Roman" w:cs="Times New Roman"/>
          <w:sz w:val="24"/>
          <w:szCs w:val="24"/>
        </w:rPr>
      </w:pPr>
      <w:r>
        <w:rPr>
          <w:rFonts w:ascii="Times New Roman" w:hAnsi="Times New Roman" w:cs="Times New Roman"/>
          <w:i/>
          <w:sz w:val="24"/>
          <w:szCs w:val="24"/>
        </w:rPr>
        <w:t>Oświadczenie -</w:t>
      </w:r>
      <w:r w:rsidRPr="00315B0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5B286B">
        <w:rPr>
          <w:rFonts w:ascii="Times New Roman" w:hAnsi="Times New Roman" w:cs="Times New Roman"/>
          <w:b/>
          <w:i/>
          <w:sz w:val="24"/>
          <w:szCs w:val="24"/>
        </w:rPr>
        <w:t xml:space="preserve">załącznik nr 3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3"/>
        </w:numPr>
        <w:ind w:left="931" w:right="49" w:hanging="312"/>
        <w:rPr>
          <w:rFonts w:ascii="Times New Roman" w:hAnsi="Times New Roman" w:cs="Times New Roman"/>
          <w:sz w:val="24"/>
          <w:szCs w:val="24"/>
        </w:rPr>
      </w:pPr>
      <w:r w:rsidRPr="005B286B">
        <w:rPr>
          <w:rFonts w:ascii="Times New Roman" w:hAnsi="Times New Roman" w:cs="Times New Roman"/>
          <w:sz w:val="24"/>
          <w:szCs w:val="24"/>
        </w:rPr>
        <w:t xml:space="preserve">Jeżeli wykonawca ma siedzibę lub miejsce zamieszkania poza terytorium Rzeczypospolitej Polskiej zamiast dokumentów o których mowa: </w:t>
      </w:r>
    </w:p>
    <w:p w:rsidR="00327477" w:rsidRPr="005B286B" w:rsidRDefault="00366B7C">
      <w:pPr>
        <w:spacing w:after="15"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15B0C" w:rsidRPr="00315B0C" w:rsidRDefault="00366B7C" w:rsidP="00315B0C">
      <w:pPr>
        <w:spacing w:after="123"/>
        <w:ind w:left="1004" w:right="49"/>
        <w:rPr>
          <w:rFonts w:ascii="Times New Roman" w:hAnsi="Times New Roman" w:cs="Times New Roman"/>
          <w:sz w:val="24"/>
          <w:szCs w:val="24"/>
        </w:rPr>
      </w:pPr>
      <w:r w:rsidRPr="005B286B">
        <w:rPr>
          <w:rFonts w:ascii="Times New Roman" w:hAnsi="Times New Roman" w:cs="Times New Roman"/>
          <w:sz w:val="24"/>
          <w:szCs w:val="24"/>
        </w:rPr>
        <w:t xml:space="preserve">4.1. w rozdziale VII ust. 2 pkt. 1-3 niniejszej specyfikacji </w:t>
      </w:r>
      <w:r w:rsidR="00315B0C" w:rsidRPr="00315B0C">
        <w:rPr>
          <w:rFonts w:ascii="Times New Roman" w:hAnsi="Times New Roman" w:cs="Times New Roman"/>
          <w:i/>
          <w:sz w:val="24"/>
          <w:szCs w:val="24"/>
        </w:rPr>
        <w:t>Oświadczenie -</w:t>
      </w:r>
      <w:r w:rsidR="00315B0C" w:rsidRPr="00315B0C">
        <w:rPr>
          <w:rFonts w:ascii="Times New Roman" w:hAnsi="Times New Roman" w:cs="Times New Roman"/>
          <w:b/>
          <w:i/>
          <w:sz w:val="24"/>
          <w:szCs w:val="24"/>
        </w:rPr>
        <w:t xml:space="preserve">  załącznik nr 3 </w:t>
      </w:r>
    </w:p>
    <w:p w:rsidR="00327477" w:rsidRPr="00315B0C" w:rsidRDefault="00366B7C" w:rsidP="00315B0C">
      <w:pPr>
        <w:pStyle w:val="Akapitzlist"/>
        <w:numPr>
          <w:ilvl w:val="1"/>
          <w:numId w:val="13"/>
        </w:numPr>
        <w:spacing w:after="123"/>
        <w:ind w:right="49"/>
        <w:rPr>
          <w:rFonts w:ascii="Times New Roman" w:hAnsi="Times New Roman" w:cs="Times New Roman"/>
          <w:sz w:val="24"/>
          <w:szCs w:val="24"/>
        </w:rPr>
      </w:pPr>
      <w:r w:rsidRPr="00315B0C">
        <w:rPr>
          <w:rFonts w:ascii="Times New Roman" w:hAnsi="Times New Roman" w:cs="Times New Roman"/>
          <w:sz w:val="24"/>
          <w:szCs w:val="24"/>
        </w:rPr>
        <w:t xml:space="preserve">Oświadczenia składane przez wykonawcę i inne podmioty, na których zdolnościach lub sytuacji  polega wykonawca na zasadach określonych w art. 22a ustawy oraz dotyczące podwykonawców, składane są w oryginale.  </w:t>
      </w:r>
    </w:p>
    <w:p w:rsidR="00327477" w:rsidRPr="005B286B" w:rsidRDefault="00366B7C" w:rsidP="00831B59">
      <w:pPr>
        <w:numPr>
          <w:ilvl w:val="1"/>
          <w:numId w:val="13"/>
        </w:numPr>
        <w:spacing w:after="128"/>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Pozostałe dokumenty, inne niż oświadczenia o których mowa wyżej, składane są </w:t>
      </w:r>
      <w:r w:rsidR="00A96398">
        <w:rPr>
          <w:rFonts w:ascii="Times New Roman" w:hAnsi="Times New Roman" w:cs="Times New Roman"/>
          <w:sz w:val="24"/>
          <w:szCs w:val="24"/>
        </w:rPr>
        <w:t xml:space="preserve">                                </w:t>
      </w:r>
      <w:r w:rsidRPr="005B286B">
        <w:rPr>
          <w:rFonts w:ascii="Times New Roman" w:hAnsi="Times New Roman" w:cs="Times New Roman"/>
          <w:sz w:val="24"/>
          <w:szCs w:val="24"/>
        </w:rPr>
        <w:t xml:space="preserve">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t>
      </w:r>
      <w:r w:rsidR="00A96398">
        <w:rPr>
          <w:rFonts w:ascii="Times New Roman" w:hAnsi="Times New Roman" w:cs="Times New Roman"/>
          <w:sz w:val="24"/>
          <w:szCs w:val="24"/>
        </w:rPr>
        <w:t xml:space="preserve">                </w:t>
      </w:r>
      <w:r w:rsidRPr="005B286B">
        <w:rPr>
          <w:rFonts w:ascii="Times New Roman" w:hAnsi="Times New Roman" w:cs="Times New Roman"/>
          <w:sz w:val="24"/>
          <w:szCs w:val="24"/>
        </w:rPr>
        <w:t xml:space="preserve">w zakresie dokumentów, które każdego z nich dotyczą. </w:t>
      </w:r>
    </w:p>
    <w:p w:rsidR="00327477" w:rsidRPr="005B286B" w:rsidRDefault="00366B7C" w:rsidP="00831B59">
      <w:pPr>
        <w:numPr>
          <w:ilvl w:val="1"/>
          <w:numId w:val="13"/>
        </w:numPr>
        <w:spacing w:after="126"/>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Dokumenty sporządzone w języku obcym są składane wraz z tłumaczeniem na język polski. </w:t>
      </w:r>
    </w:p>
    <w:p w:rsidR="00327477" w:rsidRPr="005B286B" w:rsidRDefault="00366B7C" w:rsidP="00831B59">
      <w:pPr>
        <w:numPr>
          <w:ilvl w:val="1"/>
          <w:numId w:val="13"/>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Brak jakiegokolwiek z wyżej wymienionych dokumentów, lub złożenie dokumentu w niewłaściwej formie spowoduje wykluczenie wykonawcy z postępowania (po dokonaniu czynności przewidzianych w art. 26 ust. 3 ustawy Pzp.) </w:t>
      </w:r>
    </w:p>
    <w:p w:rsidR="00327477" w:rsidRPr="005B286B" w:rsidRDefault="00366B7C" w:rsidP="00831B59">
      <w:pPr>
        <w:numPr>
          <w:ilvl w:val="1"/>
          <w:numId w:val="13"/>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Wszelkie druki, stanowiące załączniki do niniejszej SIWZ są wzorami mającymi ułatwić Wykonawcy złożenie oferty. Dopuszcza się zastosowanie innych druków oświadczeń i wykazów pod warunkiem, że będą one zawierały wszystkie wymagane informacje. </w:t>
      </w:r>
    </w:p>
    <w:p w:rsidR="00327477" w:rsidRPr="005B286B" w:rsidRDefault="00366B7C" w:rsidP="00831B59">
      <w:pPr>
        <w:numPr>
          <w:ilvl w:val="1"/>
          <w:numId w:val="13"/>
        </w:numPr>
        <w:spacing w:after="130"/>
        <w:ind w:right="49" w:hanging="360"/>
        <w:rPr>
          <w:rFonts w:ascii="Times New Roman" w:hAnsi="Times New Roman" w:cs="Times New Roman"/>
          <w:sz w:val="24"/>
          <w:szCs w:val="24"/>
        </w:rPr>
      </w:pPr>
      <w:r w:rsidRPr="005B286B">
        <w:rPr>
          <w:rFonts w:ascii="Times New Roman" w:hAnsi="Times New Roman" w:cs="Times New Roman"/>
          <w:sz w:val="24"/>
          <w:szCs w:val="24"/>
        </w:rPr>
        <w:lastRenderedPageBreak/>
        <w:t xml:space="preserve">Ocena spełnienia warunków zostanie dokonana wg formuły: spełnia/nie spełnia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16" w:right="44" w:hanging="682"/>
        <w:jc w:val="both"/>
        <w:rPr>
          <w:rFonts w:ascii="Times New Roman" w:hAnsi="Times New Roman" w:cs="Times New Roman"/>
          <w:sz w:val="24"/>
          <w:szCs w:val="24"/>
        </w:rPr>
      </w:pPr>
      <w:r w:rsidRPr="005B286B">
        <w:rPr>
          <w:rFonts w:ascii="Times New Roman" w:hAnsi="Times New Roman" w:cs="Times New Roman"/>
          <w:sz w:val="24"/>
          <w:szCs w:val="24"/>
        </w:rPr>
        <w:t>VIII.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INFORMACJE O SPOSOBIE POROZUMIEWANIA SIĘ ZAMAWIAJĄCEGO Z WYKONAWCAMI</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ORAZ PRZEKAZYWANIA OŚWIADCZEŃ LUB DOKUMENTÓW, A TAKŻE WSKAZANIE OSÓB</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UPRAWNIONYCH DO POROZUMIEWANIA SIĘ Z WYKONAWCAMI</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Postępowanie o udzielenie zamówienia publicznego prowadzi się w formie pisemnej. </w:t>
      </w:r>
    </w:p>
    <w:p w:rsidR="00327477" w:rsidRPr="005B286B" w:rsidRDefault="00366B7C">
      <w:pPr>
        <w:ind w:left="1004" w:right="49"/>
        <w:rPr>
          <w:rFonts w:ascii="Times New Roman" w:hAnsi="Times New Roman" w:cs="Times New Roman"/>
          <w:sz w:val="24"/>
          <w:szCs w:val="24"/>
        </w:rPr>
      </w:pPr>
      <w:r w:rsidRPr="005B286B">
        <w:rPr>
          <w:rFonts w:ascii="Times New Roman" w:hAnsi="Times New Roman" w:cs="Times New Roman"/>
          <w:sz w:val="24"/>
          <w:szCs w:val="24"/>
        </w:rPr>
        <w:t xml:space="preserve">Zamawiający dopuszcza wszelkie niżej wymienione formy porozumiewania się z Wykonawcami: a) środki komunikacji elektronicznej: poczta elektroniczna i faks; </w:t>
      </w:r>
    </w:p>
    <w:p w:rsidR="00327477" w:rsidRPr="005B286B" w:rsidRDefault="00366B7C" w:rsidP="00831B59">
      <w:pPr>
        <w:numPr>
          <w:ilvl w:val="1"/>
          <w:numId w:val="3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operator pocztowy; </w:t>
      </w:r>
    </w:p>
    <w:p w:rsidR="00327477" w:rsidRPr="005B286B" w:rsidRDefault="00366B7C" w:rsidP="00831B59">
      <w:pPr>
        <w:numPr>
          <w:ilvl w:val="1"/>
          <w:numId w:val="3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kurier; </w:t>
      </w:r>
    </w:p>
    <w:p w:rsidR="00327477" w:rsidRPr="005B286B" w:rsidRDefault="00366B7C" w:rsidP="00831B59">
      <w:pPr>
        <w:numPr>
          <w:ilvl w:val="1"/>
          <w:numId w:val="3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osobiste doręczenie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Default="00366B7C" w:rsidP="00831B59">
      <w:pPr>
        <w:numPr>
          <w:ilvl w:val="0"/>
          <w:numId w:val="15"/>
        </w:numPr>
        <w:spacing w:after="128"/>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może zwrócić się do Zamawiającego o wyjaśnienie treści specyfikacji istotnych warunków zamówienia. Pytania wykonawców muszą być sformułowane na piśmie i skierowane na adres: </w:t>
      </w:r>
      <w:r w:rsidR="002072D3">
        <w:rPr>
          <w:rFonts w:ascii="Times New Roman" w:hAnsi="Times New Roman" w:cs="Times New Roman"/>
          <w:sz w:val="24"/>
          <w:szCs w:val="24"/>
        </w:rPr>
        <w:t>Urząd Miejski w</w:t>
      </w:r>
      <w:r w:rsidR="00910DED">
        <w:rPr>
          <w:rFonts w:ascii="Times New Roman" w:hAnsi="Times New Roman" w:cs="Times New Roman"/>
          <w:sz w:val="24"/>
          <w:szCs w:val="24"/>
        </w:rPr>
        <w:t xml:space="preserve"> Dukl</w:t>
      </w:r>
      <w:r w:rsidR="002072D3">
        <w:rPr>
          <w:rFonts w:ascii="Times New Roman" w:hAnsi="Times New Roman" w:cs="Times New Roman"/>
          <w:sz w:val="24"/>
          <w:szCs w:val="24"/>
        </w:rPr>
        <w:t>i</w:t>
      </w:r>
      <w:r w:rsidR="00910DED">
        <w:rPr>
          <w:rFonts w:ascii="Times New Roman" w:hAnsi="Times New Roman" w:cs="Times New Roman"/>
          <w:sz w:val="24"/>
          <w:szCs w:val="24"/>
        </w:rPr>
        <w:t>, 38-450 Dukla, ul. Trakt Węgierski Nr 11</w:t>
      </w:r>
      <w:r w:rsidRPr="005B286B">
        <w:rPr>
          <w:rFonts w:ascii="Times New Roman" w:hAnsi="Times New Roman" w:cs="Times New Roman"/>
          <w:sz w:val="24"/>
          <w:szCs w:val="24"/>
        </w:rPr>
        <w:t>, faks</w:t>
      </w:r>
      <w:r w:rsidR="00910DED">
        <w:rPr>
          <w:rFonts w:ascii="Times New Roman" w:hAnsi="Times New Roman" w:cs="Times New Roman"/>
          <w:sz w:val="24"/>
          <w:szCs w:val="24"/>
        </w:rPr>
        <w:t>: 13 433 10 11</w:t>
      </w:r>
      <w:r w:rsidRPr="005B286B">
        <w:rPr>
          <w:rFonts w:ascii="Times New Roman" w:hAnsi="Times New Roman" w:cs="Times New Roman"/>
          <w:sz w:val="24"/>
          <w:szCs w:val="24"/>
        </w:rPr>
        <w:t xml:space="preserve"> lub na adres e-mail</w:t>
      </w:r>
      <w:r w:rsidR="00910DED">
        <w:rPr>
          <w:rFonts w:ascii="Times New Roman" w:hAnsi="Times New Roman" w:cs="Times New Roman"/>
          <w:sz w:val="24"/>
          <w:szCs w:val="24"/>
        </w:rPr>
        <w:t>:przetarg@dukla.pl.</w:t>
      </w:r>
    </w:p>
    <w:p w:rsidR="00327477" w:rsidRPr="005B286B" w:rsidRDefault="00366B7C" w:rsidP="00831B59">
      <w:pPr>
        <w:numPr>
          <w:ilvl w:val="0"/>
          <w:numId w:val="15"/>
        </w:numPr>
        <w:spacing w:after="126"/>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udzieli odpowiedzi zgodnie z art. 38 ust. 1 ustawy Pzp. </w:t>
      </w:r>
    </w:p>
    <w:p w:rsidR="00327477" w:rsidRPr="005B286B" w:rsidRDefault="00366B7C" w:rsidP="00831B59">
      <w:pPr>
        <w:numPr>
          <w:ilvl w:val="0"/>
          <w:numId w:val="1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Treść zapytań wraz z wyjaśnieniami zamawiający przekaże wykonawcom, którym przekazał SIWZ, bez ujawniania źródła zapytania oraz na własnej stronie internetowej.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nie przewiduje zorganizowania zebrania z wykonawcami.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Osobami upoważnionymi ze strony zamawiającego do porozumiewania się z wykonawcami są: </w:t>
      </w:r>
    </w:p>
    <w:p w:rsidR="00327477" w:rsidRPr="005B286B" w:rsidRDefault="00C24519">
      <w:pPr>
        <w:ind w:left="1004" w:right="49"/>
        <w:rPr>
          <w:rFonts w:ascii="Times New Roman" w:hAnsi="Times New Roman" w:cs="Times New Roman"/>
          <w:sz w:val="24"/>
          <w:szCs w:val="24"/>
        </w:rPr>
      </w:pPr>
      <w:r>
        <w:rPr>
          <w:rFonts w:ascii="Times New Roman" w:hAnsi="Times New Roman" w:cs="Times New Roman"/>
          <w:sz w:val="24"/>
          <w:szCs w:val="24"/>
        </w:rPr>
        <w:t>Leszek Bąk</w:t>
      </w:r>
      <w:r w:rsidR="00351597">
        <w:rPr>
          <w:rFonts w:ascii="Times New Roman" w:hAnsi="Times New Roman" w:cs="Times New Roman"/>
          <w:sz w:val="24"/>
          <w:szCs w:val="24"/>
        </w:rPr>
        <w:t xml:space="preserve"> – w zakresie opisu przedmiotu zamówienia,</w:t>
      </w:r>
      <w:r w:rsidR="00351597" w:rsidRPr="00351597">
        <w:rPr>
          <w:rFonts w:ascii="Times New Roman" w:hAnsi="Times New Roman" w:cs="Times New Roman"/>
          <w:sz w:val="24"/>
          <w:szCs w:val="24"/>
        </w:rPr>
        <w:t xml:space="preserve"> od poniedziałku do piątku </w:t>
      </w:r>
      <w:r w:rsidR="00351597">
        <w:rPr>
          <w:rFonts w:ascii="Times New Roman" w:hAnsi="Times New Roman" w:cs="Times New Roman"/>
          <w:sz w:val="24"/>
          <w:szCs w:val="24"/>
        </w:rPr>
        <w:t xml:space="preserve">                           </w:t>
      </w:r>
      <w:r w:rsidR="00351597" w:rsidRPr="00351597">
        <w:rPr>
          <w:rFonts w:ascii="Times New Roman" w:hAnsi="Times New Roman" w:cs="Times New Roman"/>
          <w:sz w:val="24"/>
          <w:szCs w:val="24"/>
        </w:rPr>
        <w:t>w godzinach 7:00 do 15:00</w:t>
      </w:r>
      <w:r w:rsidR="00351597">
        <w:rPr>
          <w:rFonts w:ascii="Times New Roman" w:hAnsi="Times New Roman" w:cs="Times New Roman"/>
          <w:sz w:val="24"/>
          <w:szCs w:val="24"/>
        </w:rPr>
        <w:t>,</w:t>
      </w:r>
      <w:r w:rsidR="00351597" w:rsidRPr="00351597">
        <w:rPr>
          <w:rFonts w:ascii="Times New Roman" w:hAnsi="Times New Roman" w:cs="Times New Roman"/>
          <w:sz w:val="24"/>
          <w:szCs w:val="24"/>
        </w:rPr>
        <w:t xml:space="preserve">                              </w:t>
      </w:r>
    </w:p>
    <w:p w:rsidR="00327477" w:rsidRPr="005B286B" w:rsidRDefault="00063934" w:rsidP="00063934">
      <w:pPr>
        <w:ind w:left="1004" w:right="-11"/>
        <w:rPr>
          <w:rFonts w:ascii="Times New Roman" w:hAnsi="Times New Roman" w:cs="Times New Roman"/>
          <w:sz w:val="24"/>
          <w:szCs w:val="24"/>
        </w:rPr>
      </w:pPr>
      <w:r>
        <w:rPr>
          <w:rFonts w:ascii="Times New Roman" w:hAnsi="Times New Roman" w:cs="Times New Roman"/>
          <w:sz w:val="24"/>
          <w:szCs w:val="24"/>
        </w:rPr>
        <w:t>Maria Chłap</w:t>
      </w:r>
      <w:r w:rsidR="00366B7C" w:rsidRPr="005B286B">
        <w:rPr>
          <w:rFonts w:ascii="Times New Roman" w:hAnsi="Times New Roman" w:cs="Times New Roman"/>
          <w:sz w:val="24"/>
          <w:szCs w:val="24"/>
        </w:rPr>
        <w:t xml:space="preserve"> </w:t>
      </w:r>
      <w:r>
        <w:rPr>
          <w:rFonts w:ascii="Times New Roman" w:hAnsi="Times New Roman" w:cs="Times New Roman"/>
          <w:sz w:val="24"/>
          <w:szCs w:val="24"/>
        </w:rPr>
        <w:t>–</w:t>
      </w:r>
      <w:r w:rsidR="00366B7C" w:rsidRPr="005B286B">
        <w:rPr>
          <w:rFonts w:ascii="Times New Roman" w:hAnsi="Times New Roman" w:cs="Times New Roman"/>
          <w:sz w:val="24"/>
          <w:szCs w:val="24"/>
        </w:rPr>
        <w:t xml:space="preserve"> </w:t>
      </w:r>
      <w:r>
        <w:rPr>
          <w:rFonts w:ascii="Times New Roman" w:hAnsi="Times New Roman" w:cs="Times New Roman"/>
          <w:sz w:val="24"/>
          <w:szCs w:val="24"/>
        </w:rPr>
        <w:t>w zakresie Pzp</w:t>
      </w:r>
      <w:r w:rsidR="00351597">
        <w:rPr>
          <w:rFonts w:ascii="Times New Roman" w:hAnsi="Times New Roman" w:cs="Times New Roman"/>
          <w:sz w:val="24"/>
          <w:szCs w:val="24"/>
        </w:rPr>
        <w:t>,</w:t>
      </w:r>
      <w:r>
        <w:rPr>
          <w:rFonts w:ascii="Times New Roman" w:hAnsi="Times New Roman" w:cs="Times New Roman"/>
          <w:sz w:val="24"/>
          <w:szCs w:val="24"/>
        </w:rPr>
        <w:t xml:space="preserve"> </w:t>
      </w:r>
      <w:r w:rsidR="00366B7C" w:rsidRPr="005B286B">
        <w:rPr>
          <w:rFonts w:ascii="Times New Roman" w:hAnsi="Times New Roman" w:cs="Times New Roman"/>
          <w:sz w:val="24"/>
          <w:szCs w:val="24"/>
        </w:rPr>
        <w:t>od poniedziałku do piątku w godzinach 7:00 do 15:00</w:t>
      </w:r>
      <w:r w:rsidR="00351597">
        <w:rPr>
          <w:rFonts w:ascii="Times New Roman" w:hAnsi="Times New Roman" w:cs="Times New Roman"/>
          <w:sz w:val="24"/>
          <w:szCs w:val="24"/>
        </w:rPr>
        <w:t>.</w:t>
      </w:r>
      <w:r w:rsidR="00366B7C" w:rsidRPr="005B286B">
        <w:rPr>
          <w:rFonts w:ascii="Times New Roman" w:hAnsi="Times New Roman" w:cs="Times New Roman"/>
          <w:sz w:val="24"/>
          <w:szCs w:val="24"/>
        </w:rPr>
        <w:t xml:space="preserve"> </w:t>
      </w:r>
      <w:r>
        <w:rPr>
          <w:rFonts w:ascii="Times New Roman" w:hAnsi="Times New Roman" w:cs="Times New Roman"/>
          <w:sz w:val="24"/>
          <w:szCs w:val="24"/>
        </w:rPr>
        <w:t xml:space="preserve">                            </w:t>
      </w:r>
      <w:r w:rsidR="00366B7C" w:rsidRPr="005B286B">
        <w:rPr>
          <w:rFonts w:ascii="Times New Roman" w:hAnsi="Times New Roman" w:cs="Times New Roman"/>
          <w:sz w:val="24"/>
          <w:szCs w:val="24"/>
        </w:rPr>
        <w:t xml:space="preserve">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5"/>
        </w:numPr>
        <w:spacing w:line="267" w:lineRule="auto"/>
        <w:ind w:right="49" w:hanging="360"/>
        <w:rPr>
          <w:rFonts w:ascii="Times New Roman" w:hAnsi="Times New Roman" w:cs="Times New Roman"/>
          <w:sz w:val="24"/>
          <w:szCs w:val="24"/>
        </w:rPr>
      </w:pPr>
      <w:r w:rsidRPr="005B286B">
        <w:rPr>
          <w:rFonts w:ascii="Times New Roman" w:hAnsi="Times New Roman" w:cs="Times New Roman"/>
          <w:b/>
          <w:sz w:val="24"/>
          <w:szCs w:val="24"/>
        </w:rPr>
        <w:t xml:space="preserve">Wykonawca pobierający wersję elektroniczną SIWZ ze strony internetowej Zamawiającego zobowiązany jest do jej monitorowania w tym samym miejscu, </w:t>
      </w:r>
      <w:r w:rsidR="00063934">
        <w:rPr>
          <w:rFonts w:ascii="Times New Roman" w:hAnsi="Times New Roman" w:cs="Times New Roman"/>
          <w:b/>
          <w:sz w:val="24"/>
          <w:szCs w:val="24"/>
        </w:rPr>
        <w:t xml:space="preserve">                      </w:t>
      </w:r>
      <w:r w:rsidRPr="005B286B">
        <w:rPr>
          <w:rFonts w:ascii="Times New Roman" w:hAnsi="Times New Roman" w:cs="Times New Roman"/>
          <w:b/>
          <w:sz w:val="24"/>
          <w:szCs w:val="24"/>
        </w:rPr>
        <w:t>z którego została pobrana, w terminie do dnia otwarcia ofert, gdyż zamieszczane tam są wyjaśnienia treści SIWZ. Dokonane w ten sposób uzupełnienie stanie się częścią SIWZ i będzie dla Wykonawców wiążące</w:t>
      </w:r>
      <w:r w:rsidRPr="005B286B">
        <w:rPr>
          <w:rFonts w:ascii="Times New Roman" w:hAnsi="Times New Roman" w:cs="Times New Roman"/>
          <w:sz w:val="24"/>
          <w:szCs w:val="24"/>
        </w:rPr>
        <w:t xml:space="preserve">. </w:t>
      </w:r>
    </w:p>
    <w:p w:rsidR="00327477" w:rsidRPr="005B286B" w:rsidRDefault="00366B7C">
      <w:pPr>
        <w:spacing w:after="15"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w uzasadnionych przypadkach może przed upływem terminu składania ofert zmienić treść specyfikacji istotnych warunków zamówienia. Dokonaną zmianę treści specyfikacji Zamawiający udostępniona na stronie internetowej, chyba że specyfikacja nie podlega udostepnieniu na stronie internetowej.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lastRenderedPageBreak/>
        <w:t>IX.</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WYMAGANIA DOTYCZĄCE WADIUM</w:t>
      </w:r>
      <w:r w:rsidRPr="005B286B">
        <w:rPr>
          <w:rFonts w:ascii="Times New Roman" w:hAnsi="Times New Roman" w:cs="Times New Roman"/>
          <w:sz w:val="24"/>
          <w:szCs w:val="24"/>
        </w:rPr>
        <w:t xml:space="preserve"> </w:t>
      </w:r>
      <w:r w:rsidR="00D51828">
        <w:rPr>
          <w:rFonts w:ascii="Times New Roman" w:hAnsi="Times New Roman" w:cs="Times New Roman"/>
          <w:sz w:val="24"/>
          <w:szCs w:val="24"/>
        </w:rPr>
        <w:t>:</w:t>
      </w:r>
    </w:p>
    <w:p w:rsidR="008D1D76" w:rsidRPr="008D1D76" w:rsidRDefault="008D1D76" w:rsidP="008D1D76">
      <w:pPr>
        <w:spacing w:before="120" w:after="120" w:line="240" w:lineRule="auto"/>
        <w:ind w:left="720" w:right="851" w:firstLine="0"/>
        <w:jc w:val="left"/>
        <w:rPr>
          <w:rFonts w:ascii="Times New Roman" w:hAnsi="Times New Roman" w:cs="Times New Roman"/>
          <w:sz w:val="24"/>
          <w:szCs w:val="24"/>
        </w:rPr>
      </w:pPr>
      <w:r w:rsidRPr="008D1D76">
        <w:rPr>
          <w:rFonts w:ascii="Times New Roman" w:hAnsi="Times New Roman" w:cs="Times New Roman"/>
          <w:sz w:val="24"/>
          <w:szCs w:val="24"/>
        </w:rPr>
        <w:t xml:space="preserve">Warunkiem udziału w postępowaniu o udzielenie zamówienia jest wniesienie wadium   w wysokości: </w:t>
      </w:r>
      <w:r>
        <w:rPr>
          <w:rFonts w:ascii="Times New Roman" w:hAnsi="Times New Roman" w:cs="Times New Roman"/>
          <w:b/>
          <w:sz w:val="24"/>
          <w:szCs w:val="24"/>
        </w:rPr>
        <w:t>2</w:t>
      </w:r>
      <w:r w:rsidRPr="008D1D76">
        <w:rPr>
          <w:rFonts w:ascii="Times New Roman" w:hAnsi="Times New Roman" w:cs="Times New Roman"/>
          <w:b/>
          <w:sz w:val="24"/>
          <w:szCs w:val="24"/>
        </w:rPr>
        <w:t>0 000,00 zł</w:t>
      </w:r>
      <w:r w:rsidRPr="008D1D76">
        <w:rPr>
          <w:rFonts w:ascii="Times New Roman" w:hAnsi="Times New Roman" w:cs="Times New Roman"/>
          <w:sz w:val="24"/>
          <w:szCs w:val="24"/>
        </w:rPr>
        <w:t xml:space="preserve"> (słownie: </w:t>
      </w:r>
      <w:r>
        <w:rPr>
          <w:rFonts w:ascii="Times New Roman" w:hAnsi="Times New Roman" w:cs="Times New Roman"/>
          <w:sz w:val="24"/>
          <w:szCs w:val="24"/>
        </w:rPr>
        <w:t>dwadzieścia</w:t>
      </w:r>
      <w:r w:rsidRPr="008D1D76">
        <w:rPr>
          <w:rFonts w:ascii="Times New Roman" w:hAnsi="Times New Roman" w:cs="Times New Roman"/>
          <w:sz w:val="24"/>
          <w:szCs w:val="24"/>
        </w:rPr>
        <w:t xml:space="preserve">  tysięcy złotych). Wadium należy wnieść  przed upływem terminu składania ofert. Wadium może być wnoszone  w jednej lub kilku następujących formach: </w:t>
      </w:r>
    </w:p>
    <w:p w:rsidR="008D1D76" w:rsidRPr="008D1D76" w:rsidRDefault="008D1D76" w:rsidP="00831B59">
      <w:pPr>
        <w:pStyle w:val="Akapitzlist"/>
        <w:numPr>
          <w:ilvl w:val="0"/>
          <w:numId w:val="47"/>
        </w:numPr>
        <w:spacing w:after="0" w:line="240" w:lineRule="auto"/>
        <w:ind w:left="851" w:right="0"/>
        <w:jc w:val="left"/>
        <w:rPr>
          <w:rFonts w:ascii="Times New Roman" w:hAnsi="Times New Roman" w:cs="Times New Roman"/>
          <w:sz w:val="24"/>
          <w:szCs w:val="24"/>
        </w:rPr>
      </w:pPr>
      <w:r w:rsidRPr="008D1D76">
        <w:rPr>
          <w:rFonts w:ascii="Times New Roman" w:hAnsi="Times New Roman" w:cs="Times New Roman"/>
          <w:sz w:val="24"/>
          <w:szCs w:val="24"/>
        </w:rPr>
        <w:t xml:space="preserve">pieniądzu; </w:t>
      </w:r>
    </w:p>
    <w:p w:rsidR="008D1D76" w:rsidRPr="008D1D76" w:rsidRDefault="008D1D76" w:rsidP="00831B59">
      <w:pPr>
        <w:pStyle w:val="Akapitzlist"/>
        <w:numPr>
          <w:ilvl w:val="0"/>
          <w:numId w:val="47"/>
        </w:numPr>
        <w:spacing w:after="0" w:line="240" w:lineRule="auto"/>
        <w:ind w:left="851" w:right="0"/>
        <w:jc w:val="left"/>
        <w:rPr>
          <w:rFonts w:ascii="Times New Roman" w:hAnsi="Times New Roman" w:cs="Times New Roman"/>
          <w:sz w:val="24"/>
          <w:szCs w:val="24"/>
        </w:rPr>
      </w:pPr>
      <w:r w:rsidRPr="008D1D76">
        <w:rPr>
          <w:rFonts w:ascii="Times New Roman" w:hAnsi="Times New Roman" w:cs="Times New Roman"/>
          <w:sz w:val="24"/>
          <w:szCs w:val="24"/>
        </w:rPr>
        <w:t xml:space="preserve">poręczeniach bankowych lub poręczeniach spółdzielczej kasy oszczędnościowo-  kredytowej,         z tym że poręczenie kasy jest zawsze poręczeniem pieniężnym; </w:t>
      </w:r>
    </w:p>
    <w:p w:rsidR="008D1D76" w:rsidRPr="008D1D76" w:rsidRDefault="008D1D76" w:rsidP="00831B59">
      <w:pPr>
        <w:pStyle w:val="Akapitzlist"/>
        <w:numPr>
          <w:ilvl w:val="0"/>
          <w:numId w:val="47"/>
        </w:numPr>
        <w:spacing w:after="0" w:line="240" w:lineRule="auto"/>
        <w:ind w:left="851" w:right="0"/>
        <w:jc w:val="left"/>
        <w:rPr>
          <w:rFonts w:ascii="Times New Roman" w:hAnsi="Times New Roman" w:cs="Times New Roman"/>
          <w:sz w:val="24"/>
          <w:szCs w:val="24"/>
        </w:rPr>
      </w:pPr>
      <w:r w:rsidRPr="008D1D76">
        <w:rPr>
          <w:rFonts w:ascii="Times New Roman" w:hAnsi="Times New Roman" w:cs="Times New Roman"/>
          <w:sz w:val="24"/>
          <w:szCs w:val="24"/>
        </w:rPr>
        <w:t xml:space="preserve">gwarancjach bankowych; </w:t>
      </w:r>
    </w:p>
    <w:p w:rsidR="008D1D76" w:rsidRPr="008D1D76" w:rsidRDefault="008D1D76" w:rsidP="00831B59">
      <w:pPr>
        <w:pStyle w:val="Akapitzlist"/>
        <w:numPr>
          <w:ilvl w:val="0"/>
          <w:numId w:val="47"/>
        </w:numPr>
        <w:spacing w:after="0" w:line="240" w:lineRule="auto"/>
        <w:ind w:left="851" w:right="0"/>
        <w:jc w:val="left"/>
        <w:rPr>
          <w:rFonts w:ascii="Times New Roman" w:hAnsi="Times New Roman" w:cs="Times New Roman"/>
          <w:sz w:val="24"/>
          <w:szCs w:val="24"/>
        </w:rPr>
      </w:pPr>
      <w:r w:rsidRPr="008D1D76">
        <w:rPr>
          <w:rFonts w:ascii="Times New Roman" w:hAnsi="Times New Roman" w:cs="Times New Roman"/>
          <w:sz w:val="24"/>
          <w:szCs w:val="24"/>
        </w:rPr>
        <w:t xml:space="preserve">gwarancjach ubezpieczeniowych; </w:t>
      </w:r>
    </w:p>
    <w:p w:rsidR="008D1D76" w:rsidRPr="008D1D76" w:rsidRDefault="008D1D76" w:rsidP="00831B59">
      <w:pPr>
        <w:pStyle w:val="Akapitzlist"/>
        <w:numPr>
          <w:ilvl w:val="0"/>
          <w:numId w:val="47"/>
        </w:numPr>
        <w:spacing w:after="0" w:line="240" w:lineRule="auto"/>
        <w:ind w:left="851" w:right="0"/>
        <w:jc w:val="left"/>
        <w:rPr>
          <w:rFonts w:ascii="Times New Roman" w:hAnsi="Times New Roman" w:cs="Times New Roman"/>
          <w:sz w:val="24"/>
          <w:szCs w:val="24"/>
        </w:rPr>
      </w:pPr>
      <w:r w:rsidRPr="008D1D76">
        <w:rPr>
          <w:rFonts w:ascii="Times New Roman" w:hAnsi="Times New Roman" w:cs="Times New Roman"/>
          <w:sz w:val="24"/>
          <w:szCs w:val="24"/>
        </w:rPr>
        <w:t xml:space="preserve">poręczeniach udzielanych przez podmioty, o których mowa w art. 6b ust. 5 pkt 2 ustawy </w:t>
      </w:r>
      <w:r w:rsidR="00056ED7">
        <w:rPr>
          <w:rFonts w:ascii="Times New Roman" w:hAnsi="Times New Roman" w:cs="Times New Roman"/>
          <w:sz w:val="24"/>
          <w:szCs w:val="24"/>
        </w:rPr>
        <w:t xml:space="preserve">                      </w:t>
      </w:r>
      <w:r w:rsidRPr="008D1D76">
        <w:rPr>
          <w:rFonts w:ascii="Times New Roman" w:hAnsi="Times New Roman" w:cs="Times New Roman"/>
          <w:sz w:val="24"/>
          <w:szCs w:val="24"/>
        </w:rPr>
        <w:t xml:space="preserve">z dnia  9 listopada 2000 r. o utworzeniu Polskiej Agencji Rozwoju Przedsiębiorczości. </w:t>
      </w:r>
    </w:p>
    <w:p w:rsidR="008D1D76" w:rsidRPr="008D1D76" w:rsidRDefault="008D1D76" w:rsidP="008D1D76">
      <w:pPr>
        <w:spacing w:before="120" w:after="120"/>
        <w:rPr>
          <w:rFonts w:ascii="Times New Roman" w:hAnsi="Times New Roman" w:cs="Times New Roman"/>
          <w:sz w:val="24"/>
          <w:szCs w:val="24"/>
        </w:rPr>
      </w:pPr>
      <w:r w:rsidRPr="008D1D76">
        <w:rPr>
          <w:rFonts w:ascii="Times New Roman" w:hAnsi="Times New Roman" w:cs="Times New Roman"/>
          <w:sz w:val="24"/>
          <w:szCs w:val="24"/>
        </w:rPr>
        <w:t>Wadium wnoszone w pieniądzu należy wpłacić na rachunek bankowy Gminy Dukla,               38-450 Dukla ul. Trakt Węgierski 11  – Podkarpacki Bank Spółdzielczy w Sanoku o/Dukla 58 86421096 2010 9600 1833 0002 .</w:t>
      </w:r>
    </w:p>
    <w:p w:rsidR="00D51828" w:rsidRPr="008D1D76" w:rsidRDefault="00D51828" w:rsidP="00D51828">
      <w:pPr>
        <w:tabs>
          <w:tab w:val="left" w:pos="2307"/>
        </w:tabs>
        <w:rPr>
          <w:rFonts w:ascii="Times New Roman" w:hAnsi="Times New Roman" w:cs="Times New Roman"/>
          <w:i/>
          <w:sz w:val="24"/>
          <w:szCs w:val="24"/>
        </w:rPr>
      </w:pPr>
      <w:r w:rsidRPr="008D1D76">
        <w:rPr>
          <w:rFonts w:ascii="Times New Roman" w:hAnsi="Times New Roman" w:cs="Times New Roman"/>
          <w:i/>
          <w:sz w:val="24"/>
          <w:szCs w:val="24"/>
        </w:rPr>
        <w:tab/>
      </w:r>
    </w:p>
    <w:p w:rsidR="00327477" w:rsidRPr="005B286B" w:rsidRDefault="00366B7C">
      <w:pPr>
        <w:pStyle w:val="Nagwek2"/>
        <w:spacing w:after="6" w:line="267" w:lineRule="auto"/>
        <w:ind w:left="442" w:right="44"/>
        <w:jc w:val="both"/>
        <w:rPr>
          <w:rFonts w:ascii="Times New Roman" w:hAnsi="Times New Roman" w:cs="Times New Roman"/>
          <w:sz w:val="24"/>
          <w:szCs w:val="24"/>
        </w:rPr>
      </w:pPr>
      <w:r w:rsidRPr="005B286B">
        <w:rPr>
          <w:rFonts w:ascii="Times New Roman" w:hAnsi="Times New Roman" w:cs="Times New Roman"/>
          <w:sz w:val="24"/>
          <w:szCs w:val="24"/>
        </w:rPr>
        <w:t>X.</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TERMIN ZWIĄZANIA OFERTĄ</w:t>
      </w:r>
      <w:r w:rsidRPr="005B286B">
        <w:rPr>
          <w:rFonts w:ascii="Times New Roman" w:hAnsi="Times New Roman" w:cs="Times New Roman"/>
          <w:sz w:val="24"/>
          <w:szCs w:val="24"/>
        </w:rPr>
        <w:t xml:space="preserve"> </w:t>
      </w:r>
    </w:p>
    <w:p w:rsidR="00327477" w:rsidRPr="005B286B" w:rsidRDefault="00366B7C" w:rsidP="00831B59">
      <w:pPr>
        <w:numPr>
          <w:ilvl w:val="0"/>
          <w:numId w:val="16"/>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zostanie związany złożoną ofertą przez okres </w:t>
      </w:r>
      <w:r w:rsidRPr="005B286B">
        <w:rPr>
          <w:rFonts w:ascii="Times New Roman" w:hAnsi="Times New Roman" w:cs="Times New Roman"/>
          <w:b/>
          <w:sz w:val="24"/>
          <w:szCs w:val="24"/>
        </w:rPr>
        <w:t>30 dni</w:t>
      </w:r>
      <w:r w:rsidRPr="005B286B">
        <w:rPr>
          <w:rFonts w:ascii="Times New Roman" w:hAnsi="Times New Roman" w:cs="Times New Roman"/>
          <w:sz w:val="24"/>
          <w:szCs w:val="24"/>
        </w:rPr>
        <w:t xml:space="preserve">. Bieg terminu związania ofertą rozpoczyna się wraz z upływem terminu składania ofert. </w:t>
      </w:r>
    </w:p>
    <w:p w:rsidR="00327477" w:rsidRPr="005B286B" w:rsidRDefault="00366B7C" w:rsidP="00831B59">
      <w:pPr>
        <w:numPr>
          <w:ilvl w:val="0"/>
          <w:numId w:val="16"/>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samodzielnie lub na wniosek zamawiającego może przedłużyć termin związania oferta, z tym, że zamawiający może tylko raz, co najmniej na 3 dni przed upływem terminu związania ofertą, zwrócić się do wykonawców o wyrażenie zgody na przedłużenie tego terminu o oznaczony okres, nie dłuższy jednak niż 60 dni. </w:t>
      </w:r>
    </w:p>
    <w:p w:rsidR="00327477" w:rsidRPr="005B286B" w:rsidRDefault="00366B7C" w:rsidP="00831B59">
      <w:pPr>
        <w:numPr>
          <w:ilvl w:val="0"/>
          <w:numId w:val="16"/>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Przedłużenie 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XI.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SPOSOBU PRZYGOTOWANIA OFERTY</w:t>
      </w:r>
      <w:r w:rsidRPr="005B286B">
        <w:rPr>
          <w:rFonts w:ascii="Times New Roman" w:hAnsi="Times New Roman" w:cs="Times New Roman"/>
          <w:sz w:val="24"/>
          <w:szCs w:val="24"/>
        </w:rPr>
        <w:t xml:space="preserve"> </w:t>
      </w:r>
    </w:p>
    <w:p w:rsidR="00327477" w:rsidRPr="005B286B" w:rsidRDefault="00366B7C" w:rsidP="00831B59">
      <w:pPr>
        <w:numPr>
          <w:ilvl w:val="0"/>
          <w:numId w:val="1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Wymagania ogólne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Każdy Wykonawca może złożyć tylko jedną ofertę.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Oferta musi być złożona w formie pisemnej, zgodnie z wymaganiami opisanymi w niniejszej SIWZ.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Ofertę należy sporządzić w języku polskim, w sposób czytelny na komputerze, maszynie lub pismem odręcznym. Wymagane specyfikacją dokumenty sporządzone w języku obcym powinny być złożone wraz z tłumaczeniem na język polski, poświadczonym przez Wykonawcę.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Formularz oferty oraz dokumenty sporządzane przez Wykonawcę powinny być opieczętowane i podpisane przez osoby upoważnione do składania oświadczeń woli w imieniu Wykonawcy. W przypadku gdy ofertę podpisują osoby, których upoważnienie do reprezentacji nie wynika z dokumentów rejestrowych, wymaga </w:t>
      </w:r>
      <w:r w:rsidRPr="005B286B">
        <w:rPr>
          <w:rFonts w:ascii="Times New Roman" w:hAnsi="Times New Roman" w:cs="Times New Roman"/>
          <w:sz w:val="24"/>
          <w:szCs w:val="24"/>
        </w:rPr>
        <w:lastRenderedPageBreak/>
        <w:t xml:space="preserve">się, aby Wykonawca dołączył do oferty oryginał pełnomocnictwa do podpisania oferty.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Wszystkie strony oferty muszą być ponumerowane.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Zaleca się, aby każda strona oferty zawierająca jakąkolwiek treść była podpisana lub parafowana przez wykonawcę.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Wszystkie miejsca, w których Wykonawca naniósł poprawki, muszą być parafowane przez osobę podpisującą ofertę.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Wykonawca ponosi wszelkie koszty związane z przygotowaniem i złożeniem oferty.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Zamawiający informuje, że zgodnie z art. 96 ust. 3 i art. 8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Przez tajemnicę przedsiębiorstwa w rozumieniu art. 11 ust. 4 ustawy z dnia 16 kwietnia 1993 r. o zwalczaniu nieuczciwej konkurencji (Dz. U. z 2003 r. Nr 153, poz.1503 z późn. zm.) </w:t>
      </w:r>
      <w:r w:rsidRPr="005B286B">
        <w:rPr>
          <w:rFonts w:ascii="Times New Roman" w:hAnsi="Times New Roman" w:cs="Times New Roman"/>
          <w:i/>
          <w:sz w:val="24"/>
          <w:szCs w:val="24"/>
        </w:rPr>
        <w:t>rozumie się nieujawnione do widomości publicznej informacje techniczne, technologiczne, organizacyjne przedsiębiorstwa lub inne informacje posiadające wartość gospodarczą co do których przedsiębiorca podjął niezbędne działania w celu zachowania ich poufności,</w:t>
      </w:r>
      <w:r w:rsidRPr="005B286B">
        <w:rPr>
          <w:rFonts w:ascii="Times New Roman" w:hAnsi="Times New Roman" w:cs="Times New Roman"/>
          <w:sz w:val="24"/>
          <w:szCs w:val="24"/>
        </w:rPr>
        <w:t xml:space="preserve"> tzn. zastrzegł składając ofertę, iż nie mogą one być udostępnione innym uczestnikom postepowania. Stosowne zastrzeżenia wykonawca winien złożyć na formularzu ofertowym. Zamawiający zaleca, aby informacje zastrzeżone jako tajemnica przedsiębiorstwa były przez Wykonawcę złożone w oddzielnej kopercie z oznakowaniem </w:t>
      </w:r>
      <w:r w:rsidRPr="005B286B">
        <w:rPr>
          <w:rFonts w:ascii="Times New Roman" w:hAnsi="Times New Roman" w:cs="Times New Roman"/>
          <w:b/>
          <w:sz w:val="24"/>
          <w:szCs w:val="24"/>
        </w:rPr>
        <w:t>„Tajemnica przedsiębiorstwa”.</w:t>
      </w:r>
      <w:r w:rsidRPr="005B286B">
        <w:rPr>
          <w:rFonts w:ascii="Times New Roman" w:hAnsi="Times New Roman" w:cs="Times New Roman"/>
          <w:sz w:val="24"/>
          <w:szCs w:val="24"/>
        </w:rPr>
        <w:t xml:space="preserve"> Wykonawca w szczególności nie może zastrzec informacji dotyczących ceny, terminu wykonania zamówienia, okresu gwarancji i warunków płatności zawartych w ofercie (art. 8 ust. 3 w zw. z art. 86 ust.4 ustawy Pzp). </w:t>
      </w:r>
    </w:p>
    <w:p w:rsidR="00327477" w:rsidRPr="005B286B" w:rsidRDefault="00366B7C">
      <w:pPr>
        <w:spacing w:after="10" w:line="259" w:lineRule="auto"/>
        <w:ind w:left="171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7"/>
        </w:numPr>
        <w:spacing w:line="267" w:lineRule="auto"/>
        <w:ind w:right="49" w:hanging="360"/>
        <w:rPr>
          <w:rFonts w:ascii="Times New Roman" w:hAnsi="Times New Roman" w:cs="Times New Roman"/>
          <w:sz w:val="24"/>
          <w:szCs w:val="24"/>
        </w:rPr>
      </w:pPr>
      <w:r w:rsidRPr="005B286B">
        <w:rPr>
          <w:rFonts w:ascii="Times New Roman" w:hAnsi="Times New Roman" w:cs="Times New Roman"/>
          <w:b/>
          <w:sz w:val="24"/>
          <w:szCs w:val="24"/>
        </w:rPr>
        <w:t xml:space="preserve">Zawartość oferty i sposób jej przedstawienia </w:t>
      </w:r>
      <w:r w:rsidRPr="005B286B">
        <w:rPr>
          <w:rFonts w:ascii="Times New Roman" w:hAnsi="Times New Roman" w:cs="Times New Roman"/>
          <w:sz w:val="24"/>
          <w:szCs w:val="24"/>
        </w:rPr>
        <w:t xml:space="preserve">Oferta powinna składać się z :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formularza ofertowego zgodnego z treścią </w:t>
      </w:r>
      <w:r w:rsidRPr="005B286B">
        <w:rPr>
          <w:rFonts w:ascii="Times New Roman" w:hAnsi="Times New Roman" w:cs="Times New Roman"/>
          <w:b/>
          <w:sz w:val="24"/>
          <w:szCs w:val="24"/>
        </w:rPr>
        <w:t>Załącznika nr 1</w:t>
      </w:r>
      <w:r w:rsidRPr="005B286B">
        <w:rPr>
          <w:rFonts w:ascii="Times New Roman" w:hAnsi="Times New Roman" w:cs="Times New Roman"/>
          <w:sz w:val="24"/>
          <w:szCs w:val="24"/>
        </w:rPr>
        <w:t xml:space="preserve">, </w:t>
      </w:r>
    </w:p>
    <w:p w:rsidR="00327477" w:rsidRPr="005B286B" w:rsidRDefault="00337700" w:rsidP="00831B59">
      <w:pPr>
        <w:numPr>
          <w:ilvl w:val="1"/>
          <w:numId w:val="17"/>
        </w:numPr>
        <w:ind w:left="1719" w:right="49" w:hanging="725"/>
        <w:rPr>
          <w:rFonts w:ascii="Times New Roman" w:hAnsi="Times New Roman" w:cs="Times New Roman"/>
          <w:sz w:val="24"/>
          <w:szCs w:val="24"/>
        </w:rPr>
      </w:pPr>
      <w:r>
        <w:rPr>
          <w:rFonts w:ascii="Times New Roman" w:hAnsi="Times New Roman" w:cs="Times New Roman"/>
          <w:sz w:val="24"/>
          <w:szCs w:val="24"/>
        </w:rPr>
        <w:t xml:space="preserve">kosztorys </w:t>
      </w:r>
      <w:r w:rsidR="00A60179">
        <w:rPr>
          <w:rFonts w:ascii="Times New Roman" w:hAnsi="Times New Roman" w:cs="Times New Roman"/>
          <w:sz w:val="24"/>
          <w:szCs w:val="24"/>
        </w:rPr>
        <w:t>ofertowy</w:t>
      </w:r>
      <w:r w:rsidR="008D1D76">
        <w:rPr>
          <w:rFonts w:ascii="Times New Roman" w:hAnsi="Times New Roman" w:cs="Times New Roman"/>
          <w:sz w:val="24"/>
          <w:szCs w:val="24"/>
        </w:rPr>
        <w:t xml:space="preserve"> szczegółowy </w:t>
      </w:r>
      <w:r>
        <w:rPr>
          <w:rFonts w:ascii="Times New Roman" w:hAnsi="Times New Roman" w:cs="Times New Roman"/>
          <w:sz w:val="24"/>
          <w:szCs w:val="24"/>
        </w:rPr>
        <w:t xml:space="preserve"> sporządzony ściśle o przedmiar robót</w:t>
      </w:r>
      <w:r w:rsidR="00366B7C" w:rsidRPr="005B286B">
        <w:rPr>
          <w:rFonts w:ascii="Times New Roman" w:hAnsi="Times New Roman" w:cs="Times New Roman"/>
          <w:sz w:val="24"/>
          <w:szCs w:val="24"/>
        </w:rPr>
        <w:t xml:space="preserve"> </w:t>
      </w:r>
      <w:r w:rsidR="00366B7C" w:rsidRPr="005B286B">
        <w:rPr>
          <w:rFonts w:ascii="Times New Roman" w:hAnsi="Times New Roman" w:cs="Times New Roman"/>
          <w:b/>
          <w:sz w:val="24"/>
          <w:szCs w:val="24"/>
        </w:rPr>
        <w:t>Załącznika nr 2</w:t>
      </w:r>
      <w:r w:rsidR="00366B7C" w:rsidRPr="005B286B">
        <w:rPr>
          <w:rFonts w:ascii="Times New Roman" w:hAnsi="Times New Roman" w:cs="Times New Roman"/>
          <w:sz w:val="24"/>
          <w:szCs w:val="24"/>
        </w:rPr>
        <w:t xml:space="preserve">,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oświadczenie o spełnieniu warunków udziału i nie podleganiu wykluczeniu </w:t>
      </w:r>
      <w:r w:rsidR="00A60179">
        <w:rPr>
          <w:rFonts w:ascii="Times New Roman" w:hAnsi="Times New Roman" w:cs="Times New Roman"/>
          <w:sz w:val="24"/>
          <w:szCs w:val="24"/>
        </w:rPr>
        <w:t xml:space="preserve">                             </w:t>
      </w:r>
      <w:r w:rsidRPr="005B286B">
        <w:rPr>
          <w:rFonts w:ascii="Times New Roman" w:hAnsi="Times New Roman" w:cs="Times New Roman"/>
          <w:sz w:val="24"/>
          <w:szCs w:val="24"/>
        </w:rPr>
        <w:t xml:space="preserve">z postępowania (zwane dalej Oświadczeniem) stanowiące potwierdzenie, że wykonawca nie podlega wykluczeniu oraz spełnia warunki udziału </w:t>
      </w:r>
      <w:r w:rsidR="00A60179">
        <w:rPr>
          <w:rFonts w:ascii="Times New Roman" w:hAnsi="Times New Roman" w:cs="Times New Roman"/>
          <w:sz w:val="24"/>
          <w:szCs w:val="24"/>
        </w:rPr>
        <w:t xml:space="preserve">                                     </w:t>
      </w:r>
      <w:r w:rsidRPr="005B286B">
        <w:rPr>
          <w:rFonts w:ascii="Times New Roman" w:hAnsi="Times New Roman" w:cs="Times New Roman"/>
          <w:sz w:val="24"/>
          <w:szCs w:val="24"/>
        </w:rPr>
        <w:t>w postepowaniu;</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zgodnego z treścią </w:t>
      </w:r>
      <w:r w:rsidRPr="005B286B">
        <w:rPr>
          <w:rFonts w:ascii="Times New Roman" w:hAnsi="Times New Roman" w:cs="Times New Roman"/>
          <w:b/>
          <w:sz w:val="24"/>
          <w:szCs w:val="24"/>
        </w:rPr>
        <w:t>Załącznika nr 3</w:t>
      </w:r>
      <w:r w:rsidRPr="005B286B">
        <w:rPr>
          <w:rFonts w:ascii="Times New Roman" w:hAnsi="Times New Roman" w:cs="Times New Roman"/>
          <w:sz w:val="24"/>
          <w:szCs w:val="24"/>
        </w:rPr>
        <w:t xml:space="preserve"> </w:t>
      </w:r>
    </w:p>
    <w:p w:rsidR="00327477" w:rsidRPr="005B286B" w:rsidRDefault="00366B7C" w:rsidP="00831B59">
      <w:pPr>
        <w:numPr>
          <w:ilvl w:val="1"/>
          <w:numId w:val="17"/>
        </w:numPr>
        <w:spacing w:after="133"/>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zobowiązanie innych podmiotów do oddania wykonawcy do dyspozycji niezbędnych zasobów na potrzeby realizacji zamówienia (art. 22a ust. 2 ustawy) </w:t>
      </w:r>
      <w:r w:rsidRPr="005B286B">
        <w:rPr>
          <w:rFonts w:ascii="Times New Roman" w:hAnsi="Times New Roman" w:cs="Times New Roman"/>
          <w:i/>
          <w:sz w:val="24"/>
          <w:szCs w:val="24"/>
        </w:rPr>
        <w:t>(jeżeli dotyczy)</w:t>
      </w:r>
      <w:r w:rsidRPr="005B286B">
        <w:rPr>
          <w:rFonts w:ascii="Times New Roman" w:hAnsi="Times New Roman" w:cs="Times New Roman"/>
          <w:sz w:val="24"/>
          <w:szCs w:val="24"/>
        </w:rPr>
        <w:t xml:space="preserve"> </w:t>
      </w:r>
    </w:p>
    <w:p w:rsidR="00327477" w:rsidRPr="00FF60F6" w:rsidRDefault="00366B7C" w:rsidP="00831B59">
      <w:pPr>
        <w:numPr>
          <w:ilvl w:val="1"/>
          <w:numId w:val="17"/>
        </w:numPr>
        <w:spacing w:after="34" w:line="249" w:lineRule="auto"/>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pełnomocnictwo </w:t>
      </w:r>
      <w:r w:rsidRPr="005B286B">
        <w:rPr>
          <w:rFonts w:ascii="Times New Roman" w:hAnsi="Times New Roman" w:cs="Times New Roman"/>
          <w:i/>
          <w:sz w:val="24"/>
          <w:szCs w:val="24"/>
        </w:rPr>
        <w:t xml:space="preserve">(jeżeli dotyczy), </w:t>
      </w:r>
    </w:p>
    <w:p w:rsidR="00FF60F6" w:rsidRPr="00FF60F6" w:rsidRDefault="00FF60F6" w:rsidP="00831B59">
      <w:pPr>
        <w:numPr>
          <w:ilvl w:val="1"/>
          <w:numId w:val="17"/>
        </w:numPr>
        <w:spacing w:after="34" w:line="249" w:lineRule="auto"/>
        <w:ind w:left="1719" w:right="49" w:hanging="725"/>
        <w:rPr>
          <w:rFonts w:ascii="Times New Roman" w:hAnsi="Times New Roman" w:cs="Times New Roman"/>
          <w:sz w:val="24"/>
          <w:szCs w:val="24"/>
        </w:rPr>
      </w:pPr>
      <w:r w:rsidRPr="00FF60F6">
        <w:rPr>
          <w:rFonts w:ascii="Times New Roman" w:hAnsi="Times New Roman" w:cs="Times New Roman"/>
          <w:sz w:val="24"/>
          <w:szCs w:val="24"/>
        </w:rPr>
        <w:t>potwierdzenie wpłaty wadium</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Oferta oraz pozostałe oświadczenia i dokumenty, dla których zamawiający określił wzory </w:t>
      </w:r>
      <w:r w:rsidR="00A60179">
        <w:rPr>
          <w:rFonts w:ascii="Times New Roman" w:hAnsi="Times New Roman" w:cs="Times New Roman"/>
          <w:sz w:val="24"/>
          <w:szCs w:val="24"/>
        </w:rPr>
        <w:t xml:space="preserve">                     </w:t>
      </w:r>
      <w:r w:rsidRPr="005B286B">
        <w:rPr>
          <w:rFonts w:ascii="Times New Roman" w:hAnsi="Times New Roman" w:cs="Times New Roman"/>
          <w:sz w:val="24"/>
          <w:szCs w:val="24"/>
        </w:rPr>
        <w:t xml:space="preserve">w formie formularzy winny być sporządzone zgodnie z tymi wzorami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p>
    <w:p w:rsidR="00327477" w:rsidRPr="005B286B" w:rsidRDefault="00366B7C" w:rsidP="00831B59">
      <w:pPr>
        <w:numPr>
          <w:ilvl w:val="0"/>
          <w:numId w:val="17"/>
        </w:numPr>
        <w:ind w:right="49" w:hanging="360"/>
        <w:rPr>
          <w:rFonts w:ascii="Times New Roman" w:hAnsi="Times New Roman" w:cs="Times New Roman"/>
          <w:sz w:val="24"/>
          <w:szCs w:val="24"/>
        </w:rPr>
      </w:pPr>
      <w:r w:rsidRPr="005B286B">
        <w:rPr>
          <w:rFonts w:ascii="Times New Roman" w:hAnsi="Times New Roman" w:cs="Times New Roman"/>
          <w:sz w:val="24"/>
          <w:szCs w:val="24"/>
        </w:rPr>
        <w:t>Opakowanie oferty</w:t>
      </w:r>
      <w:r w:rsidRPr="005B286B">
        <w:rPr>
          <w:rFonts w:ascii="Times New Roman" w:hAnsi="Times New Roman" w:cs="Times New Roman"/>
          <w:b/>
          <w:sz w:val="24"/>
          <w:szCs w:val="24"/>
        </w:rPr>
        <w:t xml:space="preserve"> </w:t>
      </w:r>
    </w:p>
    <w:p w:rsidR="00327477" w:rsidRDefault="00366B7C">
      <w:pPr>
        <w:spacing w:after="4" w:line="249" w:lineRule="auto"/>
        <w:ind w:left="586" w:right="159"/>
        <w:jc w:val="center"/>
        <w:rPr>
          <w:rFonts w:ascii="Times New Roman" w:hAnsi="Times New Roman" w:cs="Times New Roman"/>
          <w:sz w:val="24"/>
          <w:szCs w:val="24"/>
        </w:rPr>
      </w:pPr>
      <w:r w:rsidRPr="005B286B">
        <w:rPr>
          <w:rFonts w:ascii="Times New Roman" w:hAnsi="Times New Roman" w:cs="Times New Roman"/>
          <w:sz w:val="24"/>
          <w:szCs w:val="24"/>
        </w:rPr>
        <w:t xml:space="preserve">Wykonawca powinien umieścić ofertę wraz z wymaganymi dokumentami w nieprzejrzystym, zamkniętym opakowaniu zaadresowanym na adres Zamawiającego i zawierającym oznaczenie: </w:t>
      </w:r>
    </w:p>
    <w:p w:rsidR="00F45FD7" w:rsidRDefault="00F45FD7">
      <w:pPr>
        <w:spacing w:after="4" w:line="249" w:lineRule="auto"/>
        <w:ind w:left="586" w:right="159"/>
        <w:jc w:val="center"/>
        <w:rPr>
          <w:rFonts w:ascii="Times New Roman" w:hAnsi="Times New Roman" w:cs="Times New Roman"/>
          <w:sz w:val="24"/>
          <w:szCs w:val="24"/>
        </w:rPr>
      </w:pPr>
    </w:p>
    <w:p w:rsidR="00063934" w:rsidRDefault="00063934" w:rsidP="00063934">
      <w:pPr>
        <w:spacing w:after="4" w:line="249" w:lineRule="auto"/>
        <w:ind w:left="586" w:right="159"/>
        <w:jc w:val="left"/>
        <w:rPr>
          <w:rFonts w:ascii="Times New Roman" w:hAnsi="Times New Roman" w:cs="Times New Roman"/>
          <w:sz w:val="24"/>
          <w:szCs w:val="24"/>
        </w:rPr>
      </w:pPr>
      <w:r>
        <w:rPr>
          <w:rFonts w:ascii="Times New Roman" w:hAnsi="Times New Roman" w:cs="Times New Roman"/>
          <w:sz w:val="24"/>
          <w:szCs w:val="24"/>
        </w:rPr>
        <w:t>A</w:t>
      </w:r>
      <w:r w:rsidRPr="005B286B">
        <w:rPr>
          <w:rFonts w:ascii="Times New Roman" w:hAnsi="Times New Roman" w:cs="Times New Roman"/>
          <w:sz w:val="24"/>
          <w:szCs w:val="24"/>
        </w:rPr>
        <w:t>dres Wykonawcy</w:t>
      </w:r>
    </w:p>
    <w:p w:rsidR="00063934" w:rsidRPr="005B286B" w:rsidRDefault="00063934" w:rsidP="00063934">
      <w:pPr>
        <w:spacing w:after="4" w:line="249" w:lineRule="auto"/>
        <w:ind w:left="586" w:right="159"/>
        <w:jc w:val="left"/>
        <w:rPr>
          <w:rFonts w:ascii="Times New Roman" w:hAnsi="Times New Roman" w:cs="Times New Roman"/>
          <w:sz w:val="24"/>
          <w:szCs w:val="24"/>
        </w:rPr>
      </w:pPr>
    </w:p>
    <w:p w:rsidR="004E3ED0" w:rsidRPr="004E3ED0" w:rsidRDefault="00366B7C" w:rsidP="004E3ED0">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sz w:val="24"/>
          <w:szCs w:val="24"/>
        </w:rPr>
        <w:t>oferta na zadanie pn.:</w:t>
      </w:r>
      <w:r w:rsidRPr="005B286B">
        <w:rPr>
          <w:rFonts w:ascii="Times New Roman" w:hAnsi="Times New Roman" w:cs="Times New Roman"/>
          <w:b/>
          <w:sz w:val="24"/>
          <w:szCs w:val="24"/>
        </w:rPr>
        <w:t xml:space="preserve"> </w:t>
      </w:r>
      <w:r w:rsidR="004E3ED0" w:rsidRPr="004E3ED0">
        <w:rPr>
          <w:rFonts w:ascii="Times New Roman" w:hAnsi="Times New Roman"/>
          <w:b/>
          <w:bCs/>
          <w:sz w:val="24"/>
          <w:szCs w:val="24"/>
        </w:rPr>
        <w:t>„</w:t>
      </w:r>
      <w:r w:rsidR="004E3ED0" w:rsidRPr="004E3ED0">
        <w:rPr>
          <w:rFonts w:ascii="Times New Roman" w:hAnsi="Times New Roman"/>
          <w:b/>
          <w:sz w:val="24"/>
          <w:szCs w:val="24"/>
        </w:rPr>
        <w:t>Budowa sportowej infrastruktury dydaktycznej – hali sportowej przy Zespole Szkół w Jasionce”</w:t>
      </w:r>
      <w:r w:rsidR="004E3ED0" w:rsidRPr="004E3ED0">
        <w:rPr>
          <w:rFonts w:ascii="Times New Roman" w:hAnsi="Times New Roman" w:cs="Times New Roman"/>
          <w:b/>
          <w:sz w:val="24"/>
          <w:szCs w:val="24"/>
        </w:rPr>
        <w:t xml:space="preserve"> </w:t>
      </w:r>
    </w:p>
    <w:p w:rsidR="00327477" w:rsidRPr="005B286B" w:rsidRDefault="00366B7C" w:rsidP="004E3ED0">
      <w:pPr>
        <w:pStyle w:val="Nagwek3"/>
        <w:spacing w:after="4" w:line="248" w:lineRule="auto"/>
        <w:ind w:left="584" w:right="574"/>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927" w:right="47"/>
        <w:rPr>
          <w:rFonts w:ascii="Times New Roman" w:hAnsi="Times New Roman" w:cs="Times New Roman"/>
          <w:sz w:val="24"/>
          <w:szCs w:val="24"/>
        </w:rPr>
      </w:pPr>
      <w:r w:rsidRPr="005B286B">
        <w:rPr>
          <w:rFonts w:ascii="Times New Roman" w:hAnsi="Times New Roman" w:cs="Times New Roman"/>
          <w:b/>
          <w:sz w:val="24"/>
          <w:szCs w:val="24"/>
        </w:rPr>
        <w:t xml:space="preserve">Nie otwierać przed  </w:t>
      </w:r>
      <w:r w:rsidR="00056ED7">
        <w:rPr>
          <w:rFonts w:ascii="Times New Roman" w:hAnsi="Times New Roman" w:cs="Times New Roman"/>
          <w:b/>
          <w:sz w:val="24"/>
          <w:szCs w:val="24"/>
        </w:rPr>
        <w:t>8</w:t>
      </w:r>
      <w:r w:rsidR="00F45FD7">
        <w:rPr>
          <w:rFonts w:ascii="Times New Roman" w:hAnsi="Times New Roman" w:cs="Times New Roman"/>
          <w:b/>
          <w:sz w:val="24"/>
          <w:szCs w:val="24"/>
        </w:rPr>
        <w:t xml:space="preserve"> </w:t>
      </w:r>
      <w:r w:rsidR="004E3ED0">
        <w:rPr>
          <w:rFonts w:ascii="Times New Roman" w:hAnsi="Times New Roman" w:cs="Times New Roman"/>
          <w:b/>
          <w:sz w:val="24"/>
          <w:szCs w:val="24"/>
        </w:rPr>
        <w:t>listopada</w:t>
      </w:r>
      <w:r w:rsidR="00F45FD7">
        <w:rPr>
          <w:rFonts w:ascii="Times New Roman" w:hAnsi="Times New Roman" w:cs="Times New Roman"/>
          <w:b/>
          <w:sz w:val="24"/>
          <w:szCs w:val="24"/>
        </w:rPr>
        <w:t xml:space="preserve"> </w:t>
      </w:r>
      <w:r w:rsidRPr="005B286B">
        <w:rPr>
          <w:rFonts w:ascii="Times New Roman" w:hAnsi="Times New Roman" w:cs="Times New Roman"/>
          <w:b/>
          <w:sz w:val="24"/>
          <w:szCs w:val="24"/>
        </w:rPr>
        <w:t xml:space="preserve">2016 r. godz. </w:t>
      </w:r>
      <w:r w:rsidR="00063934">
        <w:rPr>
          <w:rFonts w:ascii="Times New Roman" w:hAnsi="Times New Roman" w:cs="Times New Roman"/>
          <w:b/>
          <w:sz w:val="24"/>
          <w:szCs w:val="24"/>
        </w:rPr>
        <w:t>08</w:t>
      </w:r>
      <w:r w:rsidR="00063934">
        <w:rPr>
          <w:rFonts w:ascii="Times New Roman" w:hAnsi="Times New Roman" w:cs="Times New Roman"/>
          <w:b/>
          <w:sz w:val="24"/>
          <w:szCs w:val="24"/>
          <w:vertAlign w:val="superscript"/>
        </w:rPr>
        <w:t>00</w:t>
      </w:r>
      <w:r w:rsidRPr="005B286B">
        <w:rPr>
          <w:rFonts w:ascii="Times New Roman" w:hAnsi="Times New Roman" w:cs="Times New Roman"/>
          <w:sz w:val="24"/>
          <w:szCs w:val="24"/>
        </w:rPr>
        <w:t xml:space="preserve">.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Zmiana lub wycofanie oferty </w:t>
      </w:r>
    </w:p>
    <w:p w:rsidR="00327477" w:rsidRPr="005B286B" w:rsidRDefault="00366B7C" w:rsidP="00831B59">
      <w:pPr>
        <w:numPr>
          <w:ilvl w:val="1"/>
          <w:numId w:val="40"/>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 </w:t>
      </w:r>
    </w:p>
    <w:p w:rsidR="00327477" w:rsidRPr="005B286B" w:rsidRDefault="00366B7C" w:rsidP="00831B59">
      <w:pPr>
        <w:numPr>
          <w:ilvl w:val="1"/>
          <w:numId w:val="40"/>
        </w:numPr>
        <w:ind w:right="49"/>
        <w:rPr>
          <w:rFonts w:ascii="Times New Roman" w:hAnsi="Times New Roman" w:cs="Times New Roman"/>
          <w:sz w:val="24"/>
          <w:szCs w:val="24"/>
        </w:rPr>
      </w:pPr>
      <w:r w:rsidRPr="005B286B">
        <w:rPr>
          <w:rFonts w:ascii="Times New Roman" w:hAnsi="Times New Roman" w:cs="Times New Roman"/>
          <w:sz w:val="24"/>
          <w:szCs w:val="24"/>
        </w:rPr>
        <w:t xml:space="preserve">Oświadczenie o wycofaniu oferty powinno być podpisane przez osobę/y uprawnioną/e do składania oświadczeń woli w imieniu Wykonawcy oraz opakowane i zaadresowane w ten sam sposób jak oferta. Dodatkowo opakowanie, w którym jest przekazywane to powiadomienie, należy opatrzyć napisem “wycofanie”.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245" w:right="44"/>
        <w:jc w:val="both"/>
        <w:rPr>
          <w:rFonts w:ascii="Times New Roman" w:hAnsi="Times New Roman" w:cs="Times New Roman"/>
          <w:sz w:val="24"/>
          <w:szCs w:val="24"/>
        </w:rPr>
      </w:pPr>
      <w:r w:rsidRPr="005B286B">
        <w:rPr>
          <w:rFonts w:ascii="Times New Roman" w:hAnsi="Times New Roman" w:cs="Times New Roman"/>
          <w:sz w:val="24"/>
          <w:szCs w:val="24"/>
        </w:rPr>
        <w:t>XII.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MIEJSCE ORAZ TERMIN SKŁADANIA I OTWARCIA OFERT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Oferty należy złożyć w siedzibie Zamawiającego tj. </w:t>
      </w:r>
      <w:r w:rsidR="00A60179">
        <w:rPr>
          <w:rFonts w:ascii="Times New Roman" w:hAnsi="Times New Roman" w:cs="Times New Roman"/>
          <w:b/>
          <w:sz w:val="24"/>
          <w:szCs w:val="24"/>
        </w:rPr>
        <w:t xml:space="preserve">Urząd Miejski w </w:t>
      </w:r>
      <w:r w:rsidR="00137B2C">
        <w:rPr>
          <w:rFonts w:ascii="Times New Roman" w:hAnsi="Times New Roman" w:cs="Times New Roman"/>
          <w:b/>
          <w:sz w:val="24"/>
          <w:szCs w:val="24"/>
        </w:rPr>
        <w:t xml:space="preserve"> Dukl</w:t>
      </w:r>
      <w:r w:rsidR="00A60179">
        <w:rPr>
          <w:rFonts w:ascii="Times New Roman" w:hAnsi="Times New Roman" w:cs="Times New Roman"/>
          <w:b/>
          <w:sz w:val="24"/>
          <w:szCs w:val="24"/>
        </w:rPr>
        <w:t>i</w:t>
      </w:r>
      <w:r w:rsidR="00137B2C">
        <w:rPr>
          <w:rFonts w:ascii="Times New Roman" w:hAnsi="Times New Roman" w:cs="Times New Roman"/>
          <w:b/>
          <w:sz w:val="24"/>
          <w:szCs w:val="24"/>
        </w:rPr>
        <w:t xml:space="preserve">,  </w:t>
      </w:r>
      <w:r w:rsidR="00A60179">
        <w:rPr>
          <w:rFonts w:ascii="Times New Roman" w:hAnsi="Times New Roman" w:cs="Times New Roman"/>
          <w:b/>
          <w:sz w:val="24"/>
          <w:szCs w:val="24"/>
        </w:rPr>
        <w:t xml:space="preserve">                                       </w:t>
      </w:r>
      <w:r w:rsidR="00137B2C">
        <w:rPr>
          <w:rFonts w:ascii="Times New Roman" w:hAnsi="Times New Roman" w:cs="Times New Roman"/>
          <w:b/>
          <w:sz w:val="24"/>
          <w:szCs w:val="24"/>
        </w:rPr>
        <w:t>38-450 Dukla, ul. Trakt Węgierski 11</w:t>
      </w:r>
      <w:r w:rsidR="00137B2C" w:rsidRPr="005B286B">
        <w:rPr>
          <w:rFonts w:ascii="Times New Roman" w:hAnsi="Times New Roman" w:cs="Times New Roman"/>
          <w:b/>
          <w:sz w:val="24"/>
          <w:szCs w:val="24"/>
        </w:rPr>
        <w:t xml:space="preserve"> (pokój </w:t>
      </w:r>
      <w:r w:rsidR="00137B2C">
        <w:rPr>
          <w:rFonts w:ascii="Times New Roman" w:hAnsi="Times New Roman" w:cs="Times New Roman"/>
          <w:b/>
          <w:sz w:val="24"/>
          <w:szCs w:val="24"/>
        </w:rPr>
        <w:t xml:space="preserve">Nr </w:t>
      </w:r>
      <w:r w:rsidR="00137B2C" w:rsidRPr="005B286B">
        <w:rPr>
          <w:rFonts w:ascii="Times New Roman" w:hAnsi="Times New Roman" w:cs="Times New Roman"/>
          <w:b/>
          <w:sz w:val="24"/>
          <w:szCs w:val="24"/>
        </w:rPr>
        <w:t>102)</w:t>
      </w:r>
      <w:r w:rsidRPr="005B286B">
        <w:rPr>
          <w:rFonts w:ascii="Times New Roman" w:hAnsi="Times New Roman" w:cs="Times New Roman"/>
          <w:sz w:val="24"/>
          <w:szCs w:val="24"/>
        </w:rPr>
        <w:t xml:space="preserve">do dnia </w:t>
      </w:r>
      <w:r w:rsidR="00056ED7">
        <w:rPr>
          <w:rFonts w:ascii="Times New Roman" w:hAnsi="Times New Roman" w:cs="Times New Roman"/>
          <w:b/>
          <w:sz w:val="24"/>
          <w:szCs w:val="24"/>
          <w:u w:val="single"/>
        </w:rPr>
        <w:t>8</w:t>
      </w:r>
      <w:r w:rsidR="004E3ED0">
        <w:rPr>
          <w:rFonts w:ascii="Times New Roman" w:hAnsi="Times New Roman" w:cs="Times New Roman"/>
          <w:b/>
          <w:sz w:val="24"/>
          <w:szCs w:val="24"/>
          <w:u w:val="single"/>
        </w:rPr>
        <w:t xml:space="preserve"> listopada</w:t>
      </w:r>
      <w:r w:rsidR="00A743D2">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2016 r</w:t>
      </w:r>
      <w:r w:rsidRPr="005B286B">
        <w:rPr>
          <w:rFonts w:ascii="Times New Roman" w:hAnsi="Times New Roman" w:cs="Times New Roman"/>
          <w:b/>
          <w:sz w:val="24"/>
          <w:szCs w:val="24"/>
        </w:rPr>
        <w:t>.</w:t>
      </w:r>
      <w:r w:rsidRPr="005B286B">
        <w:rPr>
          <w:rFonts w:ascii="Times New Roman" w:hAnsi="Times New Roman" w:cs="Times New Roman"/>
          <w:sz w:val="24"/>
          <w:szCs w:val="24"/>
        </w:rPr>
        <w:t xml:space="preserve"> do godz. </w:t>
      </w:r>
      <w:r w:rsidR="00137B2C">
        <w:rPr>
          <w:rFonts w:ascii="Times New Roman" w:hAnsi="Times New Roman" w:cs="Times New Roman"/>
          <w:b/>
          <w:sz w:val="24"/>
          <w:szCs w:val="24"/>
          <w:u w:val="single" w:color="000000"/>
        </w:rPr>
        <w:t>08</w:t>
      </w:r>
      <w:r w:rsidR="00137B2C">
        <w:rPr>
          <w:rFonts w:ascii="Times New Roman" w:hAnsi="Times New Roman" w:cs="Times New Roman"/>
          <w:b/>
          <w:sz w:val="24"/>
          <w:szCs w:val="24"/>
          <w:u w:val="single" w:color="000000"/>
          <w:vertAlign w:val="superscript"/>
        </w:rPr>
        <w:t>00</w:t>
      </w:r>
      <w:r w:rsidRPr="005B286B">
        <w:rPr>
          <w:rFonts w:ascii="Times New Roman" w:hAnsi="Times New Roman" w:cs="Times New Roman"/>
          <w:b/>
          <w:sz w:val="24"/>
          <w:szCs w:val="24"/>
          <w:u w:val="single" w:color="000000"/>
        </w:rPr>
        <w:t>.</w:t>
      </w:r>
      <w:r w:rsidRPr="005B286B">
        <w:rPr>
          <w:rFonts w:ascii="Times New Roman" w:hAnsi="Times New Roman" w:cs="Times New Roman"/>
          <w:sz w:val="24"/>
          <w:szCs w:val="24"/>
        </w:rPr>
        <w:t xml:space="preserve">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Oferty złożone po terminie zostaną zwrócone wykonawcom bez otwierania.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Otwarcie ofert nastąpi w siedzibie zamawiającego dnia </w:t>
      </w:r>
      <w:r w:rsidR="00056ED7">
        <w:rPr>
          <w:rFonts w:ascii="Times New Roman" w:hAnsi="Times New Roman" w:cs="Times New Roman"/>
          <w:b/>
          <w:sz w:val="24"/>
          <w:szCs w:val="24"/>
          <w:u w:val="single"/>
        </w:rPr>
        <w:t>8</w:t>
      </w:r>
      <w:r w:rsidR="004E3ED0">
        <w:rPr>
          <w:rFonts w:ascii="Times New Roman" w:hAnsi="Times New Roman" w:cs="Times New Roman"/>
          <w:b/>
          <w:sz w:val="24"/>
          <w:szCs w:val="24"/>
          <w:u w:val="single"/>
        </w:rPr>
        <w:t xml:space="preserve"> listopada</w:t>
      </w:r>
      <w:r w:rsidR="00A743D2" w:rsidRPr="005B286B">
        <w:rPr>
          <w:rFonts w:ascii="Times New Roman" w:hAnsi="Times New Roman" w:cs="Times New Roman"/>
          <w:b/>
          <w:sz w:val="24"/>
          <w:szCs w:val="24"/>
          <w:u w:val="single" w:color="000000"/>
        </w:rPr>
        <w:t xml:space="preserve"> </w:t>
      </w:r>
      <w:r w:rsidRPr="005B286B">
        <w:rPr>
          <w:rFonts w:ascii="Times New Roman" w:hAnsi="Times New Roman" w:cs="Times New Roman"/>
          <w:b/>
          <w:sz w:val="24"/>
          <w:szCs w:val="24"/>
          <w:u w:val="single" w:color="000000"/>
        </w:rPr>
        <w:t xml:space="preserve">2016 r. </w:t>
      </w:r>
      <w:r w:rsidRPr="005B286B">
        <w:rPr>
          <w:rFonts w:ascii="Times New Roman" w:hAnsi="Times New Roman" w:cs="Times New Roman"/>
          <w:sz w:val="24"/>
          <w:szCs w:val="24"/>
        </w:rPr>
        <w:t>o godz</w:t>
      </w:r>
      <w:r w:rsidRPr="005B286B">
        <w:rPr>
          <w:rFonts w:ascii="Times New Roman" w:hAnsi="Times New Roman" w:cs="Times New Roman"/>
          <w:sz w:val="24"/>
          <w:szCs w:val="24"/>
          <w:u w:val="single" w:color="000000"/>
        </w:rPr>
        <w:t>.</w:t>
      </w:r>
      <w:r w:rsidRPr="005B286B">
        <w:rPr>
          <w:rFonts w:ascii="Times New Roman" w:hAnsi="Times New Roman" w:cs="Times New Roman"/>
          <w:b/>
          <w:sz w:val="24"/>
          <w:szCs w:val="24"/>
          <w:u w:val="single" w:color="000000"/>
        </w:rPr>
        <w:t xml:space="preserve"> </w:t>
      </w:r>
      <w:r w:rsidR="00137B2C">
        <w:rPr>
          <w:rFonts w:ascii="Times New Roman" w:hAnsi="Times New Roman" w:cs="Times New Roman"/>
          <w:b/>
          <w:sz w:val="24"/>
          <w:szCs w:val="24"/>
          <w:u w:val="single" w:color="000000"/>
        </w:rPr>
        <w:t>08</w:t>
      </w:r>
      <w:r w:rsidR="00137B2C">
        <w:rPr>
          <w:rFonts w:ascii="Times New Roman" w:hAnsi="Times New Roman" w:cs="Times New Roman"/>
          <w:b/>
          <w:sz w:val="24"/>
          <w:szCs w:val="24"/>
          <w:u w:val="single" w:color="000000"/>
          <w:vertAlign w:val="superscript"/>
        </w:rPr>
        <w:t>15</w:t>
      </w:r>
      <w:r w:rsidRPr="005B286B">
        <w:rPr>
          <w:rFonts w:ascii="Times New Roman" w:hAnsi="Times New Roman" w:cs="Times New Roman"/>
          <w:b/>
          <w:sz w:val="24"/>
          <w:szCs w:val="24"/>
          <w:u w:val="single" w:color="000000"/>
        </w:rPr>
        <w:t>.</w:t>
      </w:r>
      <w:r w:rsidRPr="005B286B">
        <w:rPr>
          <w:rFonts w:ascii="Times New Roman" w:hAnsi="Times New Roman" w:cs="Times New Roman"/>
          <w:sz w:val="24"/>
          <w:szCs w:val="24"/>
        </w:rPr>
        <w:t xml:space="preserve">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Otwarcie ofert jest jawne. Bezpośrednio przed otwarciem ofert Zamawiający poda kwotę, jaką zamierza przeznaczyć na sfinansowanie zamówienia.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Podczas otwarcia ofert podane zostaną nazwy (firmy) oraz adresy Wykonawców, a także informacje dotyczące ceny, terminu wykonania zamówienia, okresu gwarancji i warunków płatności zawartych w ofertach.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Niezwłocznie po otwarciu ofert Zamawiaj</w:t>
      </w:r>
      <w:r w:rsidR="00137B2C">
        <w:rPr>
          <w:rFonts w:ascii="Times New Roman" w:hAnsi="Times New Roman" w:cs="Times New Roman"/>
          <w:sz w:val="24"/>
          <w:szCs w:val="24"/>
        </w:rPr>
        <w:t>ą</w:t>
      </w:r>
      <w:r w:rsidRPr="005B286B">
        <w:rPr>
          <w:rFonts w:ascii="Times New Roman" w:hAnsi="Times New Roman" w:cs="Times New Roman"/>
          <w:sz w:val="24"/>
          <w:szCs w:val="24"/>
        </w:rPr>
        <w:t xml:space="preserve">cy zamieści na stronie internetowej informacje dotyczące: </w:t>
      </w:r>
    </w:p>
    <w:p w:rsidR="00327477" w:rsidRPr="005B286B" w:rsidRDefault="00366B7C" w:rsidP="00831B59">
      <w:pPr>
        <w:numPr>
          <w:ilvl w:val="1"/>
          <w:numId w:val="19"/>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kwoty jaką zamierza przeznaczyć na sfinansowanie zamówienia; </w:t>
      </w:r>
    </w:p>
    <w:p w:rsidR="00327477" w:rsidRPr="005B286B" w:rsidRDefault="00366B7C" w:rsidP="00831B59">
      <w:pPr>
        <w:numPr>
          <w:ilvl w:val="1"/>
          <w:numId w:val="19"/>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firm oraz adresów wykonawców, którzy złożyli oferty w terminie; </w:t>
      </w:r>
    </w:p>
    <w:p w:rsidR="00327477" w:rsidRPr="005B286B" w:rsidRDefault="00366B7C" w:rsidP="00831B59">
      <w:pPr>
        <w:numPr>
          <w:ilvl w:val="1"/>
          <w:numId w:val="19"/>
        </w:numPr>
        <w:spacing w:after="369"/>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ceny, terminu wykonania zamówienia, okresu gwarancji i warunków płatności zawartych w ofertach. </w:t>
      </w:r>
    </w:p>
    <w:p w:rsidR="00327477" w:rsidRPr="005B286B" w:rsidRDefault="00366B7C">
      <w:pPr>
        <w:pStyle w:val="Nagwek2"/>
        <w:spacing w:after="124" w:line="267" w:lineRule="auto"/>
        <w:ind w:left="144" w:right="44"/>
        <w:jc w:val="both"/>
        <w:rPr>
          <w:rFonts w:ascii="Times New Roman" w:hAnsi="Times New Roman" w:cs="Times New Roman"/>
          <w:sz w:val="24"/>
          <w:szCs w:val="24"/>
        </w:rPr>
      </w:pPr>
      <w:r w:rsidRPr="005B286B">
        <w:rPr>
          <w:rFonts w:ascii="Times New Roman" w:hAnsi="Times New Roman" w:cs="Times New Roman"/>
          <w:sz w:val="24"/>
          <w:szCs w:val="24"/>
        </w:rPr>
        <w:lastRenderedPageBreak/>
        <w:t>XIII.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SPOSOBU OBLICZENIA CENY</w:t>
      </w: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1.Cenę oferty należy wyliczyć metodą kalkulacji </w:t>
      </w:r>
      <w:r w:rsidR="00A743D2">
        <w:rPr>
          <w:rFonts w:ascii="Times New Roman" w:hAnsi="Times New Roman" w:cs="Times New Roman"/>
          <w:sz w:val="24"/>
          <w:szCs w:val="24"/>
        </w:rPr>
        <w:t>szczegółowej</w:t>
      </w:r>
      <w:r w:rsidRPr="005B286B">
        <w:rPr>
          <w:rFonts w:ascii="Times New Roman" w:hAnsi="Times New Roman" w:cs="Times New Roman"/>
          <w:sz w:val="24"/>
          <w:szCs w:val="24"/>
        </w:rPr>
        <w:t xml:space="preserve">, zgodnie z powszechnie obowiązującymi zasadami kosztorysowania robót budowlanych i przy zachowaniu następujących założeń: </w:t>
      </w:r>
    </w:p>
    <w:p w:rsidR="00327477" w:rsidRPr="005B286B" w:rsidRDefault="00366B7C" w:rsidP="00831B59">
      <w:pPr>
        <w:numPr>
          <w:ilvl w:val="0"/>
          <w:numId w:val="20"/>
        </w:numPr>
        <w:spacing w:line="267" w:lineRule="auto"/>
        <w:ind w:right="49"/>
        <w:rPr>
          <w:rFonts w:ascii="Times New Roman" w:hAnsi="Times New Roman" w:cs="Times New Roman"/>
          <w:sz w:val="24"/>
          <w:szCs w:val="24"/>
        </w:rPr>
      </w:pPr>
      <w:r w:rsidRPr="005B286B">
        <w:rPr>
          <w:rFonts w:ascii="Times New Roman" w:hAnsi="Times New Roman" w:cs="Times New Roman"/>
          <w:sz w:val="24"/>
          <w:szCs w:val="24"/>
        </w:rPr>
        <w:t xml:space="preserve">podstawą obliczenia ceny oferty jest zakres robót określony w </w:t>
      </w:r>
      <w:r w:rsidR="00A60179">
        <w:rPr>
          <w:rFonts w:ascii="Times New Roman" w:hAnsi="Times New Roman" w:cs="Times New Roman"/>
          <w:sz w:val="24"/>
          <w:szCs w:val="24"/>
        </w:rPr>
        <w:t xml:space="preserve">przedmiarze robót                             </w:t>
      </w:r>
      <w:r w:rsidRPr="005B286B">
        <w:rPr>
          <w:rFonts w:ascii="Times New Roman" w:hAnsi="Times New Roman" w:cs="Times New Roman"/>
          <w:sz w:val="24"/>
          <w:szCs w:val="24"/>
        </w:rPr>
        <w:t xml:space="preserve"> i specyfikacji technicznej wykonania i odbioru robót budowlanych stanowiących załączniki do niniejszej specyfikacji istotnych warunków zamówienia. </w:t>
      </w:r>
    </w:p>
    <w:p w:rsidR="00327477" w:rsidRPr="005B286B" w:rsidRDefault="00366B7C" w:rsidP="00831B59">
      <w:pPr>
        <w:numPr>
          <w:ilvl w:val="0"/>
          <w:numId w:val="20"/>
        </w:numPr>
        <w:ind w:right="49"/>
        <w:rPr>
          <w:rFonts w:ascii="Times New Roman" w:hAnsi="Times New Roman" w:cs="Times New Roman"/>
          <w:sz w:val="24"/>
          <w:szCs w:val="24"/>
        </w:rPr>
      </w:pPr>
      <w:r w:rsidRPr="005B286B">
        <w:rPr>
          <w:rFonts w:ascii="Times New Roman" w:hAnsi="Times New Roman" w:cs="Times New Roman"/>
          <w:sz w:val="24"/>
          <w:szCs w:val="24"/>
        </w:rPr>
        <w:t xml:space="preserve">cena musi zawierać wszystkie koszty, wynikające </w:t>
      </w:r>
      <w:r w:rsidR="00A743D2">
        <w:rPr>
          <w:rFonts w:ascii="Times New Roman" w:hAnsi="Times New Roman" w:cs="Times New Roman"/>
          <w:sz w:val="24"/>
          <w:szCs w:val="24"/>
        </w:rPr>
        <w:t xml:space="preserve">z </w:t>
      </w:r>
      <w:r w:rsidRPr="005B286B">
        <w:rPr>
          <w:rFonts w:ascii="Times New Roman" w:hAnsi="Times New Roman" w:cs="Times New Roman"/>
          <w:sz w:val="24"/>
          <w:szCs w:val="24"/>
        </w:rPr>
        <w:t xml:space="preserve">specyfikacji technicznych wykonania i odbioru robót budowlanych, jak również następujące koszty: wszelkich robót przygotowawczych, porządkowych, zagospodarowania placu budowy, koszty utrzymania zaplecza budowy (woda, energia elektryczna, telefon, dozorowanie itp.) wraz z jego późniejszą likwidacją, ewentualnego odtworzenia zniszczonych w trakcie realizacji przedmiotu zamówienia dróg i chodników, wywozu nadmiaru gruntu, ewentualnej utylizacji i składowania materiałów z rozbiórek, pełnej obsługi geodezyjnej, koszty związane z odbiorami wykonanych robót, wykonania dokumentacji powykonawczej oraz inne koszty wynikające z umowy, której wzór stanowi załącznik do niniejszej SIWZ. </w:t>
      </w:r>
    </w:p>
    <w:p w:rsidR="00327477" w:rsidRPr="005B286B" w:rsidRDefault="00366B7C" w:rsidP="00831B59">
      <w:pPr>
        <w:numPr>
          <w:ilvl w:val="0"/>
          <w:numId w:val="21"/>
        </w:numPr>
        <w:ind w:right="49"/>
        <w:rPr>
          <w:rFonts w:ascii="Times New Roman" w:hAnsi="Times New Roman" w:cs="Times New Roman"/>
          <w:sz w:val="24"/>
          <w:szCs w:val="24"/>
        </w:rPr>
      </w:pPr>
      <w:r w:rsidRPr="005B286B">
        <w:rPr>
          <w:rFonts w:ascii="Times New Roman" w:hAnsi="Times New Roman" w:cs="Times New Roman"/>
          <w:b/>
          <w:sz w:val="24"/>
          <w:szCs w:val="24"/>
        </w:rPr>
        <w:t xml:space="preserve">Cena ofertowa jest ceną </w:t>
      </w:r>
      <w:r w:rsidR="00A743D2">
        <w:rPr>
          <w:rFonts w:ascii="Times New Roman" w:hAnsi="Times New Roman" w:cs="Times New Roman"/>
          <w:b/>
          <w:sz w:val="24"/>
          <w:szCs w:val="24"/>
        </w:rPr>
        <w:t>kosztorysową</w:t>
      </w:r>
      <w:r w:rsidRPr="005B286B">
        <w:rPr>
          <w:rFonts w:ascii="Times New Roman" w:hAnsi="Times New Roman" w:cs="Times New Roman"/>
          <w:sz w:val="24"/>
          <w:szCs w:val="24"/>
        </w:rPr>
        <w:t xml:space="preserve">.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Wartość kosztorysu ofertowego musi ściśle odpowiadać cenie ofertowej złożonej przez wybranego wykonawcę. </w:t>
      </w:r>
    </w:p>
    <w:p w:rsidR="00327477" w:rsidRPr="00AB4BC1" w:rsidRDefault="00366B7C" w:rsidP="00831B59">
      <w:pPr>
        <w:pStyle w:val="Akapitzlist"/>
        <w:numPr>
          <w:ilvl w:val="0"/>
          <w:numId w:val="21"/>
        </w:numPr>
        <w:ind w:right="49"/>
        <w:rPr>
          <w:rFonts w:ascii="Times New Roman" w:hAnsi="Times New Roman" w:cs="Times New Roman"/>
          <w:sz w:val="24"/>
          <w:szCs w:val="24"/>
        </w:rPr>
      </w:pPr>
      <w:r w:rsidRPr="00AB4BC1">
        <w:rPr>
          <w:rFonts w:ascii="Times New Roman" w:hAnsi="Times New Roman" w:cs="Times New Roman"/>
          <w:sz w:val="24"/>
          <w:szCs w:val="24"/>
        </w:rPr>
        <w:t xml:space="preserve">Wszelkie kwoty zawarte w ofercie muszą być wyrażone w złotych polskich z dokładnością do dwóch miejsc po przecinku.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1"/>
        </w:numPr>
        <w:ind w:right="49"/>
        <w:rPr>
          <w:rFonts w:ascii="Times New Roman" w:hAnsi="Times New Roman" w:cs="Times New Roman"/>
          <w:sz w:val="24"/>
          <w:szCs w:val="24"/>
        </w:rPr>
      </w:pPr>
      <w:r w:rsidRPr="005B286B">
        <w:rPr>
          <w:rFonts w:ascii="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5B286B">
        <w:rPr>
          <w:rFonts w:ascii="Times New Roman" w:hAnsi="Times New Roman" w:cs="Times New Roman"/>
          <w:sz w:val="24"/>
          <w:szCs w:val="24"/>
          <w:u w:val="single" w:color="000000"/>
        </w:rPr>
        <w:t>Wykonawca, składając ofertę, informuje Zamawiającego, czy</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wybór oferty będzie prowadzić do powstania u Zamawiającego obowiązku podatkowego, wskazując</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nazwę (rodzaj) towaru lub usługi, których dostawa lub świadczenie będzie prowadzić do jego</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powstania, oraz wskazując ich wartość bez kwoty podatku”.</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16" w:right="44" w:hanging="619"/>
        <w:jc w:val="both"/>
        <w:rPr>
          <w:rFonts w:ascii="Times New Roman" w:hAnsi="Times New Roman" w:cs="Times New Roman"/>
          <w:sz w:val="24"/>
          <w:szCs w:val="24"/>
        </w:rPr>
      </w:pPr>
      <w:r w:rsidRPr="005B286B">
        <w:rPr>
          <w:rFonts w:ascii="Times New Roman" w:hAnsi="Times New Roman" w:cs="Times New Roman"/>
          <w:sz w:val="24"/>
          <w:szCs w:val="24"/>
        </w:rPr>
        <w:t>XIV.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KRYTERIÓW, KTÓRYMI ZAMAWIAJĄCY BĘDZIE SIĘ KIEROWAŁ PRZY WYBORZE</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OFERTY, WRAZ Z PODANIEM WAG TYCH KRYTERIÓW I SPOSOBU OCENY OFERT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2"/>
        </w:numPr>
        <w:spacing w:after="135"/>
        <w:ind w:right="49" w:hanging="360"/>
        <w:rPr>
          <w:rFonts w:ascii="Times New Roman" w:hAnsi="Times New Roman" w:cs="Times New Roman"/>
          <w:sz w:val="24"/>
          <w:szCs w:val="24"/>
        </w:rPr>
      </w:pPr>
      <w:r w:rsidRPr="005B286B">
        <w:rPr>
          <w:rFonts w:ascii="Times New Roman" w:hAnsi="Times New Roman" w:cs="Times New Roman"/>
          <w:sz w:val="24"/>
          <w:szCs w:val="24"/>
        </w:rPr>
        <w:t>Przy wyborze oferty Zamawiający będzie się kierował następującym/i kryterium/</w:t>
      </w:r>
      <w:proofErr w:type="spellStart"/>
      <w:r w:rsidRPr="005B286B">
        <w:rPr>
          <w:rFonts w:ascii="Times New Roman" w:hAnsi="Times New Roman" w:cs="Times New Roman"/>
          <w:sz w:val="24"/>
          <w:szCs w:val="24"/>
        </w:rPr>
        <w:t>ami</w:t>
      </w:r>
      <w:proofErr w:type="spellEnd"/>
      <w:r w:rsidRPr="005B286B">
        <w:rPr>
          <w:rFonts w:ascii="Times New Roman" w:hAnsi="Times New Roman" w:cs="Times New Roman"/>
          <w:sz w:val="24"/>
          <w:szCs w:val="24"/>
        </w:rPr>
        <w:t xml:space="preserve">. </w:t>
      </w:r>
    </w:p>
    <w:p w:rsidR="00327477" w:rsidRPr="005B286B" w:rsidRDefault="00366B7C" w:rsidP="00831B59">
      <w:pPr>
        <w:numPr>
          <w:ilvl w:val="1"/>
          <w:numId w:val="22"/>
        </w:numPr>
        <w:spacing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Cena   </w:t>
      </w:r>
      <w:r w:rsidRPr="005B286B">
        <w:rPr>
          <w:rFonts w:ascii="Times New Roman" w:hAnsi="Times New Roman" w:cs="Times New Roman"/>
          <w:b/>
          <w:sz w:val="24"/>
          <w:szCs w:val="24"/>
        </w:rPr>
        <w:tab/>
        <w:t xml:space="preserve"> </w:t>
      </w:r>
      <w:r w:rsidRPr="005B286B">
        <w:rPr>
          <w:rFonts w:ascii="Times New Roman" w:hAnsi="Times New Roman" w:cs="Times New Roman"/>
          <w:b/>
          <w:sz w:val="24"/>
          <w:szCs w:val="24"/>
        </w:rPr>
        <w:tab/>
      </w:r>
      <w:r w:rsidR="00137B2C">
        <w:rPr>
          <w:rFonts w:ascii="Times New Roman" w:hAnsi="Times New Roman" w:cs="Times New Roman"/>
          <w:b/>
          <w:sz w:val="24"/>
          <w:szCs w:val="24"/>
        </w:rPr>
        <w:t xml:space="preserve">              </w:t>
      </w:r>
      <w:r w:rsidR="00C01AD8">
        <w:rPr>
          <w:rFonts w:ascii="Times New Roman" w:hAnsi="Times New Roman" w:cs="Times New Roman"/>
          <w:b/>
          <w:sz w:val="24"/>
          <w:szCs w:val="24"/>
        </w:rPr>
        <w:t xml:space="preserve">                            </w:t>
      </w:r>
      <w:r w:rsidR="00137B2C">
        <w:rPr>
          <w:rFonts w:ascii="Times New Roman" w:hAnsi="Times New Roman" w:cs="Times New Roman"/>
          <w:b/>
          <w:sz w:val="24"/>
          <w:szCs w:val="24"/>
        </w:rPr>
        <w:t xml:space="preserve">    </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rPr>
        <w:tab/>
        <w:t xml:space="preserve">waga kryterium 60 % </w:t>
      </w:r>
      <w:r w:rsidRPr="005B286B">
        <w:rPr>
          <w:rFonts w:ascii="Times New Roman" w:hAnsi="Times New Roman" w:cs="Times New Roman"/>
          <w:sz w:val="24"/>
          <w:szCs w:val="24"/>
        </w:rPr>
        <w:t>(max 60 pkt.)</w:t>
      </w:r>
      <w:r w:rsidRPr="005B286B">
        <w:rPr>
          <w:rFonts w:ascii="Times New Roman" w:hAnsi="Times New Roman" w:cs="Times New Roman"/>
          <w:b/>
          <w:sz w:val="24"/>
          <w:szCs w:val="24"/>
        </w:rPr>
        <w:t xml:space="preserve"> </w:t>
      </w:r>
    </w:p>
    <w:p w:rsidR="00327477" w:rsidRPr="005B286B" w:rsidRDefault="00366B7C" w:rsidP="00831B59">
      <w:pPr>
        <w:numPr>
          <w:ilvl w:val="1"/>
          <w:numId w:val="22"/>
        </w:numPr>
        <w:spacing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Okres gwarancji</w:t>
      </w:r>
      <w:r w:rsidR="00C01AD8">
        <w:rPr>
          <w:rFonts w:ascii="Times New Roman" w:hAnsi="Times New Roman" w:cs="Times New Roman"/>
          <w:b/>
          <w:sz w:val="24"/>
          <w:szCs w:val="24"/>
        </w:rPr>
        <w:t xml:space="preserve">  na roboty budowlane</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rPr>
        <w:tab/>
        <w:t xml:space="preserve">- </w:t>
      </w:r>
      <w:r w:rsidRPr="005B286B">
        <w:rPr>
          <w:rFonts w:ascii="Times New Roman" w:hAnsi="Times New Roman" w:cs="Times New Roman"/>
          <w:b/>
          <w:sz w:val="24"/>
          <w:szCs w:val="24"/>
        </w:rPr>
        <w:tab/>
        <w:t xml:space="preserve">waga kryterium  </w:t>
      </w:r>
      <w:r w:rsidR="00C01AD8">
        <w:rPr>
          <w:rFonts w:ascii="Times New Roman" w:hAnsi="Times New Roman" w:cs="Times New Roman"/>
          <w:b/>
          <w:sz w:val="24"/>
          <w:szCs w:val="24"/>
        </w:rPr>
        <w:t>3</w:t>
      </w:r>
      <w:r w:rsidRPr="005B286B">
        <w:rPr>
          <w:rFonts w:ascii="Times New Roman" w:hAnsi="Times New Roman" w:cs="Times New Roman"/>
          <w:b/>
          <w:sz w:val="24"/>
          <w:szCs w:val="24"/>
        </w:rPr>
        <w:t xml:space="preserve">0 % </w:t>
      </w:r>
      <w:r w:rsidRPr="005B286B">
        <w:rPr>
          <w:rFonts w:ascii="Times New Roman" w:hAnsi="Times New Roman" w:cs="Times New Roman"/>
          <w:sz w:val="24"/>
          <w:szCs w:val="24"/>
        </w:rPr>
        <w:t xml:space="preserve">(max </w:t>
      </w:r>
      <w:r w:rsidR="00C01AD8">
        <w:rPr>
          <w:rFonts w:ascii="Times New Roman" w:hAnsi="Times New Roman" w:cs="Times New Roman"/>
          <w:sz w:val="24"/>
          <w:szCs w:val="24"/>
        </w:rPr>
        <w:t>3</w:t>
      </w:r>
      <w:r w:rsidRPr="005B286B">
        <w:rPr>
          <w:rFonts w:ascii="Times New Roman" w:hAnsi="Times New Roman" w:cs="Times New Roman"/>
          <w:sz w:val="24"/>
          <w:szCs w:val="24"/>
        </w:rPr>
        <w:t>0 pkt.)</w:t>
      </w:r>
      <w:r w:rsidRPr="005B286B">
        <w:rPr>
          <w:rFonts w:ascii="Times New Roman" w:hAnsi="Times New Roman" w:cs="Times New Roman"/>
          <w:b/>
          <w:sz w:val="24"/>
          <w:szCs w:val="24"/>
        </w:rPr>
        <w:t xml:space="preserve"> </w:t>
      </w:r>
    </w:p>
    <w:p w:rsidR="00C01AD8" w:rsidRPr="005B286B" w:rsidRDefault="00C01AD8" w:rsidP="00831B59">
      <w:pPr>
        <w:numPr>
          <w:ilvl w:val="1"/>
          <w:numId w:val="22"/>
        </w:numPr>
        <w:spacing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Okres gwarancji</w:t>
      </w:r>
      <w:r>
        <w:rPr>
          <w:rFonts w:ascii="Times New Roman" w:hAnsi="Times New Roman" w:cs="Times New Roman"/>
          <w:b/>
          <w:sz w:val="24"/>
          <w:szCs w:val="24"/>
        </w:rPr>
        <w:t xml:space="preserve">  na dostarczone i zamontowane wyposażenie      </w:t>
      </w:r>
      <w:r w:rsidRPr="005B286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B286B">
        <w:rPr>
          <w:rFonts w:ascii="Times New Roman" w:hAnsi="Times New Roman" w:cs="Times New Roman"/>
          <w:b/>
          <w:sz w:val="24"/>
          <w:szCs w:val="24"/>
        </w:rPr>
        <w:tab/>
        <w:t xml:space="preserve">- </w:t>
      </w:r>
      <w:r w:rsidRPr="005B286B">
        <w:rPr>
          <w:rFonts w:ascii="Times New Roman" w:hAnsi="Times New Roman" w:cs="Times New Roman"/>
          <w:b/>
          <w:sz w:val="24"/>
          <w:szCs w:val="24"/>
        </w:rPr>
        <w:tab/>
        <w:t xml:space="preserve">waga kryterium  </w:t>
      </w:r>
      <w:r>
        <w:rPr>
          <w:rFonts w:ascii="Times New Roman" w:hAnsi="Times New Roman" w:cs="Times New Roman"/>
          <w:b/>
          <w:sz w:val="24"/>
          <w:szCs w:val="24"/>
        </w:rPr>
        <w:t>1</w:t>
      </w:r>
      <w:r w:rsidRPr="005B286B">
        <w:rPr>
          <w:rFonts w:ascii="Times New Roman" w:hAnsi="Times New Roman" w:cs="Times New Roman"/>
          <w:b/>
          <w:sz w:val="24"/>
          <w:szCs w:val="24"/>
        </w:rPr>
        <w:t xml:space="preserve">0 % </w:t>
      </w:r>
      <w:r w:rsidRPr="005B286B">
        <w:rPr>
          <w:rFonts w:ascii="Times New Roman" w:hAnsi="Times New Roman" w:cs="Times New Roman"/>
          <w:sz w:val="24"/>
          <w:szCs w:val="24"/>
        </w:rPr>
        <w:t xml:space="preserve">(max </w:t>
      </w:r>
      <w:r>
        <w:rPr>
          <w:rFonts w:ascii="Times New Roman" w:hAnsi="Times New Roman" w:cs="Times New Roman"/>
          <w:sz w:val="24"/>
          <w:szCs w:val="24"/>
        </w:rPr>
        <w:t>1</w:t>
      </w:r>
      <w:r w:rsidRPr="005B286B">
        <w:rPr>
          <w:rFonts w:ascii="Times New Roman" w:hAnsi="Times New Roman" w:cs="Times New Roman"/>
          <w:sz w:val="24"/>
          <w:szCs w:val="24"/>
        </w:rPr>
        <w:t>0 pkt.)</w:t>
      </w:r>
      <w:r w:rsidRPr="005B286B">
        <w:rPr>
          <w:rFonts w:ascii="Times New Roman" w:hAnsi="Times New Roman" w:cs="Times New Roman"/>
          <w:b/>
          <w:sz w:val="24"/>
          <w:szCs w:val="24"/>
        </w:rPr>
        <w:t xml:space="preserve"> </w:t>
      </w:r>
    </w:p>
    <w:p w:rsidR="00327477" w:rsidRPr="005B286B" w:rsidRDefault="00327477">
      <w:pPr>
        <w:spacing w:after="15" w:line="259" w:lineRule="auto"/>
        <w:ind w:left="994" w:right="0" w:firstLine="0"/>
        <w:jc w:val="left"/>
        <w:rPr>
          <w:rFonts w:ascii="Times New Roman" w:hAnsi="Times New Roman" w:cs="Times New Roman"/>
          <w:sz w:val="24"/>
          <w:szCs w:val="24"/>
        </w:rPr>
      </w:pPr>
    </w:p>
    <w:p w:rsidR="00327477" w:rsidRPr="005B286B" w:rsidRDefault="00366B7C" w:rsidP="00831B59">
      <w:pPr>
        <w:numPr>
          <w:ilvl w:val="0"/>
          <w:numId w:val="22"/>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Sposób obliczania wartości punktowej dla poszczególnych kryteriów </w:t>
      </w:r>
    </w:p>
    <w:p w:rsidR="00327477" w:rsidRPr="005B286B" w:rsidRDefault="00366B7C" w:rsidP="00831B59">
      <w:pPr>
        <w:numPr>
          <w:ilvl w:val="1"/>
          <w:numId w:val="22"/>
        </w:numPr>
        <w:spacing w:after="3"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u w:val="single" w:color="000000"/>
        </w:rPr>
        <w:t>Kryterium „cena</w:t>
      </w:r>
      <w:r w:rsidRPr="005B286B">
        <w:rPr>
          <w:rFonts w:ascii="Times New Roman" w:hAnsi="Times New Roman" w:cs="Times New Roman"/>
          <w:sz w:val="24"/>
          <w:szCs w:val="24"/>
          <w:u w:val="single" w:color="000000"/>
        </w:rPr>
        <w:t>” - Ilość punktów w kryterium cena zostanie obliczona na podstawie</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poniższego wzoru:</w:t>
      </w:r>
      <w:r w:rsidRPr="005B286B">
        <w:rPr>
          <w:rFonts w:ascii="Times New Roman" w:hAnsi="Times New Roman" w:cs="Times New Roman"/>
          <w:sz w:val="24"/>
          <w:szCs w:val="24"/>
        </w:rPr>
        <w:t xml:space="preserve"> </w:t>
      </w:r>
    </w:p>
    <w:p w:rsidR="00327477" w:rsidRPr="005B286B" w:rsidRDefault="00366B7C">
      <w:pPr>
        <w:ind w:left="1354" w:right="49"/>
        <w:rPr>
          <w:rFonts w:ascii="Times New Roman" w:hAnsi="Times New Roman" w:cs="Times New Roman"/>
          <w:sz w:val="24"/>
          <w:szCs w:val="24"/>
        </w:rPr>
      </w:pPr>
      <w:r w:rsidRPr="005B286B">
        <w:rPr>
          <w:rFonts w:ascii="Times New Roman" w:hAnsi="Times New Roman" w:cs="Times New Roman"/>
          <w:sz w:val="24"/>
          <w:szCs w:val="24"/>
        </w:rPr>
        <w:t xml:space="preserve">- oferta o najniższej cenie otrzyma 60 pkt. </w:t>
      </w:r>
    </w:p>
    <w:p w:rsidR="00327477" w:rsidRPr="005B286B" w:rsidRDefault="00366B7C" w:rsidP="00B07A79">
      <w:pPr>
        <w:spacing w:after="36" w:line="259" w:lineRule="auto"/>
        <w:ind w:left="134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Cena </w:t>
      </w:r>
      <w:r w:rsidRPr="005B286B">
        <w:rPr>
          <w:rFonts w:ascii="Times New Roman" w:hAnsi="Times New Roman" w:cs="Times New Roman"/>
          <w:sz w:val="24"/>
          <w:szCs w:val="24"/>
          <w:vertAlign w:val="subscript"/>
        </w:rPr>
        <w:t>min</w:t>
      </w:r>
      <w:r w:rsidRPr="005B286B">
        <w:rPr>
          <w:rFonts w:ascii="Times New Roman" w:hAnsi="Times New Roman" w:cs="Times New Roman"/>
          <w:sz w:val="24"/>
          <w:szCs w:val="24"/>
        </w:rPr>
        <w:t xml:space="preserve"> </w:t>
      </w:r>
    </w:p>
    <w:p w:rsidR="00327477" w:rsidRPr="005B286B" w:rsidRDefault="00366B7C">
      <w:pPr>
        <w:spacing w:after="56"/>
        <w:ind w:left="1354" w:right="49"/>
        <w:rPr>
          <w:rFonts w:ascii="Times New Roman" w:hAnsi="Times New Roman" w:cs="Times New Roman"/>
          <w:sz w:val="24"/>
          <w:szCs w:val="24"/>
        </w:rPr>
      </w:pPr>
      <w:proofErr w:type="spellStart"/>
      <w:r w:rsidRPr="005B286B">
        <w:rPr>
          <w:rFonts w:ascii="Times New Roman" w:hAnsi="Times New Roman" w:cs="Times New Roman"/>
          <w:sz w:val="24"/>
          <w:szCs w:val="24"/>
        </w:rPr>
        <w:t>Kc</w:t>
      </w:r>
      <w:proofErr w:type="spellEnd"/>
      <w:r w:rsidRPr="005B286B">
        <w:rPr>
          <w:rFonts w:ascii="Times New Roman" w:hAnsi="Times New Roman" w:cs="Times New Roman"/>
          <w:sz w:val="24"/>
          <w:szCs w:val="24"/>
        </w:rPr>
        <w:t xml:space="preserve"> =-------   x 60 </w:t>
      </w:r>
    </w:p>
    <w:p w:rsidR="00327477" w:rsidRPr="005B286B" w:rsidRDefault="00366B7C">
      <w:pPr>
        <w:ind w:left="1354" w:right="6990"/>
        <w:rPr>
          <w:rFonts w:ascii="Times New Roman" w:hAnsi="Times New Roman" w:cs="Times New Roman"/>
          <w:sz w:val="24"/>
          <w:szCs w:val="24"/>
        </w:rPr>
      </w:pPr>
      <w:r w:rsidRPr="005B286B">
        <w:rPr>
          <w:rFonts w:ascii="Times New Roman" w:hAnsi="Times New Roman" w:cs="Times New Roman"/>
          <w:sz w:val="24"/>
          <w:szCs w:val="24"/>
        </w:rPr>
        <w:t xml:space="preserve">       C </w:t>
      </w:r>
      <w:proofErr w:type="spellStart"/>
      <w:r w:rsidRPr="005B286B">
        <w:rPr>
          <w:rFonts w:ascii="Times New Roman" w:hAnsi="Times New Roman" w:cs="Times New Roman"/>
          <w:sz w:val="24"/>
          <w:szCs w:val="24"/>
        </w:rPr>
        <w:t>bad</w:t>
      </w:r>
      <w:proofErr w:type="spellEnd"/>
      <w:r w:rsidRPr="005B286B">
        <w:rPr>
          <w:rFonts w:ascii="Times New Roman" w:hAnsi="Times New Roman" w:cs="Times New Roman"/>
          <w:sz w:val="24"/>
          <w:szCs w:val="24"/>
        </w:rPr>
        <w:t xml:space="preserve"> gdzie: </w:t>
      </w:r>
    </w:p>
    <w:p w:rsidR="00327477" w:rsidRPr="005B286B" w:rsidRDefault="00366B7C">
      <w:pPr>
        <w:ind w:left="1354" w:right="49"/>
        <w:rPr>
          <w:rFonts w:ascii="Times New Roman" w:hAnsi="Times New Roman" w:cs="Times New Roman"/>
          <w:sz w:val="24"/>
          <w:szCs w:val="24"/>
        </w:rPr>
      </w:pPr>
      <w:proofErr w:type="spellStart"/>
      <w:r w:rsidRPr="005B286B">
        <w:rPr>
          <w:rFonts w:ascii="Times New Roman" w:hAnsi="Times New Roman" w:cs="Times New Roman"/>
          <w:sz w:val="24"/>
          <w:szCs w:val="24"/>
        </w:rPr>
        <w:t>Kc</w:t>
      </w:r>
      <w:proofErr w:type="spellEnd"/>
      <w:r w:rsidRPr="005B286B">
        <w:rPr>
          <w:rFonts w:ascii="Times New Roman" w:hAnsi="Times New Roman" w:cs="Times New Roman"/>
          <w:sz w:val="24"/>
          <w:szCs w:val="24"/>
        </w:rPr>
        <w:t xml:space="preserve"> – ilość punktów w kryterium cena </w:t>
      </w:r>
    </w:p>
    <w:p w:rsidR="00327477" w:rsidRPr="005B286B" w:rsidRDefault="00366B7C">
      <w:pPr>
        <w:ind w:left="1354" w:right="2258"/>
        <w:rPr>
          <w:rFonts w:ascii="Times New Roman" w:hAnsi="Times New Roman" w:cs="Times New Roman"/>
          <w:sz w:val="24"/>
          <w:szCs w:val="24"/>
        </w:rPr>
      </w:pPr>
      <w:r w:rsidRPr="005B286B">
        <w:rPr>
          <w:rFonts w:ascii="Times New Roman" w:hAnsi="Times New Roman" w:cs="Times New Roman"/>
          <w:sz w:val="24"/>
          <w:szCs w:val="24"/>
        </w:rPr>
        <w:t xml:space="preserve">C </w:t>
      </w:r>
      <w:r w:rsidRPr="005B286B">
        <w:rPr>
          <w:rFonts w:ascii="Times New Roman" w:hAnsi="Times New Roman" w:cs="Times New Roman"/>
          <w:sz w:val="24"/>
          <w:szCs w:val="24"/>
          <w:vertAlign w:val="subscript"/>
        </w:rPr>
        <w:t>min</w:t>
      </w:r>
      <w:r w:rsidRPr="005B286B">
        <w:rPr>
          <w:rFonts w:ascii="Times New Roman" w:hAnsi="Times New Roman" w:cs="Times New Roman"/>
          <w:sz w:val="24"/>
          <w:szCs w:val="24"/>
        </w:rPr>
        <w:t xml:space="preserve"> – najniższa cena spośród ofert nie podlegających odrzuceniu C </w:t>
      </w:r>
      <w:proofErr w:type="spellStart"/>
      <w:r w:rsidRPr="005B286B">
        <w:rPr>
          <w:rFonts w:ascii="Times New Roman" w:hAnsi="Times New Roman" w:cs="Times New Roman"/>
          <w:sz w:val="24"/>
          <w:szCs w:val="24"/>
          <w:vertAlign w:val="subscript"/>
        </w:rPr>
        <w:t>bad</w:t>
      </w:r>
      <w:proofErr w:type="spellEnd"/>
      <w:r w:rsidRPr="005B286B">
        <w:rPr>
          <w:rFonts w:ascii="Times New Roman" w:hAnsi="Times New Roman" w:cs="Times New Roman"/>
          <w:sz w:val="24"/>
          <w:szCs w:val="24"/>
        </w:rPr>
        <w:t xml:space="preserve"> – cena oferty badanej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Default="00366B7C" w:rsidP="00FC265B">
      <w:pPr>
        <w:numPr>
          <w:ilvl w:val="1"/>
          <w:numId w:val="22"/>
        </w:numPr>
        <w:ind w:right="47" w:hanging="288"/>
        <w:rPr>
          <w:rFonts w:ascii="Times New Roman" w:hAnsi="Times New Roman" w:cs="Times New Roman"/>
          <w:sz w:val="24"/>
          <w:szCs w:val="24"/>
        </w:rPr>
      </w:pPr>
      <w:r w:rsidRPr="005B286B">
        <w:rPr>
          <w:rFonts w:ascii="Times New Roman" w:hAnsi="Times New Roman" w:cs="Times New Roman"/>
          <w:b/>
          <w:sz w:val="24"/>
          <w:szCs w:val="24"/>
          <w:u w:val="single" w:color="000000"/>
        </w:rPr>
        <w:t>kryterium „okres gwarancji</w:t>
      </w:r>
      <w:r w:rsidRPr="005B286B">
        <w:rPr>
          <w:rFonts w:ascii="Times New Roman" w:hAnsi="Times New Roman" w:cs="Times New Roman"/>
          <w:b/>
          <w:sz w:val="24"/>
          <w:szCs w:val="24"/>
        </w:rPr>
        <w:t>”</w:t>
      </w:r>
      <w:r w:rsidRPr="005B286B">
        <w:rPr>
          <w:rFonts w:ascii="Times New Roman" w:hAnsi="Times New Roman" w:cs="Times New Roman"/>
          <w:sz w:val="24"/>
          <w:szCs w:val="24"/>
        </w:rPr>
        <w:t xml:space="preserve"> –</w:t>
      </w:r>
    </w:p>
    <w:p w:rsidR="002476E5" w:rsidRPr="005A6F42" w:rsidRDefault="002476E5" w:rsidP="002476E5">
      <w:pPr>
        <w:ind w:right="49"/>
        <w:rPr>
          <w:rFonts w:ascii="Times New Roman" w:hAnsi="Times New Roman" w:cs="Times New Roman"/>
          <w:color w:val="auto"/>
          <w:sz w:val="24"/>
          <w:szCs w:val="24"/>
        </w:rPr>
      </w:pPr>
      <w:r w:rsidRPr="005A6F42">
        <w:rPr>
          <w:rFonts w:ascii="Times New Roman" w:hAnsi="Times New Roman" w:cs="Times New Roman"/>
          <w:color w:val="auto"/>
          <w:sz w:val="24"/>
          <w:szCs w:val="24"/>
        </w:rPr>
        <w:t xml:space="preserve">Wymagany </w:t>
      </w:r>
      <w:r w:rsidRPr="005A6F42">
        <w:rPr>
          <w:rFonts w:ascii="Times New Roman" w:hAnsi="Times New Roman" w:cs="Times New Roman"/>
          <w:b/>
          <w:color w:val="auto"/>
          <w:sz w:val="24"/>
          <w:szCs w:val="24"/>
        </w:rPr>
        <w:t>okres gwarancji</w:t>
      </w:r>
      <w:r w:rsidRPr="005A6F42">
        <w:rPr>
          <w:rFonts w:ascii="Times New Roman" w:hAnsi="Times New Roman" w:cs="Times New Roman"/>
          <w:color w:val="auto"/>
          <w:sz w:val="24"/>
          <w:szCs w:val="24"/>
        </w:rPr>
        <w:t xml:space="preserve"> na </w:t>
      </w:r>
      <w:r>
        <w:rPr>
          <w:rFonts w:ascii="Times New Roman" w:hAnsi="Times New Roman" w:cs="Times New Roman"/>
          <w:color w:val="auto"/>
          <w:sz w:val="24"/>
          <w:szCs w:val="24"/>
        </w:rPr>
        <w:t xml:space="preserve">roboty budowlane </w:t>
      </w:r>
      <w:r w:rsidRPr="005A6F42">
        <w:rPr>
          <w:rFonts w:ascii="Times New Roman" w:hAnsi="Times New Roman" w:cs="Times New Roman"/>
          <w:color w:val="auto"/>
          <w:sz w:val="24"/>
          <w:szCs w:val="24"/>
        </w:rPr>
        <w:t xml:space="preserve"> zamówienia wynosi -  </w:t>
      </w:r>
      <w:r w:rsidRPr="005A6F42">
        <w:rPr>
          <w:rFonts w:ascii="Times New Roman" w:hAnsi="Times New Roman" w:cs="Times New Roman"/>
          <w:b/>
          <w:color w:val="auto"/>
          <w:sz w:val="24"/>
          <w:szCs w:val="24"/>
        </w:rPr>
        <w:t xml:space="preserve">36 miesięcy </w:t>
      </w:r>
      <w:r w:rsidRPr="005A6F42">
        <w:rPr>
          <w:rFonts w:ascii="Times New Roman" w:hAnsi="Times New Roman" w:cs="Times New Roman"/>
          <w:color w:val="auto"/>
          <w:sz w:val="24"/>
          <w:szCs w:val="24"/>
        </w:rPr>
        <w:t>licząc od dnia odbioru końcowego zadania</w:t>
      </w:r>
      <w:r w:rsidRPr="005A6F42">
        <w:rPr>
          <w:rFonts w:ascii="Times New Roman" w:hAnsi="Times New Roman" w:cs="Times New Roman"/>
          <w:b/>
          <w:color w:val="auto"/>
          <w:sz w:val="24"/>
          <w:szCs w:val="24"/>
        </w:rPr>
        <w:t xml:space="preserve">. Okres rękojmi jest równy okresowi gwarancji. </w:t>
      </w:r>
    </w:p>
    <w:p w:rsidR="002476E5" w:rsidRDefault="002476E5" w:rsidP="002476E5">
      <w:pPr>
        <w:spacing w:line="267" w:lineRule="auto"/>
        <w:ind w:right="47"/>
        <w:rPr>
          <w:rFonts w:ascii="Times New Roman" w:hAnsi="Times New Roman" w:cs="Times New Roman"/>
          <w:color w:val="auto"/>
          <w:sz w:val="24"/>
          <w:szCs w:val="24"/>
        </w:rPr>
      </w:pPr>
      <w:r w:rsidRPr="005A6F42">
        <w:rPr>
          <w:rFonts w:ascii="Times New Roman" w:hAnsi="Times New Roman" w:cs="Times New Roman"/>
          <w:color w:val="auto"/>
          <w:sz w:val="24"/>
          <w:szCs w:val="24"/>
        </w:rPr>
        <w:t xml:space="preserve">Maksymalny okres udzielonej gwarancji dopuszczony przez Zamawiającego wynosi                            </w:t>
      </w:r>
      <w:r w:rsidRPr="005A6F42">
        <w:rPr>
          <w:rFonts w:ascii="Times New Roman" w:hAnsi="Times New Roman" w:cs="Times New Roman"/>
          <w:b/>
          <w:color w:val="auto"/>
          <w:sz w:val="24"/>
          <w:szCs w:val="24"/>
          <w:u w:val="single" w:color="000000"/>
        </w:rPr>
        <w:t>60   miesi</w:t>
      </w:r>
      <w:r>
        <w:rPr>
          <w:rFonts w:ascii="Times New Roman" w:hAnsi="Times New Roman" w:cs="Times New Roman"/>
          <w:b/>
          <w:color w:val="auto"/>
          <w:sz w:val="24"/>
          <w:szCs w:val="24"/>
          <w:u w:val="single" w:color="000000"/>
        </w:rPr>
        <w:t>ę</w:t>
      </w:r>
      <w:r w:rsidRPr="005A6F42">
        <w:rPr>
          <w:rFonts w:ascii="Times New Roman" w:hAnsi="Times New Roman" w:cs="Times New Roman"/>
          <w:b/>
          <w:color w:val="auto"/>
          <w:sz w:val="24"/>
          <w:szCs w:val="24"/>
          <w:u w:val="single" w:color="000000"/>
        </w:rPr>
        <w:t>c</w:t>
      </w:r>
      <w:r>
        <w:rPr>
          <w:rFonts w:ascii="Times New Roman" w:hAnsi="Times New Roman" w:cs="Times New Roman"/>
          <w:b/>
          <w:color w:val="auto"/>
          <w:sz w:val="24"/>
          <w:szCs w:val="24"/>
          <w:u w:val="single" w:color="000000"/>
        </w:rPr>
        <w:t>y</w:t>
      </w:r>
      <w:r w:rsidRPr="005A6F42">
        <w:rPr>
          <w:rFonts w:ascii="Times New Roman" w:hAnsi="Times New Roman" w:cs="Times New Roman"/>
          <w:color w:val="auto"/>
          <w:sz w:val="24"/>
          <w:szCs w:val="24"/>
        </w:rPr>
        <w:t xml:space="preserve">. </w:t>
      </w:r>
    </w:p>
    <w:p w:rsidR="007A7656" w:rsidRDefault="007A7656" w:rsidP="002476E5">
      <w:pPr>
        <w:spacing w:line="267" w:lineRule="auto"/>
        <w:ind w:right="47"/>
        <w:rPr>
          <w:rFonts w:ascii="Times New Roman" w:hAnsi="Times New Roman" w:cs="Times New Roman"/>
          <w:color w:val="auto"/>
          <w:sz w:val="24"/>
          <w:szCs w:val="24"/>
        </w:rPr>
      </w:pPr>
      <w:r>
        <w:rPr>
          <w:rFonts w:ascii="Times New Roman" w:hAnsi="Times New Roman" w:cs="Times New Roman"/>
          <w:color w:val="auto"/>
          <w:sz w:val="24"/>
          <w:szCs w:val="24"/>
        </w:rPr>
        <w:t>Wykonawca, który zaoferuje okres gwarancji na roboty budowlane krótszy niż 36 miesięcy i dłuższy niż 60 miesięcy zostanie odrzucony na podstawie art. 89 ust. 1 pkt 2 Pzp.</w:t>
      </w:r>
    </w:p>
    <w:p w:rsidR="007A7656" w:rsidRDefault="007A7656" w:rsidP="002476E5">
      <w:pPr>
        <w:spacing w:line="267" w:lineRule="auto"/>
        <w:ind w:right="47"/>
        <w:rPr>
          <w:rFonts w:ascii="Times New Roman" w:hAnsi="Times New Roman" w:cs="Times New Roman"/>
          <w:color w:val="auto"/>
          <w:sz w:val="24"/>
          <w:szCs w:val="24"/>
        </w:rPr>
      </w:pPr>
    </w:p>
    <w:p w:rsidR="002476E5" w:rsidRPr="005A6F42" w:rsidRDefault="002476E5" w:rsidP="002476E5">
      <w:pPr>
        <w:ind w:right="49"/>
        <w:rPr>
          <w:rFonts w:ascii="Times New Roman" w:hAnsi="Times New Roman" w:cs="Times New Roman"/>
          <w:color w:val="auto"/>
          <w:sz w:val="24"/>
          <w:szCs w:val="24"/>
        </w:rPr>
      </w:pPr>
      <w:r w:rsidRPr="005A6F42">
        <w:rPr>
          <w:rFonts w:ascii="Times New Roman" w:hAnsi="Times New Roman" w:cs="Times New Roman"/>
          <w:color w:val="auto"/>
          <w:sz w:val="24"/>
          <w:szCs w:val="24"/>
        </w:rPr>
        <w:t xml:space="preserve">Wymagany </w:t>
      </w:r>
      <w:r w:rsidRPr="005A6F42">
        <w:rPr>
          <w:rFonts w:ascii="Times New Roman" w:hAnsi="Times New Roman" w:cs="Times New Roman"/>
          <w:b/>
          <w:color w:val="auto"/>
          <w:sz w:val="24"/>
          <w:szCs w:val="24"/>
        </w:rPr>
        <w:t>okres gwarancji</w:t>
      </w:r>
      <w:r w:rsidRPr="005A6F42">
        <w:rPr>
          <w:rFonts w:ascii="Times New Roman" w:hAnsi="Times New Roman" w:cs="Times New Roman"/>
          <w:color w:val="auto"/>
          <w:sz w:val="24"/>
          <w:szCs w:val="24"/>
        </w:rPr>
        <w:t xml:space="preserve"> na </w:t>
      </w:r>
      <w:r>
        <w:rPr>
          <w:rFonts w:ascii="Times New Roman" w:hAnsi="Times New Roman" w:cs="Times New Roman"/>
          <w:color w:val="auto"/>
          <w:sz w:val="24"/>
          <w:szCs w:val="24"/>
        </w:rPr>
        <w:t>wyposażenie</w:t>
      </w:r>
      <w:r w:rsidRPr="005A6F42">
        <w:rPr>
          <w:rFonts w:ascii="Times New Roman" w:hAnsi="Times New Roman" w:cs="Times New Roman"/>
          <w:color w:val="auto"/>
          <w:sz w:val="24"/>
          <w:szCs w:val="24"/>
        </w:rPr>
        <w:t xml:space="preserve"> wynosi - </w:t>
      </w:r>
      <w:r>
        <w:rPr>
          <w:rFonts w:ascii="Times New Roman" w:hAnsi="Times New Roman" w:cs="Times New Roman"/>
          <w:b/>
          <w:color w:val="auto"/>
          <w:sz w:val="24"/>
          <w:szCs w:val="24"/>
        </w:rPr>
        <w:t>12</w:t>
      </w:r>
      <w:r w:rsidRPr="005A6F42">
        <w:rPr>
          <w:rFonts w:ascii="Times New Roman" w:hAnsi="Times New Roman" w:cs="Times New Roman"/>
          <w:b/>
          <w:color w:val="auto"/>
          <w:sz w:val="24"/>
          <w:szCs w:val="24"/>
        </w:rPr>
        <w:t xml:space="preserve"> miesięcy </w:t>
      </w:r>
      <w:r w:rsidRPr="005A6F42">
        <w:rPr>
          <w:rFonts w:ascii="Times New Roman" w:hAnsi="Times New Roman" w:cs="Times New Roman"/>
          <w:color w:val="auto"/>
          <w:sz w:val="24"/>
          <w:szCs w:val="24"/>
        </w:rPr>
        <w:t>licząc od dnia odbioru końcowego zadania</w:t>
      </w:r>
      <w:r w:rsidRPr="005A6F42">
        <w:rPr>
          <w:rFonts w:ascii="Times New Roman" w:hAnsi="Times New Roman" w:cs="Times New Roman"/>
          <w:b/>
          <w:color w:val="auto"/>
          <w:sz w:val="24"/>
          <w:szCs w:val="24"/>
        </w:rPr>
        <w:t xml:space="preserve">. Okres rękojmi jest równy okresowi gwarancji. </w:t>
      </w:r>
    </w:p>
    <w:p w:rsidR="002476E5" w:rsidRPr="005A6F42" w:rsidRDefault="002476E5" w:rsidP="002476E5">
      <w:pPr>
        <w:spacing w:line="267" w:lineRule="auto"/>
        <w:ind w:right="47"/>
        <w:rPr>
          <w:rFonts w:ascii="Times New Roman" w:hAnsi="Times New Roman" w:cs="Times New Roman"/>
          <w:color w:val="auto"/>
          <w:sz w:val="24"/>
          <w:szCs w:val="24"/>
        </w:rPr>
      </w:pPr>
      <w:r w:rsidRPr="005A6F42">
        <w:rPr>
          <w:rFonts w:ascii="Times New Roman" w:hAnsi="Times New Roman" w:cs="Times New Roman"/>
          <w:color w:val="auto"/>
          <w:sz w:val="24"/>
          <w:szCs w:val="24"/>
        </w:rPr>
        <w:t xml:space="preserve">Maksymalny okres udzielonej gwarancji dopuszczony przez Zamawiającego wynosi                            </w:t>
      </w:r>
      <w:r>
        <w:rPr>
          <w:rFonts w:ascii="Times New Roman" w:hAnsi="Times New Roman" w:cs="Times New Roman"/>
          <w:b/>
          <w:color w:val="auto"/>
          <w:sz w:val="24"/>
          <w:szCs w:val="24"/>
          <w:u w:val="single" w:color="000000"/>
        </w:rPr>
        <w:t>36</w:t>
      </w:r>
      <w:r w:rsidRPr="005A6F42">
        <w:rPr>
          <w:rFonts w:ascii="Times New Roman" w:hAnsi="Times New Roman" w:cs="Times New Roman"/>
          <w:b/>
          <w:color w:val="auto"/>
          <w:sz w:val="24"/>
          <w:szCs w:val="24"/>
          <w:u w:val="single" w:color="000000"/>
        </w:rPr>
        <w:t xml:space="preserve">   miesi</w:t>
      </w:r>
      <w:r>
        <w:rPr>
          <w:rFonts w:ascii="Times New Roman" w:hAnsi="Times New Roman" w:cs="Times New Roman"/>
          <w:b/>
          <w:color w:val="auto"/>
          <w:sz w:val="24"/>
          <w:szCs w:val="24"/>
          <w:u w:val="single" w:color="000000"/>
        </w:rPr>
        <w:t>ę</w:t>
      </w:r>
      <w:r w:rsidRPr="005A6F42">
        <w:rPr>
          <w:rFonts w:ascii="Times New Roman" w:hAnsi="Times New Roman" w:cs="Times New Roman"/>
          <w:b/>
          <w:color w:val="auto"/>
          <w:sz w:val="24"/>
          <w:szCs w:val="24"/>
          <w:u w:val="single" w:color="000000"/>
        </w:rPr>
        <w:t>c</w:t>
      </w:r>
      <w:r>
        <w:rPr>
          <w:rFonts w:ascii="Times New Roman" w:hAnsi="Times New Roman" w:cs="Times New Roman"/>
          <w:b/>
          <w:color w:val="auto"/>
          <w:sz w:val="24"/>
          <w:szCs w:val="24"/>
          <w:u w:val="single" w:color="000000"/>
        </w:rPr>
        <w:t>y</w:t>
      </w:r>
      <w:r w:rsidRPr="005A6F42">
        <w:rPr>
          <w:rFonts w:ascii="Times New Roman" w:hAnsi="Times New Roman" w:cs="Times New Roman"/>
          <w:color w:val="auto"/>
          <w:sz w:val="24"/>
          <w:szCs w:val="24"/>
        </w:rPr>
        <w:t xml:space="preserve">. </w:t>
      </w:r>
    </w:p>
    <w:p w:rsidR="007A7656" w:rsidRDefault="007A7656" w:rsidP="007A7656">
      <w:pPr>
        <w:spacing w:line="267" w:lineRule="auto"/>
        <w:ind w:right="47"/>
        <w:rPr>
          <w:rFonts w:ascii="Times New Roman" w:hAnsi="Times New Roman" w:cs="Times New Roman"/>
          <w:color w:val="auto"/>
          <w:sz w:val="24"/>
          <w:szCs w:val="24"/>
        </w:rPr>
      </w:pPr>
      <w:r>
        <w:rPr>
          <w:rFonts w:ascii="Times New Roman" w:hAnsi="Times New Roman" w:cs="Times New Roman"/>
          <w:color w:val="auto"/>
          <w:sz w:val="24"/>
          <w:szCs w:val="24"/>
        </w:rPr>
        <w:t>Wykonawca, który zaoferuje okres gwarancji na wyposażenie  krótszy niż 12 miesięcy i dłuższy niż 36 miesięcy zostanie odrzucony na podstawie art. 89 ust. 1 pkt 2 Pzp.</w:t>
      </w:r>
    </w:p>
    <w:p w:rsidR="002476E5" w:rsidRPr="005B286B" w:rsidRDefault="002476E5" w:rsidP="002476E5">
      <w:pPr>
        <w:ind w:left="1282" w:right="47" w:firstLine="0"/>
        <w:rPr>
          <w:rFonts w:ascii="Times New Roman" w:hAnsi="Times New Roman" w:cs="Times New Roman"/>
          <w:sz w:val="24"/>
          <w:szCs w:val="24"/>
        </w:rPr>
      </w:pPr>
    </w:p>
    <w:p w:rsidR="00327477" w:rsidRPr="005B286B" w:rsidRDefault="00366B7C">
      <w:pPr>
        <w:spacing w:after="3" w:line="267" w:lineRule="auto"/>
        <w:ind w:left="1354" w:right="272"/>
        <w:jc w:val="left"/>
        <w:rPr>
          <w:rFonts w:ascii="Times New Roman" w:hAnsi="Times New Roman" w:cs="Times New Roman"/>
          <w:sz w:val="24"/>
          <w:szCs w:val="24"/>
        </w:rPr>
      </w:pPr>
      <w:r w:rsidRPr="005B286B">
        <w:rPr>
          <w:rFonts w:ascii="Times New Roman" w:hAnsi="Times New Roman" w:cs="Times New Roman"/>
          <w:sz w:val="24"/>
          <w:szCs w:val="24"/>
          <w:u w:val="single" w:color="000000"/>
        </w:rPr>
        <w:t xml:space="preserve">Ilość punktów w kryterium gwarancja </w:t>
      </w:r>
      <w:r w:rsidR="00C01AD8">
        <w:rPr>
          <w:rFonts w:ascii="Times New Roman" w:hAnsi="Times New Roman" w:cs="Times New Roman"/>
          <w:sz w:val="24"/>
          <w:szCs w:val="24"/>
          <w:u w:val="single" w:color="000000"/>
        </w:rPr>
        <w:t>na roboty budowlane</w:t>
      </w:r>
      <w:r w:rsidRPr="005B286B">
        <w:rPr>
          <w:rFonts w:ascii="Times New Roman" w:hAnsi="Times New Roman" w:cs="Times New Roman"/>
          <w:sz w:val="24"/>
          <w:szCs w:val="24"/>
          <w:u w:val="single" w:color="000000"/>
        </w:rPr>
        <w:t xml:space="preserve"> obliczona na podstawie poniższego wzoru:</w:t>
      </w:r>
      <w:r w:rsidRPr="005B286B">
        <w:rPr>
          <w:rFonts w:ascii="Times New Roman" w:hAnsi="Times New Roman" w:cs="Times New Roman"/>
          <w:sz w:val="24"/>
          <w:szCs w:val="24"/>
        </w:rPr>
        <w:t xml:space="preserve"> - oferta o najdłuższym okresie gwarancji </w:t>
      </w:r>
      <w:r w:rsidR="00C01AD8">
        <w:rPr>
          <w:rFonts w:ascii="Times New Roman" w:hAnsi="Times New Roman" w:cs="Times New Roman"/>
          <w:sz w:val="24"/>
          <w:szCs w:val="24"/>
        </w:rPr>
        <w:t xml:space="preserve">na dostarczone i zamontowane wyposażanie </w:t>
      </w:r>
      <w:r w:rsidRPr="005B286B">
        <w:rPr>
          <w:rFonts w:ascii="Times New Roman" w:hAnsi="Times New Roman" w:cs="Times New Roman"/>
          <w:sz w:val="24"/>
          <w:szCs w:val="24"/>
        </w:rPr>
        <w:t xml:space="preserve">otrzyma </w:t>
      </w:r>
      <w:r w:rsidR="00C01AD8">
        <w:rPr>
          <w:rFonts w:ascii="Times New Roman" w:hAnsi="Times New Roman" w:cs="Times New Roman"/>
          <w:sz w:val="24"/>
          <w:szCs w:val="24"/>
        </w:rPr>
        <w:t>3</w:t>
      </w:r>
      <w:r w:rsidRPr="005B286B">
        <w:rPr>
          <w:rFonts w:ascii="Times New Roman" w:hAnsi="Times New Roman" w:cs="Times New Roman"/>
          <w:sz w:val="24"/>
          <w:szCs w:val="24"/>
        </w:rPr>
        <w:t xml:space="preserve">0 pkt. </w:t>
      </w:r>
    </w:p>
    <w:p w:rsidR="00327477" w:rsidRPr="005B286B" w:rsidRDefault="00366B7C" w:rsidP="00C01AD8">
      <w:pPr>
        <w:spacing w:after="36" w:line="259" w:lineRule="auto"/>
        <w:ind w:left="134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r w:rsidR="00C01AD8">
        <w:rPr>
          <w:rFonts w:ascii="Times New Roman" w:hAnsi="Times New Roman" w:cs="Times New Roman"/>
          <w:sz w:val="24"/>
          <w:szCs w:val="24"/>
        </w:rPr>
        <w:t xml:space="preserve">   </w:t>
      </w:r>
      <w:r w:rsidRPr="005B286B">
        <w:rPr>
          <w:rFonts w:ascii="Times New Roman" w:hAnsi="Times New Roman" w:cs="Times New Roman"/>
          <w:sz w:val="24"/>
          <w:szCs w:val="24"/>
        </w:rPr>
        <w:t>G</w:t>
      </w:r>
      <w:r w:rsidR="00C01AD8" w:rsidRP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w:t>
      </w:r>
      <w:proofErr w:type="spellStart"/>
      <w:r w:rsidRPr="005B286B">
        <w:rPr>
          <w:rFonts w:ascii="Times New Roman" w:hAnsi="Times New Roman" w:cs="Times New Roman"/>
          <w:sz w:val="24"/>
          <w:szCs w:val="24"/>
          <w:vertAlign w:val="subscript"/>
        </w:rPr>
        <w:t>bad</w:t>
      </w:r>
      <w:proofErr w:type="spellEnd"/>
      <w:r w:rsidRPr="005B286B">
        <w:rPr>
          <w:rFonts w:ascii="Times New Roman" w:hAnsi="Times New Roman" w:cs="Times New Roman"/>
          <w:sz w:val="24"/>
          <w:szCs w:val="24"/>
          <w:vertAlign w:val="subscript"/>
        </w:rPr>
        <w:t>.</w:t>
      </w:r>
      <w:r w:rsidRPr="005B286B">
        <w:rPr>
          <w:rFonts w:ascii="Times New Roman" w:hAnsi="Times New Roman" w:cs="Times New Roman"/>
          <w:sz w:val="24"/>
          <w:szCs w:val="24"/>
        </w:rPr>
        <w:t xml:space="preserve"> </w:t>
      </w:r>
    </w:p>
    <w:p w:rsidR="00327477" w:rsidRPr="005B286B" w:rsidRDefault="00366B7C">
      <w:pPr>
        <w:spacing w:after="41"/>
        <w:ind w:left="1354" w:right="49"/>
        <w:rPr>
          <w:rFonts w:ascii="Times New Roman" w:hAnsi="Times New Roman" w:cs="Times New Roman"/>
          <w:sz w:val="24"/>
          <w:szCs w:val="24"/>
        </w:rPr>
      </w:pPr>
      <w:r w:rsidRPr="005B286B">
        <w:rPr>
          <w:rFonts w:ascii="Times New Roman" w:hAnsi="Times New Roman" w:cs="Times New Roman"/>
          <w:sz w:val="24"/>
          <w:szCs w:val="24"/>
        </w:rPr>
        <w:t>G</w:t>
      </w:r>
      <w:r w:rsidR="00C01AD8" w:rsidRP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   x </w:t>
      </w:r>
      <w:r w:rsidR="00460ED9">
        <w:rPr>
          <w:rFonts w:ascii="Times New Roman" w:hAnsi="Times New Roman" w:cs="Times New Roman"/>
          <w:sz w:val="24"/>
          <w:szCs w:val="24"/>
        </w:rPr>
        <w:t>3</w:t>
      </w:r>
      <w:r w:rsidRPr="005B286B">
        <w:rPr>
          <w:rFonts w:ascii="Times New Roman" w:hAnsi="Times New Roman" w:cs="Times New Roman"/>
          <w:sz w:val="24"/>
          <w:szCs w:val="24"/>
        </w:rPr>
        <w:t xml:space="preserve">0 </w:t>
      </w:r>
    </w:p>
    <w:p w:rsidR="00327477" w:rsidRPr="005B286B" w:rsidRDefault="00366B7C">
      <w:pPr>
        <w:ind w:left="1354" w:right="6770"/>
        <w:rPr>
          <w:rFonts w:ascii="Times New Roman" w:hAnsi="Times New Roman" w:cs="Times New Roman"/>
          <w:sz w:val="24"/>
          <w:szCs w:val="24"/>
        </w:rPr>
      </w:pPr>
      <w:r w:rsidRPr="005B286B">
        <w:rPr>
          <w:rFonts w:ascii="Times New Roman" w:hAnsi="Times New Roman" w:cs="Times New Roman"/>
          <w:sz w:val="24"/>
          <w:szCs w:val="24"/>
        </w:rPr>
        <w:t xml:space="preserve">       </w:t>
      </w:r>
      <w:r w:rsidR="00C01AD8">
        <w:rPr>
          <w:rFonts w:ascii="Times New Roman" w:hAnsi="Times New Roman" w:cs="Times New Roman"/>
          <w:sz w:val="24"/>
          <w:szCs w:val="24"/>
        </w:rPr>
        <w:t xml:space="preserve">    </w:t>
      </w:r>
      <w:r w:rsidRPr="005B286B">
        <w:rPr>
          <w:rFonts w:ascii="Times New Roman" w:hAnsi="Times New Roman" w:cs="Times New Roman"/>
          <w:sz w:val="24"/>
          <w:szCs w:val="24"/>
        </w:rPr>
        <w:t>G</w:t>
      </w:r>
      <w:r w:rsidR="00C01AD8" w:rsidRP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w:t>
      </w:r>
      <w:r w:rsidRPr="005B286B">
        <w:rPr>
          <w:rFonts w:ascii="Times New Roman" w:hAnsi="Times New Roman" w:cs="Times New Roman"/>
          <w:sz w:val="24"/>
          <w:szCs w:val="24"/>
          <w:vertAlign w:val="subscript"/>
        </w:rPr>
        <w:t xml:space="preserve">max </w:t>
      </w:r>
      <w:r w:rsidRPr="005B286B">
        <w:rPr>
          <w:rFonts w:ascii="Times New Roman" w:hAnsi="Times New Roman" w:cs="Times New Roman"/>
          <w:sz w:val="24"/>
          <w:szCs w:val="24"/>
        </w:rPr>
        <w:t xml:space="preserve">gdzie: </w:t>
      </w:r>
    </w:p>
    <w:p w:rsidR="00327477" w:rsidRPr="005B286B" w:rsidRDefault="00366B7C">
      <w:pPr>
        <w:ind w:left="1354" w:right="49"/>
        <w:rPr>
          <w:rFonts w:ascii="Times New Roman" w:hAnsi="Times New Roman" w:cs="Times New Roman"/>
          <w:sz w:val="24"/>
          <w:szCs w:val="24"/>
        </w:rPr>
      </w:pPr>
      <w:r w:rsidRPr="005B286B">
        <w:rPr>
          <w:rFonts w:ascii="Times New Roman" w:hAnsi="Times New Roman" w:cs="Times New Roman"/>
          <w:sz w:val="24"/>
          <w:szCs w:val="24"/>
        </w:rPr>
        <w:t>G</w:t>
      </w:r>
      <w:r w:rsidR="00C01AD8" w:rsidRP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ilość punktów w kryterium okres gwarancji </w:t>
      </w:r>
    </w:p>
    <w:p w:rsidR="00327477" w:rsidRPr="005B286B" w:rsidRDefault="00366B7C">
      <w:pPr>
        <w:spacing w:after="31"/>
        <w:ind w:left="1354" w:right="49"/>
        <w:rPr>
          <w:rFonts w:ascii="Times New Roman" w:hAnsi="Times New Roman" w:cs="Times New Roman"/>
          <w:sz w:val="24"/>
          <w:szCs w:val="24"/>
        </w:rPr>
      </w:pPr>
      <w:r w:rsidRPr="005B286B">
        <w:rPr>
          <w:rFonts w:ascii="Times New Roman" w:hAnsi="Times New Roman" w:cs="Times New Roman"/>
          <w:sz w:val="24"/>
          <w:szCs w:val="24"/>
        </w:rPr>
        <w:t>G</w:t>
      </w:r>
      <w:r w:rsid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w:t>
      </w:r>
      <w:proofErr w:type="spellStart"/>
      <w:r w:rsidRPr="005B286B">
        <w:rPr>
          <w:rFonts w:ascii="Times New Roman" w:hAnsi="Times New Roman" w:cs="Times New Roman"/>
          <w:sz w:val="24"/>
          <w:szCs w:val="24"/>
          <w:vertAlign w:val="subscript"/>
        </w:rPr>
        <w:t>bad</w:t>
      </w:r>
      <w:proofErr w:type="spellEnd"/>
      <w:r w:rsidRPr="005B286B">
        <w:rPr>
          <w:rFonts w:ascii="Times New Roman" w:hAnsi="Times New Roman" w:cs="Times New Roman"/>
          <w:sz w:val="24"/>
          <w:szCs w:val="24"/>
        </w:rPr>
        <w:t xml:space="preserve"> – okres gwarancji badanej oferty </w:t>
      </w:r>
    </w:p>
    <w:p w:rsidR="00327477" w:rsidRDefault="00366B7C">
      <w:pPr>
        <w:ind w:left="1354" w:right="49"/>
        <w:rPr>
          <w:rFonts w:ascii="Times New Roman" w:hAnsi="Times New Roman" w:cs="Times New Roman"/>
          <w:sz w:val="24"/>
          <w:szCs w:val="24"/>
        </w:rPr>
      </w:pPr>
      <w:r w:rsidRPr="005B286B">
        <w:rPr>
          <w:rFonts w:ascii="Times New Roman" w:hAnsi="Times New Roman" w:cs="Times New Roman"/>
          <w:sz w:val="24"/>
          <w:szCs w:val="24"/>
        </w:rPr>
        <w:t>G</w:t>
      </w:r>
      <w:r w:rsidR="00C01AD8" w:rsidRP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w:t>
      </w:r>
      <w:r w:rsidRPr="005B286B">
        <w:rPr>
          <w:rFonts w:ascii="Times New Roman" w:hAnsi="Times New Roman" w:cs="Times New Roman"/>
          <w:sz w:val="24"/>
          <w:szCs w:val="24"/>
          <w:vertAlign w:val="subscript"/>
        </w:rPr>
        <w:t>max</w:t>
      </w:r>
      <w:r w:rsidRPr="005B286B">
        <w:rPr>
          <w:rFonts w:ascii="Times New Roman" w:hAnsi="Times New Roman" w:cs="Times New Roman"/>
          <w:sz w:val="24"/>
          <w:szCs w:val="24"/>
        </w:rPr>
        <w:t xml:space="preserve"> – najdłuższy zaoferowany okres gwarancji </w:t>
      </w:r>
    </w:p>
    <w:p w:rsidR="00C01AD8" w:rsidRPr="005B286B" w:rsidRDefault="00C01AD8">
      <w:pPr>
        <w:ind w:left="1354" w:right="49"/>
        <w:rPr>
          <w:rFonts w:ascii="Times New Roman" w:hAnsi="Times New Roman" w:cs="Times New Roman"/>
          <w:sz w:val="24"/>
          <w:szCs w:val="24"/>
        </w:rPr>
      </w:pPr>
    </w:p>
    <w:p w:rsidR="00C01AD8" w:rsidRPr="005B286B" w:rsidRDefault="00366B7C" w:rsidP="00C01AD8">
      <w:pPr>
        <w:spacing w:after="3" w:line="267" w:lineRule="auto"/>
        <w:ind w:left="1354" w:right="272"/>
        <w:jc w:val="left"/>
        <w:rPr>
          <w:rFonts w:ascii="Times New Roman" w:hAnsi="Times New Roman" w:cs="Times New Roman"/>
          <w:sz w:val="24"/>
          <w:szCs w:val="24"/>
        </w:rPr>
      </w:pPr>
      <w:r w:rsidRPr="005B286B">
        <w:rPr>
          <w:rFonts w:ascii="Times New Roman" w:hAnsi="Times New Roman" w:cs="Times New Roman"/>
          <w:sz w:val="24"/>
          <w:szCs w:val="24"/>
        </w:rPr>
        <w:t xml:space="preserve"> </w:t>
      </w:r>
      <w:r w:rsidR="00C01AD8" w:rsidRPr="005B286B">
        <w:rPr>
          <w:rFonts w:ascii="Times New Roman" w:hAnsi="Times New Roman" w:cs="Times New Roman"/>
          <w:sz w:val="24"/>
          <w:szCs w:val="24"/>
          <w:u w:val="single" w:color="000000"/>
        </w:rPr>
        <w:t xml:space="preserve">Ilość punktów w kryterium gwarancja </w:t>
      </w:r>
      <w:r w:rsidR="00C01AD8">
        <w:rPr>
          <w:rFonts w:ascii="Times New Roman" w:hAnsi="Times New Roman" w:cs="Times New Roman"/>
          <w:sz w:val="24"/>
          <w:szCs w:val="24"/>
          <w:u w:val="single" w:color="000000"/>
        </w:rPr>
        <w:t xml:space="preserve">na </w:t>
      </w:r>
      <w:r w:rsidR="00460ED9">
        <w:rPr>
          <w:rFonts w:ascii="Times New Roman" w:hAnsi="Times New Roman" w:cs="Times New Roman"/>
          <w:sz w:val="24"/>
          <w:szCs w:val="24"/>
          <w:u w:val="single" w:color="000000"/>
        </w:rPr>
        <w:t>wyposażenie</w:t>
      </w:r>
      <w:r w:rsidR="00C01AD8" w:rsidRPr="005B286B">
        <w:rPr>
          <w:rFonts w:ascii="Times New Roman" w:hAnsi="Times New Roman" w:cs="Times New Roman"/>
          <w:sz w:val="24"/>
          <w:szCs w:val="24"/>
          <w:u w:val="single" w:color="000000"/>
        </w:rPr>
        <w:t xml:space="preserve"> obliczona na podstawie poniższego wzoru:</w:t>
      </w:r>
      <w:r w:rsidR="00C01AD8" w:rsidRPr="005B286B">
        <w:rPr>
          <w:rFonts w:ascii="Times New Roman" w:hAnsi="Times New Roman" w:cs="Times New Roman"/>
          <w:sz w:val="24"/>
          <w:szCs w:val="24"/>
        </w:rPr>
        <w:t xml:space="preserve"> - oferta o najdłuższym okresie gwarancji </w:t>
      </w:r>
      <w:r w:rsidR="00C01AD8">
        <w:rPr>
          <w:rFonts w:ascii="Times New Roman" w:hAnsi="Times New Roman" w:cs="Times New Roman"/>
          <w:sz w:val="24"/>
          <w:szCs w:val="24"/>
        </w:rPr>
        <w:t xml:space="preserve">na roboty budowlane </w:t>
      </w:r>
      <w:r w:rsidR="00C01AD8" w:rsidRPr="005B286B">
        <w:rPr>
          <w:rFonts w:ascii="Times New Roman" w:hAnsi="Times New Roman" w:cs="Times New Roman"/>
          <w:sz w:val="24"/>
          <w:szCs w:val="24"/>
        </w:rPr>
        <w:t xml:space="preserve">otrzyma </w:t>
      </w:r>
      <w:r w:rsidR="00460ED9">
        <w:rPr>
          <w:rFonts w:ascii="Times New Roman" w:hAnsi="Times New Roman" w:cs="Times New Roman"/>
          <w:sz w:val="24"/>
          <w:szCs w:val="24"/>
        </w:rPr>
        <w:t>1</w:t>
      </w:r>
      <w:r w:rsidR="00C01AD8" w:rsidRPr="005B286B">
        <w:rPr>
          <w:rFonts w:ascii="Times New Roman" w:hAnsi="Times New Roman" w:cs="Times New Roman"/>
          <w:sz w:val="24"/>
          <w:szCs w:val="24"/>
        </w:rPr>
        <w:t xml:space="preserve">0 pkt. </w:t>
      </w:r>
    </w:p>
    <w:p w:rsidR="00C01AD8" w:rsidRPr="005B286B" w:rsidRDefault="00C01AD8" w:rsidP="00C01AD8">
      <w:pPr>
        <w:spacing w:after="36" w:line="259" w:lineRule="auto"/>
        <w:ind w:left="134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286B">
        <w:rPr>
          <w:rFonts w:ascii="Times New Roman" w:hAnsi="Times New Roman" w:cs="Times New Roman"/>
          <w:sz w:val="24"/>
          <w:szCs w:val="24"/>
        </w:rPr>
        <w:t>G</w:t>
      </w:r>
      <w:r w:rsidR="00B07A79">
        <w:rPr>
          <w:rFonts w:ascii="Times New Roman" w:hAnsi="Times New Roman" w:cs="Times New Roman"/>
          <w:sz w:val="24"/>
          <w:szCs w:val="24"/>
          <w:vertAlign w:val="subscript"/>
        </w:rPr>
        <w:t>W</w:t>
      </w:r>
      <w:r w:rsidRPr="005B286B">
        <w:rPr>
          <w:rFonts w:ascii="Times New Roman" w:hAnsi="Times New Roman" w:cs="Times New Roman"/>
          <w:sz w:val="24"/>
          <w:szCs w:val="24"/>
        </w:rPr>
        <w:t xml:space="preserve"> </w:t>
      </w:r>
      <w:proofErr w:type="spellStart"/>
      <w:r w:rsidRPr="005B286B">
        <w:rPr>
          <w:rFonts w:ascii="Times New Roman" w:hAnsi="Times New Roman" w:cs="Times New Roman"/>
          <w:sz w:val="24"/>
          <w:szCs w:val="24"/>
          <w:vertAlign w:val="subscript"/>
        </w:rPr>
        <w:t>bad</w:t>
      </w:r>
      <w:proofErr w:type="spellEnd"/>
      <w:r w:rsidRPr="005B286B">
        <w:rPr>
          <w:rFonts w:ascii="Times New Roman" w:hAnsi="Times New Roman" w:cs="Times New Roman"/>
          <w:sz w:val="24"/>
          <w:szCs w:val="24"/>
          <w:vertAlign w:val="subscript"/>
        </w:rPr>
        <w:t>.</w:t>
      </w:r>
      <w:r w:rsidRPr="005B286B">
        <w:rPr>
          <w:rFonts w:ascii="Times New Roman" w:hAnsi="Times New Roman" w:cs="Times New Roman"/>
          <w:sz w:val="24"/>
          <w:szCs w:val="24"/>
        </w:rPr>
        <w:t xml:space="preserve"> </w:t>
      </w:r>
    </w:p>
    <w:p w:rsidR="00C01AD8" w:rsidRPr="005B286B" w:rsidRDefault="00C01AD8" w:rsidP="00C01AD8">
      <w:pPr>
        <w:spacing w:after="41"/>
        <w:ind w:left="1354" w:right="49"/>
        <w:rPr>
          <w:rFonts w:ascii="Times New Roman" w:hAnsi="Times New Roman" w:cs="Times New Roman"/>
          <w:sz w:val="24"/>
          <w:szCs w:val="24"/>
        </w:rPr>
      </w:pPr>
      <w:proofErr w:type="spellStart"/>
      <w:r w:rsidRPr="005B286B">
        <w:rPr>
          <w:rFonts w:ascii="Times New Roman" w:hAnsi="Times New Roman" w:cs="Times New Roman"/>
          <w:sz w:val="24"/>
          <w:szCs w:val="24"/>
        </w:rPr>
        <w:t>G</w:t>
      </w:r>
      <w:r w:rsidR="00B07A79">
        <w:rPr>
          <w:rFonts w:ascii="Times New Roman" w:hAnsi="Times New Roman" w:cs="Times New Roman"/>
          <w:sz w:val="24"/>
          <w:szCs w:val="24"/>
          <w:vertAlign w:val="subscript"/>
        </w:rPr>
        <w:t>w</w:t>
      </w:r>
      <w:proofErr w:type="spellEnd"/>
      <w:r w:rsidRPr="005B286B">
        <w:rPr>
          <w:rFonts w:ascii="Times New Roman" w:hAnsi="Times New Roman" w:cs="Times New Roman"/>
          <w:sz w:val="24"/>
          <w:szCs w:val="24"/>
        </w:rPr>
        <w:t xml:space="preserve"> =-------   x </w:t>
      </w:r>
      <w:r w:rsidR="00460ED9">
        <w:rPr>
          <w:rFonts w:ascii="Times New Roman" w:hAnsi="Times New Roman" w:cs="Times New Roman"/>
          <w:sz w:val="24"/>
          <w:szCs w:val="24"/>
        </w:rPr>
        <w:t>1</w:t>
      </w:r>
      <w:bookmarkStart w:id="0" w:name="_GoBack"/>
      <w:bookmarkEnd w:id="0"/>
      <w:r w:rsidRPr="005B286B">
        <w:rPr>
          <w:rFonts w:ascii="Times New Roman" w:hAnsi="Times New Roman" w:cs="Times New Roman"/>
          <w:sz w:val="24"/>
          <w:szCs w:val="24"/>
        </w:rPr>
        <w:t xml:space="preserve">0 </w:t>
      </w:r>
    </w:p>
    <w:p w:rsidR="00C01AD8" w:rsidRPr="005B286B" w:rsidRDefault="00C01AD8" w:rsidP="00C01AD8">
      <w:pPr>
        <w:ind w:left="1354" w:right="6770"/>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roofErr w:type="spellStart"/>
      <w:r w:rsidRPr="005B286B">
        <w:rPr>
          <w:rFonts w:ascii="Times New Roman" w:hAnsi="Times New Roman" w:cs="Times New Roman"/>
          <w:sz w:val="24"/>
          <w:szCs w:val="24"/>
        </w:rPr>
        <w:t>G</w:t>
      </w:r>
      <w:r w:rsidR="00B07A79">
        <w:rPr>
          <w:rFonts w:ascii="Times New Roman" w:hAnsi="Times New Roman" w:cs="Times New Roman"/>
          <w:sz w:val="24"/>
          <w:szCs w:val="24"/>
          <w:vertAlign w:val="subscript"/>
        </w:rPr>
        <w:t>W</w:t>
      </w:r>
      <w:r w:rsidRPr="005B286B">
        <w:rPr>
          <w:rFonts w:ascii="Times New Roman" w:hAnsi="Times New Roman" w:cs="Times New Roman"/>
          <w:sz w:val="24"/>
          <w:szCs w:val="24"/>
          <w:vertAlign w:val="subscript"/>
        </w:rPr>
        <w:t>max</w:t>
      </w:r>
      <w:proofErr w:type="spellEnd"/>
      <w:r w:rsidRPr="005B286B">
        <w:rPr>
          <w:rFonts w:ascii="Times New Roman" w:hAnsi="Times New Roman" w:cs="Times New Roman"/>
          <w:sz w:val="24"/>
          <w:szCs w:val="24"/>
          <w:vertAlign w:val="subscript"/>
        </w:rPr>
        <w:t xml:space="preserve"> </w:t>
      </w:r>
      <w:r w:rsidRPr="005B286B">
        <w:rPr>
          <w:rFonts w:ascii="Times New Roman" w:hAnsi="Times New Roman" w:cs="Times New Roman"/>
          <w:sz w:val="24"/>
          <w:szCs w:val="24"/>
        </w:rPr>
        <w:t xml:space="preserve">gdzie: </w:t>
      </w:r>
    </w:p>
    <w:p w:rsidR="00C01AD8" w:rsidRPr="005B286B" w:rsidRDefault="00C01AD8" w:rsidP="00C01AD8">
      <w:pPr>
        <w:ind w:left="1354" w:right="49"/>
        <w:rPr>
          <w:rFonts w:ascii="Times New Roman" w:hAnsi="Times New Roman" w:cs="Times New Roman"/>
          <w:sz w:val="24"/>
          <w:szCs w:val="24"/>
        </w:rPr>
      </w:pPr>
      <w:proofErr w:type="spellStart"/>
      <w:r w:rsidRPr="005B286B">
        <w:rPr>
          <w:rFonts w:ascii="Times New Roman" w:hAnsi="Times New Roman" w:cs="Times New Roman"/>
          <w:sz w:val="24"/>
          <w:szCs w:val="24"/>
        </w:rPr>
        <w:t>G</w:t>
      </w:r>
      <w:r w:rsidR="00B07A79">
        <w:rPr>
          <w:rFonts w:ascii="Times New Roman" w:hAnsi="Times New Roman" w:cs="Times New Roman"/>
          <w:sz w:val="24"/>
          <w:szCs w:val="24"/>
          <w:vertAlign w:val="subscript"/>
        </w:rPr>
        <w:t>w</w:t>
      </w:r>
      <w:proofErr w:type="spellEnd"/>
      <w:r w:rsidRPr="005B286B">
        <w:rPr>
          <w:rFonts w:ascii="Times New Roman" w:hAnsi="Times New Roman" w:cs="Times New Roman"/>
          <w:sz w:val="24"/>
          <w:szCs w:val="24"/>
        </w:rPr>
        <w:t xml:space="preserve">– ilość punktów w kryterium okres gwarancji </w:t>
      </w:r>
    </w:p>
    <w:p w:rsidR="00C01AD8" w:rsidRPr="005B286B" w:rsidRDefault="00C01AD8" w:rsidP="00C01AD8">
      <w:pPr>
        <w:spacing w:after="31"/>
        <w:ind w:left="1354" w:right="49"/>
        <w:rPr>
          <w:rFonts w:ascii="Times New Roman" w:hAnsi="Times New Roman" w:cs="Times New Roman"/>
          <w:sz w:val="24"/>
          <w:szCs w:val="24"/>
        </w:rPr>
      </w:pPr>
      <w:r w:rsidRPr="005B286B">
        <w:rPr>
          <w:rFonts w:ascii="Times New Roman" w:hAnsi="Times New Roman" w:cs="Times New Roman"/>
          <w:sz w:val="24"/>
          <w:szCs w:val="24"/>
        </w:rPr>
        <w:t>G</w:t>
      </w:r>
      <w:r w:rsidR="00B07A79">
        <w:rPr>
          <w:rFonts w:ascii="Times New Roman" w:hAnsi="Times New Roman" w:cs="Times New Roman"/>
          <w:sz w:val="24"/>
          <w:szCs w:val="24"/>
          <w:vertAlign w:val="subscript"/>
        </w:rPr>
        <w:t>W</w:t>
      </w:r>
      <w:r w:rsidRPr="005B286B">
        <w:rPr>
          <w:rFonts w:ascii="Times New Roman" w:hAnsi="Times New Roman" w:cs="Times New Roman"/>
          <w:sz w:val="24"/>
          <w:szCs w:val="24"/>
        </w:rPr>
        <w:t xml:space="preserve"> </w:t>
      </w:r>
      <w:proofErr w:type="spellStart"/>
      <w:r w:rsidRPr="005B286B">
        <w:rPr>
          <w:rFonts w:ascii="Times New Roman" w:hAnsi="Times New Roman" w:cs="Times New Roman"/>
          <w:sz w:val="24"/>
          <w:szCs w:val="24"/>
          <w:vertAlign w:val="subscript"/>
        </w:rPr>
        <w:t>bad</w:t>
      </w:r>
      <w:proofErr w:type="spellEnd"/>
      <w:r w:rsidRPr="005B286B">
        <w:rPr>
          <w:rFonts w:ascii="Times New Roman" w:hAnsi="Times New Roman" w:cs="Times New Roman"/>
          <w:sz w:val="24"/>
          <w:szCs w:val="24"/>
        </w:rPr>
        <w:t xml:space="preserve"> – okres gwarancji badanej oferty </w:t>
      </w:r>
    </w:p>
    <w:p w:rsidR="00C01AD8" w:rsidRPr="005B286B" w:rsidRDefault="00C01AD8" w:rsidP="00C01AD8">
      <w:pPr>
        <w:ind w:left="1354" w:right="49"/>
        <w:rPr>
          <w:rFonts w:ascii="Times New Roman" w:hAnsi="Times New Roman" w:cs="Times New Roman"/>
          <w:sz w:val="24"/>
          <w:szCs w:val="24"/>
        </w:rPr>
      </w:pPr>
      <w:r w:rsidRPr="005B286B">
        <w:rPr>
          <w:rFonts w:ascii="Times New Roman" w:hAnsi="Times New Roman" w:cs="Times New Roman"/>
          <w:sz w:val="24"/>
          <w:szCs w:val="24"/>
        </w:rPr>
        <w:t>G</w:t>
      </w:r>
      <w:r w:rsidR="00B07A79">
        <w:rPr>
          <w:rFonts w:ascii="Times New Roman" w:hAnsi="Times New Roman" w:cs="Times New Roman"/>
          <w:sz w:val="24"/>
          <w:szCs w:val="24"/>
          <w:vertAlign w:val="subscript"/>
        </w:rPr>
        <w:t>W</w:t>
      </w:r>
      <w:r w:rsidRPr="005B286B">
        <w:rPr>
          <w:rFonts w:ascii="Times New Roman" w:hAnsi="Times New Roman" w:cs="Times New Roman"/>
          <w:sz w:val="24"/>
          <w:szCs w:val="24"/>
        </w:rPr>
        <w:t xml:space="preserve"> </w:t>
      </w:r>
      <w:r w:rsidRPr="005B286B">
        <w:rPr>
          <w:rFonts w:ascii="Times New Roman" w:hAnsi="Times New Roman" w:cs="Times New Roman"/>
          <w:sz w:val="24"/>
          <w:szCs w:val="24"/>
          <w:vertAlign w:val="subscript"/>
        </w:rPr>
        <w:t>max</w:t>
      </w:r>
      <w:r w:rsidRPr="005B286B">
        <w:rPr>
          <w:rFonts w:ascii="Times New Roman" w:hAnsi="Times New Roman" w:cs="Times New Roman"/>
          <w:sz w:val="24"/>
          <w:szCs w:val="24"/>
        </w:rPr>
        <w:t xml:space="preserve"> – najdłuższy zaoferowany okres gwarancji </w:t>
      </w:r>
    </w:p>
    <w:p w:rsidR="00327477" w:rsidRPr="005B286B" w:rsidRDefault="00327477">
      <w:pPr>
        <w:spacing w:after="19" w:line="259" w:lineRule="auto"/>
        <w:ind w:left="634" w:right="0" w:firstLine="0"/>
        <w:jc w:val="left"/>
        <w:rPr>
          <w:rFonts w:ascii="Times New Roman" w:hAnsi="Times New Roman" w:cs="Times New Roman"/>
          <w:sz w:val="24"/>
          <w:szCs w:val="24"/>
        </w:rPr>
      </w:pPr>
    </w:p>
    <w:p w:rsidR="00A743D2" w:rsidRDefault="00366B7C" w:rsidP="00831B59">
      <w:pPr>
        <w:numPr>
          <w:ilvl w:val="0"/>
          <w:numId w:val="23"/>
        </w:numPr>
        <w:spacing w:after="3" w:line="278" w:lineRule="auto"/>
        <w:ind w:left="1325" w:right="49" w:hanging="706"/>
        <w:rPr>
          <w:rFonts w:ascii="Times New Roman" w:hAnsi="Times New Roman" w:cs="Times New Roman"/>
          <w:sz w:val="24"/>
          <w:szCs w:val="24"/>
        </w:rPr>
      </w:pPr>
      <w:r w:rsidRPr="005B286B">
        <w:rPr>
          <w:rFonts w:ascii="Times New Roman" w:hAnsi="Times New Roman" w:cs="Times New Roman"/>
          <w:sz w:val="24"/>
          <w:szCs w:val="24"/>
        </w:rPr>
        <w:t xml:space="preserve">Każdej ofercie zostanie przyznana liczba punktów </w:t>
      </w:r>
      <w:r w:rsidR="00B07A79">
        <w:rPr>
          <w:rFonts w:ascii="Times New Roman" w:hAnsi="Times New Roman" w:cs="Times New Roman"/>
          <w:sz w:val="24"/>
          <w:szCs w:val="24"/>
        </w:rPr>
        <w:t xml:space="preserve">od jednego członka Komisji Przetargowej </w:t>
      </w:r>
      <w:r w:rsidRPr="005B286B">
        <w:rPr>
          <w:rFonts w:ascii="Times New Roman" w:hAnsi="Times New Roman" w:cs="Times New Roman"/>
          <w:sz w:val="24"/>
          <w:szCs w:val="24"/>
        </w:rPr>
        <w:t xml:space="preserve">wg wzoru: K = </w:t>
      </w:r>
      <w:proofErr w:type="spellStart"/>
      <w:r w:rsidRPr="005B286B">
        <w:rPr>
          <w:rFonts w:ascii="Times New Roman" w:hAnsi="Times New Roman" w:cs="Times New Roman"/>
          <w:sz w:val="24"/>
          <w:szCs w:val="24"/>
        </w:rPr>
        <w:t>Kc</w:t>
      </w:r>
      <w:proofErr w:type="spellEnd"/>
      <w:r w:rsidRPr="005B286B">
        <w:rPr>
          <w:rFonts w:ascii="Times New Roman" w:hAnsi="Times New Roman" w:cs="Times New Roman"/>
          <w:sz w:val="24"/>
          <w:szCs w:val="24"/>
        </w:rPr>
        <w:t xml:space="preserve"> +</w:t>
      </w:r>
      <w:r w:rsidR="00B07A79">
        <w:rPr>
          <w:rFonts w:ascii="Times New Roman" w:hAnsi="Times New Roman" w:cs="Times New Roman"/>
          <w:sz w:val="24"/>
          <w:szCs w:val="24"/>
        </w:rPr>
        <w:t xml:space="preserve"> KG</w:t>
      </w:r>
      <w:r w:rsidR="00B07A79">
        <w:rPr>
          <w:rFonts w:ascii="Times New Roman" w:hAnsi="Times New Roman" w:cs="Times New Roman"/>
          <w:sz w:val="24"/>
          <w:szCs w:val="24"/>
          <w:vertAlign w:val="subscript"/>
        </w:rPr>
        <w:t xml:space="preserve">RB </w:t>
      </w:r>
      <w:r w:rsidR="00B07A79">
        <w:rPr>
          <w:rFonts w:ascii="Times New Roman" w:hAnsi="Times New Roman" w:cs="Times New Roman"/>
          <w:sz w:val="24"/>
          <w:szCs w:val="24"/>
        </w:rPr>
        <w:t>+</w:t>
      </w:r>
      <w:r w:rsidRPr="005B286B">
        <w:rPr>
          <w:rFonts w:ascii="Times New Roman" w:hAnsi="Times New Roman" w:cs="Times New Roman"/>
          <w:sz w:val="24"/>
          <w:szCs w:val="24"/>
        </w:rPr>
        <w:t xml:space="preserve"> </w:t>
      </w:r>
      <w:proofErr w:type="spellStart"/>
      <w:r w:rsidRPr="005B286B">
        <w:rPr>
          <w:rFonts w:ascii="Times New Roman" w:hAnsi="Times New Roman" w:cs="Times New Roman"/>
          <w:sz w:val="24"/>
          <w:szCs w:val="24"/>
        </w:rPr>
        <w:t>KGw</w:t>
      </w:r>
      <w:proofErr w:type="spellEnd"/>
      <w:r w:rsidRPr="005B286B">
        <w:rPr>
          <w:rFonts w:ascii="Times New Roman" w:hAnsi="Times New Roman" w:cs="Times New Roman"/>
          <w:sz w:val="24"/>
          <w:szCs w:val="24"/>
        </w:rPr>
        <w:t xml:space="preserve"> </w:t>
      </w:r>
    </w:p>
    <w:p w:rsidR="00327477" w:rsidRPr="005B286B" w:rsidRDefault="00366B7C" w:rsidP="00A743D2">
      <w:pPr>
        <w:spacing w:after="3" w:line="278" w:lineRule="auto"/>
        <w:ind w:left="1325" w:right="49" w:firstLine="0"/>
        <w:rPr>
          <w:rFonts w:ascii="Times New Roman" w:hAnsi="Times New Roman" w:cs="Times New Roman"/>
          <w:sz w:val="24"/>
          <w:szCs w:val="24"/>
        </w:rPr>
      </w:pPr>
      <w:r w:rsidRPr="005B286B">
        <w:rPr>
          <w:rFonts w:ascii="Times New Roman" w:hAnsi="Times New Roman" w:cs="Times New Roman"/>
          <w:sz w:val="24"/>
          <w:szCs w:val="24"/>
        </w:rPr>
        <w:t xml:space="preserve"> gdzie: </w:t>
      </w:r>
    </w:p>
    <w:p w:rsidR="00327477" w:rsidRPr="005B286B" w:rsidRDefault="00366B7C">
      <w:pPr>
        <w:ind w:left="1354" w:right="49"/>
        <w:rPr>
          <w:rFonts w:ascii="Times New Roman" w:hAnsi="Times New Roman" w:cs="Times New Roman"/>
          <w:sz w:val="24"/>
          <w:szCs w:val="24"/>
        </w:rPr>
      </w:pPr>
      <w:proofErr w:type="spellStart"/>
      <w:r w:rsidRPr="005B286B">
        <w:rPr>
          <w:rFonts w:ascii="Times New Roman" w:hAnsi="Times New Roman" w:cs="Times New Roman"/>
          <w:sz w:val="24"/>
          <w:szCs w:val="24"/>
        </w:rPr>
        <w:t>Kc</w:t>
      </w:r>
      <w:proofErr w:type="spellEnd"/>
      <w:r w:rsidRPr="005B286B">
        <w:rPr>
          <w:rFonts w:ascii="Times New Roman" w:hAnsi="Times New Roman" w:cs="Times New Roman"/>
          <w:sz w:val="24"/>
          <w:szCs w:val="24"/>
        </w:rPr>
        <w:t xml:space="preserve"> – ilość punktów w kryterium cena, obliczona zgodnie z pkt. 2 a). </w:t>
      </w:r>
    </w:p>
    <w:p w:rsidR="00327477" w:rsidRPr="005B286B" w:rsidRDefault="00366B7C">
      <w:pPr>
        <w:ind w:left="1354" w:right="49"/>
        <w:rPr>
          <w:rFonts w:ascii="Times New Roman" w:hAnsi="Times New Roman" w:cs="Times New Roman"/>
          <w:sz w:val="24"/>
          <w:szCs w:val="24"/>
        </w:rPr>
      </w:pPr>
      <w:r w:rsidRPr="005B286B">
        <w:rPr>
          <w:rFonts w:ascii="Times New Roman" w:hAnsi="Times New Roman" w:cs="Times New Roman"/>
          <w:sz w:val="24"/>
          <w:szCs w:val="24"/>
        </w:rPr>
        <w:t>KG</w:t>
      </w:r>
      <w:r w:rsidR="00B07A79">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 ilość punktów w kryterium gwarancja obliczona zgodnie z pkt. 2 b). </w:t>
      </w:r>
    </w:p>
    <w:p w:rsidR="00327477" w:rsidRPr="005B286B" w:rsidRDefault="00366B7C">
      <w:pPr>
        <w:ind w:left="1354" w:right="49"/>
        <w:rPr>
          <w:rFonts w:ascii="Times New Roman" w:hAnsi="Times New Roman" w:cs="Times New Roman"/>
          <w:sz w:val="24"/>
          <w:szCs w:val="24"/>
        </w:rPr>
      </w:pPr>
      <w:r w:rsidRPr="005B286B">
        <w:rPr>
          <w:rFonts w:ascii="Times New Roman" w:hAnsi="Times New Roman" w:cs="Times New Roman"/>
          <w:sz w:val="24"/>
          <w:szCs w:val="24"/>
        </w:rPr>
        <w:t>K</w:t>
      </w:r>
      <w:r w:rsidR="00B07A79">
        <w:rPr>
          <w:rFonts w:ascii="Times New Roman" w:hAnsi="Times New Roman" w:cs="Times New Roman"/>
          <w:sz w:val="24"/>
          <w:szCs w:val="24"/>
        </w:rPr>
        <w:t>G</w:t>
      </w:r>
      <w:r w:rsidR="00B07A79">
        <w:rPr>
          <w:rFonts w:ascii="Times New Roman" w:hAnsi="Times New Roman" w:cs="Times New Roman"/>
          <w:sz w:val="24"/>
          <w:szCs w:val="24"/>
          <w:vertAlign w:val="subscript"/>
        </w:rPr>
        <w:t>W</w:t>
      </w:r>
      <w:r w:rsidRPr="005B286B">
        <w:rPr>
          <w:rFonts w:ascii="Times New Roman" w:hAnsi="Times New Roman" w:cs="Times New Roman"/>
          <w:sz w:val="24"/>
          <w:szCs w:val="24"/>
        </w:rPr>
        <w:t xml:space="preserve"> – ilość punktów w kryterium termin realizacji </w:t>
      </w:r>
    </w:p>
    <w:p w:rsidR="00327477" w:rsidRPr="005B286B" w:rsidRDefault="00366B7C">
      <w:pPr>
        <w:ind w:left="1354" w:right="49"/>
        <w:rPr>
          <w:rFonts w:ascii="Times New Roman" w:hAnsi="Times New Roman" w:cs="Times New Roman"/>
          <w:sz w:val="24"/>
          <w:szCs w:val="24"/>
        </w:rPr>
      </w:pPr>
      <w:r w:rsidRPr="005B286B">
        <w:rPr>
          <w:rFonts w:ascii="Times New Roman" w:hAnsi="Times New Roman" w:cs="Times New Roman"/>
          <w:sz w:val="24"/>
          <w:szCs w:val="24"/>
        </w:rPr>
        <w:t xml:space="preserve">Końcowy wynik powyższego działania zostanie zaokrąglony do dwóch miejsc po przecinku.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3"/>
        </w:numPr>
        <w:spacing w:after="129"/>
        <w:ind w:left="1325" w:right="49" w:hanging="706"/>
        <w:rPr>
          <w:rFonts w:ascii="Times New Roman" w:hAnsi="Times New Roman" w:cs="Times New Roman"/>
          <w:sz w:val="24"/>
          <w:szCs w:val="24"/>
        </w:rPr>
      </w:pPr>
      <w:r w:rsidRPr="005B286B">
        <w:rPr>
          <w:rFonts w:ascii="Times New Roman" w:hAnsi="Times New Roman" w:cs="Times New Roman"/>
          <w:sz w:val="24"/>
          <w:szCs w:val="24"/>
        </w:rPr>
        <w:t xml:space="preserve">Za najkorzystniejszą zostanie wybrana oferta, która zgodnie z powyższymi kryteriami oceny ofert uzyska najwyższą liczbę punktów spośród ofert nie podlegających odrzuceniu. </w:t>
      </w:r>
    </w:p>
    <w:p w:rsidR="00327477" w:rsidRPr="005B286B" w:rsidRDefault="00366B7C" w:rsidP="00831B59">
      <w:pPr>
        <w:numPr>
          <w:ilvl w:val="0"/>
          <w:numId w:val="23"/>
        </w:numPr>
        <w:spacing w:after="129"/>
        <w:ind w:left="1325" w:right="49" w:hanging="706"/>
        <w:rPr>
          <w:rFonts w:ascii="Times New Roman" w:hAnsi="Times New Roman" w:cs="Times New Roman"/>
          <w:sz w:val="24"/>
          <w:szCs w:val="24"/>
        </w:rPr>
      </w:pPr>
      <w:r w:rsidRPr="005B286B">
        <w:rPr>
          <w:rFonts w:ascii="Times New Roman" w:hAnsi="Times New Roman" w:cs="Times New Roman"/>
          <w:sz w:val="24"/>
          <w:szCs w:val="24"/>
        </w:rPr>
        <w:t xml:space="preserve">Jeżeli nie można wybrać oferty najkorzystniejszej z uwagi na to, że dwie lub więcej ofert przedstawia ten sam bilans ceny i innych kryteriów oceny ofert, Zamawiający spośród tych ofert wybiera ofertę z niższą ceną.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39" w:right="44" w:hanging="523"/>
        <w:jc w:val="both"/>
        <w:rPr>
          <w:rFonts w:ascii="Times New Roman" w:hAnsi="Times New Roman" w:cs="Times New Roman"/>
          <w:sz w:val="24"/>
          <w:szCs w:val="24"/>
        </w:rPr>
      </w:pPr>
      <w:r w:rsidRPr="005B286B">
        <w:rPr>
          <w:rFonts w:ascii="Times New Roman" w:hAnsi="Times New Roman" w:cs="Times New Roman"/>
          <w:sz w:val="24"/>
          <w:szCs w:val="24"/>
        </w:rPr>
        <w:t>XV.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INFORMACJE O FORMALNOŚCIACH, JAKIE POWINNY ZOSTAĆ DOPEŁNIONE PO</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WYBORZE OFERTY W CELU ZAWARCIA UMOWY W SPRAWIE ZAMÓWIENIA</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PUBLICZNEGO</w:t>
      </w:r>
      <w:r w:rsidRPr="005B286B">
        <w:rPr>
          <w:rFonts w:ascii="Times New Roman" w:hAnsi="Times New Roman" w:cs="Times New Roman"/>
          <w:sz w:val="24"/>
          <w:szCs w:val="24"/>
        </w:rPr>
        <w:t xml:space="preserve">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Niezwłocznie po wyborze najkorzystniejszej oferty Zamawiający poinformuje Wykonawców, którzy złożyli oferty, o: </w:t>
      </w:r>
    </w:p>
    <w:p w:rsidR="00327477" w:rsidRPr="005B286B" w:rsidRDefault="00366B7C" w:rsidP="00831B59">
      <w:pPr>
        <w:numPr>
          <w:ilvl w:val="2"/>
          <w:numId w:val="25"/>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27477" w:rsidRPr="005B286B" w:rsidRDefault="00366B7C" w:rsidP="00831B59">
      <w:pPr>
        <w:numPr>
          <w:ilvl w:val="2"/>
          <w:numId w:val="25"/>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wykonawcach, którzy zostali wykluczeni; </w:t>
      </w:r>
    </w:p>
    <w:p w:rsidR="00327477" w:rsidRPr="005B286B" w:rsidRDefault="00366B7C" w:rsidP="00831B59">
      <w:pPr>
        <w:numPr>
          <w:ilvl w:val="2"/>
          <w:numId w:val="25"/>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wykonawcach, których oferty zostały odrzucone, powodach odrzucenia oferty,</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a w przypadkach, o których mowa w art. 89 ust. 4 i 5, braku równoważności lub braku spełnienia wymagań dotyczących wydajności lub funkcjonalności; </w:t>
      </w:r>
    </w:p>
    <w:p w:rsidR="00327477" w:rsidRPr="005B286B" w:rsidRDefault="00366B7C" w:rsidP="00831B59">
      <w:pPr>
        <w:numPr>
          <w:ilvl w:val="2"/>
          <w:numId w:val="25"/>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unieważnieniu postępowania.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Informacje, o których mowa w pkt 1 lit. a) Zamawiający zamieści na stronie internetowej oraz w miejscu publicznie dostępnym w swojej siedzibie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lastRenderedPageBreak/>
        <w:t xml:space="preserve">Z Wykonawcą, który złoży najkorzystniejszą ofertę zostanie podpisana umowa, której wzór stanowi załącznik nr 5 do niniejszej specyfikacji. Miejsce i termin podpisania umowy zostanie wyznaczony przez Zamawiającego. W przypadku, gdy Wykonawca nie wypełni wymagań formalnych zawartych w treści niniejszej SIWZ dotyczących podpisania umowy Zamawiający wyznaczy dodatkowy/ostateczny termin uzupełnienia brakujących dokumentów. Gdy Wykonawca na ponowne wezwanie nie wypełni wymagań formalnych, Zamawiający ma prawo uznać, że Wykonawca uchyla się od podpisania umowy. W takim wypadku będą miały zastosowanie przepisy: </w:t>
      </w:r>
    </w:p>
    <w:p w:rsidR="00327477" w:rsidRPr="005B286B" w:rsidRDefault="00366B7C" w:rsidP="00831B59">
      <w:pPr>
        <w:numPr>
          <w:ilvl w:val="2"/>
          <w:numId w:val="26"/>
        </w:numPr>
        <w:ind w:right="49" w:hanging="144"/>
        <w:rPr>
          <w:rFonts w:ascii="Times New Roman" w:hAnsi="Times New Roman" w:cs="Times New Roman"/>
          <w:sz w:val="24"/>
          <w:szCs w:val="24"/>
        </w:rPr>
      </w:pPr>
      <w:r w:rsidRPr="005B286B">
        <w:rPr>
          <w:rFonts w:ascii="Times New Roman" w:hAnsi="Times New Roman" w:cs="Times New Roman"/>
          <w:sz w:val="24"/>
          <w:szCs w:val="24"/>
        </w:rPr>
        <w:t xml:space="preserve">możliwość zastosowania art. 94 ust. 3 (wybór kolejnej oferty) </w:t>
      </w:r>
    </w:p>
    <w:p w:rsidR="00327477" w:rsidRPr="005B286B" w:rsidRDefault="00366B7C" w:rsidP="00831B59">
      <w:pPr>
        <w:numPr>
          <w:ilvl w:val="2"/>
          <w:numId w:val="26"/>
        </w:numPr>
        <w:ind w:right="49" w:hanging="144"/>
        <w:rPr>
          <w:rFonts w:ascii="Times New Roman" w:hAnsi="Times New Roman" w:cs="Times New Roman"/>
          <w:sz w:val="24"/>
          <w:szCs w:val="24"/>
        </w:rPr>
      </w:pPr>
      <w:r w:rsidRPr="005B286B">
        <w:rPr>
          <w:rFonts w:ascii="Times New Roman" w:hAnsi="Times New Roman" w:cs="Times New Roman"/>
          <w:sz w:val="24"/>
          <w:szCs w:val="24"/>
        </w:rPr>
        <w:t xml:space="preserve">obowiązek zastosowania art. 46 ust. 5 pkt 1 i 3 (zatrzymanie wadium)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o których mowa powyżej, jeżeli wystąpią okoliczności wymienione w art. 94 ust. 2 ustawy Pzp.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Jeżeli wykonawca, którego oferta została wybrana, uchyla się od zawarcia umowy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w sprawie zamówienia publicznego lub nie wnosi wymaganego zabezpieczenia należytego wykonania umowy, zamawiający wybierze najkorzystniejszą ofertę spośród pozostałych ofert, bez przeprowadzania ich ponownej oceny, chyba, że zajdą przesłanki, o których mowa w art. 93 ust.1 ustawy Pzp.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którego oferta zostanie uznana za najkorzystniejszą, przed podpisaniem umowy zobowiązany jest do: </w:t>
      </w:r>
    </w:p>
    <w:p w:rsidR="00327477" w:rsidRPr="005B286B" w:rsidRDefault="004E3ED0" w:rsidP="00831B59">
      <w:pPr>
        <w:numPr>
          <w:ilvl w:val="1"/>
          <w:numId w:val="41"/>
        </w:numPr>
        <w:ind w:right="49" w:hanging="427"/>
        <w:rPr>
          <w:rFonts w:ascii="Times New Roman" w:hAnsi="Times New Roman" w:cs="Times New Roman"/>
          <w:sz w:val="24"/>
          <w:szCs w:val="24"/>
        </w:rPr>
      </w:pPr>
      <w:r>
        <w:rPr>
          <w:rFonts w:ascii="Times New Roman" w:hAnsi="Times New Roman" w:cs="Times New Roman"/>
          <w:sz w:val="24"/>
          <w:szCs w:val="24"/>
        </w:rPr>
        <w:t>p</w:t>
      </w:r>
      <w:r w:rsidR="00366B7C" w:rsidRPr="005B286B">
        <w:rPr>
          <w:rFonts w:ascii="Times New Roman" w:hAnsi="Times New Roman" w:cs="Times New Roman"/>
          <w:sz w:val="24"/>
          <w:szCs w:val="24"/>
        </w:rPr>
        <w:t>rzedłożenia umowy regulującej współpracę Wykonawców wspólnie ubiegających się o udzielenie zamówienia</w:t>
      </w:r>
      <w:r w:rsidR="00366B7C" w:rsidRPr="005B286B">
        <w:rPr>
          <w:rFonts w:ascii="Times New Roman" w:hAnsi="Times New Roman" w:cs="Times New Roman"/>
          <w:i/>
          <w:sz w:val="24"/>
          <w:szCs w:val="24"/>
        </w:rPr>
        <w:t xml:space="preserve"> (o ile dotyczy); </w:t>
      </w:r>
    </w:p>
    <w:p w:rsidR="00327477" w:rsidRPr="005B286B" w:rsidRDefault="00327477" w:rsidP="00A60179">
      <w:pPr>
        <w:ind w:left="1421" w:right="49" w:firstLine="0"/>
        <w:rPr>
          <w:rFonts w:ascii="Times New Roman" w:hAnsi="Times New Roman" w:cs="Times New Roman"/>
          <w:sz w:val="24"/>
          <w:szCs w:val="24"/>
        </w:rPr>
      </w:pPr>
    </w:p>
    <w:p w:rsidR="00327477" w:rsidRPr="005B286B" w:rsidRDefault="00366B7C" w:rsidP="00831B59">
      <w:pPr>
        <w:numPr>
          <w:ilvl w:val="0"/>
          <w:numId w:val="24"/>
        </w:numPr>
        <w:spacing w:after="3" w:line="278" w:lineRule="auto"/>
        <w:ind w:right="49" w:hanging="360"/>
        <w:rPr>
          <w:rFonts w:ascii="Times New Roman" w:hAnsi="Times New Roman" w:cs="Times New Roman"/>
          <w:sz w:val="24"/>
          <w:szCs w:val="24"/>
        </w:rPr>
      </w:pPr>
      <w:r w:rsidRPr="005B286B">
        <w:rPr>
          <w:rFonts w:ascii="Times New Roman" w:hAnsi="Times New Roman" w:cs="Times New Roman"/>
          <w:sz w:val="24"/>
          <w:szCs w:val="24"/>
        </w:rPr>
        <w:t>Zamawiający żąda, aby, o ile są już znane, wykonawca podał nazwy (firm) albo imiona</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i nazwiska, dane kontaktowe podwykonawców i ich przedstawicieli prawnych, zaangażowanych w realizację zamówienia</w:t>
      </w:r>
      <w:r w:rsidRPr="005B286B">
        <w:rPr>
          <w:rFonts w:ascii="Times New Roman" w:hAnsi="Times New Roman" w:cs="Times New Roman"/>
          <w:b/>
          <w:sz w:val="24"/>
          <w:szCs w:val="24"/>
        </w:rPr>
        <w:t xml:space="preserve">. </w:t>
      </w:r>
    </w:p>
    <w:p w:rsidR="00327477" w:rsidRPr="005B286B" w:rsidRDefault="00366B7C" w:rsidP="00831B59">
      <w:pPr>
        <w:numPr>
          <w:ilvl w:val="0"/>
          <w:numId w:val="24"/>
        </w:numPr>
        <w:spacing w:after="3" w:line="278" w:lineRule="auto"/>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Wymaga się przedstawienia potwierdzonych za zgodność z oryginałem kopii decyzji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o nadaniu uprawnień do sprawowania samodzielnych funkcji technicznych w budownictwie wraz z zaświadczeniami o przynależności do właściwych izb samorządu zawodowego.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207" w:right="44"/>
        <w:jc w:val="both"/>
        <w:rPr>
          <w:rFonts w:ascii="Times New Roman" w:hAnsi="Times New Roman" w:cs="Times New Roman"/>
          <w:sz w:val="24"/>
          <w:szCs w:val="24"/>
        </w:rPr>
      </w:pPr>
      <w:r w:rsidRPr="005B286B">
        <w:rPr>
          <w:rFonts w:ascii="Times New Roman" w:hAnsi="Times New Roman" w:cs="Times New Roman"/>
          <w:sz w:val="24"/>
          <w:szCs w:val="24"/>
        </w:rPr>
        <w:t>XVI.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WYMAGANIA DOTYCZĄCE ZABEZPIECZENIA NALEŻYTEGO WYKONANIA UMOWY</w:t>
      </w:r>
      <w:r w:rsidRPr="005B286B">
        <w:rPr>
          <w:rFonts w:ascii="Times New Roman" w:hAnsi="Times New Roman" w:cs="Times New Roman"/>
          <w:sz w:val="24"/>
          <w:szCs w:val="24"/>
        </w:rPr>
        <w:t xml:space="preserve"> </w:t>
      </w:r>
    </w:p>
    <w:p w:rsidR="00327477" w:rsidRPr="005B286B" w:rsidRDefault="00366B7C" w:rsidP="00831B59">
      <w:pPr>
        <w:numPr>
          <w:ilvl w:val="0"/>
          <w:numId w:val="2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przed podpisaniem umowy zobowiązany jest do wniesienia zabezpieczenia należytego wykonania umowy w wysokości </w:t>
      </w:r>
      <w:r w:rsidR="004E3ED0">
        <w:rPr>
          <w:rFonts w:ascii="Times New Roman" w:hAnsi="Times New Roman" w:cs="Times New Roman"/>
          <w:b/>
          <w:sz w:val="24"/>
          <w:szCs w:val="24"/>
        </w:rPr>
        <w:t>10</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 ceny całkowitej podanej w ofercie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w formach, o których mowa w art. 148 ust. 1 ustawy Pzp. Formy wniesienia zabezpieczenia: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pieniądzu - przelewem na rachunek bankowy wskazany przez Zamawiającego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poręczeniach bankowych lub poręczeniach spółdzielczej kasy oszczędnościowo-kredytowej, z tym że zobowiązanie kasy jest zawsze zobowiązaniem pieniężnym,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gwarancjach bankowych,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lastRenderedPageBreak/>
        <w:t xml:space="preserve">gwarancjach ubezpieczeniowych,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a za zgodą Zamawiającego również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w wekslach z poręczeniem wekslowym banku lub spółdzielczej kasy oszczędnościowo</w:t>
      </w:r>
      <w:r w:rsidR="00137B2C">
        <w:rPr>
          <w:rFonts w:ascii="Times New Roman" w:hAnsi="Times New Roman" w:cs="Times New Roman"/>
          <w:sz w:val="24"/>
          <w:szCs w:val="24"/>
        </w:rPr>
        <w:t xml:space="preserve"> </w:t>
      </w:r>
      <w:r w:rsidRPr="005B286B">
        <w:rPr>
          <w:rFonts w:ascii="Times New Roman" w:hAnsi="Times New Roman" w:cs="Times New Roman"/>
          <w:sz w:val="24"/>
          <w:szCs w:val="24"/>
        </w:rPr>
        <w:t xml:space="preserve">kredytowej;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przez ustanowienie zastawu na papierach wartościowych emitowanych przez Skarb Państwa lub jednostkę samorządu terytorialnego, </w:t>
      </w:r>
    </w:p>
    <w:p w:rsidR="00327477" w:rsidRPr="00E40F31" w:rsidRDefault="00366B7C" w:rsidP="00831B59">
      <w:pPr>
        <w:pStyle w:val="Akapitzlist"/>
        <w:numPr>
          <w:ilvl w:val="1"/>
          <w:numId w:val="42"/>
        </w:numPr>
        <w:spacing w:after="124"/>
        <w:ind w:right="49" w:hanging="346"/>
        <w:rPr>
          <w:rFonts w:ascii="Times New Roman" w:hAnsi="Times New Roman" w:cs="Times New Roman"/>
          <w:sz w:val="24"/>
          <w:szCs w:val="24"/>
        </w:rPr>
      </w:pPr>
      <w:r w:rsidRPr="00E40F31">
        <w:rPr>
          <w:rFonts w:ascii="Times New Roman" w:hAnsi="Times New Roman" w:cs="Times New Roman"/>
          <w:sz w:val="24"/>
          <w:szCs w:val="24"/>
        </w:rPr>
        <w:t xml:space="preserve">przez ustanowienie zastawu rejestrowego na zasadach określonych </w:t>
      </w:r>
      <w:r w:rsidR="00E40F31">
        <w:rPr>
          <w:rFonts w:ascii="Times New Roman" w:hAnsi="Times New Roman" w:cs="Times New Roman"/>
          <w:sz w:val="24"/>
          <w:szCs w:val="24"/>
        </w:rPr>
        <w:t xml:space="preserve"> </w:t>
      </w:r>
      <w:r w:rsidRPr="00E40F31">
        <w:rPr>
          <w:rFonts w:ascii="Times New Roman" w:hAnsi="Times New Roman" w:cs="Times New Roman"/>
          <w:sz w:val="24"/>
          <w:szCs w:val="24"/>
        </w:rPr>
        <w:t xml:space="preserve">w przepisach </w:t>
      </w:r>
      <w:r w:rsidR="004E3ED0">
        <w:rPr>
          <w:rFonts w:ascii="Times New Roman" w:hAnsi="Times New Roman" w:cs="Times New Roman"/>
          <w:sz w:val="24"/>
          <w:szCs w:val="24"/>
        </w:rPr>
        <w:t xml:space="preserve">                                  </w:t>
      </w:r>
      <w:r w:rsidRPr="00E40F31">
        <w:rPr>
          <w:rFonts w:ascii="Times New Roman" w:hAnsi="Times New Roman" w:cs="Times New Roman"/>
          <w:sz w:val="24"/>
          <w:szCs w:val="24"/>
        </w:rPr>
        <w:t xml:space="preserve">o zastawie rejestrowym i rejestrze zastawów. </w:t>
      </w:r>
    </w:p>
    <w:p w:rsidR="00327477" w:rsidRPr="005B286B" w:rsidRDefault="00366B7C">
      <w:pPr>
        <w:ind w:left="1066" w:right="49"/>
        <w:rPr>
          <w:rFonts w:ascii="Times New Roman" w:hAnsi="Times New Roman" w:cs="Times New Roman"/>
          <w:sz w:val="24"/>
          <w:szCs w:val="24"/>
        </w:rPr>
      </w:pPr>
      <w:r w:rsidRPr="005B286B">
        <w:rPr>
          <w:rFonts w:ascii="Times New Roman" w:hAnsi="Times New Roman" w:cs="Times New Roman"/>
          <w:sz w:val="24"/>
          <w:szCs w:val="24"/>
        </w:rPr>
        <w:t xml:space="preserve">i dostarczone będzie Zamawiającemu najpóźniej w dniu zawarcia umowy w pełnej wysokości  i wniesione będzie w jednej z form dopuszczonych ustawą Prawo zamówień publicznych. </w:t>
      </w:r>
    </w:p>
    <w:p w:rsidR="00327477" w:rsidRPr="005B286B" w:rsidRDefault="00366B7C">
      <w:pPr>
        <w:spacing w:after="15" w:line="259" w:lineRule="auto"/>
        <w:ind w:left="1056"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42"/>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 dokumentu gwarancji bankowej/ubezpieczeniowej, winno wynikać jednoznacznie gwarantowanie wypłat należności z ustanowionego zabezpieczenia w sposób nieodwołalny, bezwarunkowy i na pierwsze żądanie.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42"/>
        </w:numPr>
        <w:spacing w:after="251"/>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Zabezpieczenie zostanie zwrócone  na zasadach określonych w art. 151 ustawy Pzp.  </w:t>
      </w:r>
    </w:p>
    <w:p w:rsidR="00327477" w:rsidRPr="005B286B" w:rsidRDefault="00366B7C" w:rsidP="00831B59">
      <w:pPr>
        <w:numPr>
          <w:ilvl w:val="0"/>
          <w:numId w:val="42"/>
        </w:numPr>
        <w:spacing w:after="129"/>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Strony ustalają, że wniesione zabezpieczenie należytego wykonania umowy zostanie zwrócone w następujący sposób: </w:t>
      </w:r>
    </w:p>
    <w:p w:rsidR="00327477" w:rsidRPr="005B286B" w:rsidRDefault="00366B7C" w:rsidP="00831B59">
      <w:pPr>
        <w:numPr>
          <w:ilvl w:val="1"/>
          <w:numId w:val="43"/>
        </w:numPr>
        <w:spacing w:after="126"/>
        <w:ind w:right="49" w:hanging="360"/>
        <w:rPr>
          <w:rFonts w:ascii="Times New Roman" w:hAnsi="Times New Roman" w:cs="Times New Roman"/>
          <w:sz w:val="24"/>
          <w:szCs w:val="24"/>
        </w:rPr>
      </w:pPr>
      <w:r w:rsidRPr="005B286B">
        <w:rPr>
          <w:rFonts w:ascii="Times New Roman" w:hAnsi="Times New Roman" w:cs="Times New Roman"/>
          <w:b/>
          <w:sz w:val="24"/>
          <w:szCs w:val="24"/>
        </w:rPr>
        <w:t xml:space="preserve">70 </w:t>
      </w:r>
      <w:r w:rsidRPr="005B286B">
        <w:rPr>
          <w:rFonts w:ascii="Times New Roman" w:hAnsi="Times New Roman" w:cs="Times New Roman"/>
          <w:sz w:val="24"/>
          <w:szCs w:val="24"/>
        </w:rPr>
        <w:t xml:space="preserve">% w terminie 30 dni od daty odbioru końcowego; </w:t>
      </w:r>
    </w:p>
    <w:p w:rsidR="00327477" w:rsidRPr="005B286B" w:rsidRDefault="00366B7C" w:rsidP="00831B59">
      <w:pPr>
        <w:numPr>
          <w:ilvl w:val="1"/>
          <w:numId w:val="43"/>
        </w:numPr>
        <w:ind w:right="49" w:hanging="360"/>
        <w:rPr>
          <w:rFonts w:ascii="Times New Roman" w:hAnsi="Times New Roman" w:cs="Times New Roman"/>
          <w:sz w:val="24"/>
          <w:szCs w:val="24"/>
        </w:rPr>
      </w:pPr>
      <w:r w:rsidRPr="005B286B">
        <w:rPr>
          <w:rFonts w:ascii="Times New Roman" w:hAnsi="Times New Roman" w:cs="Times New Roman"/>
          <w:sz w:val="24"/>
          <w:szCs w:val="24"/>
        </w:rPr>
        <w:t>pozostałe</w:t>
      </w:r>
      <w:r w:rsidRPr="005B286B">
        <w:rPr>
          <w:rFonts w:ascii="Times New Roman" w:hAnsi="Times New Roman" w:cs="Times New Roman"/>
          <w:i/>
          <w:sz w:val="24"/>
          <w:szCs w:val="24"/>
        </w:rPr>
        <w:t xml:space="preserve"> </w:t>
      </w:r>
      <w:r w:rsidRPr="005B286B">
        <w:rPr>
          <w:rFonts w:ascii="Times New Roman" w:hAnsi="Times New Roman" w:cs="Times New Roman"/>
          <w:b/>
          <w:sz w:val="24"/>
          <w:szCs w:val="24"/>
        </w:rPr>
        <w:t>30</w:t>
      </w:r>
      <w:r w:rsidRPr="005B286B">
        <w:rPr>
          <w:rFonts w:ascii="Times New Roman" w:hAnsi="Times New Roman" w:cs="Times New Roman"/>
          <w:sz w:val="24"/>
          <w:szCs w:val="24"/>
        </w:rPr>
        <w:t xml:space="preserve"> % w terminie 15 dni od dnia upływu okresu rękojmi za wady.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16" w:right="44" w:hanging="720"/>
        <w:jc w:val="both"/>
        <w:rPr>
          <w:rFonts w:ascii="Times New Roman" w:hAnsi="Times New Roman" w:cs="Times New Roman"/>
          <w:sz w:val="24"/>
          <w:szCs w:val="24"/>
        </w:rPr>
      </w:pPr>
      <w:r w:rsidRPr="005B286B">
        <w:rPr>
          <w:rFonts w:ascii="Times New Roman" w:hAnsi="Times New Roman" w:cs="Times New Roman"/>
          <w:sz w:val="24"/>
          <w:szCs w:val="24"/>
        </w:rPr>
        <w:t>XVII.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ISTOTNE DLA STRON POSTANOWIENIA, KTÓRE ZOSTANĄ WPROWADZONE DO TREŚCI</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ZAWIERANEJ UMOWY W SPRAWIE ZAMÓWIENIA PUBLICZNEGO</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Umowa w sprawie realizacji niniejszego zamówienia publicznego zawarta zostanie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z uwzględnieniem postanowień wynikających z treści niniejszej specyfikacji oraz danych zawartych w ofercie. </w:t>
      </w:r>
    </w:p>
    <w:p w:rsidR="00327477" w:rsidRPr="005B286B" w:rsidRDefault="00366B7C" w:rsidP="00831B59">
      <w:pPr>
        <w:numPr>
          <w:ilvl w:val="0"/>
          <w:numId w:val="28"/>
        </w:numPr>
        <w:ind w:right="49" w:hanging="360"/>
        <w:rPr>
          <w:rFonts w:ascii="Times New Roman" w:hAnsi="Times New Roman" w:cs="Times New Roman"/>
          <w:sz w:val="24"/>
          <w:szCs w:val="24"/>
        </w:rPr>
      </w:pPr>
      <w:r w:rsidRPr="005B286B">
        <w:rPr>
          <w:rFonts w:ascii="Times New Roman" w:hAnsi="Times New Roman" w:cs="Times New Roman"/>
          <w:sz w:val="24"/>
          <w:szCs w:val="24"/>
        </w:rPr>
        <w:t>Warunki</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umowy na wykonanie niniejszego zamówienia zostały określone w załączniku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nr 5</w:t>
      </w:r>
      <w:r w:rsidRPr="005B286B">
        <w:rPr>
          <w:rFonts w:ascii="Times New Roman" w:hAnsi="Times New Roman" w:cs="Times New Roman"/>
          <w:strike/>
          <w:sz w:val="24"/>
          <w:szCs w:val="24"/>
        </w:rPr>
        <w:t xml:space="preserve"> </w:t>
      </w:r>
      <w:r w:rsidRPr="005B286B">
        <w:rPr>
          <w:rFonts w:ascii="Times New Roman" w:hAnsi="Times New Roman" w:cs="Times New Roman"/>
          <w:sz w:val="24"/>
          <w:szCs w:val="24"/>
        </w:rPr>
        <w:t xml:space="preserve">do SIWZ. </w:t>
      </w:r>
    </w:p>
    <w:p w:rsidR="00327477" w:rsidRPr="005B286B" w:rsidRDefault="00366B7C" w:rsidP="00831B59">
      <w:pPr>
        <w:numPr>
          <w:ilvl w:val="0"/>
          <w:numId w:val="2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Zakazuje się istotnych zmian postanowień zawartej umowy w stosunku do treści oferty, na podstawie której dokonano wyboru wykonawcy, za wyjątkiem okoliczności przewidzianych w niniejszej SIWZ. </w:t>
      </w:r>
    </w:p>
    <w:p w:rsidR="00327477" w:rsidRPr="005B286B" w:rsidRDefault="00366B7C" w:rsidP="00831B59">
      <w:pPr>
        <w:numPr>
          <w:ilvl w:val="0"/>
          <w:numId w:val="2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w następujących przypadkach: </w:t>
      </w:r>
    </w:p>
    <w:p w:rsidR="00327477" w:rsidRPr="00716309" w:rsidRDefault="00366B7C" w:rsidP="00831B59">
      <w:pPr>
        <w:numPr>
          <w:ilvl w:val="1"/>
          <w:numId w:val="28"/>
        </w:numPr>
        <w:ind w:left="1637" w:right="49" w:hanging="566"/>
        <w:rPr>
          <w:rFonts w:ascii="Times New Roman" w:hAnsi="Times New Roman" w:cs="Times New Roman"/>
          <w:sz w:val="24"/>
          <w:szCs w:val="24"/>
        </w:rPr>
      </w:pPr>
      <w:r w:rsidRPr="00716309">
        <w:rPr>
          <w:rFonts w:ascii="Times New Roman" w:hAnsi="Times New Roman" w:cs="Times New Roman"/>
          <w:sz w:val="24"/>
          <w:szCs w:val="24"/>
        </w:rPr>
        <w:t>zmiany kluczowego personelu Zamawiającego lub Wykonawcy, w tym zmiana kierownika budowy - spełniającego wymagania zawarte w SIWZ  po uzgodnieniu</w:t>
      </w:r>
      <w:r w:rsidR="00716309" w:rsidRPr="00716309">
        <w:rPr>
          <w:rFonts w:ascii="Times New Roman" w:hAnsi="Times New Roman" w:cs="Times New Roman"/>
          <w:sz w:val="24"/>
          <w:szCs w:val="24"/>
        </w:rPr>
        <w:t xml:space="preserve">                              </w:t>
      </w:r>
      <w:r w:rsidRPr="00716309">
        <w:rPr>
          <w:rFonts w:ascii="Times New Roman" w:hAnsi="Times New Roman" w:cs="Times New Roman"/>
          <w:sz w:val="24"/>
          <w:szCs w:val="24"/>
        </w:rPr>
        <w:t xml:space="preserve"> z Zamawiającym, </w:t>
      </w:r>
    </w:p>
    <w:p w:rsidR="00327477" w:rsidRPr="005B286B" w:rsidRDefault="00366B7C" w:rsidP="00831B59">
      <w:pPr>
        <w:numPr>
          <w:ilvl w:val="1"/>
          <w:numId w:val="28"/>
        </w:numPr>
        <w:ind w:right="49" w:hanging="566"/>
        <w:rPr>
          <w:rFonts w:ascii="Times New Roman" w:hAnsi="Times New Roman" w:cs="Times New Roman"/>
          <w:sz w:val="24"/>
          <w:szCs w:val="24"/>
        </w:rPr>
      </w:pPr>
      <w:r w:rsidRPr="005B286B">
        <w:rPr>
          <w:rFonts w:ascii="Times New Roman" w:hAnsi="Times New Roman" w:cs="Times New Roman"/>
          <w:sz w:val="24"/>
          <w:szCs w:val="24"/>
        </w:rPr>
        <w:lastRenderedPageBreak/>
        <w:t xml:space="preserve">wystąpienia niekorzystnych warunków atmosferycznych powodujących konieczność przerwania robót, </w:t>
      </w:r>
    </w:p>
    <w:p w:rsidR="00327477" w:rsidRPr="005B286B" w:rsidRDefault="00366B7C">
      <w:pPr>
        <w:ind w:left="1637" w:right="49"/>
        <w:rPr>
          <w:rFonts w:ascii="Times New Roman" w:hAnsi="Times New Roman" w:cs="Times New Roman"/>
          <w:sz w:val="24"/>
          <w:szCs w:val="24"/>
        </w:rPr>
      </w:pPr>
      <w:r w:rsidRPr="005B286B">
        <w:rPr>
          <w:rFonts w:ascii="Times New Roman" w:hAnsi="Times New Roman" w:cs="Times New Roman"/>
          <w:sz w:val="24"/>
          <w:szCs w:val="24"/>
        </w:rPr>
        <w:t xml:space="preserve">Zamawiający dopuszcza możliwość przedłużenia terminu przewidzianego na realizację zamówienia, o ilość dni w których te warunki wystąpią (opady, zbyt niskie temperatury), </w:t>
      </w:r>
    </w:p>
    <w:p w:rsidR="00327477" w:rsidRPr="005B286B" w:rsidRDefault="00366B7C" w:rsidP="00831B59">
      <w:pPr>
        <w:numPr>
          <w:ilvl w:val="1"/>
          <w:numId w:val="28"/>
        </w:numPr>
        <w:ind w:right="49" w:hanging="566"/>
        <w:rPr>
          <w:rFonts w:ascii="Times New Roman" w:hAnsi="Times New Roman" w:cs="Times New Roman"/>
          <w:sz w:val="24"/>
          <w:szCs w:val="24"/>
        </w:rPr>
      </w:pPr>
      <w:r w:rsidRPr="005B286B">
        <w:rPr>
          <w:rFonts w:ascii="Times New Roman" w:hAnsi="Times New Roman" w:cs="Times New Roman"/>
          <w:sz w:val="24"/>
          <w:szCs w:val="24"/>
        </w:rPr>
        <w:t xml:space="preserve">zmiany warunków realizacji zamówienia z przyczyn, których nie można było przewidzieć przed zawarciem umowy, wystąpienia w czasie realizacji i na terenie objętym czynnościami wykonawcy robót klęski żywiołowej, zmian w zasadach finansowania. Zamawiający dopuszcza możliwość przedłużenia tego terminu o okres niezbędny do realizacji tych robót. </w:t>
      </w:r>
    </w:p>
    <w:p w:rsidR="00327477" w:rsidRPr="005B286B" w:rsidRDefault="00366B7C" w:rsidP="00831B59">
      <w:pPr>
        <w:numPr>
          <w:ilvl w:val="1"/>
          <w:numId w:val="28"/>
        </w:numPr>
        <w:ind w:right="49" w:hanging="566"/>
        <w:rPr>
          <w:rFonts w:ascii="Times New Roman" w:hAnsi="Times New Roman" w:cs="Times New Roman"/>
          <w:sz w:val="24"/>
          <w:szCs w:val="24"/>
        </w:rPr>
      </w:pPr>
      <w:r w:rsidRPr="005B286B">
        <w:rPr>
          <w:rFonts w:ascii="Times New Roman" w:hAnsi="Times New Roman" w:cs="Times New Roman"/>
          <w:sz w:val="24"/>
          <w:szCs w:val="24"/>
        </w:rPr>
        <w:t xml:space="preserve">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w:t>
      </w:r>
    </w:p>
    <w:p w:rsidR="00327477" w:rsidRPr="005B286B" w:rsidRDefault="00366B7C" w:rsidP="00831B59">
      <w:pPr>
        <w:numPr>
          <w:ilvl w:val="1"/>
          <w:numId w:val="28"/>
        </w:numPr>
        <w:ind w:right="49" w:hanging="566"/>
        <w:rPr>
          <w:rFonts w:ascii="Times New Roman" w:hAnsi="Times New Roman" w:cs="Times New Roman"/>
          <w:sz w:val="24"/>
          <w:szCs w:val="24"/>
        </w:rPr>
      </w:pPr>
      <w:r w:rsidRPr="005B286B">
        <w:rPr>
          <w:rFonts w:ascii="Times New Roman" w:hAnsi="Times New Roman" w:cs="Times New Roman"/>
          <w:sz w:val="24"/>
          <w:szCs w:val="24"/>
        </w:rPr>
        <w:t xml:space="preserve">zmiana powszechnie obowiązujących przepisów prawa w przypadku urzędowej zmiany wysokości stawki podatku VAT. </w:t>
      </w:r>
    </w:p>
    <w:p w:rsidR="00327477" w:rsidRPr="005B286B" w:rsidRDefault="00366B7C" w:rsidP="00831B59">
      <w:pPr>
        <w:numPr>
          <w:ilvl w:val="0"/>
          <w:numId w:val="2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Wskazane powyżej zmiany mogą być wprowadzone, jedynie w przypadku jeżeli obydwie strony umowy zgodnie uznają, że zaszły wskazane okoliczności oraz wprowadzenie zmian jest konieczne dla prawidłowej realizacji zamówienia.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16" w:right="44" w:hanging="816"/>
        <w:jc w:val="both"/>
        <w:rPr>
          <w:rFonts w:ascii="Times New Roman" w:hAnsi="Times New Roman" w:cs="Times New Roman"/>
          <w:sz w:val="24"/>
          <w:szCs w:val="24"/>
        </w:rPr>
      </w:pPr>
      <w:r w:rsidRPr="005B286B">
        <w:rPr>
          <w:rFonts w:ascii="Times New Roman" w:hAnsi="Times New Roman" w:cs="Times New Roman"/>
          <w:sz w:val="24"/>
          <w:szCs w:val="24"/>
        </w:rPr>
        <w:t>XVIII.</w:t>
      </w:r>
      <w:r w:rsidRPr="005B286B">
        <w:rPr>
          <w:rFonts w:ascii="Times New Roman" w:hAnsi="Times New Roman" w:cs="Times New Roman"/>
          <w:sz w:val="24"/>
          <w:szCs w:val="24"/>
          <w:u w:val="single" w:color="000000"/>
        </w:rPr>
        <w:t xml:space="preserve"> POUCZENIE O ŚRODKACH OCHRONY PRAWNEJ PRZYSŁUGUJĄCYCH WYKONAWCOM W</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TOKU POSTĘPOWANIA O UDZIELENIE ZAMÓWIENIA PUBLICZNEGO</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Środki ochrony prawnej wobec ogłoszenia o zamówieniu oraz specyfikacji istotnych warunków zamówienia przysługują również organizacjom wpisanym na listę, o której mowa w art. 154 pkt. 5 ustawy Pzp.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Jeżeli wartość zamówienia jest mniejsza niż kwoty określone w przepisach wydanych na podstawie art. 11 ust. 8, odwołanie przysługuje wyłącznie wobec czynności: </w:t>
      </w:r>
    </w:p>
    <w:p w:rsidR="00327477" w:rsidRPr="005B286B" w:rsidRDefault="00366B7C" w:rsidP="00831B59">
      <w:pPr>
        <w:numPr>
          <w:ilvl w:val="1"/>
          <w:numId w:val="29"/>
        </w:numPr>
        <w:spacing w:after="26"/>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wyboru trybu negocjacji bez ogłoszenia, zamówienia z wolnej ręki lub zapytania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o cenę; </w:t>
      </w:r>
    </w:p>
    <w:p w:rsidR="00327477" w:rsidRPr="005B286B" w:rsidRDefault="00366B7C" w:rsidP="00831B59">
      <w:pPr>
        <w:numPr>
          <w:ilvl w:val="1"/>
          <w:numId w:val="29"/>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określenia warunków udziału w postępowaniu; </w:t>
      </w:r>
    </w:p>
    <w:p w:rsidR="00327477" w:rsidRPr="005B286B" w:rsidRDefault="00366B7C" w:rsidP="00831B59">
      <w:pPr>
        <w:numPr>
          <w:ilvl w:val="1"/>
          <w:numId w:val="29"/>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wykluczenia odwołującego z postępowania o udzielenie zamówienia; </w:t>
      </w:r>
    </w:p>
    <w:p w:rsidR="00327477" w:rsidRPr="005B286B" w:rsidRDefault="00366B7C" w:rsidP="00831B59">
      <w:pPr>
        <w:numPr>
          <w:ilvl w:val="1"/>
          <w:numId w:val="29"/>
        </w:numPr>
        <w:spacing w:after="27"/>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odrzucenia oferty odwołującego; </w:t>
      </w:r>
    </w:p>
    <w:p w:rsidR="00137B2C" w:rsidRDefault="00366B7C" w:rsidP="00831B59">
      <w:pPr>
        <w:numPr>
          <w:ilvl w:val="1"/>
          <w:numId w:val="29"/>
        </w:numPr>
        <w:ind w:right="49" w:hanging="720"/>
        <w:rPr>
          <w:rFonts w:ascii="Times New Roman" w:hAnsi="Times New Roman" w:cs="Times New Roman"/>
          <w:sz w:val="24"/>
          <w:szCs w:val="24"/>
        </w:rPr>
      </w:pPr>
      <w:r w:rsidRPr="005B286B">
        <w:rPr>
          <w:rFonts w:ascii="Times New Roman" w:hAnsi="Times New Roman" w:cs="Times New Roman"/>
          <w:sz w:val="24"/>
          <w:szCs w:val="24"/>
        </w:rPr>
        <w:t>opisu przedmiotu zamówienia;</w:t>
      </w:r>
    </w:p>
    <w:p w:rsidR="00327477" w:rsidRPr="005B286B" w:rsidRDefault="00366B7C" w:rsidP="00831B59">
      <w:pPr>
        <w:numPr>
          <w:ilvl w:val="1"/>
          <w:numId w:val="29"/>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wyboru najkorzystniejszej oferty.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lastRenderedPageBreak/>
        <w:t xml:space="preserve">Odwołanie powinno wskazywać czynność lub zaniechanie czynności zamawiającego, której zarzuca się niezgodność z przepisami ustawy, zawierać zwięzłe przedstawienie zarzutów, określać żądanie oraz wskazać okoliczności faktyczne i prawne uzasadniające wniesienie odwołania.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wnosi się w terminach określonych w art. 182 ustawy Prawo zamówień publicznych.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Na orzeczenie Izby stronom oraz uczestnikom postępowania odwoławczego przysługuje skarga do sądu.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Skargę wnosi się do sądu okręgowego właściwego dla siedziby albo miejsca zamieszkania zamawiającego.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w:t>
      </w:r>
    </w:p>
    <w:p w:rsidR="00327477" w:rsidRPr="005B286B" w:rsidRDefault="00366B7C">
      <w:pPr>
        <w:ind w:left="1004" w:right="49"/>
        <w:rPr>
          <w:rFonts w:ascii="Times New Roman" w:hAnsi="Times New Roman" w:cs="Times New Roman"/>
          <w:sz w:val="24"/>
          <w:szCs w:val="24"/>
        </w:rPr>
      </w:pPr>
      <w:r w:rsidRPr="005B286B">
        <w:rPr>
          <w:rFonts w:ascii="Times New Roman" w:hAnsi="Times New Roman" w:cs="Times New Roman"/>
          <w:sz w:val="24"/>
          <w:szCs w:val="24"/>
        </w:rPr>
        <w:t xml:space="preserve">– prawo pocztowe (Dz. U. poz. 1529) jest równoznaczne z jej wniesieniem. </w:t>
      </w:r>
    </w:p>
    <w:p w:rsidR="00327477" w:rsidRPr="005B286B" w:rsidRDefault="00366B7C">
      <w:pPr>
        <w:spacing w:after="19"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tabs>
          <w:tab w:val="center" w:pos="777"/>
          <w:tab w:val="center" w:pos="2865"/>
        </w:tabs>
        <w:spacing w:after="6" w:line="267" w:lineRule="auto"/>
        <w:ind w:left="0" w:firstLine="0"/>
        <w:jc w:val="left"/>
        <w:rPr>
          <w:rFonts w:ascii="Times New Roman" w:hAnsi="Times New Roman" w:cs="Times New Roman"/>
          <w:sz w:val="24"/>
          <w:szCs w:val="24"/>
        </w:rPr>
      </w:pPr>
      <w:r w:rsidRPr="005B286B">
        <w:rPr>
          <w:rFonts w:ascii="Times New Roman" w:eastAsia="Calibri" w:hAnsi="Times New Roman" w:cs="Times New Roman"/>
          <w:b w:val="0"/>
          <w:sz w:val="24"/>
          <w:szCs w:val="24"/>
        </w:rPr>
        <w:tab/>
      </w:r>
      <w:r w:rsidRPr="005B286B">
        <w:rPr>
          <w:rFonts w:ascii="Times New Roman" w:hAnsi="Times New Roman" w:cs="Times New Roman"/>
          <w:sz w:val="24"/>
          <w:szCs w:val="24"/>
          <w:u w:val="single" w:color="000000"/>
        </w:rPr>
        <w:t xml:space="preserve">XVIII </w:t>
      </w:r>
      <w:r w:rsidRPr="005B286B">
        <w:rPr>
          <w:rFonts w:ascii="Times New Roman" w:hAnsi="Times New Roman" w:cs="Times New Roman"/>
          <w:sz w:val="24"/>
          <w:szCs w:val="24"/>
          <w:u w:val="single" w:color="000000"/>
        </w:rPr>
        <w:tab/>
        <w:t>POZOSTAŁE POSTANOWIENIA</w:t>
      </w:r>
      <w:r w:rsidRPr="005B286B">
        <w:rPr>
          <w:rFonts w:ascii="Times New Roman" w:hAnsi="Times New Roman" w:cs="Times New Roman"/>
          <w:sz w:val="24"/>
          <w:szCs w:val="24"/>
        </w:rPr>
        <w:t xml:space="preserve">  </w:t>
      </w:r>
    </w:p>
    <w:p w:rsidR="00327477" w:rsidRPr="005B286B" w:rsidRDefault="00366B7C">
      <w:pPr>
        <w:spacing w:after="10" w:line="259" w:lineRule="auto"/>
        <w:ind w:left="490"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składanie ofert częściowych.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zawarcia umowy ramowej.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 możliwości</w:t>
      </w:r>
      <w:r w:rsidRPr="005B286B">
        <w:rPr>
          <w:rFonts w:ascii="Times New Roman" w:hAnsi="Times New Roman" w:cs="Times New Roman"/>
          <w:sz w:val="24"/>
          <w:szCs w:val="24"/>
        </w:rPr>
        <w:t xml:space="preserve"> udzielenia zamówień, o których mowa w art. 67 ust. 1 pkt. 6 i 7 ustawy Pzp. </w:t>
      </w:r>
    </w:p>
    <w:p w:rsidR="00327477" w:rsidRPr="00E40F31" w:rsidRDefault="00366B7C" w:rsidP="00831B59">
      <w:pPr>
        <w:pStyle w:val="Akapitzlist"/>
        <w:numPr>
          <w:ilvl w:val="0"/>
          <w:numId w:val="44"/>
        </w:numPr>
        <w:ind w:right="49"/>
        <w:rPr>
          <w:rFonts w:ascii="Times New Roman" w:hAnsi="Times New Roman" w:cs="Times New Roman"/>
          <w:sz w:val="24"/>
          <w:szCs w:val="24"/>
        </w:rPr>
      </w:pPr>
      <w:r w:rsidRPr="00E40F31">
        <w:rPr>
          <w:rFonts w:ascii="Times New Roman" w:hAnsi="Times New Roman" w:cs="Times New Roman"/>
          <w:sz w:val="24"/>
          <w:szCs w:val="24"/>
        </w:rPr>
        <w:t xml:space="preserve">Zamawiający </w:t>
      </w:r>
      <w:r w:rsidRPr="00E40F31">
        <w:rPr>
          <w:rFonts w:ascii="Times New Roman" w:hAnsi="Times New Roman" w:cs="Times New Roman"/>
          <w:b/>
          <w:sz w:val="24"/>
          <w:szCs w:val="24"/>
        </w:rPr>
        <w:t>nie dopuszcza</w:t>
      </w:r>
      <w:r w:rsidRPr="00E40F31">
        <w:rPr>
          <w:rFonts w:ascii="Times New Roman" w:hAnsi="Times New Roman" w:cs="Times New Roman"/>
          <w:sz w:val="24"/>
          <w:szCs w:val="24"/>
        </w:rPr>
        <w:t xml:space="preserve"> przedstawienia ofert wariantowych. </w:t>
      </w:r>
    </w:p>
    <w:p w:rsidR="005B06B3" w:rsidRPr="005B06B3" w:rsidRDefault="00366B7C" w:rsidP="00956374">
      <w:pPr>
        <w:numPr>
          <w:ilvl w:val="0"/>
          <w:numId w:val="44"/>
        </w:numPr>
        <w:ind w:right="49"/>
        <w:rPr>
          <w:rFonts w:ascii="Times New Roman" w:hAnsi="Times New Roman" w:cs="Times New Roman"/>
          <w:sz w:val="24"/>
          <w:szCs w:val="24"/>
        </w:rPr>
      </w:pPr>
      <w:r w:rsidRPr="005B06B3">
        <w:rPr>
          <w:rFonts w:ascii="Times New Roman" w:hAnsi="Times New Roman" w:cs="Times New Roman"/>
          <w:sz w:val="24"/>
          <w:szCs w:val="24"/>
        </w:rPr>
        <w:t xml:space="preserve">Adres poczty elektronicznej Zamawiającego – </w:t>
      </w:r>
      <w:hyperlink r:id="rId10" w:history="1">
        <w:r w:rsidR="00A743D2" w:rsidRPr="005B06B3">
          <w:rPr>
            <w:rStyle w:val="Hipercze"/>
            <w:rFonts w:ascii="Times New Roman" w:hAnsi="Times New Roman" w:cs="Times New Roman"/>
            <w:sz w:val="24"/>
            <w:szCs w:val="24"/>
            <w:u w:color="0000FF"/>
          </w:rPr>
          <w:t>przetarg@dukla.pl</w:t>
        </w:r>
      </w:hyperlink>
      <w:r w:rsidR="00A743D2" w:rsidRPr="005B06B3">
        <w:rPr>
          <w:rFonts w:ascii="Times New Roman" w:hAnsi="Times New Roman" w:cs="Times New Roman"/>
          <w:color w:val="0000FF"/>
          <w:sz w:val="24"/>
          <w:szCs w:val="24"/>
          <w:u w:val="single" w:color="0000FF"/>
        </w:rPr>
        <w:t xml:space="preserve">,  </w:t>
      </w:r>
    </w:p>
    <w:p w:rsidR="00327477" w:rsidRPr="005B06B3" w:rsidRDefault="00366B7C" w:rsidP="00956374">
      <w:pPr>
        <w:numPr>
          <w:ilvl w:val="0"/>
          <w:numId w:val="44"/>
        </w:numPr>
        <w:ind w:right="49"/>
        <w:rPr>
          <w:rFonts w:ascii="Times New Roman" w:hAnsi="Times New Roman" w:cs="Times New Roman"/>
          <w:sz w:val="24"/>
          <w:szCs w:val="24"/>
        </w:rPr>
      </w:pPr>
      <w:r w:rsidRPr="005B06B3">
        <w:rPr>
          <w:rFonts w:ascii="Times New Roman" w:hAnsi="Times New Roman" w:cs="Times New Roman"/>
          <w:sz w:val="24"/>
          <w:szCs w:val="24"/>
        </w:rPr>
        <w:t xml:space="preserve">Rozliczenia pomiędzy Zamawiającym a przyszłym Wykonawcą odbywać się będą w </w:t>
      </w:r>
      <w:r w:rsidRPr="005B06B3">
        <w:rPr>
          <w:rFonts w:ascii="Times New Roman" w:hAnsi="Times New Roman" w:cs="Times New Roman"/>
          <w:b/>
          <w:sz w:val="24"/>
          <w:szCs w:val="24"/>
        </w:rPr>
        <w:t xml:space="preserve">złotych polskich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wyboru oferty z zastosowaniem aukcji elektronicznej;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stawia</w:t>
      </w:r>
      <w:r w:rsidRPr="005B286B">
        <w:rPr>
          <w:rFonts w:ascii="Times New Roman" w:hAnsi="Times New Roman" w:cs="Times New Roman"/>
          <w:sz w:val="24"/>
          <w:szCs w:val="24"/>
        </w:rPr>
        <w:t xml:space="preserve"> wymagań dotyczących rejestracji i identyfikacji wykonawców, w tym wymagań technicznych urządzeń informatycznych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zwrotu kosztów udziału w postepowaniu;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przewiduje</w:t>
      </w:r>
      <w:r w:rsidRPr="005B286B">
        <w:rPr>
          <w:rFonts w:ascii="Times New Roman" w:hAnsi="Times New Roman" w:cs="Times New Roman"/>
          <w:sz w:val="24"/>
          <w:szCs w:val="24"/>
        </w:rPr>
        <w:t xml:space="preserve"> wymagania, o których mowa w art. 29 ust. 3a. </w:t>
      </w:r>
    </w:p>
    <w:p w:rsidR="00327477" w:rsidRPr="005B286B" w:rsidRDefault="00366B7C" w:rsidP="00716309">
      <w:pPr>
        <w:spacing w:line="267" w:lineRule="auto"/>
        <w:ind w:left="709" w:right="47"/>
        <w:rPr>
          <w:rFonts w:ascii="Times New Roman" w:hAnsi="Times New Roman" w:cs="Times New Roman"/>
          <w:sz w:val="24"/>
          <w:szCs w:val="24"/>
        </w:rPr>
      </w:pPr>
      <w:r w:rsidRPr="005B286B">
        <w:rPr>
          <w:rFonts w:ascii="Times New Roman" w:hAnsi="Times New Roman" w:cs="Times New Roman"/>
          <w:b/>
          <w:sz w:val="24"/>
          <w:szCs w:val="24"/>
        </w:rPr>
        <w:t xml:space="preserve">Sposób dokumentowania zatrudnienia na podstawie umowy o pracę: </w:t>
      </w:r>
    </w:p>
    <w:p w:rsidR="009413B3" w:rsidRPr="009413B3" w:rsidRDefault="009413B3" w:rsidP="009413B3">
      <w:pPr>
        <w:pStyle w:val="Akapitzlist"/>
        <w:ind w:right="49" w:firstLine="0"/>
        <w:rPr>
          <w:rFonts w:ascii="Times New Roman" w:hAnsi="Times New Roman" w:cs="Times New Roman"/>
          <w:sz w:val="24"/>
          <w:szCs w:val="24"/>
        </w:rPr>
      </w:pPr>
      <w:r w:rsidRPr="009413B3">
        <w:rPr>
          <w:rFonts w:ascii="Times New Roman" w:hAnsi="Times New Roman" w:cs="Times New Roman"/>
          <w:sz w:val="24"/>
          <w:szCs w:val="24"/>
        </w:rPr>
        <w:lastRenderedPageBreak/>
        <w:t>każdorazowo na żądanie Inspektora nadzoru - koordynatora, w terminie wskazanym przez niego nie krótszym niż 10 dni, Wykonawca zobowiązany jest do przestawienia następujących dokumentów potwierdzających zatrudnienie pracowników na budowie na podstawie umowy o pracę,</w:t>
      </w:r>
    </w:p>
    <w:p w:rsidR="009413B3" w:rsidRPr="009413B3" w:rsidRDefault="009413B3" w:rsidP="009413B3">
      <w:pPr>
        <w:pStyle w:val="Akapitzlist"/>
        <w:ind w:right="49" w:firstLine="0"/>
        <w:rPr>
          <w:rFonts w:ascii="Times New Roman" w:hAnsi="Times New Roman" w:cs="Times New Roman"/>
          <w:sz w:val="24"/>
          <w:szCs w:val="24"/>
        </w:rPr>
      </w:pPr>
      <w:r w:rsidRPr="009413B3">
        <w:rPr>
          <w:rFonts w:ascii="Times New Roman" w:hAnsi="Times New Roman" w:cs="Times New Roman"/>
          <w:sz w:val="24"/>
          <w:szCs w:val="24"/>
        </w:rPr>
        <w:t>a)</w:t>
      </w:r>
      <w:r w:rsidRPr="009413B3">
        <w:rPr>
          <w:rFonts w:ascii="Times New Roman" w:hAnsi="Times New Roman" w:cs="Times New Roman"/>
          <w:sz w:val="24"/>
          <w:szCs w:val="24"/>
        </w:rPr>
        <w:tab/>
        <w:t xml:space="preserve">wydruku ZUS - DRA potwierdzonego za zgodność z oryginałem uprawomocnionego przedstawiciela Wykonawcy za ostatni wymagalny okres rozliczeniowy lub </w:t>
      </w:r>
    </w:p>
    <w:p w:rsidR="009413B3" w:rsidRPr="009413B3" w:rsidRDefault="009413B3" w:rsidP="009413B3">
      <w:pPr>
        <w:pStyle w:val="Akapitzlist"/>
        <w:ind w:right="49" w:firstLine="0"/>
        <w:rPr>
          <w:rFonts w:ascii="Times New Roman" w:hAnsi="Times New Roman" w:cs="Times New Roman"/>
          <w:sz w:val="24"/>
          <w:szCs w:val="24"/>
        </w:rPr>
      </w:pPr>
      <w:r w:rsidRPr="009413B3">
        <w:rPr>
          <w:rFonts w:ascii="Times New Roman" w:hAnsi="Times New Roman" w:cs="Times New Roman"/>
          <w:sz w:val="24"/>
          <w:szCs w:val="24"/>
        </w:rPr>
        <w:t>b)</w:t>
      </w:r>
      <w:r w:rsidRPr="009413B3">
        <w:rPr>
          <w:rFonts w:ascii="Times New Roman" w:hAnsi="Times New Roman" w:cs="Times New Roman"/>
          <w:sz w:val="24"/>
          <w:szCs w:val="24"/>
        </w:rPr>
        <w:tab/>
        <w:t xml:space="preserve">kopii umów o pracę (do wglądu) Pracowników świadczących określone czynności na budowie. W tym celu Wykonawca zobowiązany jest do uzyskania od Pracowników zgody na przetwarzanie danych osobowych zgodnie z przepisami o ochronie danych osobowych, </w:t>
      </w:r>
    </w:p>
    <w:p w:rsidR="00327477" w:rsidRPr="00E40F31" w:rsidRDefault="009413B3" w:rsidP="009413B3">
      <w:pPr>
        <w:pStyle w:val="Akapitzlist"/>
        <w:ind w:right="49" w:firstLine="0"/>
        <w:rPr>
          <w:rFonts w:ascii="Times New Roman" w:hAnsi="Times New Roman" w:cs="Times New Roman"/>
          <w:sz w:val="24"/>
          <w:szCs w:val="24"/>
        </w:rPr>
      </w:pPr>
      <w:r w:rsidRPr="009413B3">
        <w:rPr>
          <w:rFonts w:ascii="Times New Roman" w:hAnsi="Times New Roman" w:cs="Times New Roman"/>
          <w:sz w:val="24"/>
          <w:szCs w:val="24"/>
        </w:rPr>
        <w:t>nieprzedłożenie przez Wykonawcę w/w dokumentów potwierdzających zatrudnienie na budowie w okresie realizacji poszczególnych części zamówienia będzie traktowane jako niewypełnienie obowiązku zatrudnienia Pracowników świadczących czynności na podstawie umowy o pracę</w:t>
      </w:r>
      <w:r>
        <w:rPr>
          <w:rFonts w:ascii="Times New Roman" w:hAnsi="Times New Roman" w:cs="Times New Roman"/>
          <w:sz w:val="24"/>
          <w:szCs w:val="24"/>
        </w:rPr>
        <w:t xml:space="preserve"> </w:t>
      </w:r>
      <w:r w:rsidR="00366B7C" w:rsidRPr="00E40F31">
        <w:rPr>
          <w:rFonts w:ascii="Times New Roman" w:hAnsi="Times New Roman" w:cs="Times New Roman"/>
          <w:sz w:val="24"/>
          <w:szCs w:val="24"/>
        </w:rPr>
        <w:t xml:space="preserve">Zamawiający nie przewiduje wymagań, o których mowa w art. 29 ust. 4;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wymaga możliwości złożenia ofert w postaci katalogów elektronicznych;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XIX. PODWYKONAWCY  </w:t>
      </w:r>
    </w:p>
    <w:p w:rsidR="00327477" w:rsidRPr="005B286B" w:rsidRDefault="00366B7C" w:rsidP="00831B59">
      <w:pPr>
        <w:numPr>
          <w:ilvl w:val="0"/>
          <w:numId w:val="30"/>
        </w:numPr>
        <w:spacing w:line="267" w:lineRule="auto"/>
        <w:ind w:right="47"/>
        <w:rPr>
          <w:rFonts w:ascii="Times New Roman" w:hAnsi="Times New Roman" w:cs="Times New Roman"/>
          <w:sz w:val="24"/>
          <w:szCs w:val="24"/>
        </w:rPr>
      </w:pPr>
      <w:r w:rsidRPr="005B286B">
        <w:rPr>
          <w:rFonts w:ascii="Times New Roman" w:hAnsi="Times New Roman" w:cs="Times New Roman"/>
          <w:b/>
          <w:sz w:val="24"/>
          <w:szCs w:val="24"/>
        </w:rPr>
        <w:t xml:space="preserve">Informacja o obowiązku osobistego wykonania przez wykonawcę kluczowych części zamówienia, jeżeli zamawiający dokonuje takiego zastrzeżenia zgodnie z art. 36 a ust. 2.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1"/>
          <w:numId w:val="45"/>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wprowadza zastrzeżenia wskazującego na obowiązek osobistego wykonania przez wykonawcę kluczowych części zamówienia. </w:t>
      </w:r>
      <w:r w:rsidRPr="005B286B">
        <w:rPr>
          <w:rFonts w:ascii="Times New Roman" w:hAnsi="Times New Roman" w:cs="Times New Roman"/>
          <w:b/>
          <w:sz w:val="24"/>
          <w:szCs w:val="24"/>
        </w:rPr>
        <w:t>Wykonawca może powierzyć wykonanie części zamówienia podwykonawcom.</w:t>
      </w:r>
      <w:r w:rsidRPr="005B286B">
        <w:rPr>
          <w:rFonts w:ascii="Times New Roman" w:hAnsi="Times New Roman" w:cs="Times New Roman"/>
          <w:sz w:val="24"/>
          <w:szCs w:val="24"/>
        </w:rPr>
        <w:t xml:space="preserve"> W przypadku powierzenia wykonania części zamówienia podwykonawcom, Zamawiający żąda, wskazania przez Wykonawcę części zamówienia, której wykonanie zamierza powierzyć podwykonawcom, lub podania przez Wykonawcę nazwy (firm) podwykonawców, na których zasoby wykonawca powołuje się na zasadach określonych w art. 26 ust. 2b ustawy Pzp, w celu wskazania spełnienia warunków udziału w postepowaniu, o których mowa w art. 22 ust. 1 ustawy Pzp. </w:t>
      </w:r>
    </w:p>
    <w:p w:rsidR="00327477" w:rsidRPr="005B286B" w:rsidRDefault="00366B7C" w:rsidP="00831B59">
      <w:pPr>
        <w:numPr>
          <w:ilvl w:val="1"/>
          <w:numId w:val="45"/>
        </w:numPr>
        <w:ind w:right="49"/>
        <w:rPr>
          <w:rFonts w:ascii="Times New Roman" w:hAnsi="Times New Roman" w:cs="Times New Roman"/>
          <w:sz w:val="24"/>
          <w:szCs w:val="24"/>
        </w:rPr>
      </w:pPr>
      <w:r w:rsidRPr="005B286B">
        <w:rPr>
          <w:rFonts w:ascii="Times New Roman" w:hAnsi="Times New Roman" w:cs="Times New Roman"/>
          <w:sz w:val="24"/>
          <w:szCs w:val="24"/>
        </w:rPr>
        <w:t xml:space="preserve">Jeżeli zmiana albo rezygnacja z podwykonawcy dotyczy podmiotu na którego zasoby wykonawca powołał się, na zasadach określonych w art. 26 ust. 2b ustawy Pzp, w celu wykazania spełnienia warunków udziału w postepowaniu, o którym mowa w art. 22 ust. 1 ustawy Pzp, Wykonawca jest obowiązany wykazać Zamawiającemu, iż proponowany inny podwykonawca lub wykonawca samodzielnie spełnia je w stopniu nie mniejszym niż wymagany w trakcie postepowania 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454263" w:rsidRDefault="00366B7C" w:rsidP="00831B59">
      <w:pPr>
        <w:numPr>
          <w:ilvl w:val="0"/>
          <w:numId w:val="30"/>
        </w:numPr>
        <w:spacing w:line="267" w:lineRule="auto"/>
        <w:ind w:right="47"/>
        <w:rPr>
          <w:rFonts w:ascii="Times New Roman" w:hAnsi="Times New Roman" w:cs="Times New Roman"/>
          <w:sz w:val="24"/>
          <w:szCs w:val="24"/>
        </w:rPr>
      </w:pPr>
      <w:r w:rsidRPr="005B286B">
        <w:rPr>
          <w:rFonts w:ascii="Times New Roman" w:hAnsi="Times New Roman" w:cs="Times New Roman"/>
          <w:b/>
          <w:sz w:val="24"/>
          <w:szCs w:val="24"/>
        </w:rPr>
        <w:t xml:space="preserve">Wymagania dotyczące umowy o podwykonawstwo, której przedmiotem są roboty budowlane, dostawy lub usługi związane z realizacją zadania których niespełnienie spowoduje zgłoszenie przez Zamawiającego odpowiednio zastrzeżeń lub sprzeciwu, jeżeli zamawiający określa takie wymagania. </w:t>
      </w:r>
    </w:p>
    <w:p w:rsidR="00454263" w:rsidRPr="00454263" w:rsidRDefault="00454263" w:rsidP="00454263">
      <w:pPr>
        <w:spacing w:line="267" w:lineRule="auto"/>
        <w:ind w:left="629" w:right="47" w:firstLine="0"/>
        <w:rPr>
          <w:rFonts w:ascii="Times New Roman" w:hAnsi="Times New Roman" w:cs="Times New Roman"/>
          <w:b/>
          <w:bCs/>
          <w:i/>
          <w:sz w:val="24"/>
          <w:szCs w:val="24"/>
        </w:rPr>
      </w:pPr>
      <w:r w:rsidRPr="00454263">
        <w:rPr>
          <w:rFonts w:ascii="Times New Roman" w:hAnsi="Times New Roman" w:cs="Times New Roman"/>
          <w:b/>
          <w:bCs/>
          <w:sz w:val="24"/>
          <w:szCs w:val="24"/>
        </w:rPr>
        <w:t xml:space="preserve">Realizacja umowy przy udziale podwykonawców </w:t>
      </w:r>
      <w:r w:rsidRPr="00454263">
        <w:rPr>
          <w:rFonts w:ascii="Times New Roman" w:hAnsi="Times New Roman" w:cs="Times New Roman"/>
          <w:b/>
          <w:i/>
          <w:sz w:val="24"/>
          <w:szCs w:val="24"/>
        </w:rPr>
        <w:t>(jeśli dotyczy)</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Wykonawca może wykonać przedmiot umowy przy udziale Podwykonawców, zawierając z nimi stosowne umowy w formie pisemnej pod rygorem nieważności.</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 xml:space="preserve">Wykonawca jest zobowiązany przedstawić Zamawiającemu projekt umowy lub zmianę projektu umowy o podwykonawstwo, której przedmiotem są roboty budowlane w terminie </w:t>
      </w:r>
      <w:r w:rsidRPr="00454263">
        <w:rPr>
          <w:rFonts w:ascii="Times New Roman" w:hAnsi="Times New Roman" w:cs="Times New Roman"/>
          <w:bCs/>
          <w:sz w:val="24"/>
          <w:szCs w:val="24"/>
        </w:rPr>
        <w:t xml:space="preserve">7 </w:t>
      </w:r>
      <w:r w:rsidRPr="00454263">
        <w:rPr>
          <w:rFonts w:ascii="Times New Roman" w:hAnsi="Times New Roman" w:cs="Times New Roman"/>
          <w:bCs/>
          <w:sz w:val="24"/>
          <w:szCs w:val="24"/>
        </w:rPr>
        <w:lastRenderedPageBreak/>
        <w:t xml:space="preserve">dni </w:t>
      </w:r>
      <w:r w:rsidRPr="00454263">
        <w:rPr>
          <w:rFonts w:ascii="Times New Roman" w:hAnsi="Times New Roman" w:cs="Times New Roman"/>
          <w:sz w:val="24"/>
          <w:szCs w:val="24"/>
        </w:rPr>
        <w:t xml:space="preserve">od sporządzenia projektu lub zmiany projektu. Nie zgłoszenie przez Zamawiającego w terminie       </w:t>
      </w:r>
      <w:r w:rsidRPr="00454263">
        <w:rPr>
          <w:rFonts w:ascii="Times New Roman" w:hAnsi="Times New Roman" w:cs="Times New Roman"/>
          <w:bCs/>
          <w:sz w:val="24"/>
          <w:szCs w:val="24"/>
        </w:rPr>
        <w:t>14 dni</w:t>
      </w:r>
      <w:r w:rsidRPr="00454263">
        <w:rPr>
          <w:rFonts w:ascii="Times New Roman" w:hAnsi="Times New Roman" w:cs="Times New Roman"/>
          <w:sz w:val="24"/>
          <w:szCs w:val="24"/>
        </w:rPr>
        <w:t xml:space="preserve"> od dnia otrzymania projektu lub jego zmian pisemnych zastrzeżeń, uważa się za akceptacje projektu umowy lub jego zmiany.</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 xml:space="preserve">Wykonawca jest zobowiązany przedstawić Zamawiającemu poświadczoną za zgodność                z oryginałem umowę o podwykonawstwo w terminie </w:t>
      </w:r>
      <w:r w:rsidRPr="00454263">
        <w:rPr>
          <w:rFonts w:ascii="Times New Roman" w:hAnsi="Times New Roman" w:cs="Times New Roman"/>
          <w:bCs/>
          <w:sz w:val="24"/>
          <w:szCs w:val="24"/>
        </w:rPr>
        <w:t xml:space="preserve">7 dni </w:t>
      </w:r>
      <w:r w:rsidRPr="00454263">
        <w:rPr>
          <w:rFonts w:ascii="Times New Roman" w:hAnsi="Times New Roman" w:cs="Times New Roman"/>
          <w:sz w:val="24"/>
          <w:szCs w:val="24"/>
        </w:rPr>
        <w:t xml:space="preserve">od dnia jej zawarcia jak również zmiany do tej umowy w terminie 7 dni od dnia ich wprowadzenia. Jeśli Zamawiający w terminie </w:t>
      </w:r>
      <w:r w:rsidRPr="00454263">
        <w:rPr>
          <w:rFonts w:ascii="Times New Roman" w:hAnsi="Times New Roman" w:cs="Times New Roman"/>
          <w:bCs/>
          <w:sz w:val="24"/>
          <w:szCs w:val="24"/>
        </w:rPr>
        <w:t xml:space="preserve">14 dni </w:t>
      </w:r>
      <w:r w:rsidRPr="00454263">
        <w:rPr>
          <w:rFonts w:ascii="Times New Roman" w:hAnsi="Times New Roman" w:cs="Times New Roman"/>
          <w:sz w:val="24"/>
          <w:szCs w:val="24"/>
        </w:rPr>
        <w:t>od dnia otrzymania umowy o podwykonawstwo lub zmian do umowy o podwykonawstwo nie zgłosi na piśmie sprzeciwu, uważa się, że wyraził zgodę na zawarcie umowy lub wprowadzenie zmian.</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Umowa na roboty budowlane z Podwykonawca musi zawierać w szczególności:</w:t>
      </w:r>
    </w:p>
    <w:p w:rsidR="00454263" w:rsidRPr="00454263" w:rsidRDefault="00454263" w:rsidP="00831B59">
      <w:pPr>
        <w:numPr>
          <w:ilvl w:val="0"/>
          <w:numId w:val="51"/>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zakres robót powierzony Podwykonawcy wraz z częścią dokumentacji dotyczącą wykonania robót objętych umową,</w:t>
      </w:r>
    </w:p>
    <w:p w:rsidR="00454263" w:rsidRPr="00454263" w:rsidRDefault="00454263" w:rsidP="00831B59">
      <w:pPr>
        <w:numPr>
          <w:ilvl w:val="0"/>
          <w:numId w:val="51"/>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kwotę wynagrodzenia - kwota ta nie powinna być wyższa, niż wartość tego zakresu robót wynikającą z oferty Wykonawcy,</w:t>
      </w:r>
    </w:p>
    <w:p w:rsidR="00454263" w:rsidRPr="00454263" w:rsidRDefault="00454263" w:rsidP="00831B59">
      <w:pPr>
        <w:numPr>
          <w:ilvl w:val="0"/>
          <w:numId w:val="51"/>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termin wykonania robót objętych umowa wraz z harmonogramem - harmonogram robót musi być zgodny z harmonogramem robót Wykonawcy,</w:t>
      </w:r>
    </w:p>
    <w:p w:rsidR="00454263" w:rsidRPr="00454263" w:rsidRDefault="00454263" w:rsidP="00831B59">
      <w:pPr>
        <w:numPr>
          <w:ilvl w:val="0"/>
          <w:numId w:val="51"/>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454263" w:rsidRPr="00454263" w:rsidRDefault="00454263" w:rsidP="00831B59">
      <w:pPr>
        <w:numPr>
          <w:ilvl w:val="0"/>
          <w:numId w:val="51"/>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454263" w:rsidRPr="00454263" w:rsidRDefault="00454263" w:rsidP="00831B59">
      <w:pPr>
        <w:pStyle w:val="Akapitzlist"/>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Wykonawca, Podwykonawca lub dalszy Podwykonawca robót budowlanych zobowiązany jest przedstawić Zamawiającemu, zawarte umowy poświadczone za zgodność z oryginałem, których przedmiotem są dostawy lub usługi w terminie 7 dni od dnia ich zawarcia</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Umowa pomiędzy Podwykonawcą a dalszym Podwykonawcą musi zawierać zapisy określone w ust.4 niniejszego paragrafu. Załącznikiem do umowy jest zgoda Wykonawcy na zawarcie umowy o podwykonawstwo.</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Wykonawca zobowiązany jest na żądanie Zamawiającego udzielić mu wszelkich informacji dotyczących Podwykonawców.</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Wykonawca ponosi wobec Zamawiającego pełna odpowiedzialność za roboty, które wykonuje przy pomocy Podwykonawców.</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Niezależnie od postanowień § 3 ust. 3 i 4 niniejszej umowy,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postepowanie Wykonawcy poczytywane będzie za nienależyte wykonanie umowy.</w:t>
      </w:r>
    </w:p>
    <w:p w:rsidR="00454263" w:rsidRPr="00454263" w:rsidRDefault="00454263" w:rsidP="00831B59">
      <w:pPr>
        <w:numPr>
          <w:ilvl w:val="0"/>
          <w:numId w:val="50"/>
        </w:numPr>
        <w:spacing w:line="267" w:lineRule="auto"/>
        <w:ind w:right="47"/>
        <w:rPr>
          <w:rFonts w:ascii="Times New Roman" w:hAnsi="Times New Roman" w:cs="Times New Roman"/>
          <w:bCs/>
          <w:sz w:val="24"/>
          <w:szCs w:val="24"/>
        </w:rPr>
      </w:pPr>
      <w:r w:rsidRPr="00454263">
        <w:rPr>
          <w:rFonts w:ascii="Times New Roman" w:hAnsi="Times New Roman" w:cs="Times New Roman"/>
          <w:bCs/>
          <w:sz w:val="24"/>
          <w:szCs w:val="24"/>
        </w:rPr>
        <w:t>Powierzenie wykonania części robót objętych niniejszą umową Podwykonawcy wymaga przedstawienia umowy z nim lub jej projektu oraz wyrażenia zgody przez Zamawiającego.</w:t>
      </w:r>
    </w:p>
    <w:p w:rsidR="00454263" w:rsidRPr="00454263" w:rsidRDefault="00454263" w:rsidP="00831B59">
      <w:pPr>
        <w:numPr>
          <w:ilvl w:val="0"/>
          <w:numId w:val="50"/>
        </w:numPr>
        <w:spacing w:line="267" w:lineRule="auto"/>
        <w:ind w:right="47"/>
        <w:rPr>
          <w:rFonts w:ascii="Times New Roman" w:hAnsi="Times New Roman" w:cs="Times New Roman"/>
          <w:bCs/>
          <w:sz w:val="24"/>
          <w:szCs w:val="24"/>
        </w:rPr>
      </w:pPr>
      <w:r w:rsidRPr="00454263">
        <w:rPr>
          <w:rFonts w:ascii="Times New Roman" w:hAnsi="Times New Roman" w:cs="Times New Roman"/>
          <w:sz w:val="24"/>
          <w:szCs w:val="24"/>
        </w:rPr>
        <w:lastRenderedPageBreak/>
        <w:t>Zapisy umowy o podwykonawstwo nie mogą naruszać postanowień umowy zawartej między Wykonawcą a Zamawiającym</w:t>
      </w:r>
    </w:p>
    <w:p w:rsidR="00454263" w:rsidRPr="00454263" w:rsidRDefault="00454263" w:rsidP="00831B59">
      <w:pPr>
        <w:numPr>
          <w:ilvl w:val="0"/>
          <w:numId w:val="50"/>
        </w:numPr>
        <w:spacing w:line="267" w:lineRule="auto"/>
        <w:ind w:right="47"/>
        <w:rPr>
          <w:rFonts w:ascii="Times New Roman" w:hAnsi="Times New Roman" w:cs="Times New Roman"/>
          <w:bCs/>
          <w:sz w:val="24"/>
          <w:szCs w:val="24"/>
        </w:rPr>
      </w:pPr>
      <w:r w:rsidRPr="00454263">
        <w:rPr>
          <w:rFonts w:ascii="Times New Roman" w:hAnsi="Times New Roman" w:cs="Times New Roman"/>
          <w:bCs/>
          <w:sz w:val="24"/>
          <w:szCs w:val="24"/>
        </w:rPr>
        <w:t>W przypadku powierzenia wykonania części robót osobom trzecim Wykonawca ponosi odpowiedzialność za ich należyte wykonanie zgodnie z umową, dokumentacją, normami                       i obowiązującymi przepisami.</w:t>
      </w:r>
    </w:p>
    <w:p w:rsidR="00454263" w:rsidRPr="00454263" w:rsidRDefault="00454263" w:rsidP="00831B59">
      <w:pPr>
        <w:numPr>
          <w:ilvl w:val="0"/>
          <w:numId w:val="50"/>
        </w:numPr>
        <w:spacing w:line="267" w:lineRule="auto"/>
        <w:ind w:right="47"/>
        <w:rPr>
          <w:rFonts w:ascii="Times New Roman" w:hAnsi="Times New Roman" w:cs="Times New Roman"/>
          <w:bCs/>
          <w:sz w:val="24"/>
          <w:szCs w:val="24"/>
        </w:rPr>
      </w:pPr>
      <w:r w:rsidRPr="00454263">
        <w:rPr>
          <w:rFonts w:ascii="Times New Roman" w:hAnsi="Times New Roman" w:cs="Times New Roman"/>
          <w:bCs/>
          <w:sz w:val="24"/>
          <w:szCs w:val="24"/>
        </w:rPr>
        <w:t>Wykonawca odpowiada za działania i zaniechania Podwykonawców jak za działania własne,                             a także za błędy w wyborze tych osób, jeżeli nie posiadają one właściwych kwalifikacji zawodowych.</w:t>
      </w:r>
    </w:p>
    <w:p w:rsidR="00454263" w:rsidRPr="005B286B" w:rsidRDefault="00454263" w:rsidP="00454263">
      <w:pPr>
        <w:spacing w:line="267" w:lineRule="auto"/>
        <w:ind w:left="629" w:right="47" w:firstLine="0"/>
        <w:rPr>
          <w:rFonts w:ascii="Times New Roman" w:hAnsi="Times New Roman" w:cs="Times New Roman"/>
          <w:sz w:val="24"/>
          <w:szCs w:val="24"/>
        </w:rPr>
      </w:pPr>
    </w:p>
    <w:p w:rsidR="00327477" w:rsidRPr="005B286B" w:rsidRDefault="00327477">
      <w:pPr>
        <w:spacing w:after="10" w:line="259" w:lineRule="auto"/>
        <w:ind w:left="634" w:right="0" w:firstLine="0"/>
        <w:jc w:val="left"/>
        <w:rPr>
          <w:rFonts w:ascii="Times New Roman" w:hAnsi="Times New Roman" w:cs="Times New Roman"/>
          <w:sz w:val="24"/>
          <w:szCs w:val="24"/>
        </w:rPr>
      </w:pP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XX. INFORMACJE DODATKOWE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1. W sprawach nieuregulowanych w niniejszej Specyfikacji Istotnych Warunków Zamówienia zastosowanie mają przepisy ustawy Prawo zamówień publicznych (Dz. U. z 2015 r. poz. 2164 z</w:t>
      </w:r>
      <w:r w:rsidR="00227617">
        <w:rPr>
          <w:rFonts w:ascii="Times New Roman" w:hAnsi="Times New Roman" w:cs="Times New Roman"/>
          <w:sz w:val="24"/>
          <w:szCs w:val="24"/>
        </w:rPr>
        <w:t>e</w:t>
      </w:r>
      <w:r w:rsidRPr="005B286B">
        <w:rPr>
          <w:rFonts w:ascii="Times New Roman" w:hAnsi="Times New Roman" w:cs="Times New Roman"/>
          <w:sz w:val="24"/>
          <w:szCs w:val="24"/>
        </w:rPr>
        <w:t xml:space="preserve"> zm.) </w:t>
      </w:r>
    </w:p>
    <w:p w:rsidR="00327477" w:rsidRDefault="00366B7C">
      <w:pPr>
        <w:spacing w:after="0" w:line="259" w:lineRule="auto"/>
        <w:ind w:left="634" w:right="0" w:firstLine="0"/>
        <w:jc w:val="left"/>
        <w:rPr>
          <w:rFonts w:ascii="Times New Roman" w:hAnsi="Times New Roman" w:cs="Times New Roman"/>
          <w:b/>
          <w:sz w:val="24"/>
          <w:szCs w:val="24"/>
        </w:rPr>
      </w:pPr>
      <w:r w:rsidRPr="005B286B">
        <w:rPr>
          <w:rFonts w:ascii="Times New Roman" w:hAnsi="Times New Roman" w:cs="Times New Roman"/>
          <w:b/>
          <w:sz w:val="24"/>
          <w:szCs w:val="24"/>
        </w:rPr>
        <w:t xml:space="preserve"> </w:t>
      </w: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67535D" w:rsidRDefault="0067535D">
      <w:pPr>
        <w:spacing w:after="0" w:line="259" w:lineRule="auto"/>
        <w:ind w:left="634" w:right="0" w:firstLine="0"/>
        <w:jc w:val="left"/>
        <w:rPr>
          <w:rFonts w:ascii="Times New Roman" w:hAnsi="Times New Roman" w:cs="Times New Roman"/>
          <w:b/>
          <w:sz w:val="24"/>
          <w:szCs w:val="24"/>
        </w:rPr>
      </w:pPr>
    </w:p>
    <w:p w:rsidR="0067535D" w:rsidRDefault="0067535D">
      <w:pPr>
        <w:spacing w:after="0" w:line="259" w:lineRule="auto"/>
        <w:ind w:left="634" w:right="0" w:firstLine="0"/>
        <w:jc w:val="left"/>
        <w:rPr>
          <w:rFonts w:ascii="Times New Roman" w:hAnsi="Times New Roman" w:cs="Times New Roman"/>
          <w:b/>
          <w:sz w:val="24"/>
          <w:szCs w:val="24"/>
        </w:rPr>
      </w:pPr>
    </w:p>
    <w:p w:rsidR="0067535D" w:rsidRDefault="0067535D">
      <w:pPr>
        <w:spacing w:after="0" w:line="259" w:lineRule="auto"/>
        <w:ind w:left="634" w:right="0" w:firstLine="0"/>
        <w:jc w:val="left"/>
        <w:rPr>
          <w:rFonts w:ascii="Times New Roman" w:hAnsi="Times New Roman" w:cs="Times New Roman"/>
          <w:b/>
          <w:sz w:val="24"/>
          <w:szCs w:val="24"/>
        </w:rPr>
      </w:pPr>
    </w:p>
    <w:p w:rsidR="00AB4BC1" w:rsidRDefault="00AB4BC1">
      <w:pPr>
        <w:spacing w:after="0" w:line="259" w:lineRule="auto"/>
        <w:ind w:left="634" w:right="0" w:firstLine="0"/>
        <w:jc w:val="left"/>
        <w:rPr>
          <w:rFonts w:ascii="Times New Roman" w:hAnsi="Times New Roman" w:cs="Times New Roman"/>
          <w:b/>
          <w:sz w:val="24"/>
          <w:szCs w:val="24"/>
        </w:rPr>
      </w:pPr>
    </w:p>
    <w:p w:rsidR="00AB4BC1" w:rsidRDefault="00AB4BC1">
      <w:pPr>
        <w:spacing w:after="0" w:line="259" w:lineRule="auto"/>
        <w:ind w:left="634" w:right="0" w:firstLine="0"/>
        <w:jc w:val="left"/>
        <w:rPr>
          <w:rFonts w:ascii="Times New Roman" w:hAnsi="Times New Roman" w:cs="Times New Roman"/>
          <w:b/>
          <w:sz w:val="24"/>
          <w:szCs w:val="24"/>
        </w:rPr>
      </w:pPr>
    </w:p>
    <w:p w:rsidR="00AB4BC1" w:rsidRDefault="00AB4BC1">
      <w:pPr>
        <w:spacing w:after="0" w:line="259" w:lineRule="auto"/>
        <w:ind w:left="634" w:right="0" w:firstLine="0"/>
        <w:jc w:val="left"/>
        <w:rPr>
          <w:rFonts w:ascii="Times New Roman" w:hAnsi="Times New Roman" w:cs="Times New Roman"/>
          <w:b/>
          <w:sz w:val="24"/>
          <w:szCs w:val="24"/>
        </w:rPr>
      </w:pPr>
    </w:p>
    <w:p w:rsidR="0067535D" w:rsidRDefault="0067535D">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056ED7" w:rsidRDefault="00056ED7">
      <w:pPr>
        <w:spacing w:after="0" w:line="259" w:lineRule="auto"/>
        <w:ind w:left="634" w:right="0" w:firstLine="0"/>
        <w:jc w:val="left"/>
        <w:rPr>
          <w:rFonts w:ascii="Times New Roman" w:hAnsi="Times New Roman" w:cs="Times New Roman"/>
          <w:b/>
          <w:sz w:val="24"/>
          <w:szCs w:val="24"/>
        </w:rPr>
      </w:pPr>
    </w:p>
    <w:p w:rsidR="00056ED7" w:rsidRDefault="00056ED7">
      <w:pPr>
        <w:spacing w:after="0" w:line="259" w:lineRule="auto"/>
        <w:ind w:left="634" w:right="0" w:firstLine="0"/>
        <w:jc w:val="left"/>
        <w:rPr>
          <w:rFonts w:ascii="Times New Roman" w:hAnsi="Times New Roman" w:cs="Times New Roman"/>
          <w:b/>
          <w:sz w:val="24"/>
          <w:szCs w:val="24"/>
        </w:rPr>
      </w:pPr>
    </w:p>
    <w:p w:rsidR="00056ED7" w:rsidRDefault="00056ED7">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327477" w:rsidRPr="005B286B" w:rsidRDefault="00366B7C">
      <w:pPr>
        <w:pStyle w:val="Nagwek3"/>
        <w:ind w:left="10" w:right="44"/>
        <w:rPr>
          <w:rFonts w:ascii="Times New Roman" w:hAnsi="Times New Roman" w:cs="Times New Roman"/>
          <w:sz w:val="24"/>
          <w:szCs w:val="24"/>
        </w:rPr>
      </w:pPr>
      <w:r w:rsidRPr="005B286B">
        <w:rPr>
          <w:rFonts w:ascii="Times New Roman" w:hAnsi="Times New Roman" w:cs="Times New Roman"/>
          <w:sz w:val="24"/>
          <w:szCs w:val="24"/>
        </w:rPr>
        <w:t xml:space="preserve">Załącznik nr1 do SIWZ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 w:line="249" w:lineRule="auto"/>
        <w:ind w:left="927" w:right="0"/>
        <w:rPr>
          <w:rFonts w:ascii="Times New Roman" w:hAnsi="Times New Roman" w:cs="Times New Roman"/>
          <w:sz w:val="24"/>
          <w:szCs w:val="24"/>
        </w:rPr>
      </w:pPr>
      <w:r w:rsidRPr="005B286B">
        <w:rPr>
          <w:rFonts w:ascii="Times New Roman" w:hAnsi="Times New Roman" w:cs="Times New Roman"/>
          <w:i/>
          <w:sz w:val="24"/>
          <w:szCs w:val="24"/>
        </w:rPr>
        <w:t>(pieczęć wykonawcy)</w:t>
      </w:r>
      <w:r w:rsidRPr="005B286B">
        <w:rPr>
          <w:rFonts w:ascii="Times New Roman" w:hAnsi="Times New Roman" w:cs="Times New Roman"/>
          <w:b/>
          <w:i/>
          <w:sz w:val="24"/>
          <w:szCs w:val="24"/>
        </w:rPr>
        <w:t xml:space="preserve">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2"/>
        <w:rPr>
          <w:rFonts w:ascii="Times New Roman" w:hAnsi="Times New Roman" w:cs="Times New Roman"/>
          <w:sz w:val="24"/>
          <w:szCs w:val="24"/>
        </w:rPr>
      </w:pPr>
      <w:r w:rsidRPr="005B286B">
        <w:rPr>
          <w:rFonts w:ascii="Times New Roman" w:hAnsi="Times New Roman" w:cs="Times New Roman"/>
          <w:sz w:val="24"/>
          <w:szCs w:val="24"/>
        </w:rPr>
        <w:t xml:space="preserve">OFERTA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Default="00137B2C">
      <w:pPr>
        <w:spacing w:line="267" w:lineRule="auto"/>
        <w:ind w:left="6173" w:right="721"/>
        <w:rPr>
          <w:rFonts w:ascii="Times New Roman" w:hAnsi="Times New Roman" w:cs="Times New Roman"/>
          <w:b/>
          <w:sz w:val="24"/>
          <w:szCs w:val="24"/>
        </w:rPr>
      </w:pPr>
      <w:r>
        <w:rPr>
          <w:rFonts w:ascii="Times New Roman" w:hAnsi="Times New Roman" w:cs="Times New Roman"/>
          <w:b/>
          <w:sz w:val="24"/>
          <w:szCs w:val="24"/>
        </w:rPr>
        <w:t>Gmina Dukla</w:t>
      </w:r>
    </w:p>
    <w:p w:rsidR="00137B2C" w:rsidRDefault="00137B2C">
      <w:pPr>
        <w:spacing w:line="267" w:lineRule="auto"/>
        <w:ind w:left="6173" w:right="721"/>
        <w:rPr>
          <w:rFonts w:ascii="Times New Roman" w:hAnsi="Times New Roman" w:cs="Times New Roman"/>
          <w:b/>
          <w:sz w:val="24"/>
          <w:szCs w:val="24"/>
        </w:rPr>
      </w:pPr>
      <w:r>
        <w:rPr>
          <w:rFonts w:ascii="Times New Roman" w:hAnsi="Times New Roman" w:cs="Times New Roman"/>
          <w:b/>
          <w:sz w:val="24"/>
          <w:szCs w:val="24"/>
        </w:rPr>
        <w:t>38-450 Dukla</w:t>
      </w:r>
    </w:p>
    <w:p w:rsidR="00137B2C" w:rsidRPr="005B286B" w:rsidRDefault="00C61772">
      <w:pPr>
        <w:spacing w:line="267" w:lineRule="auto"/>
        <w:ind w:left="6173" w:right="721"/>
        <w:rPr>
          <w:rFonts w:ascii="Times New Roman" w:hAnsi="Times New Roman" w:cs="Times New Roman"/>
          <w:sz w:val="24"/>
          <w:szCs w:val="24"/>
        </w:rPr>
      </w:pPr>
      <w:r>
        <w:rPr>
          <w:rFonts w:ascii="Times New Roman" w:hAnsi="Times New Roman" w:cs="Times New Roman"/>
          <w:b/>
          <w:sz w:val="24"/>
          <w:szCs w:val="24"/>
        </w:rPr>
        <w:t>u</w:t>
      </w:r>
      <w:r w:rsidR="00137B2C">
        <w:rPr>
          <w:rFonts w:ascii="Times New Roman" w:hAnsi="Times New Roman" w:cs="Times New Roman"/>
          <w:b/>
          <w:sz w:val="24"/>
          <w:szCs w:val="24"/>
        </w:rPr>
        <w:t xml:space="preserve">l. Trakt </w:t>
      </w:r>
      <w:r>
        <w:rPr>
          <w:rFonts w:ascii="Times New Roman" w:hAnsi="Times New Roman" w:cs="Times New Roman"/>
          <w:b/>
          <w:sz w:val="24"/>
          <w:szCs w:val="24"/>
        </w:rPr>
        <w:t>Węgierski</w:t>
      </w:r>
      <w:r w:rsidR="00137B2C">
        <w:rPr>
          <w:rFonts w:ascii="Times New Roman" w:hAnsi="Times New Roman" w:cs="Times New Roman"/>
          <w:b/>
          <w:sz w:val="24"/>
          <w:szCs w:val="24"/>
        </w:rPr>
        <w:t xml:space="preserve"> 11</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1637" w:right="49"/>
        <w:rPr>
          <w:rFonts w:ascii="Times New Roman" w:hAnsi="Times New Roman" w:cs="Times New Roman"/>
          <w:sz w:val="24"/>
          <w:szCs w:val="24"/>
        </w:rPr>
      </w:pPr>
      <w:r w:rsidRPr="005B286B">
        <w:rPr>
          <w:rFonts w:ascii="Times New Roman" w:hAnsi="Times New Roman" w:cs="Times New Roman"/>
          <w:sz w:val="24"/>
          <w:szCs w:val="24"/>
        </w:rPr>
        <w:t>Nawiązując do ogłoszenia o przetargu nieograniczonym na zadanie pn</w:t>
      </w:r>
      <w:r w:rsidR="00137B2C">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137B2C">
      <w:pPr>
        <w:spacing w:after="15" w:line="259" w:lineRule="auto"/>
        <w:ind w:left="634" w:right="0" w:firstLine="0"/>
        <w:jc w:val="center"/>
        <w:rPr>
          <w:rFonts w:ascii="Times New Roman" w:hAnsi="Times New Roman" w:cs="Times New Roman"/>
          <w:sz w:val="24"/>
          <w:szCs w:val="24"/>
        </w:rPr>
      </w:pPr>
      <w:r>
        <w:rPr>
          <w:rFonts w:ascii="Times New Roman" w:hAnsi="Times New Roman" w:cs="Times New Roman"/>
          <w:sz w:val="24"/>
          <w:szCs w:val="24"/>
        </w:rPr>
        <w:t>…………………………………………………………………….</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MY NIŻEJ PODPISANI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działając w imieniu i na rzecz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7" w:lineRule="auto"/>
        <w:ind w:left="588" w:right="0"/>
        <w:jc w:val="center"/>
        <w:rPr>
          <w:rFonts w:ascii="Times New Roman" w:hAnsi="Times New Roman" w:cs="Times New Roman"/>
          <w:sz w:val="24"/>
          <w:szCs w:val="24"/>
        </w:rPr>
      </w:pPr>
      <w:r w:rsidRPr="005B286B">
        <w:rPr>
          <w:rFonts w:ascii="Times New Roman" w:hAnsi="Times New Roman" w:cs="Times New Roman"/>
          <w:i/>
          <w:sz w:val="24"/>
          <w:szCs w:val="24"/>
        </w:rPr>
        <w:t xml:space="preserve">(nazwa, dokładny adres Wykonawcy/Wykonawców) </w:t>
      </w:r>
    </w:p>
    <w:p w:rsidR="00327477" w:rsidRPr="005B286B" w:rsidRDefault="00366B7C">
      <w:pPr>
        <w:spacing w:after="92" w:line="249" w:lineRule="auto"/>
        <w:ind w:left="619" w:right="132" w:firstLine="72"/>
        <w:rPr>
          <w:rFonts w:ascii="Times New Roman" w:hAnsi="Times New Roman" w:cs="Times New Roman"/>
          <w:sz w:val="24"/>
          <w:szCs w:val="24"/>
        </w:rPr>
      </w:pPr>
      <w:r w:rsidRPr="005B286B">
        <w:rPr>
          <w:rFonts w:ascii="Times New Roman" w:hAnsi="Times New Roman" w:cs="Times New Roman"/>
          <w:i/>
          <w:sz w:val="24"/>
          <w:szCs w:val="24"/>
        </w:rPr>
        <w:t xml:space="preserve">(w przypadku składania oferty przez podmioty występując wspólnie poda nazwy i dokładne adresy wszystkich wspólników spółki cywilnej lub członków konsorcjum) </w:t>
      </w:r>
      <w:r w:rsidRPr="005B286B">
        <w:rPr>
          <w:rFonts w:ascii="Times New Roman" w:hAnsi="Times New Roman" w:cs="Times New Roman"/>
          <w:sz w:val="24"/>
          <w:szCs w:val="24"/>
        </w:rPr>
        <w:t xml:space="preserve">Dane Wykonawcy: </w:t>
      </w:r>
    </w:p>
    <w:p w:rsidR="00D64F3E" w:rsidRDefault="00366B7C">
      <w:pPr>
        <w:spacing w:after="3" w:line="356" w:lineRule="auto"/>
        <w:ind w:left="629" w:right="2170"/>
        <w:jc w:val="left"/>
        <w:rPr>
          <w:rFonts w:ascii="Times New Roman" w:hAnsi="Times New Roman" w:cs="Times New Roman"/>
          <w:sz w:val="24"/>
          <w:szCs w:val="24"/>
        </w:rPr>
      </w:pPr>
      <w:r w:rsidRPr="005B286B">
        <w:rPr>
          <w:rFonts w:ascii="Times New Roman" w:hAnsi="Times New Roman" w:cs="Times New Roman"/>
          <w:sz w:val="24"/>
          <w:szCs w:val="24"/>
        </w:rPr>
        <w:t>NIP</w:t>
      </w:r>
      <w:r w:rsidR="00D64F3E">
        <w:rPr>
          <w:rFonts w:ascii="Times New Roman" w:hAnsi="Times New Roman" w:cs="Times New Roman"/>
          <w:sz w:val="24"/>
          <w:szCs w:val="24"/>
        </w:rPr>
        <w:t>:</w:t>
      </w:r>
      <w:r w:rsidRPr="005B286B">
        <w:rPr>
          <w:rFonts w:ascii="Times New Roman" w:hAnsi="Times New Roman" w:cs="Times New Roman"/>
          <w:sz w:val="24"/>
          <w:szCs w:val="24"/>
        </w:rPr>
        <w:t xml:space="preserve"> …………………………………………….….., </w:t>
      </w:r>
    </w:p>
    <w:p w:rsidR="00D64F3E" w:rsidRDefault="00366B7C">
      <w:pPr>
        <w:spacing w:after="3" w:line="356" w:lineRule="auto"/>
        <w:ind w:left="629" w:right="2170"/>
        <w:jc w:val="left"/>
        <w:rPr>
          <w:rFonts w:ascii="Times New Roman" w:hAnsi="Times New Roman" w:cs="Times New Roman"/>
          <w:sz w:val="24"/>
          <w:szCs w:val="24"/>
        </w:rPr>
      </w:pPr>
      <w:r w:rsidRPr="005B286B">
        <w:rPr>
          <w:rFonts w:ascii="Times New Roman" w:hAnsi="Times New Roman" w:cs="Times New Roman"/>
          <w:sz w:val="24"/>
          <w:szCs w:val="24"/>
        </w:rPr>
        <w:t>REGON</w:t>
      </w:r>
      <w:r w:rsidR="00D64F3E">
        <w:rPr>
          <w:rFonts w:ascii="Times New Roman" w:hAnsi="Times New Roman" w:cs="Times New Roman"/>
          <w:sz w:val="24"/>
          <w:szCs w:val="24"/>
        </w:rPr>
        <w:t>: ……………………………………………,</w:t>
      </w:r>
    </w:p>
    <w:p w:rsidR="00D64F3E" w:rsidRDefault="00D64F3E">
      <w:pPr>
        <w:spacing w:after="3" w:line="356" w:lineRule="auto"/>
        <w:ind w:left="629" w:right="2170"/>
        <w:jc w:val="left"/>
        <w:rPr>
          <w:rFonts w:ascii="Times New Roman" w:hAnsi="Times New Roman" w:cs="Times New Roman"/>
          <w:sz w:val="24"/>
          <w:szCs w:val="24"/>
        </w:rPr>
      </w:pPr>
      <w:r>
        <w:rPr>
          <w:rFonts w:ascii="Times New Roman" w:hAnsi="Times New Roman" w:cs="Times New Roman"/>
          <w:sz w:val="24"/>
          <w:szCs w:val="24"/>
        </w:rPr>
        <w:t>Osoba do kontaktu: …………………………………</w:t>
      </w:r>
    </w:p>
    <w:p w:rsidR="00D64F3E" w:rsidRDefault="00366B7C" w:rsidP="00D64F3E">
      <w:pPr>
        <w:spacing w:after="3" w:line="356" w:lineRule="auto"/>
        <w:ind w:left="629" w:right="-11"/>
        <w:jc w:val="left"/>
        <w:rPr>
          <w:rFonts w:ascii="Times New Roman" w:hAnsi="Times New Roman" w:cs="Times New Roman"/>
          <w:sz w:val="24"/>
          <w:szCs w:val="24"/>
        </w:rPr>
      </w:pPr>
      <w:r w:rsidRPr="005B286B">
        <w:rPr>
          <w:rFonts w:ascii="Times New Roman" w:hAnsi="Times New Roman" w:cs="Times New Roman"/>
          <w:sz w:val="24"/>
          <w:szCs w:val="24"/>
        </w:rPr>
        <w:t xml:space="preserve">Tel. ………………………………………………..., </w:t>
      </w:r>
    </w:p>
    <w:p w:rsidR="00D64F3E" w:rsidRDefault="00366B7C">
      <w:pPr>
        <w:spacing w:after="3" w:line="356" w:lineRule="auto"/>
        <w:ind w:left="629" w:right="2170"/>
        <w:jc w:val="left"/>
        <w:rPr>
          <w:rFonts w:ascii="Times New Roman" w:hAnsi="Times New Roman" w:cs="Times New Roman"/>
          <w:sz w:val="24"/>
          <w:szCs w:val="24"/>
        </w:rPr>
      </w:pPr>
      <w:r w:rsidRPr="005B286B">
        <w:rPr>
          <w:rFonts w:ascii="Times New Roman" w:hAnsi="Times New Roman" w:cs="Times New Roman"/>
          <w:sz w:val="24"/>
          <w:szCs w:val="24"/>
        </w:rPr>
        <w:t>Faks</w:t>
      </w:r>
      <w:r w:rsidR="00D64F3E">
        <w:rPr>
          <w:rFonts w:ascii="Times New Roman" w:hAnsi="Times New Roman" w:cs="Times New Roman"/>
          <w:sz w:val="24"/>
          <w:szCs w:val="24"/>
        </w:rPr>
        <w:t>:</w:t>
      </w:r>
      <w:r w:rsidRPr="005B286B">
        <w:rPr>
          <w:rFonts w:ascii="Times New Roman" w:hAnsi="Times New Roman" w:cs="Times New Roman"/>
          <w:sz w:val="24"/>
          <w:szCs w:val="24"/>
        </w:rPr>
        <w:t xml:space="preserve"> ………………………………………………</w:t>
      </w:r>
      <w:r w:rsidR="00D64F3E">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5B286B" w:rsidRDefault="00366B7C">
      <w:pPr>
        <w:spacing w:after="3" w:line="356" w:lineRule="auto"/>
        <w:ind w:left="629" w:right="2170"/>
        <w:jc w:val="left"/>
        <w:rPr>
          <w:rFonts w:ascii="Times New Roman" w:hAnsi="Times New Roman" w:cs="Times New Roman"/>
          <w:sz w:val="24"/>
          <w:szCs w:val="24"/>
        </w:rPr>
      </w:pPr>
      <w:r w:rsidRPr="005B286B">
        <w:rPr>
          <w:rFonts w:ascii="Times New Roman" w:hAnsi="Times New Roman" w:cs="Times New Roman"/>
          <w:sz w:val="24"/>
          <w:szCs w:val="24"/>
        </w:rPr>
        <w:t xml:space="preserve">e-mail …………………………………………………………………….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SKŁADAMY OFERTĘ</w:t>
      </w:r>
      <w:r w:rsidRPr="005B286B">
        <w:rPr>
          <w:rFonts w:ascii="Times New Roman" w:hAnsi="Times New Roman" w:cs="Times New Roman"/>
          <w:sz w:val="24"/>
          <w:szCs w:val="24"/>
        </w:rPr>
        <w:t xml:space="preserve"> na wykonanie przedmiotu zamówienia w zakresie określonym w Specyfikacji Istotnych Warunków Zamówienia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OFERUJEMY</w:t>
      </w:r>
      <w:r w:rsidRPr="005B286B">
        <w:rPr>
          <w:rFonts w:ascii="Times New Roman" w:hAnsi="Times New Roman" w:cs="Times New Roman"/>
          <w:sz w:val="24"/>
          <w:szCs w:val="24"/>
        </w:rPr>
        <w:t xml:space="preserve"> wykonanie przedmiotu zamówienia objętego przetargiem </w:t>
      </w:r>
    </w:p>
    <w:p w:rsidR="00327477" w:rsidRPr="005B286B" w:rsidRDefault="00366B7C">
      <w:pPr>
        <w:spacing w:after="121" w:line="267" w:lineRule="auto"/>
        <w:ind w:left="979" w:right="1795" w:hanging="360"/>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b/>
          <w:sz w:val="24"/>
          <w:szCs w:val="24"/>
        </w:rPr>
        <w:t xml:space="preserve">za całkowitą cenę ofertową netto ................................................... zł </w:t>
      </w:r>
    </w:p>
    <w:p w:rsidR="00327477" w:rsidRPr="005B286B" w:rsidRDefault="00366B7C">
      <w:pPr>
        <w:spacing w:after="129" w:line="267" w:lineRule="auto"/>
        <w:ind w:left="1004" w:right="47"/>
        <w:rPr>
          <w:rFonts w:ascii="Times New Roman" w:hAnsi="Times New Roman" w:cs="Times New Roman"/>
          <w:sz w:val="24"/>
          <w:szCs w:val="24"/>
        </w:rPr>
      </w:pPr>
      <w:r w:rsidRPr="005B286B">
        <w:rPr>
          <w:rFonts w:ascii="Times New Roman" w:hAnsi="Times New Roman" w:cs="Times New Roman"/>
          <w:b/>
          <w:sz w:val="24"/>
          <w:szCs w:val="24"/>
        </w:rPr>
        <w:t xml:space="preserve">Podatek VAT 23 % ................................ zł </w:t>
      </w:r>
    </w:p>
    <w:p w:rsidR="00327477" w:rsidRPr="005B286B" w:rsidRDefault="00366B7C">
      <w:pPr>
        <w:spacing w:after="124" w:line="267" w:lineRule="auto"/>
        <w:ind w:left="1004" w:right="47"/>
        <w:rPr>
          <w:rFonts w:ascii="Times New Roman" w:hAnsi="Times New Roman" w:cs="Times New Roman"/>
          <w:sz w:val="24"/>
          <w:szCs w:val="24"/>
        </w:rPr>
      </w:pPr>
      <w:r w:rsidRPr="005B286B">
        <w:rPr>
          <w:rFonts w:ascii="Times New Roman" w:hAnsi="Times New Roman" w:cs="Times New Roman"/>
          <w:b/>
          <w:sz w:val="24"/>
          <w:szCs w:val="24"/>
        </w:rPr>
        <w:t xml:space="preserve">Ogółem cena z podatkiem VAT ............................................. zł </w:t>
      </w:r>
    </w:p>
    <w:p w:rsidR="00327477" w:rsidRPr="005B286B" w:rsidRDefault="00366B7C">
      <w:pPr>
        <w:spacing w:line="405" w:lineRule="auto"/>
        <w:ind w:left="1004" w:right="49"/>
        <w:rPr>
          <w:rFonts w:ascii="Times New Roman" w:hAnsi="Times New Roman" w:cs="Times New Roman"/>
          <w:sz w:val="24"/>
          <w:szCs w:val="24"/>
        </w:rPr>
      </w:pP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słownie: ........................................................................................................................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C55D22" w:rsidRDefault="00C55D22" w:rsidP="00831B59">
      <w:pPr>
        <w:numPr>
          <w:ilvl w:val="0"/>
          <w:numId w:val="31"/>
        </w:numPr>
        <w:ind w:right="49" w:hanging="427"/>
        <w:rPr>
          <w:rFonts w:ascii="Times New Roman" w:hAnsi="Times New Roman" w:cs="Times New Roman"/>
          <w:sz w:val="24"/>
          <w:szCs w:val="24"/>
        </w:rPr>
      </w:pPr>
      <w:r>
        <w:rPr>
          <w:rFonts w:ascii="Times New Roman" w:hAnsi="Times New Roman" w:cs="Times New Roman"/>
          <w:sz w:val="24"/>
          <w:szCs w:val="24"/>
        </w:rPr>
        <w:lastRenderedPageBreak/>
        <w:t>Okres gwarancji na roboty budowlane wynosi …………….. miesięcy.</w:t>
      </w:r>
    </w:p>
    <w:p w:rsidR="00C55D22" w:rsidRDefault="00C55D22" w:rsidP="00C55D22">
      <w:pPr>
        <w:ind w:left="1046" w:right="49" w:firstLine="0"/>
        <w:rPr>
          <w:rFonts w:ascii="Times New Roman" w:hAnsi="Times New Roman" w:cs="Times New Roman"/>
          <w:sz w:val="24"/>
          <w:szCs w:val="24"/>
        </w:rPr>
      </w:pPr>
    </w:p>
    <w:p w:rsidR="00C55D22" w:rsidRDefault="00C55D22" w:rsidP="00831B59">
      <w:pPr>
        <w:numPr>
          <w:ilvl w:val="0"/>
          <w:numId w:val="31"/>
        </w:numPr>
        <w:ind w:right="49" w:hanging="427"/>
        <w:rPr>
          <w:rFonts w:ascii="Times New Roman" w:hAnsi="Times New Roman" w:cs="Times New Roman"/>
          <w:sz w:val="24"/>
          <w:szCs w:val="24"/>
        </w:rPr>
      </w:pPr>
      <w:r>
        <w:rPr>
          <w:rFonts w:ascii="Times New Roman" w:hAnsi="Times New Roman" w:cs="Times New Roman"/>
          <w:sz w:val="24"/>
          <w:szCs w:val="24"/>
        </w:rPr>
        <w:t>Okres gwarancji na wyposażenie wynosi ……….. miesięcy.</w:t>
      </w:r>
    </w:p>
    <w:p w:rsidR="00C55D22" w:rsidRDefault="00C55D22" w:rsidP="00C55D22">
      <w:pPr>
        <w:pStyle w:val="Akapitzlist"/>
        <w:rPr>
          <w:rFonts w:ascii="Times New Roman" w:hAnsi="Times New Roman" w:cs="Times New Roman"/>
          <w:sz w:val="24"/>
          <w:szCs w:val="24"/>
        </w:rPr>
      </w:pP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OŚWIADCZAMY</w:t>
      </w:r>
      <w:r w:rsidRPr="005B286B">
        <w:rPr>
          <w:rFonts w:ascii="Times New Roman" w:hAnsi="Times New Roman" w:cs="Times New Roman"/>
          <w:sz w:val="24"/>
          <w:szCs w:val="24"/>
        </w:rPr>
        <w:t xml:space="preserve">, że zapoznaliśmy się ze specyfikacją istotnych warunków zamówienia i nie wnosimy zastrzeżeń.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ZABOWIAZUJEMY SIĘ</w:t>
      </w:r>
      <w:r w:rsidRPr="005B286B">
        <w:rPr>
          <w:rFonts w:ascii="Times New Roman" w:hAnsi="Times New Roman" w:cs="Times New Roman"/>
          <w:sz w:val="24"/>
          <w:szCs w:val="24"/>
        </w:rPr>
        <w:t xml:space="preserve"> do wykonania całości robót w terminie  </w:t>
      </w:r>
      <w:r w:rsidRPr="005B286B">
        <w:rPr>
          <w:rFonts w:ascii="Times New Roman" w:hAnsi="Times New Roman" w:cs="Times New Roman"/>
          <w:b/>
          <w:sz w:val="24"/>
          <w:szCs w:val="24"/>
        </w:rPr>
        <w:t>do ………….. 2016 r.</w:t>
      </w:r>
      <w:r w:rsidRPr="005B286B">
        <w:rPr>
          <w:rFonts w:ascii="Times New Roman" w:hAnsi="Times New Roman" w:cs="Times New Roman"/>
          <w:sz w:val="24"/>
          <w:szCs w:val="24"/>
        </w:rPr>
        <w:t xml:space="preserve"> </w:t>
      </w:r>
    </w:p>
    <w:p w:rsidR="00327477" w:rsidRPr="005B286B" w:rsidRDefault="00366B7C">
      <w:pPr>
        <w:spacing w:after="1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AKCEPTUJEMY</w:t>
      </w:r>
      <w:r w:rsidRPr="005B286B">
        <w:rPr>
          <w:rFonts w:ascii="Times New Roman" w:hAnsi="Times New Roman" w:cs="Times New Roman"/>
          <w:sz w:val="24"/>
          <w:szCs w:val="24"/>
        </w:rPr>
        <w:t xml:space="preserve"> warunki płatności określone przez Zamawiającego w Specyfikacji Istotnych Warunków Zamówienia. </w:t>
      </w:r>
    </w:p>
    <w:p w:rsidR="00327477" w:rsidRPr="005B286B" w:rsidRDefault="00366B7C">
      <w:pPr>
        <w:spacing w:after="1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UWAŻAMY SIĘ</w:t>
      </w:r>
      <w:r w:rsidRPr="005B286B">
        <w:rPr>
          <w:rFonts w:ascii="Times New Roman" w:hAnsi="Times New Roman" w:cs="Times New Roman"/>
          <w:sz w:val="24"/>
          <w:szCs w:val="24"/>
        </w:rPr>
        <w:t xml:space="preserve"> za związanych niniejszą ofertą przez czas wskazany w Specyfikacji Istotnych Warunków Zamówienia tj. przez okres 30 dni od upływu terminu składania ofert</w:t>
      </w:r>
      <w:r w:rsidRPr="005B286B">
        <w:rPr>
          <w:rFonts w:ascii="Times New Roman" w:hAnsi="Times New Roman" w:cs="Times New Roman"/>
          <w:b/>
          <w:sz w:val="24"/>
          <w:szCs w:val="24"/>
        </w:rPr>
        <w:t xml:space="preserve">.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31"/>
        </w:numPr>
        <w:spacing w:line="267" w:lineRule="auto"/>
        <w:ind w:right="49" w:hanging="427"/>
        <w:rPr>
          <w:rFonts w:ascii="Times New Roman" w:hAnsi="Times New Roman" w:cs="Times New Roman"/>
          <w:sz w:val="24"/>
          <w:szCs w:val="24"/>
        </w:rPr>
      </w:pPr>
      <w:r w:rsidRPr="005B286B">
        <w:rPr>
          <w:rFonts w:ascii="Times New Roman" w:hAnsi="Times New Roman" w:cs="Times New Roman"/>
          <w:b/>
          <w:sz w:val="24"/>
          <w:szCs w:val="24"/>
        </w:rPr>
        <w:t>ZAMÓWIENIE ZREALIZUJEMY</w:t>
      </w:r>
      <w:r w:rsidRPr="005B286B">
        <w:rPr>
          <w:rFonts w:ascii="Times New Roman" w:hAnsi="Times New Roman" w:cs="Times New Roman"/>
          <w:sz w:val="24"/>
          <w:szCs w:val="24"/>
        </w:rPr>
        <w:t xml:space="preserve">: </w:t>
      </w:r>
    </w:p>
    <w:p w:rsidR="00327477" w:rsidRPr="005B286B" w:rsidRDefault="00366B7C" w:rsidP="00831B59">
      <w:pPr>
        <w:numPr>
          <w:ilvl w:val="1"/>
          <w:numId w:val="31"/>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sami*/przy udziale Podwykonawców* </w:t>
      </w:r>
    </w:p>
    <w:p w:rsidR="00327477" w:rsidRPr="005B286B" w:rsidRDefault="00366B7C">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 w:line="249" w:lineRule="auto"/>
        <w:ind w:left="927" w:right="0"/>
        <w:rPr>
          <w:rFonts w:ascii="Times New Roman" w:hAnsi="Times New Roman" w:cs="Times New Roman"/>
          <w:sz w:val="24"/>
          <w:szCs w:val="24"/>
        </w:rPr>
      </w:pPr>
      <w:r w:rsidRPr="005B286B">
        <w:rPr>
          <w:rFonts w:ascii="Times New Roman" w:hAnsi="Times New Roman" w:cs="Times New Roman"/>
          <w:i/>
          <w:sz w:val="24"/>
          <w:szCs w:val="24"/>
        </w:rPr>
        <w:t xml:space="preserve"> (zakres powierzonych robót) </w:t>
      </w:r>
    </w:p>
    <w:p w:rsidR="00327477" w:rsidRPr="005B286B" w:rsidRDefault="00366B7C">
      <w:pPr>
        <w:spacing w:after="15" w:line="259" w:lineRule="auto"/>
        <w:ind w:left="917"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OŚWIADCZAMY</w:t>
      </w:r>
      <w:r w:rsidRPr="005B286B">
        <w:rPr>
          <w:rFonts w:ascii="Times New Roman" w:hAnsi="Times New Roman" w:cs="Times New Roman"/>
          <w:sz w:val="24"/>
          <w:szCs w:val="24"/>
        </w:rPr>
        <w:t xml:space="preserve">, że sposób reprezentacji spółki/konsorcjum* dla potrzeb niniejszego zamówienia jest następujący: </w:t>
      </w:r>
    </w:p>
    <w:p w:rsidR="00327477" w:rsidRPr="005B286B" w:rsidRDefault="00366B7C">
      <w:pPr>
        <w:ind w:left="1071"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8" w:line="249" w:lineRule="auto"/>
        <w:ind w:left="1004" w:right="0"/>
        <w:rPr>
          <w:rFonts w:ascii="Times New Roman" w:hAnsi="Times New Roman" w:cs="Times New Roman"/>
          <w:sz w:val="24"/>
          <w:szCs w:val="24"/>
        </w:rPr>
      </w:pPr>
      <w:r w:rsidRPr="005B286B">
        <w:rPr>
          <w:rFonts w:ascii="Times New Roman" w:hAnsi="Times New Roman" w:cs="Times New Roman"/>
          <w:i/>
          <w:sz w:val="24"/>
          <w:szCs w:val="24"/>
        </w:rPr>
        <w:t xml:space="preserve">(wypełniają jedynie przedsiębiorcy składający wspólną ofertę-spółki cywilne lub konsorcja)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OŚWIADCZAMY</w:t>
      </w:r>
      <w:r w:rsidRPr="005B286B">
        <w:rPr>
          <w:rFonts w:ascii="Times New Roman" w:hAnsi="Times New Roman" w:cs="Times New Roman"/>
          <w:sz w:val="24"/>
          <w:szCs w:val="24"/>
        </w:rPr>
        <w:t xml:space="preserve">, iż – za wyjątkiem informacji i dokumentów zawartych w ofercie na stronach od ...... do ........ – niniejsza oferta oraz wszelkie załączniki do niej są jawne i nie zawierają informacji stanowiących tajemnicę przedsiębiorstwa w rozumieniu przepisów o zwalczaniu nieuczciwej konkurencji.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OŚWIADCZAMY</w:t>
      </w:r>
      <w:r w:rsidRPr="005B286B">
        <w:rPr>
          <w:rFonts w:ascii="Times New Roman" w:hAnsi="Times New Roman" w:cs="Times New Roman"/>
          <w:sz w:val="24"/>
          <w:szCs w:val="24"/>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DELKARUJEMY</w:t>
      </w:r>
      <w:r w:rsidRPr="005B286B">
        <w:rPr>
          <w:rFonts w:ascii="Times New Roman" w:hAnsi="Times New Roman" w:cs="Times New Roman"/>
          <w:sz w:val="24"/>
          <w:szCs w:val="24"/>
        </w:rPr>
        <w:t xml:space="preserve"> wniesienie zabezpieczenia należytego wykonania umowy w wysokości </w:t>
      </w:r>
      <w:r w:rsidR="00C55D22">
        <w:rPr>
          <w:rFonts w:ascii="Times New Roman" w:hAnsi="Times New Roman" w:cs="Times New Roman"/>
          <w:b/>
          <w:sz w:val="24"/>
          <w:szCs w:val="24"/>
        </w:rPr>
        <w:t>10</w:t>
      </w:r>
      <w:r w:rsidRPr="005B286B">
        <w:rPr>
          <w:rFonts w:ascii="Times New Roman" w:hAnsi="Times New Roman" w:cs="Times New Roman"/>
          <w:b/>
          <w:sz w:val="24"/>
          <w:szCs w:val="24"/>
        </w:rPr>
        <w:t>%</w:t>
      </w:r>
      <w:r w:rsidRPr="005B286B">
        <w:rPr>
          <w:rFonts w:ascii="Times New Roman" w:hAnsi="Times New Roman" w:cs="Times New Roman"/>
          <w:sz w:val="24"/>
          <w:szCs w:val="24"/>
        </w:rPr>
        <w:t xml:space="preserve"> ceny całkowitej określone w pkt. 2 oferty w następującej formie/formach: </w:t>
      </w:r>
    </w:p>
    <w:p w:rsidR="00327477" w:rsidRPr="005B286B" w:rsidRDefault="00366B7C">
      <w:pPr>
        <w:spacing w:after="15"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 xml:space="preserve">Informuję </w:t>
      </w:r>
      <w:r w:rsidRPr="005B286B">
        <w:rPr>
          <w:rFonts w:ascii="Times New Roman" w:hAnsi="Times New Roman" w:cs="Times New Roman"/>
          <w:sz w:val="24"/>
          <w:szCs w:val="24"/>
        </w:rPr>
        <w:t xml:space="preserve">że wybór oferty </w:t>
      </w:r>
      <w:r w:rsidRPr="005B286B">
        <w:rPr>
          <w:rFonts w:ascii="Times New Roman" w:hAnsi="Times New Roman" w:cs="Times New Roman"/>
          <w:b/>
          <w:sz w:val="24"/>
          <w:szCs w:val="24"/>
        </w:rPr>
        <w:t xml:space="preserve">będzie/nie będzie* </w:t>
      </w:r>
      <w:r w:rsidRPr="005B286B">
        <w:rPr>
          <w:rFonts w:ascii="Times New Roman" w:hAnsi="Times New Roman" w:cs="Times New Roman"/>
          <w:sz w:val="24"/>
          <w:szCs w:val="24"/>
        </w:rPr>
        <w:t xml:space="preserve">prowadził do powstania u Zamawiającego obowiązku podatkowego zgodnie z przepisami o podatku od towarów i usług. </w:t>
      </w:r>
    </w:p>
    <w:p w:rsidR="00327477" w:rsidRPr="005B286B" w:rsidRDefault="00366B7C">
      <w:pPr>
        <w:ind w:left="1071" w:right="49"/>
        <w:rPr>
          <w:rFonts w:ascii="Times New Roman" w:hAnsi="Times New Roman" w:cs="Times New Roman"/>
          <w:sz w:val="24"/>
          <w:szCs w:val="24"/>
        </w:rPr>
      </w:pPr>
      <w:r w:rsidRPr="005B286B">
        <w:rPr>
          <w:rFonts w:ascii="Times New Roman" w:hAnsi="Times New Roman" w:cs="Times New Roman"/>
          <w:sz w:val="24"/>
          <w:szCs w:val="24"/>
        </w:rPr>
        <w:t xml:space="preserve">W przypadku, gdy wybór oferty będzie prowadził do powstania u Zamawiającego obowiązku należy wypełnić: </w:t>
      </w:r>
    </w:p>
    <w:p w:rsidR="00327477" w:rsidRPr="005B286B" w:rsidRDefault="00366B7C">
      <w:pPr>
        <w:ind w:left="1071" w:right="49"/>
        <w:rPr>
          <w:rFonts w:ascii="Times New Roman" w:hAnsi="Times New Roman" w:cs="Times New Roman"/>
          <w:sz w:val="24"/>
          <w:szCs w:val="24"/>
        </w:rPr>
      </w:pPr>
      <w:r w:rsidRPr="005B286B">
        <w:rPr>
          <w:rFonts w:ascii="Times New Roman" w:hAnsi="Times New Roman" w:cs="Times New Roman"/>
          <w:sz w:val="24"/>
          <w:szCs w:val="24"/>
        </w:rPr>
        <w:t xml:space="preserve">Powyższy obowiązek podatkowy będzie dotyczył ……………………………………………………………… nazwa (rodzaj) towaru lub </w:t>
      </w:r>
      <w:r w:rsidRPr="005B286B">
        <w:rPr>
          <w:rFonts w:ascii="Times New Roman" w:hAnsi="Times New Roman" w:cs="Times New Roman"/>
          <w:sz w:val="24"/>
          <w:szCs w:val="24"/>
        </w:rPr>
        <w:lastRenderedPageBreak/>
        <w:t xml:space="preserve">usługi objętych przedmiotem zamówienia, a ich wartość netto (bez kwoty podatku) będzie wynosiła ………………………………………………. PLN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Zobowiązuję się do zatrudnienia na podstawie umowy o pracę</w:t>
      </w:r>
      <w:r w:rsidRPr="005B286B">
        <w:rPr>
          <w:rFonts w:ascii="Times New Roman" w:hAnsi="Times New Roman" w:cs="Times New Roman"/>
          <w:sz w:val="24"/>
          <w:szCs w:val="24"/>
        </w:rPr>
        <w:t xml:space="preserve"> we własnym przedsiębiorstwie lub przez podwykonawcę osób mających realizować zamówienie jeżeli zakres czynności tych osób polegać będzie na wykonywaniu pracy w sposób określony w art. 22§ 1 ustawy z dnia 26 czerwca 1974 r. – Kodeks pracy (dz. U. z 2014 r. poz. 1502, z </w:t>
      </w:r>
      <w:r w:rsidR="00F020B4">
        <w:rPr>
          <w:rFonts w:ascii="Times New Roman" w:hAnsi="Times New Roman" w:cs="Times New Roman"/>
          <w:sz w:val="24"/>
          <w:szCs w:val="24"/>
        </w:rPr>
        <w:t xml:space="preserve"> p</w:t>
      </w:r>
      <w:r w:rsidRPr="005B286B">
        <w:rPr>
          <w:rFonts w:ascii="Times New Roman" w:hAnsi="Times New Roman" w:cs="Times New Roman"/>
          <w:sz w:val="24"/>
          <w:szCs w:val="24"/>
        </w:rPr>
        <w:t xml:space="preserve">óźn. zm.). Dla udokumentowania tego faktu w terminie jednego tygodnia od podpisania umowy przedłożę zamawiającemu wykaz osób zatrudnionych przy realizacji zamówienia na podstawie umowy o pracę wraz ze wskazaniem czynności jakie będą oni wykonywać. </w:t>
      </w:r>
    </w:p>
    <w:p w:rsidR="00327477" w:rsidRPr="00DF3FAB" w:rsidRDefault="007031FE">
      <w:pPr>
        <w:spacing w:after="10" w:line="259" w:lineRule="auto"/>
        <w:ind w:left="1061" w:right="0" w:firstLine="0"/>
        <w:jc w:val="left"/>
        <w:rPr>
          <w:rFonts w:ascii="Times New Roman" w:hAnsi="Times New Roman" w:cs="Times New Roman"/>
          <w:b/>
          <w:sz w:val="24"/>
          <w:szCs w:val="24"/>
        </w:rPr>
      </w:pPr>
      <w:r>
        <w:rPr>
          <w:rFonts w:ascii="Times New Roman" w:hAnsi="Times New Roman" w:cs="Times New Roman"/>
          <w:sz w:val="24"/>
          <w:szCs w:val="24"/>
        </w:rPr>
        <w:t xml:space="preserve">wg </w:t>
      </w:r>
      <w:r w:rsidRPr="00DF3FAB">
        <w:rPr>
          <w:rFonts w:ascii="Times New Roman" w:hAnsi="Times New Roman" w:cs="Times New Roman"/>
          <w:i/>
          <w:sz w:val="24"/>
          <w:szCs w:val="24"/>
        </w:rPr>
        <w:t>Załącznik Nr 6 do SIWZ</w:t>
      </w:r>
      <w:r w:rsidR="00DF3FAB">
        <w:rPr>
          <w:rFonts w:ascii="Times New Roman" w:hAnsi="Times New Roman" w:cs="Times New Roman"/>
          <w:b/>
          <w:sz w:val="24"/>
          <w:szCs w:val="24"/>
        </w:rPr>
        <w:t>.</w:t>
      </w:r>
      <w:r w:rsidR="00366B7C" w:rsidRPr="00DF3FAB">
        <w:rPr>
          <w:rFonts w:ascii="Times New Roman" w:hAnsi="Times New Roman" w:cs="Times New Roman"/>
          <w:b/>
          <w:sz w:val="24"/>
          <w:szCs w:val="24"/>
        </w:rPr>
        <w:t xml:space="preserve"> </w:t>
      </w:r>
    </w:p>
    <w:p w:rsidR="00327477" w:rsidRPr="005B286B" w:rsidRDefault="00366B7C" w:rsidP="007031FE">
      <w:pPr>
        <w:numPr>
          <w:ilvl w:val="0"/>
          <w:numId w:val="31"/>
        </w:numPr>
        <w:ind w:right="49" w:hanging="427"/>
        <w:jc w:val="left"/>
        <w:rPr>
          <w:rFonts w:ascii="Times New Roman" w:hAnsi="Times New Roman" w:cs="Times New Roman"/>
          <w:sz w:val="24"/>
          <w:szCs w:val="24"/>
        </w:rPr>
      </w:pPr>
      <w:r w:rsidRPr="005B286B">
        <w:rPr>
          <w:rFonts w:ascii="Times New Roman" w:hAnsi="Times New Roman" w:cs="Times New Roman"/>
          <w:b/>
          <w:sz w:val="24"/>
          <w:szCs w:val="24"/>
        </w:rPr>
        <w:t>WSZELKĄ KORESPONDENCJĘ</w:t>
      </w:r>
      <w:r w:rsidRPr="005B286B">
        <w:rPr>
          <w:rFonts w:ascii="Times New Roman" w:hAnsi="Times New Roman" w:cs="Times New Roman"/>
          <w:sz w:val="24"/>
          <w:szCs w:val="24"/>
        </w:rPr>
        <w:t xml:space="preserve"> w sprawie niniejszego postępowania należy kierować na poniższy adres: ……………………………………………………………………………………………… </w:t>
      </w:r>
    </w:p>
    <w:p w:rsidR="00327477" w:rsidRPr="005B286B" w:rsidRDefault="00366B7C">
      <w:pPr>
        <w:ind w:left="1071"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OFERTĘ</w:t>
      </w:r>
      <w:r w:rsidRPr="005B286B">
        <w:rPr>
          <w:rFonts w:ascii="Times New Roman" w:hAnsi="Times New Roman" w:cs="Times New Roman"/>
          <w:sz w:val="24"/>
          <w:szCs w:val="24"/>
        </w:rPr>
        <w:t xml:space="preserve"> niniejszą składamy na ..................... stronach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ZAŁĄCZNIKAMI</w:t>
      </w:r>
      <w:r w:rsidRPr="005B286B">
        <w:rPr>
          <w:rFonts w:ascii="Times New Roman" w:hAnsi="Times New Roman" w:cs="Times New Roman"/>
          <w:sz w:val="24"/>
          <w:szCs w:val="24"/>
        </w:rPr>
        <w:t xml:space="preserve"> do niniejszej oferty są: </w:t>
      </w:r>
    </w:p>
    <w:p w:rsidR="00327477" w:rsidRPr="005B286B" w:rsidRDefault="00366B7C" w:rsidP="00831B59">
      <w:pPr>
        <w:numPr>
          <w:ilvl w:val="1"/>
          <w:numId w:val="31"/>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1"/>
          <w:numId w:val="31"/>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1"/>
          <w:numId w:val="31"/>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dnia ......................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niepotrzebne skreślić </w:t>
      </w:r>
    </w:p>
    <w:p w:rsidR="00327477" w:rsidRPr="005B286B" w:rsidRDefault="00366B7C">
      <w:pPr>
        <w:ind w:left="2770"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 w:line="249" w:lineRule="auto"/>
        <w:ind w:left="2770" w:right="0"/>
        <w:rPr>
          <w:rFonts w:ascii="Times New Roman" w:hAnsi="Times New Roman" w:cs="Times New Roman"/>
          <w:sz w:val="24"/>
          <w:szCs w:val="24"/>
        </w:rPr>
      </w:pPr>
      <w:r w:rsidRPr="005B286B">
        <w:rPr>
          <w:rFonts w:ascii="Times New Roman" w:hAnsi="Times New Roman" w:cs="Times New Roman"/>
          <w:i/>
          <w:sz w:val="24"/>
          <w:szCs w:val="24"/>
        </w:rPr>
        <w:t>(podpis osoby uprawnionej do reprezentacji Wykonawcy/</w:t>
      </w:r>
      <w:r w:rsidRPr="005B286B">
        <w:rPr>
          <w:rFonts w:ascii="Times New Roman" w:hAnsi="Times New Roman" w:cs="Times New Roman"/>
          <w:sz w:val="24"/>
          <w:szCs w:val="24"/>
        </w:rPr>
        <w:t xml:space="preserve">wykonawców) </w:t>
      </w:r>
    </w:p>
    <w:p w:rsidR="00327477" w:rsidRDefault="00366B7C">
      <w:pPr>
        <w:spacing w:after="0" w:line="259" w:lineRule="auto"/>
        <w:ind w:left="634" w:right="0" w:firstLine="0"/>
        <w:jc w:val="left"/>
        <w:rPr>
          <w:rFonts w:ascii="Times New Roman" w:hAnsi="Times New Roman" w:cs="Times New Roman"/>
          <w:color w:val="3366FF"/>
          <w:sz w:val="24"/>
          <w:szCs w:val="24"/>
        </w:rPr>
      </w:pPr>
      <w:r w:rsidRPr="005B286B">
        <w:rPr>
          <w:rFonts w:ascii="Times New Roman" w:hAnsi="Times New Roman" w:cs="Times New Roman"/>
          <w:color w:val="3366FF"/>
          <w:sz w:val="24"/>
          <w:szCs w:val="24"/>
        </w:rPr>
        <w:t xml:space="preserve"> </w:t>
      </w: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DF3FAB" w:rsidRDefault="00DF3FAB">
      <w:pPr>
        <w:spacing w:after="0" w:line="259" w:lineRule="auto"/>
        <w:ind w:left="634" w:right="0" w:firstLine="0"/>
        <w:jc w:val="left"/>
        <w:rPr>
          <w:rFonts w:ascii="Times New Roman" w:hAnsi="Times New Roman" w:cs="Times New Roman"/>
          <w:color w:val="3366FF"/>
          <w:sz w:val="24"/>
          <w:szCs w:val="24"/>
        </w:rPr>
      </w:pPr>
    </w:p>
    <w:p w:rsidR="00DF3FAB" w:rsidRDefault="00DF3FAB">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Pr="005B286B" w:rsidRDefault="00C61772">
      <w:pPr>
        <w:spacing w:after="0" w:line="259" w:lineRule="auto"/>
        <w:ind w:left="634" w:right="0" w:firstLine="0"/>
        <w:jc w:val="left"/>
        <w:rPr>
          <w:rFonts w:ascii="Times New Roman" w:hAnsi="Times New Roman" w:cs="Times New Roman"/>
          <w:sz w:val="24"/>
          <w:szCs w:val="24"/>
        </w:rPr>
      </w:pPr>
    </w:p>
    <w:p w:rsidR="00327477" w:rsidRPr="005B286B" w:rsidRDefault="00366B7C">
      <w:pPr>
        <w:spacing w:line="259" w:lineRule="auto"/>
        <w:ind w:left="10" w:right="44"/>
        <w:jc w:val="right"/>
        <w:rPr>
          <w:rFonts w:ascii="Times New Roman" w:hAnsi="Times New Roman" w:cs="Times New Roman"/>
          <w:sz w:val="24"/>
          <w:szCs w:val="24"/>
        </w:rPr>
      </w:pPr>
      <w:r w:rsidRPr="005B286B">
        <w:rPr>
          <w:rFonts w:ascii="Times New Roman" w:hAnsi="Times New Roman" w:cs="Times New Roman"/>
          <w:i/>
          <w:sz w:val="24"/>
          <w:szCs w:val="24"/>
        </w:rPr>
        <w:t xml:space="preserve">Załącznik nr 3 do SIWZ </w:t>
      </w:r>
    </w:p>
    <w:p w:rsidR="00327477" w:rsidRPr="005B286B" w:rsidRDefault="00366B7C">
      <w:pPr>
        <w:spacing w:after="0" w:line="259" w:lineRule="auto"/>
        <w:ind w:left="0" w:right="2" w:firstLine="0"/>
        <w:jc w:val="righ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5"/>
        <w:rPr>
          <w:rFonts w:ascii="Times New Roman" w:hAnsi="Times New Roman" w:cs="Times New Roman"/>
          <w:sz w:val="24"/>
          <w:szCs w:val="24"/>
        </w:rPr>
      </w:pPr>
      <w:r w:rsidRPr="005B286B">
        <w:rPr>
          <w:rFonts w:ascii="Times New Roman" w:hAnsi="Times New Roman" w:cs="Times New Roman"/>
          <w:sz w:val="24"/>
          <w:szCs w:val="24"/>
        </w:rPr>
        <w:t xml:space="preserve">OŚWIADCZENIE WYKONAWCY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783" w:right="47"/>
        <w:rPr>
          <w:rFonts w:ascii="Times New Roman" w:hAnsi="Times New Roman" w:cs="Times New Roman"/>
          <w:sz w:val="24"/>
          <w:szCs w:val="24"/>
        </w:rPr>
      </w:pPr>
      <w:r w:rsidRPr="005B286B">
        <w:rPr>
          <w:rFonts w:ascii="Times New Roman" w:hAnsi="Times New Roman" w:cs="Times New Roman"/>
          <w:b/>
          <w:sz w:val="24"/>
          <w:szCs w:val="24"/>
        </w:rPr>
        <w:t xml:space="preserve">SKŁADANE DO POSTĘPOWANIA W SPRAWIE UDZIELENIA ZAMÓWIENIA PUBLICZNEGO </w:t>
      </w:r>
    </w:p>
    <w:p w:rsidR="00327477" w:rsidRPr="005B286B" w:rsidRDefault="00327477">
      <w:pPr>
        <w:spacing w:after="0" w:line="259" w:lineRule="auto"/>
        <w:ind w:left="634" w:right="0" w:firstLine="0"/>
        <w:jc w:val="left"/>
        <w:rPr>
          <w:rFonts w:ascii="Times New Roman" w:hAnsi="Times New Roman" w:cs="Times New Roman"/>
          <w:sz w:val="24"/>
          <w:szCs w:val="24"/>
        </w:rPr>
      </w:pPr>
    </w:p>
    <w:p w:rsidR="00327477" w:rsidRPr="005B286B" w:rsidRDefault="00366B7C">
      <w:pPr>
        <w:spacing w:line="259" w:lineRule="auto"/>
        <w:ind w:left="586" w:right="5"/>
        <w:jc w:val="center"/>
        <w:rPr>
          <w:rFonts w:ascii="Times New Roman" w:hAnsi="Times New Roman" w:cs="Times New Roman"/>
          <w:sz w:val="24"/>
          <w:szCs w:val="24"/>
        </w:rPr>
      </w:pPr>
      <w:r w:rsidRPr="005B286B">
        <w:rPr>
          <w:rFonts w:ascii="Times New Roman" w:hAnsi="Times New Roman" w:cs="Times New Roman"/>
          <w:b/>
          <w:sz w:val="24"/>
          <w:szCs w:val="24"/>
          <w:u w:val="single" w:color="000000"/>
        </w:rPr>
        <w:t>Część I</w:t>
      </w:r>
      <w:r w:rsidRPr="005B286B">
        <w:rPr>
          <w:rFonts w:ascii="Times New Roman" w:hAnsi="Times New Roman" w:cs="Times New Roman"/>
          <w:b/>
          <w:sz w:val="24"/>
          <w:szCs w:val="24"/>
        </w:rPr>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Informacje dotyczące instytucji zamawiającej i postepowania o udzielenie zamówienia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2"/>
        </w:numPr>
        <w:ind w:right="49" w:hanging="245"/>
        <w:rPr>
          <w:rFonts w:ascii="Times New Roman" w:hAnsi="Times New Roman" w:cs="Times New Roman"/>
          <w:sz w:val="24"/>
          <w:szCs w:val="24"/>
        </w:rPr>
      </w:pPr>
      <w:r w:rsidRPr="005B286B">
        <w:rPr>
          <w:rFonts w:ascii="Times New Roman" w:hAnsi="Times New Roman" w:cs="Times New Roman"/>
          <w:sz w:val="24"/>
          <w:szCs w:val="24"/>
        </w:rPr>
        <w:t xml:space="preserve">Nazwa, adresy i dane kontaktowe </w:t>
      </w:r>
      <w:r w:rsidR="00DB7007">
        <w:rPr>
          <w:rFonts w:ascii="Times New Roman" w:hAnsi="Times New Roman" w:cs="Times New Roman"/>
          <w:sz w:val="24"/>
          <w:szCs w:val="24"/>
        </w:rPr>
        <w:t>Z</w:t>
      </w:r>
      <w:r w:rsidRPr="005B286B">
        <w:rPr>
          <w:rFonts w:ascii="Times New Roman" w:hAnsi="Times New Roman" w:cs="Times New Roman"/>
          <w:sz w:val="24"/>
          <w:szCs w:val="24"/>
        </w:rPr>
        <w:t>amawiające</w:t>
      </w:r>
      <w:r w:rsidR="00DB7007">
        <w:rPr>
          <w:rFonts w:ascii="Times New Roman" w:hAnsi="Times New Roman" w:cs="Times New Roman"/>
          <w:sz w:val="24"/>
          <w:szCs w:val="24"/>
        </w:rPr>
        <w:t>go</w:t>
      </w:r>
    </w:p>
    <w:p w:rsidR="00745982" w:rsidRDefault="00366B7C" w:rsidP="00745982">
      <w:pPr>
        <w:spacing w:line="267" w:lineRule="auto"/>
        <w:ind w:left="629" w:right="47"/>
        <w:rPr>
          <w:rFonts w:ascii="Times New Roman" w:hAnsi="Times New Roman" w:cs="Times New Roman"/>
          <w:sz w:val="24"/>
          <w:szCs w:val="24"/>
        </w:rPr>
      </w:pPr>
      <w:r w:rsidRPr="005B286B">
        <w:rPr>
          <w:rFonts w:ascii="Times New Roman" w:hAnsi="Times New Roman" w:cs="Times New Roman"/>
          <w:sz w:val="24"/>
          <w:szCs w:val="24"/>
        </w:rPr>
        <w:t>Nazwa</w:t>
      </w:r>
      <w:r w:rsidR="00DB7007">
        <w:rPr>
          <w:rFonts w:ascii="Times New Roman" w:hAnsi="Times New Roman" w:cs="Times New Roman"/>
          <w:sz w:val="24"/>
          <w:szCs w:val="24"/>
        </w:rPr>
        <w:t>: Gmina Dukla, 38-450 Dukla, ul. Trakt Węgierski 11</w:t>
      </w:r>
    </w:p>
    <w:p w:rsidR="00745982" w:rsidRDefault="00366B7C" w:rsidP="00745982">
      <w:pPr>
        <w:spacing w:line="267" w:lineRule="auto"/>
        <w:ind w:left="629" w:right="47"/>
        <w:rPr>
          <w:rFonts w:ascii="Times New Roman" w:hAnsi="Times New Roman" w:cs="Times New Roman"/>
          <w:b/>
          <w:sz w:val="24"/>
          <w:szCs w:val="24"/>
        </w:rPr>
      </w:pPr>
      <w:r w:rsidRPr="005B286B">
        <w:rPr>
          <w:rFonts w:ascii="Times New Roman" w:hAnsi="Times New Roman" w:cs="Times New Roman"/>
          <w:sz w:val="24"/>
          <w:szCs w:val="24"/>
        </w:rPr>
        <w:t>telefon:</w:t>
      </w:r>
      <w:r w:rsidRPr="005B286B">
        <w:rPr>
          <w:rFonts w:ascii="Times New Roman" w:hAnsi="Times New Roman" w:cs="Times New Roman"/>
          <w:b/>
          <w:sz w:val="24"/>
          <w:szCs w:val="24"/>
        </w:rPr>
        <w:t xml:space="preserve"> </w:t>
      </w:r>
      <w:r w:rsidR="00DB7007" w:rsidRPr="00DB7007">
        <w:rPr>
          <w:rFonts w:ascii="Times New Roman" w:hAnsi="Times New Roman" w:cs="Times New Roman"/>
          <w:sz w:val="24"/>
          <w:szCs w:val="24"/>
        </w:rPr>
        <w:t>13 432 91 35</w:t>
      </w:r>
    </w:p>
    <w:p w:rsidR="00745982" w:rsidRPr="00745982" w:rsidRDefault="00366B7C" w:rsidP="00745982">
      <w:pPr>
        <w:spacing w:line="267" w:lineRule="auto"/>
        <w:ind w:left="629" w:right="47"/>
        <w:rPr>
          <w:rFonts w:ascii="Times New Roman" w:hAnsi="Times New Roman" w:cs="Times New Roman"/>
          <w:sz w:val="24"/>
          <w:szCs w:val="24"/>
        </w:rPr>
      </w:pPr>
      <w:r w:rsidRPr="00745982">
        <w:rPr>
          <w:rFonts w:ascii="Times New Roman" w:hAnsi="Times New Roman" w:cs="Times New Roman"/>
          <w:sz w:val="24"/>
          <w:szCs w:val="24"/>
        </w:rPr>
        <w:t>fa</w:t>
      </w:r>
      <w:r w:rsidR="00745982" w:rsidRPr="00745982">
        <w:rPr>
          <w:rFonts w:ascii="Times New Roman" w:hAnsi="Times New Roman" w:cs="Times New Roman"/>
          <w:sz w:val="24"/>
          <w:szCs w:val="24"/>
        </w:rPr>
        <w:t>x</w:t>
      </w:r>
      <w:r w:rsidR="00745982">
        <w:rPr>
          <w:rFonts w:ascii="Times New Roman" w:hAnsi="Times New Roman" w:cs="Times New Roman"/>
          <w:sz w:val="24"/>
          <w:szCs w:val="24"/>
        </w:rPr>
        <w:t>:</w:t>
      </w:r>
      <w:r w:rsidRPr="00745982">
        <w:rPr>
          <w:rFonts w:ascii="Times New Roman" w:hAnsi="Times New Roman" w:cs="Times New Roman"/>
          <w:sz w:val="24"/>
          <w:szCs w:val="24"/>
        </w:rPr>
        <w:t xml:space="preserve"> </w:t>
      </w:r>
      <w:r w:rsidR="00DB7007">
        <w:rPr>
          <w:rFonts w:ascii="Times New Roman" w:hAnsi="Times New Roman" w:cs="Times New Roman"/>
          <w:sz w:val="24"/>
          <w:szCs w:val="24"/>
        </w:rPr>
        <w:t xml:space="preserve">      </w:t>
      </w:r>
      <w:r w:rsidR="00DB7007" w:rsidRPr="00DB7007">
        <w:rPr>
          <w:rFonts w:ascii="Times New Roman" w:hAnsi="Times New Roman" w:cs="Times New Roman"/>
          <w:sz w:val="24"/>
          <w:szCs w:val="24"/>
        </w:rPr>
        <w:t>13 43</w:t>
      </w:r>
      <w:r w:rsidR="00DB7007">
        <w:rPr>
          <w:rFonts w:ascii="Times New Roman" w:hAnsi="Times New Roman" w:cs="Times New Roman"/>
          <w:sz w:val="24"/>
          <w:szCs w:val="24"/>
        </w:rPr>
        <w:t>3</w:t>
      </w:r>
      <w:r w:rsidR="00DB7007" w:rsidRPr="00DB7007">
        <w:rPr>
          <w:rFonts w:ascii="Times New Roman" w:hAnsi="Times New Roman" w:cs="Times New Roman"/>
          <w:sz w:val="24"/>
          <w:szCs w:val="24"/>
        </w:rPr>
        <w:t xml:space="preserve"> </w:t>
      </w:r>
      <w:r w:rsidR="00DB7007">
        <w:rPr>
          <w:rFonts w:ascii="Times New Roman" w:hAnsi="Times New Roman" w:cs="Times New Roman"/>
          <w:sz w:val="24"/>
          <w:szCs w:val="24"/>
        </w:rPr>
        <w:t>10</w:t>
      </w:r>
      <w:r w:rsidR="00DB7007" w:rsidRPr="00DB7007">
        <w:rPr>
          <w:rFonts w:ascii="Times New Roman" w:hAnsi="Times New Roman" w:cs="Times New Roman"/>
          <w:sz w:val="24"/>
          <w:szCs w:val="24"/>
        </w:rPr>
        <w:t xml:space="preserve"> </w:t>
      </w:r>
      <w:r w:rsidR="00DB7007">
        <w:rPr>
          <w:rFonts w:ascii="Times New Roman" w:hAnsi="Times New Roman" w:cs="Times New Roman"/>
          <w:sz w:val="24"/>
          <w:szCs w:val="24"/>
        </w:rPr>
        <w:t>11</w:t>
      </w:r>
    </w:p>
    <w:p w:rsidR="00327477" w:rsidRPr="005B286B" w:rsidRDefault="00366B7C" w:rsidP="00745982">
      <w:pPr>
        <w:spacing w:line="267" w:lineRule="auto"/>
        <w:ind w:left="629" w:right="47"/>
        <w:rPr>
          <w:rFonts w:ascii="Times New Roman" w:hAnsi="Times New Roman" w:cs="Times New Roman"/>
          <w:sz w:val="24"/>
          <w:szCs w:val="24"/>
        </w:rPr>
      </w:pPr>
      <w:r w:rsidRPr="005B286B">
        <w:rPr>
          <w:rFonts w:ascii="Times New Roman" w:hAnsi="Times New Roman" w:cs="Times New Roman"/>
          <w:sz w:val="24"/>
          <w:szCs w:val="24"/>
        </w:rPr>
        <w:t xml:space="preserve">e-mail: </w:t>
      </w:r>
      <w:r w:rsidR="00DB7007">
        <w:rPr>
          <w:rFonts w:ascii="Times New Roman" w:hAnsi="Times New Roman" w:cs="Times New Roman"/>
          <w:sz w:val="24"/>
          <w:szCs w:val="24"/>
        </w:rPr>
        <w:t xml:space="preserve"> przetarg@dukla.pl</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DB7007" w:rsidRPr="00DB7007" w:rsidRDefault="00366B7C" w:rsidP="00831B59">
      <w:pPr>
        <w:numPr>
          <w:ilvl w:val="0"/>
          <w:numId w:val="32"/>
        </w:numPr>
        <w:spacing w:line="267" w:lineRule="auto"/>
        <w:ind w:right="49" w:hanging="245"/>
        <w:rPr>
          <w:rFonts w:ascii="Times New Roman" w:hAnsi="Times New Roman" w:cs="Times New Roman"/>
          <w:b/>
          <w:sz w:val="24"/>
          <w:szCs w:val="24"/>
        </w:rPr>
      </w:pPr>
      <w:r w:rsidRPr="005B286B">
        <w:rPr>
          <w:rFonts w:ascii="Times New Roman" w:hAnsi="Times New Roman" w:cs="Times New Roman"/>
          <w:sz w:val="24"/>
          <w:szCs w:val="24"/>
        </w:rPr>
        <w:t xml:space="preserve">Tytuł zamówienia: </w:t>
      </w:r>
      <w:r w:rsidR="00DB7007" w:rsidRPr="00DB7007">
        <w:rPr>
          <w:rFonts w:ascii="Times New Roman" w:hAnsi="Times New Roman" w:cs="Times New Roman"/>
          <w:b/>
          <w:sz w:val="24"/>
          <w:szCs w:val="24"/>
        </w:rPr>
        <w:t xml:space="preserve">Budowa sportowej infrastruktury dydaktycznej – hali sportowej przy Zespole Szkół   w Jasionce </w:t>
      </w:r>
    </w:p>
    <w:p w:rsidR="00327477" w:rsidRPr="00DB7007" w:rsidRDefault="00366B7C" w:rsidP="00DB7007">
      <w:pPr>
        <w:spacing w:after="10" w:line="259" w:lineRule="auto"/>
        <w:ind w:left="634" w:right="0" w:firstLine="0"/>
        <w:jc w:val="left"/>
        <w:rPr>
          <w:rFonts w:ascii="Times New Roman" w:hAnsi="Times New Roman" w:cs="Times New Roman"/>
          <w:sz w:val="24"/>
          <w:szCs w:val="24"/>
        </w:rPr>
      </w:pPr>
      <w:r w:rsidRPr="00DB7007">
        <w:rPr>
          <w:rFonts w:ascii="Times New Roman" w:hAnsi="Times New Roman" w:cs="Times New Roman"/>
          <w:b/>
          <w:sz w:val="24"/>
          <w:szCs w:val="24"/>
        </w:rPr>
        <w:t xml:space="preserve"> </w:t>
      </w:r>
    </w:p>
    <w:p w:rsidR="00327477" w:rsidRPr="005B286B" w:rsidRDefault="00366B7C" w:rsidP="00831B59">
      <w:pPr>
        <w:numPr>
          <w:ilvl w:val="0"/>
          <w:numId w:val="32"/>
        </w:numPr>
        <w:ind w:right="49" w:hanging="245"/>
        <w:rPr>
          <w:rFonts w:ascii="Times New Roman" w:hAnsi="Times New Roman" w:cs="Times New Roman"/>
          <w:sz w:val="24"/>
          <w:szCs w:val="24"/>
        </w:rPr>
      </w:pPr>
      <w:r w:rsidRPr="005B286B">
        <w:rPr>
          <w:rFonts w:ascii="Times New Roman" w:hAnsi="Times New Roman" w:cs="Times New Roman"/>
          <w:sz w:val="24"/>
          <w:szCs w:val="24"/>
        </w:rPr>
        <w:t>Nr nadany sprawie przez zamawiającego:</w:t>
      </w:r>
      <w:r w:rsidRPr="005B286B">
        <w:rPr>
          <w:rFonts w:ascii="Times New Roman" w:hAnsi="Times New Roman" w:cs="Times New Roman"/>
          <w:b/>
          <w:sz w:val="24"/>
          <w:szCs w:val="24"/>
        </w:rPr>
        <w:t xml:space="preserve"> </w:t>
      </w:r>
      <w:r w:rsidR="00745982">
        <w:rPr>
          <w:rFonts w:ascii="Times New Roman" w:hAnsi="Times New Roman" w:cs="Times New Roman"/>
          <w:b/>
          <w:sz w:val="24"/>
          <w:szCs w:val="24"/>
        </w:rPr>
        <w:t>G.271</w:t>
      </w:r>
      <w:r w:rsidR="00454263">
        <w:rPr>
          <w:rFonts w:ascii="Times New Roman" w:hAnsi="Times New Roman" w:cs="Times New Roman"/>
          <w:b/>
          <w:sz w:val="24"/>
          <w:szCs w:val="24"/>
        </w:rPr>
        <w:t>.14.2016</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5"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59" w:lineRule="auto"/>
        <w:ind w:left="586" w:right="5"/>
        <w:jc w:val="center"/>
        <w:rPr>
          <w:rFonts w:ascii="Times New Roman" w:hAnsi="Times New Roman" w:cs="Times New Roman"/>
          <w:sz w:val="24"/>
          <w:szCs w:val="24"/>
        </w:rPr>
      </w:pPr>
      <w:r w:rsidRPr="005B286B">
        <w:rPr>
          <w:rFonts w:ascii="Times New Roman" w:hAnsi="Times New Roman" w:cs="Times New Roman"/>
          <w:b/>
          <w:sz w:val="24"/>
          <w:szCs w:val="24"/>
          <w:u w:val="single" w:color="000000"/>
        </w:rPr>
        <w:t>Część II</w:t>
      </w: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Informacje dotyczące wykonawcy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A: Informacje na temat Wykonawcy: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33"/>
        </w:numPr>
        <w:spacing w:after="82"/>
        <w:ind w:right="49" w:hanging="259"/>
        <w:jc w:val="left"/>
        <w:rPr>
          <w:rFonts w:ascii="Times New Roman" w:hAnsi="Times New Roman" w:cs="Times New Roman"/>
          <w:sz w:val="24"/>
          <w:szCs w:val="24"/>
        </w:rPr>
      </w:pPr>
      <w:r w:rsidRPr="005B286B">
        <w:rPr>
          <w:rFonts w:ascii="Times New Roman" w:hAnsi="Times New Roman" w:cs="Times New Roman"/>
          <w:sz w:val="24"/>
          <w:szCs w:val="24"/>
        </w:rPr>
        <w:t xml:space="preserve">Nazwa Wykonawcy:  ……………………………………………………………………………………………… </w:t>
      </w:r>
    </w:p>
    <w:p w:rsidR="00327477" w:rsidRPr="005B286B" w:rsidRDefault="00366B7C" w:rsidP="00831B59">
      <w:pPr>
        <w:numPr>
          <w:ilvl w:val="0"/>
          <w:numId w:val="33"/>
        </w:numPr>
        <w:spacing w:after="87"/>
        <w:ind w:right="49" w:hanging="259"/>
        <w:jc w:val="left"/>
        <w:rPr>
          <w:rFonts w:ascii="Times New Roman" w:hAnsi="Times New Roman" w:cs="Times New Roman"/>
          <w:sz w:val="24"/>
          <w:szCs w:val="24"/>
        </w:rPr>
      </w:pPr>
      <w:r w:rsidRPr="005B286B">
        <w:rPr>
          <w:rFonts w:ascii="Times New Roman" w:hAnsi="Times New Roman" w:cs="Times New Roman"/>
          <w:sz w:val="24"/>
          <w:szCs w:val="24"/>
        </w:rPr>
        <w:t xml:space="preserve">Osoba wyznaczona do kontaktów: …………………………………………………………………………………….……….. </w:t>
      </w:r>
    </w:p>
    <w:p w:rsidR="00DB7007" w:rsidRDefault="00366B7C" w:rsidP="00DB7007">
      <w:pPr>
        <w:spacing w:after="82"/>
        <w:ind w:left="629" w:right="49"/>
        <w:jc w:val="left"/>
        <w:rPr>
          <w:rFonts w:ascii="Times New Roman" w:hAnsi="Times New Roman" w:cs="Times New Roman"/>
          <w:sz w:val="24"/>
          <w:szCs w:val="24"/>
        </w:rPr>
      </w:pPr>
      <w:r w:rsidRPr="005B286B">
        <w:rPr>
          <w:rFonts w:ascii="Times New Roman" w:hAnsi="Times New Roman" w:cs="Times New Roman"/>
          <w:sz w:val="24"/>
          <w:szCs w:val="24"/>
        </w:rPr>
        <w:t xml:space="preserve">   telefon: ……………………………………………………. </w:t>
      </w:r>
    </w:p>
    <w:p w:rsidR="00327477" w:rsidRPr="005B286B" w:rsidRDefault="00DB7007" w:rsidP="00DB7007">
      <w:pPr>
        <w:spacing w:after="82"/>
        <w:ind w:left="629" w:right="49"/>
        <w:jc w:val="left"/>
        <w:rPr>
          <w:rFonts w:ascii="Times New Roman" w:hAnsi="Times New Roman" w:cs="Times New Roman"/>
          <w:sz w:val="24"/>
          <w:szCs w:val="24"/>
        </w:rPr>
      </w:pPr>
      <w:r>
        <w:rPr>
          <w:rFonts w:ascii="Times New Roman" w:hAnsi="Times New Roman" w:cs="Times New Roman"/>
          <w:sz w:val="24"/>
          <w:szCs w:val="24"/>
        </w:rPr>
        <w:t xml:space="preserve">   f</w:t>
      </w:r>
      <w:r w:rsidR="00366B7C" w:rsidRPr="005B286B">
        <w:rPr>
          <w:rFonts w:ascii="Times New Roman" w:hAnsi="Times New Roman" w:cs="Times New Roman"/>
          <w:sz w:val="24"/>
          <w:szCs w:val="24"/>
        </w:rPr>
        <w:t>aks</w:t>
      </w:r>
      <w:r>
        <w:rPr>
          <w:rFonts w:ascii="Times New Roman" w:hAnsi="Times New Roman" w:cs="Times New Roman"/>
          <w:sz w:val="24"/>
          <w:szCs w:val="24"/>
        </w:rPr>
        <w:t>:</w:t>
      </w:r>
      <w:r w:rsidR="00366B7C" w:rsidRPr="005B286B">
        <w:rPr>
          <w:rFonts w:ascii="Times New Roman" w:hAnsi="Times New Roman" w:cs="Times New Roman"/>
          <w:sz w:val="24"/>
          <w:szCs w:val="24"/>
        </w:rPr>
        <w:t xml:space="preserve"> ……………………………………………</w:t>
      </w:r>
      <w:r w:rsidR="007031FE">
        <w:rPr>
          <w:rFonts w:ascii="Times New Roman" w:hAnsi="Times New Roman" w:cs="Times New Roman"/>
          <w:sz w:val="24"/>
          <w:szCs w:val="24"/>
        </w:rPr>
        <w:t>…………</w:t>
      </w:r>
      <w:r w:rsidR="00366B7C" w:rsidRPr="005B286B">
        <w:rPr>
          <w:rFonts w:ascii="Times New Roman" w:hAnsi="Times New Roman" w:cs="Times New Roman"/>
          <w:sz w:val="24"/>
          <w:szCs w:val="24"/>
        </w:rPr>
        <w:t xml:space="preserve">. </w:t>
      </w:r>
    </w:p>
    <w:p w:rsidR="00327477" w:rsidRDefault="00366B7C">
      <w:pPr>
        <w:spacing w:after="82"/>
        <w:ind w:left="629" w:right="49"/>
        <w:rPr>
          <w:rFonts w:ascii="Times New Roman" w:hAnsi="Times New Roman" w:cs="Times New Roman"/>
          <w:sz w:val="24"/>
          <w:szCs w:val="24"/>
        </w:rPr>
      </w:pPr>
      <w:r w:rsidRPr="005B286B">
        <w:rPr>
          <w:rFonts w:ascii="Times New Roman" w:hAnsi="Times New Roman" w:cs="Times New Roman"/>
          <w:sz w:val="24"/>
          <w:szCs w:val="24"/>
        </w:rPr>
        <w:t xml:space="preserve">   e-mail: ………………………………………………</w:t>
      </w:r>
      <w:r w:rsidR="007031FE">
        <w:rPr>
          <w:rFonts w:ascii="Times New Roman" w:hAnsi="Times New Roman" w:cs="Times New Roman"/>
          <w:sz w:val="24"/>
          <w:szCs w:val="24"/>
        </w:rPr>
        <w:t>……</w:t>
      </w:r>
      <w:r w:rsidRPr="005B286B">
        <w:rPr>
          <w:rFonts w:ascii="Times New Roman" w:hAnsi="Times New Roman" w:cs="Times New Roman"/>
          <w:sz w:val="24"/>
          <w:szCs w:val="24"/>
        </w:rPr>
        <w:t xml:space="preserve"> </w:t>
      </w:r>
    </w:p>
    <w:p w:rsidR="00DF3FAB" w:rsidRDefault="00DF3FAB">
      <w:pPr>
        <w:spacing w:after="82"/>
        <w:ind w:left="629" w:right="49"/>
        <w:rPr>
          <w:rFonts w:ascii="Times New Roman" w:hAnsi="Times New Roman" w:cs="Times New Roman"/>
          <w:sz w:val="24"/>
          <w:szCs w:val="24"/>
        </w:rPr>
      </w:pPr>
    </w:p>
    <w:p w:rsidR="00DF3FAB" w:rsidRPr="005B286B" w:rsidRDefault="00DF3FAB">
      <w:pPr>
        <w:spacing w:after="82"/>
        <w:ind w:left="629" w:right="49"/>
        <w:rPr>
          <w:rFonts w:ascii="Times New Roman" w:hAnsi="Times New Roman" w:cs="Times New Roman"/>
          <w:sz w:val="24"/>
          <w:szCs w:val="24"/>
        </w:rPr>
      </w:pPr>
    </w:p>
    <w:p w:rsidR="00327477" w:rsidRPr="005B286B" w:rsidRDefault="00366B7C">
      <w:pPr>
        <w:spacing w:after="91"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lastRenderedPageBreak/>
        <w:t xml:space="preserve">B: Informacje na temat przedstawicieli prawnych Wykonawcy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Proszę podać imię i nazwisko (imiona i nazwiska) oraz adres (-) osoby (osób) </w:t>
      </w:r>
      <w:r w:rsidRPr="005B286B">
        <w:rPr>
          <w:rFonts w:ascii="Times New Roman" w:hAnsi="Times New Roman" w:cs="Times New Roman"/>
          <w:b/>
          <w:sz w:val="24"/>
          <w:szCs w:val="24"/>
        </w:rPr>
        <w:t>upoważnionych do prawnego reprezentowania wykonawcy</w:t>
      </w:r>
      <w:r w:rsidRPr="005B286B">
        <w:rPr>
          <w:rFonts w:ascii="Times New Roman" w:hAnsi="Times New Roman" w:cs="Times New Roman"/>
          <w:sz w:val="24"/>
          <w:szCs w:val="24"/>
        </w:rPr>
        <w:t xml:space="preserve"> na potrzeby niniejszego postepowania </w:t>
      </w:r>
      <w:r w:rsidR="00DF3FAB">
        <w:rPr>
          <w:rFonts w:ascii="Times New Roman" w:hAnsi="Times New Roman" w:cs="Times New Roman"/>
          <w:sz w:val="24"/>
          <w:szCs w:val="24"/>
        </w:rPr>
        <w:t xml:space="preserve">    </w:t>
      </w:r>
      <w:r w:rsidRPr="005B286B">
        <w:rPr>
          <w:rFonts w:ascii="Times New Roman" w:hAnsi="Times New Roman" w:cs="Times New Roman"/>
          <w:sz w:val="24"/>
          <w:szCs w:val="24"/>
        </w:rPr>
        <w:t xml:space="preserve">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34"/>
        </w:numPr>
        <w:spacing w:after="87"/>
        <w:ind w:right="49" w:hanging="259"/>
        <w:jc w:val="left"/>
        <w:rPr>
          <w:rFonts w:ascii="Times New Roman" w:hAnsi="Times New Roman" w:cs="Times New Roman"/>
          <w:sz w:val="24"/>
          <w:szCs w:val="24"/>
        </w:rPr>
      </w:pPr>
      <w:r w:rsidRPr="005B286B">
        <w:rPr>
          <w:rFonts w:ascii="Times New Roman" w:hAnsi="Times New Roman" w:cs="Times New Roman"/>
          <w:sz w:val="24"/>
          <w:szCs w:val="24"/>
        </w:rPr>
        <w:t xml:space="preserve">Imię i nazwisko: ……………………………………………………………………………………………… </w:t>
      </w:r>
    </w:p>
    <w:p w:rsidR="00327477" w:rsidRPr="005B286B" w:rsidRDefault="00366B7C" w:rsidP="00DF3FAB">
      <w:pPr>
        <w:numPr>
          <w:ilvl w:val="0"/>
          <w:numId w:val="34"/>
        </w:numPr>
        <w:spacing w:after="82"/>
        <w:ind w:right="49" w:hanging="259"/>
        <w:jc w:val="left"/>
        <w:rPr>
          <w:rFonts w:ascii="Times New Roman" w:hAnsi="Times New Roman" w:cs="Times New Roman"/>
          <w:sz w:val="24"/>
          <w:szCs w:val="24"/>
        </w:rPr>
      </w:pPr>
      <w:r w:rsidRPr="005B286B">
        <w:rPr>
          <w:rFonts w:ascii="Times New Roman" w:hAnsi="Times New Roman" w:cs="Times New Roman"/>
          <w:sz w:val="24"/>
          <w:szCs w:val="24"/>
        </w:rPr>
        <w:t xml:space="preserve">Stanowisko/Działający jako: ………………………………………………………………………………………..……… </w:t>
      </w:r>
    </w:p>
    <w:p w:rsidR="00327477" w:rsidRPr="005B286B" w:rsidRDefault="00366B7C" w:rsidP="00831B59">
      <w:pPr>
        <w:numPr>
          <w:ilvl w:val="0"/>
          <w:numId w:val="34"/>
        </w:numPr>
        <w:spacing w:after="82"/>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telefon: ……………………………………………………. </w:t>
      </w:r>
    </w:p>
    <w:p w:rsidR="00327477" w:rsidRPr="005B286B" w:rsidRDefault="00366B7C" w:rsidP="00831B59">
      <w:pPr>
        <w:numPr>
          <w:ilvl w:val="0"/>
          <w:numId w:val="34"/>
        </w:numPr>
        <w:spacing w:after="87"/>
        <w:ind w:right="49" w:hanging="259"/>
        <w:rPr>
          <w:rFonts w:ascii="Times New Roman" w:hAnsi="Times New Roman" w:cs="Times New Roman"/>
          <w:sz w:val="24"/>
          <w:szCs w:val="24"/>
        </w:rPr>
      </w:pPr>
      <w:r w:rsidRPr="005B286B">
        <w:rPr>
          <w:rFonts w:ascii="Times New Roman" w:hAnsi="Times New Roman" w:cs="Times New Roman"/>
          <w:sz w:val="24"/>
          <w:szCs w:val="24"/>
        </w:rPr>
        <w:t>e-mail: …………………………………………………...</w:t>
      </w:r>
      <w:r w:rsidR="007031FE">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59" w:lineRule="auto"/>
        <w:ind w:left="586" w:right="0"/>
        <w:jc w:val="center"/>
        <w:rPr>
          <w:rFonts w:ascii="Times New Roman" w:hAnsi="Times New Roman" w:cs="Times New Roman"/>
          <w:sz w:val="24"/>
          <w:szCs w:val="24"/>
        </w:rPr>
      </w:pPr>
      <w:r w:rsidRPr="005B286B">
        <w:rPr>
          <w:rFonts w:ascii="Times New Roman" w:hAnsi="Times New Roman" w:cs="Times New Roman"/>
          <w:b/>
          <w:sz w:val="24"/>
          <w:szCs w:val="24"/>
          <w:u w:val="single" w:color="000000"/>
        </w:rPr>
        <w:t>Część III:</w:t>
      </w:r>
      <w:r w:rsidRPr="005B286B">
        <w:rPr>
          <w:rFonts w:ascii="Times New Roman" w:hAnsi="Times New Roman" w:cs="Times New Roman"/>
          <w:b/>
          <w:sz w:val="24"/>
          <w:szCs w:val="24"/>
        </w:rPr>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1"/>
        <w:ind w:right="5"/>
        <w:rPr>
          <w:rFonts w:ascii="Times New Roman" w:hAnsi="Times New Roman" w:cs="Times New Roman"/>
          <w:sz w:val="24"/>
          <w:szCs w:val="24"/>
        </w:rPr>
      </w:pPr>
      <w:r w:rsidRPr="005B286B">
        <w:rPr>
          <w:rFonts w:ascii="Times New Roman" w:hAnsi="Times New Roman" w:cs="Times New Roman"/>
          <w:sz w:val="24"/>
          <w:szCs w:val="24"/>
        </w:rPr>
        <w:t xml:space="preserve">OŚWIADCZENIE WYKONAWCY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9" w:lineRule="auto"/>
        <w:ind w:left="586" w:right="6"/>
        <w:jc w:val="center"/>
        <w:rPr>
          <w:rFonts w:ascii="Times New Roman" w:hAnsi="Times New Roman" w:cs="Times New Roman"/>
          <w:sz w:val="24"/>
          <w:szCs w:val="24"/>
        </w:rPr>
      </w:pPr>
      <w:r w:rsidRPr="005B286B">
        <w:rPr>
          <w:rFonts w:ascii="Times New Roman" w:hAnsi="Times New Roman" w:cs="Times New Roman"/>
          <w:sz w:val="24"/>
          <w:szCs w:val="24"/>
        </w:rPr>
        <w:t xml:space="preserve">składane na podstawie art. 25a ust. 1 ustawy z dnia 29 stycznia 2004 r. Prawo zamówień publicznych Dz. U. z 2015 r. poz. 2164 oraz z 2016 r. poz. 831, 996 i 1020 (dalej jako: ustawa </w:t>
      </w:r>
    </w:p>
    <w:p w:rsidR="00327477" w:rsidRPr="005B286B" w:rsidRDefault="00366B7C">
      <w:pPr>
        <w:spacing w:after="4" w:line="249" w:lineRule="auto"/>
        <w:ind w:left="586" w:right="3"/>
        <w:jc w:val="center"/>
        <w:rPr>
          <w:rFonts w:ascii="Times New Roman" w:hAnsi="Times New Roman" w:cs="Times New Roman"/>
          <w:sz w:val="24"/>
          <w:szCs w:val="24"/>
        </w:rPr>
      </w:pPr>
      <w:r w:rsidRPr="005B286B">
        <w:rPr>
          <w:rFonts w:ascii="Times New Roman" w:hAnsi="Times New Roman" w:cs="Times New Roman"/>
          <w:sz w:val="24"/>
          <w:szCs w:val="24"/>
        </w:rPr>
        <w:t xml:space="preserve">Pzp),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59" w:lineRule="auto"/>
        <w:ind w:left="586" w:right="9"/>
        <w:jc w:val="center"/>
        <w:rPr>
          <w:rFonts w:ascii="Times New Roman" w:hAnsi="Times New Roman" w:cs="Times New Roman"/>
          <w:sz w:val="24"/>
          <w:szCs w:val="24"/>
        </w:rPr>
      </w:pPr>
      <w:r w:rsidRPr="005B286B">
        <w:rPr>
          <w:rFonts w:ascii="Times New Roman" w:hAnsi="Times New Roman" w:cs="Times New Roman"/>
          <w:b/>
          <w:sz w:val="24"/>
          <w:szCs w:val="24"/>
          <w:u w:val="single" w:color="000000"/>
        </w:rPr>
        <w:t>DOTYCZĄCE PRZESŁANEK WYKLUCZENIA Z POSTĘPOWANIA</w:t>
      </w: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DB7007" w:rsidRPr="005B286B" w:rsidRDefault="00366B7C" w:rsidP="00DB7007">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Na potrzeby postępowania o udzielenie zamówienia publicznego</w:t>
      </w:r>
      <w:r w:rsidRPr="005B286B">
        <w:rPr>
          <w:rFonts w:ascii="Times New Roman" w:hAnsi="Times New Roman" w:cs="Times New Roman"/>
          <w:b/>
          <w:sz w:val="24"/>
          <w:szCs w:val="24"/>
        </w:rPr>
        <w:t xml:space="preserve"> pn. </w:t>
      </w:r>
      <w:r w:rsidR="00DB7007" w:rsidRPr="00CA16AE">
        <w:rPr>
          <w:rFonts w:ascii="Times New Roman" w:eastAsia="Times New Roman" w:hAnsi="Times New Roman" w:cs="Times New Roman"/>
          <w:b/>
          <w:color w:val="auto"/>
          <w:sz w:val="24"/>
          <w:szCs w:val="24"/>
        </w:rPr>
        <w:t xml:space="preserve">Budowa sportowej infrastruktury dydaktycznej – hali sportowej przy Zespole Szkół </w:t>
      </w:r>
      <w:r w:rsidR="00DB7007">
        <w:rPr>
          <w:rFonts w:ascii="Times New Roman" w:eastAsia="Times New Roman" w:hAnsi="Times New Roman" w:cs="Times New Roman"/>
          <w:b/>
          <w:color w:val="auto"/>
          <w:sz w:val="24"/>
          <w:szCs w:val="24"/>
        </w:rPr>
        <w:t xml:space="preserve"> </w:t>
      </w:r>
      <w:r w:rsidR="00DB7007" w:rsidRPr="00CA16AE">
        <w:rPr>
          <w:rFonts w:ascii="Times New Roman" w:eastAsia="Times New Roman" w:hAnsi="Times New Roman" w:cs="Times New Roman"/>
          <w:b/>
          <w:color w:val="auto"/>
          <w:sz w:val="24"/>
          <w:szCs w:val="24"/>
        </w:rPr>
        <w:t>w Jasionce</w:t>
      </w:r>
      <w:r w:rsidR="00DB7007" w:rsidRPr="005B286B">
        <w:rPr>
          <w:rFonts w:ascii="Times New Roman" w:hAnsi="Times New Roman" w:cs="Times New Roman"/>
          <w:sz w:val="24"/>
          <w:szCs w:val="24"/>
        </w:rPr>
        <w:t xml:space="preserve"> </w:t>
      </w:r>
    </w:p>
    <w:p w:rsidR="00327477" w:rsidRPr="005B286B" w:rsidRDefault="00366B7C">
      <w:pPr>
        <w:spacing w:line="267" w:lineRule="auto"/>
        <w:ind w:left="619" w:right="47" w:firstLine="706"/>
        <w:rPr>
          <w:rFonts w:ascii="Times New Roman" w:hAnsi="Times New Roman" w:cs="Times New Roman"/>
          <w:sz w:val="24"/>
          <w:szCs w:val="24"/>
        </w:rPr>
      </w:pP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oświadczam co następuje</w:t>
      </w: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OŚWIADCZENIA DOTYCZĄCE WYKONAWCY: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35"/>
        </w:numPr>
        <w:ind w:right="49"/>
        <w:rPr>
          <w:rFonts w:ascii="Times New Roman" w:hAnsi="Times New Roman" w:cs="Times New Roman"/>
          <w:sz w:val="24"/>
          <w:szCs w:val="24"/>
        </w:rPr>
      </w:pPr>
      <w:r w:rsidRPr="005B286B">
        <w:rPr>
          <w:rFonts w:ascii="Times New Roman" w:hAnsi="Times New Roman" w:cs="Times New Roman"/>
          <w:sz w:val="24"/>
          <w:szCs w:val="24"/>
        </w:rPr>
        <w:t xml:space="preserve">Oświadczam, że nie podlegam wykluczeniu z postepowania na podstawie art. 24. Ust. 1 pkt 1223 ustawy Pzp. </w:t>
      </w:r>
    </w:p>
    <w:p w:rsidR="00327477" w:rsidRPr="005B286B" w:rsidRDefault="00366B7C" w:rsidP="00831B59">
      <w:pPr>
        <w:numPr>
          <w:ilvl w:val="0"/>
          <w:numId w:val="35"/>
        </w:numPr>
        <w:ind w:right="49"/>
        <w:rPr>
          <w:rFonts w:ascii="Times New Roman" w:hAnsi="Times New Roman" w:cs="Times New Roman"/>
          <w:sz w:val="24"/>
          <w:szCs w:val="24"/>
        </w:rPr>
      </w:pPr>
      <w:r w:rsidRPr="005B286B">
        <w:rPr>
          <w:rFonts w:ascii="Times New Roman" w:hAnsi="Times New Roman" w:cs="Times New Roman"/>
          <w:sz w:val="24"/>
          <w:szCs w:val="24"/>
        </w:rPr>
        <w:t xml:space="preserve">Oświadczam, że nie podlegam wykluczeniu z postepowania na podstawie art. 24 ust. 5 pkt 1 ustawy Pzp.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00136B">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00136B">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000013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data </w:t>
      </w:r>
    </w:p>
    <w:p w:rsidR="0000136B" w:rsidRDefault="00366B7C" w:rsidP="00DB7007">
      <w:pPr>
        <w:spacing w:after="4" w:line="249" w:lineRule="auto"/>
        <w:ind w:left="586" w:right="-11"/>
        <w:jc w:val="right"/>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0000136B">
        <w:rPr>
          <w:rFonts w:ascii="Times New Roman" w:hAnsi="Times New Roman" w:cs="Times New Roman"/>
          <w:sz w:val="24"/>
          <w:szCs w:val="24"/>
        </w:rPr>
        <w:t xml:space="preserve"> </w:t>
      </w:r>
      <w:r w:rsidR="0000136B">
        <w:rPr>
          <w:rFonts w:ascii="Times New Roman" w:hAnsi="Times New Roman" w:cs="Times New Roman"/>
          <w:sz w:val="24"/>
          <w:szCs w:val="24"/>
        </w:rPr>
        <w:tab/>
        <w:t xml:space="preserve"> </w:t>
      </w:r>
      <w:r w:rsidR="00DB7007">
        <w:rPr>
          <w:rFonts w:ascii="Times New Roman" w:hAnsi="Times New Roman" w:cs="Times New Roman"/>
          <w:sz w:val="24"/>
          <w:szCs w:val="24"/>
        </w:rPr>
        <w:t xml:space="preserve">                       </w:t>
      </w:r>
      <w:r w:rsidR="00DB7007">
        <w:rPr>
          <w:rFonts w:ascii="Times New Roman" w:hAnsi="Times New Roman" w:cs="Times New Roman"/>
          <w:sz w:val="24"/>
          <w:szCs w:val="24"/>
        </w:rPr>
        <w:tab/>
      </w:r>
      <w:r w:rsidR="00DB7007">
        <w:rPr>
          <w:rFonts w:ascii="Times New Roman" w:hAnsi="Times New Roman" w:cs="Times New Roman"/>
          <w:sz w:val="24"/>
          <w:szCs w:val="24"/>
        </w:rPr>
        <w:tab/>
      </w:r>
      <w:r w:rsidR="0000136B">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00136B">
        <w:rPr>
          <w:rFonts w:ascii="Times New Roman" w:hAnsi="Times New Roman" w:cs="Times New Roman"/>
          <w:sz w:val="24"/>
          <w:szCs w:val="24"/>
        </w:rPr>
        <w:t xml:space="preserve">……………………………………  </w:t>
      </w:r>
      <w:r w:rsidR="0000136B">
        <w:rPr>
          <w:rFonts w:ascii="Times New Roman" w:hAnsi="Times New Roman" w:cs="Times New Roman"/>
          <w:sz w:val="24"/>
          <w:szCs w:val="24"/>
        </w:rPr>
        <w:tab/>
        <w:t xml:space="preserve"> </w:t>
      </w:r>
      <w:r w:rsidR="0000136B">
        <w:rPr>
          <w:rFonts w:ascii="Times New Roman" w:hAnsi="Times New Roman" w:cs="Times New Roman"/>
          <w:sz w:val="24"/>
          <w:szCs w:val="24"/>
        </w:rPr>
        <w:tab/>
        <w:t xml:space="preserve"> </w:t>
      </w:r>
      <w:r w:rsidR="0000136B">
        <w:rPr>
          <w:rFonts w:ascii="Times New Roman" w:hAnsi="Times New Roman" w:cs="Times New Roman"/>
          <w:sz w:val="24"/>
          <w:szCs w:val="24"/>
        </w:rPr>
        <w:tab/>
        <w:t xml:space="preserve"> </w:t>
      </w:r>
      <w:r w:rsidR="0000136B">
        <w:rPr>
          <w:rFonts w:ascii="Times New Roman" w:hAnsi="Times New Roman" w:cs="Times New Roman"/>
          <w:sz w:val="24"/>
          <w:szCs w:val="24"/>
        </w:rPr>
        <w:tab/>
        <w:t xml:space="preserve"> </w:t>
      </w:r>
      <w:r w:rsidR="0000136B">
        <w:rPr>
          <w:rFonts w:ascii="Times New Roman" w:hAnsi="Times New Roman" w:cs="Times New Roman"/>
          <w:sz w:val="24"/>
          <w:szCs w:val="24"/>
        </w:rPr>
        <w:tab/>
        <w:t xml:space="preserve"> </w:t>
      </w:r>
      <w:r w:rsidR="0000136B">
        <w:rPr>
          <w:rFonts w:ascii="Times New Roman" w:hAnsi="Times New Roman" w:cs="Times New Roman"/>
          <w:sz w:val="24"/>
          <w:szCs w:val="24"/>
        </w:rPr>
        <w:tab/>
      </w:r>
    </w:p>
    <w:p w:rsidR="00327477" w:rsidRPr="005B286B" w:rsidRDefault="00DB7007">
      <w:pPr>
        <w:spacing w:after="4" w:line="249" w:lineRule="auto"/>
        <w:ind w:left="586" w:right="1287"/>
        <w:jc w:val="center"/>
        <w:rPr>
          <w:rFonts w:ascii="Times New Roman" w:hAnsi="Times New Roman" w:cs="Times New Roman"/>
          <w:sz w:val="24"/>
          <w:szCs w:val="24"/>
        </w:rPr>
      </w:pPr>
      <w:r>
        <w:rPr>
          <w:rFonts w:ascii="Times New Roman" w:hAnsi="Times New Roman" w:cs="Times New Roman"/>
          <w:sz w:val="24"/>
          <w:szCs w:val="24"/>
        </w:rPr>
        <w:t xml:space="preserve">                                                                           </w:t>
      </w:r>
      <w:r w:rsidR="00366B7C" w:rsidRPr="005B286B">
        <w:rPr>
          <w:rFonts w:ascii="Times New Roman" w:hAnsi="Times New Roman" w:cs="Times New Roman"/>
          <w:sz w:val="24"/>
          <w:szCs w:val="24"/>
        </w:rPr>
        <w:t xml:space="preserve">podpis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lastRenderedPageBreak/>
        <w:t xml:space="preserve">Oświadczam, że zachodzą w stosunku do mnie podstawy wykluczenia z postepowania na podstawie art. ………………………... ustawy Pzp </w:t>
      </w:r>
      <w:r w:rsidRPr="005B286B">
        <w:rPr>
          <w:rFonts w:ascii="Times New Roman" w:hAnsi="Times New Roman" w:cs="Times New Roman"/>
          <w:i/>
          <w:sz w:val="24"/>
          <w:szCs w:val="24"/>
        </w:rPr>
        <w:t xml:space="preserve">(podać mającą zastosowanie podstawę wykluczenia spośród wymienionych w art. 24 ust. 1 pkt 13-14, 16-20 lub art. 25 ust. 5 Pzp). </w:t>
      </w:r>
      <w:r w:rsidRPr="005B286B">
        <w:rPr>
          <w:rFonts w:ascii="Times New Roman" w:hAnsi="Times New Roman" w:cs="Times New Roman"/>
          <w:sz w:val="24"/>
          <w:szCs w:val="24"/>
        </w:rPr>
        <w:t xml:space="preserve">Jednocześnie oświadczam, że w związku z ww. okolicznością, na podstawie art. 24 ust. 8 Pzp podjąłem następujące środki naprawcze: </w:t>
      </w:r>
    </w:p>
    <w:p w:rsidR="00327477" w:rsidRPr="00DB7007" w:rsidRDefault="00366B7C">
      <w:pPr>
        <w:spacing w:after="13" w:line="249" w:lineRule="auto"/>
        <w:ind w:left="629" w:right="0"/>
        <w:rPr>
          <w:rFonts w:ascii="Times New Roman" w:hAnsi="Times New Roman" w:cs="Times New Roman"/>
          <w:sz w:val="24"/>
          <w:szCs w:val="24"/>
        </w:rPr>
      </w:pPr>
      <w:r w:rsidRPr="00DB7007">
        <w:rPr>
          <w:rFonts w:ascii="Times New Roman" w:hAnsi="Times New Roman" w:cs="Times New Roman"/>
          <w:sz w:val="24"/>
          <w:szCs w:val="24"/>
        </w:rPr>
        <w:t>………………………………………………………………………………</w:t>
      </w:r>
      <w:r w:rsidR="00DB7007">
        <w:rPr>
          <w:rFonts w:ascii="Times New Roman" w:hAnsi="Times New Roman" w:cs="Times New Roman"/>
          <w:sz w:val="24"/>
          <w:szCs w:val="24"/>
        </w:rPr>
        <w:t>……………………</w:t>
      </w:r>
    </w:p>
    <w:p w:rsidR="00327477" w:rsidRPr="00DB7007" w:rsidRDefault="00366B7C">
      <w:pPr>
        <w:spacing w:after="13" w:line="249" w:lineRule="auto"/>
        <w:ind w:left="629" w:right="0"/>
        <w:rPr>
          <w:rFonts w:ascii="Times New Roman" w:hAnsi="Times New Roman" w:cs="Times New Roman"/>
          <w:sz w:val="24"/>
          <w:szCs w:val="24"/>
        </w:rPr>
      </w:pPr>
      <w:r w:rsidRPr="00DB7007">
        <w:rPr>
          <w:rFonts w:ascii="Times New Roman" w:hAnsi="Times New Roman" w:cs="Times New Roman"/>
          <w:sz w:val="24"/>
          <w:szCs w:val="24"/>
        </w:rPr>
        <w:t>…………………………………………</w:t>
      </w:r>
      <w:r w:rsidR="00DB7007">
        <w:rPr>
          <w:rFonts w:ascii="Times New Roman" w:hAnsi="Times New Roman" w:cs="Times New Roman"/>
          <w:sz w:val="24"/>
          <w:szCs w:val="24"/>
        </w:rPr>
        <w:t>…………………………………………………………</w:t>
      </w:r>
    </w:p>
    <w:p w:rsidR="00327477" w:rsidRPr="00DB7007" w:rsidRDefault="00366B7C">
      <w:pPr>
        <w:spacing w:after="13" w:line="249" w:lineRule="auto"/>
        <w:ind w:left="629" w:right="0"/>
        <w:rPr>
          <w:rFonts w:ascii="Times New Roman" w:hAnsi="Times New Roman" w:cs="Times New Roman"/>
          <w:sz w:val="24"/>
          <w:szCs w:val="24"/>
        </w:rPr>
      </w:pPr>
      <w:r w:rsidRPr="00DB7007">
        <w:rPr>
          <w:rFonts w:ascii="Times New Roman" w:hAnsi="Times New Roman" w:cs="Times New Roman"/>
          <w:sz w:val="24"/>
          <w:szCs w:val="24"/>
        </w:rPr>
        <w:t>…………………………</w:t>
      </w:r>
      <w:r w:rsidR="00DB7007">
        <w:rPr>
          <w:rFonts w:ascii="Times New Roman" w:hAnsi="Times New Roman" w:cs="Times New Roman"/>
          <w:sz w:val="24"/>
          <w:szCs w:val="24"/>
        </w:rPr>
        <w:t>…………………………………………………………………………</w:t>
      </w:r>
    </w:p>
    <w:p w:rsidR="00327477" w:rsidRPr="00DB7007" w:rsidRDefault="00366B7C">
      <w:pPr>
        <w:spacing w:after="13" w:line="249" w:lineRule="auto"/>
        <w:ind w:left="629" w:right="0"/>
        <w:rPr>
          <w:rFonts w:ascii="Times New Roman" w:hAnsi="Times New Roman" w:cs="Times New Roman"/>
          <w:sz w:val="24"/>
          <w:szCs w:val="24"/>
        </w:rPr>
      </w:pPr>
      <w:r w:rsidRPr="00DB7007">
        <w:rPr>
          <w:rFonts w:ascii="Times New Roman" w:hAnsi="Times New Roman" w:cs="Times New Roman"/>
          <w:sz w:val="24"/>
          <w:szCs w:val="24"/>
        </w:rPr>
        <w:t>…………………………</w:t>
      </w:r>
      <w:r w:rsidR="00DB7007">
        <w:rPr>
          <w:rFonts w:ascii="Times New Roman" w:hAnsi="Times New Roman" w:cs="Times New Roman"/>
          <w:sz w:val="24"/>
          <w:szCs w:val="24"/>
        </w:rPr>
        <w:t>…………………………………………………………………………</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B7007">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B7007">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data </w:t>
      </w:r>
    </w:p>
    <w:p w:rsidR="00327477" w:rsidRPr="005B286B" w:rsidRDefault="00366B7C" w:rsidP="00DB7007">
      <w:pPr>
        <w:spacing w:after="4" w:line="249" w:lineRule="auto"/>
        <w:ind w:left="4253" w:right="131"/>
        <w:jc w:val="center"/>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00DB7007">
        <w:rPr>
          <w:rFonts w:ascii="Times New Roman" w:hAnsi="Times New Roman" w:cs="Times New Roman"/>
          <w:sz w:val="24"/>
          <w:szCs w:val="24"/>
        </w:rPr>
        <w:t xml:space="preserve">                          </w:t>
      </w:r>
      <w:r w:rsidRPr="005B286B">
        <w:rPr>
          <w:rFonts w:ascii="Times New Roman" w:hAnsi="Times New Roman" w:cs="Times New Roman"/>
          <w:sz w:val="24"/>
          <w:szCs w:val="24"/>
        </w:rPr>
        <w:tab/>
      </w:r>
      <w:r w:rsidR="00DB7007">
        <w:rPr>
          <w:rFonts w:ascii="Times New Roman" w:hAnsi="Times New Roman" w:cs="Times New Roman"/>
          <w:sz w:val="24"/>
          <w:szCs w:val="24"/>
        </w:rPr>
        <w:t xml:space="preserve">             </w:t>
      </w:r>
      <w:r w:rsidR="00DC5631">
        <w:rPr>
          <w:rFonts w:ascii="Times New Roman" w:hAnsi="Times New Roman" w:cs="Times New Roman"/>
          <w:sz w:val="24"/>
          <w:szCs w:val="24"/>
        </w:rPr>
        <w:t xml:space="preserve">……………………………………  </w:t>
      </w:r>
      <w:r w:rsidR="00DC5631">
        <w:rPr>
          <w:rFonts w:ascii="Times New Roman" w:hAnsi="Times New Roman" w:cs="Times New Roman"/>
          <w:sz w:val="24"/>
          <w:szCs w:val="24"/>
        </w:rPr>
        <w:tab/>
        <w:t xml:space="preserve"> </w:t>
      </w:r>
      <w:r w:rsidR="00DC5631">
        <w:rPr>
          <w:rFonts w:ascii="Times New Roman" w:hAnsi="Times New Roman" w:cs="Times New Roman"/>
          <w:sz w:val="24"/>
          <w:szCs w:val="24"/>
        </w:rPr>
        <w:tab/>
        <w:t xml:space="preserve"> </w:t>
      </w:r>
      <w:r w:rsidRPr="005B286B">
        <w:rPr>
          <w:rFonts w:ascii="Times New Roman" w:hAnsi="Times New Roman" w:cs="Times New Roman"/>
          <w:sz w:val="24"/>
          <w:szCs w:val="24"/>
        </w:rPr>
        <w:t xml:space="preserve">podpis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OŚWIADCZENIA DOTYCZĄCE PODMIOTU, NA KTÓREGO ZASOBY POWOJUJE SIĘ WYKONAWCA: </w:t>
      </w:r>
    </w:p>
    <w:p w:rsidR="00DC5631" w:rsidRPr="005B286B" w:rsidRDefault="00366B7C" w:rsidP="00DC5631">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Oświadczam, że następujący/e podmioty, na którego/</w:t>
      </w:r>
      <w:proofErr w:type="spellStart"/>
      <w:r w:rsidRPr="005B286B">
        <w:rPr>
          <w:rFonts w:ascii="Times New Roman" w:hAnsi="Times New Roman" w:cs="Times New Roman"/>
          <w:sz w:val="24"/>
          <w:szCs w:val="24"/>
        </w:rPr>
        <w:t>ych</w:t>
      </w:r>
      <w:proofErr w:type="spellEnd"/>
      <w:r w:rsidRPr="005B286B">
        <w:rPr>
          <w:rFonts w:ascii="Times New Roman" w:hAnsi="Times New Roman" w:cs="Times New Roman"/>
          <w:sz w:val="24"/>
          <w:szCs w:val="24"/>
        </w:rPr>
        <w:t xml:space="preserve"> zasoby powołuję się w  niniejszym postepowaniu, tj</w:t>
      </w:r>
      <w:r w:rsidR="00113951">
        <w:rPr>
          <w:rFonts w:ascii="Times New Roman" w:hAnsi="Times New Roman" w:cs="Times New Roman"/>
          <w:sz w:val="24"/>
          <w:szCs w:val="24"/>
        </w:rPr>
        <w:t>.</w:t>
      </w:r>
      <w:r w:rsidRPr="005B286B">
        <w:rPr>
          <w:rFonts w:ascii="Times New Roman" w:hAnsi="Times New Roman" w:cs="Times New Roman"/>
          <w:sz w:val="24"/>
          <w:szCs w:val="24"/>
        </w:rPr>
        <w:t xml:space="preserve">: </w:t>
      </w:r>
      <w:r w:rsidR="00DC5631" w:rsidRPr="005B286B">
        <w:rPr>
          <w:rFonts w:ascii="Times New Roman" w:hAnsi="Times New Roman" w:cs="Times New Roman"/>
          <w:b/>
          <w:sz w:val="24"/>
          <w:szCs w:val="24"/>
        </w:rPr>
        <w:t xml:space="preserve">pn. </w:t>
      </w:r>
      <w:r w:rsidR="00DC5631" w:rsidRPr="00CA16AE">
        <w:rPr>
          <w:rFonts w:ascii="Times New Roman" w:eastAsia="Times New Roman" w:hAnsi="Times New Roman" w:cs="Times New Roman"/>
          <w:b/>
          <w:color w:val="auto"/>
          <w:sz w:val="24"/>
          <w:szCs w:val="24"/>
        </w:rPr>
        <w:t xml:space="preserve">Budowa sportowej infrastruktury dydaktycznej – hali sportowej przy Zespole Szkół </w:t>
      </w:r>
      <w:r w:rsidR="00DC5631">
        <w:rPr>
          <w:rFonts w:ascii="Times New Roman" w:eastAsia="Times New Roman" w:hAnsi="Times New Roman" w:cs="Times New Roman"/>
          <w:b/>
          <w:color w:val="auto"/>
          <w:sz w:val="24"/>
          <w:szCs w:val="24"/>
        </w:rPr>
        <w:t xml:space="preserve"> </w:t>
      </w:r>
      <w:r w:rsidR="00DC5631" w:rsidRPr="00CA16AE">
        <w:rPr>
          <w:rFonts w:ascii="Times New Roman" w:eastAsia="Times New Roman" w:hAnsi="Times New Roman" w:cs="Times New Roman"/>
          <w:b/>
          <w:color w:val="auto"/>
          <w:sz w:val="24"/>
          <w:szCs w:val="24"/>
        </w:rPr>
        <w:t>w Jasionce</w:t>
      </w:r>
      <w:r w:rsidR="00DC5631" w:rsidRPr="005B286B">
        <w:rPr>
          <w:rFonts w:ascii="Times New Roman" w:hAnsi="Times New Roman" w:cs="Times New Roman"/>
          <w:sz w:val="24"/>
          <w:szCs w:val="24"/>
        </w:rPr>
        <w:t xml:space="preserve"> </w:t>
      </w:r>
    </w:p>
    <w:p w:rsidR="00327477" w:rsidRPr="005B286B" w:rsidRDefault="00366B7C" w:rsidP="00DB7007">
      <w:pPr>
        <w:ind w:left="629" w:right="49"/>
        <w:jc w:val="left"/>
        <w:rPr>
          <w:rFonts w:ascii="Times New Roman" w:hAnsi="Times New Roman" w:cs="Times New Roman"/>
          <w:sz w:val="24"/>
          <w:szCs w:val="24"/>
        </w:rPr>
      </w:pPr>
      <w:r w:rsidRPr="005B286B">
        <w:rPr>
          <w:rFonts w:ascii="Times New Roman" w:hAnsi="Times New Roman" w:cs="Times New Roman"/>
          <w:sz w:val="24"/>
          <w:szCs w:val="24"/>
        </w:rPr>
        <w:t>Podać pełną nazwę/firmę, adres a także w zależności od podmiotu NIP/PESEL, KRS/</w:t>
      </w:r>
      <w:proofErr w:type="spellStart"/>
      <w:r w:rsidRPr="005B286B">
        <w:rPr>
          <w:rFonts w:ascii="Times New Roman" w:hAnsi="Times New Roman" w:cs="Times New Roman"/>
          <w:sz w:val="24"/>
          <w:szCs w:val="24"/>
        </w:rPr>
        <w:t>CEiDG</w:t>
      </w:r>
      <w:proofErr w:type="spellEnd"/>
      <w:r w:rsidRPr="005B286B">
        <w:rPr>
          <w:rFonts w:ascii="Times New Roman" w:hAnsi="Times New Roman" w:cs="Times New Roman"/>
          <w:sz w:val="24"/>
          <w:szCs w:val="24"/>
        </w:rPr>
        <w:t xml:space="preserve">) nie podlega/ja wykluczeniu z postępowania 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B7007">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B7007">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data </w:t>
      </w:r>
    </w:p>
    <w:p w:rsidR="00327477" w:rsidRPr="005B286B" w:rsidRDefault="00366B7C">
      <w:pPr>
        <w:tabs>
          <w:tab w:val="center" w:pos="634"/>
          <w:tab w:val="center" w:pos="1339"/>
          <w:tab w:val="center" w:pos="2050"/>
          <w:tab w:val="center" w:pos="2755"/>
          <w:tab w:val="center" w:pos="3466"/>
          <w:tab w:val="center" w:pos="4171"/>
          <w:tab w:val="center" w:pos="4882"/>
          <w:tab w:val="center" w:pos="5587"/>
          <w:tab w:val="center" w:pos="733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p>
    <w:p w:rsidR="00327477" w:rsidRPr="005B286B" w:rsidRDefault="00366B7C">
      <w:pPr>
        <w:tabs>
          <w:tab w:val="center" w:pos="1339"/>
          <w:tab w:val="center" w:pos="2050"/>
          <w:tab w:val="center" w:pos="2755"/>
          <w:tab w:val="center" w:pos="3466"/>
          <w:tab w:val="center" w:pos="4171"/>
          <w:tab w:val="center" w:pos="4882"/>
          <w:tab w:val="center" w:pos="5587"/>
          <w:tab w:val="center" w:pos="6298"/>
          <w:tab w:val="center" w:pos="7300"/>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podpis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OŚWIADCZENIE DOTYCZĄCE PODWYKONAWCY NIEBĘDĄCEGO PODMIOTEM, NA KTÓREGO ZASOBY POWOŁUJE SIĘ WYKONAWCA: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Oświadczam, że następujący/e podmioty, będący/e podwykonawcą/</w:t>
      </w:r>
      <w:proofErr w:type="spellStart"/>
      <w:r w:rsidRPr="005B286B">
        <w:rPr>
          <w:rFonts w:ascii="Times New Roman" w:hAnsi="Times New Roman" w:cs="Times New Roman"/>
          <w:sz w:val="24"/>
          <w:szCs w:val="24"/>
        </w:rPr>
        <w:t>ami</w:t>
      </w:r>
      <w:proofErr w:type="spellEnd"/>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(podać pełną nazwę/firmę, adres, a także w zależności od podmiotu: NIP/PESEL, KSR/</w:t>
      </w:r>
      <w:proofErr w:type="spellStart"/>
      <w:r w:rsidRPr="005B286B">
        <w:rPr>
          <w:rFonts w:ascii="Times New Roman" w:hAnsi="Times New Roman" w:cs="Times New Roman"/>
          <w:sz w:val="24"/>
          <w:szCs w:val="24"/>
        </w:rPr>
        <w:t>CEiDG</w:t>
      </w:r>
      <w:proofErr w:type="spellEnd"/>
      <w:r w:rsidRPr="005B286B">
        <w:rPr>
          <w:rFonts w:ascii="Times New Roman" w:hAnsi="Times New Roman" w:cs="Times New Roman"/>
          <w:sz w:val="24"/>
          <w:szCs w:val="24"/>
        </w:rPr>
        <w:t xml:space="preserve">), nie podlegają wykluczeniu z postępowania 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DC5631">
      <w:pPr>
        <w:tabs>
          <w:tab w:val="center" w:pos="1668"/>
          <w:tab w:val="center" w:pos="4152"/>
        </w:tabs>
        <w:ind w:left="0" w:right="0" w:firstLine="0"/>
        <w:jc w:val="left"/>
        <w:rPr>
          <w:rFonts w:ascii="Times New Roman" w:hAnsi="Times New Roman" w:cs="Times New Roman"/>
          <w:sz w:val="24"/>
          <w:szCs w:val="24"/>
        </w:rPr>
      </w:pPr>
      <w:r>
        <w:rPr>
          <w:rFonts w:ascii="Times New Roman" w:eastAsia="Calibri" w:hAnsi="Times New Roman" w:cs="Times New Roman"/>
          <w:sz w:val="24"/>
          <w:szCs w:val="24"/>
        </w:rPr>
        <w:t xml:space="preserve">          </w:t>
      </w:r>
      <w:r w:rsidR="00366B7C" w:rsidRPr="005B286B">
        <w:rPr>
          <w:rFonts w:ascii="Times New Roman" w:eastAsia="Calibri" w:hAnsi="Times New Roman" w:cs="Times New Roman"/>
          <w:sz w:val="24"/>
          <w:szCs w:val="24"/>
        </w:rPr>
        <w:tab/>
      </w:r>
      <w:r w:rsidR="00366B7C" w:rsidRPr="005B286B">
        <w:rPr>
          <w:rFonts w:ascii="Times New Roman" w:hAnsi="Times New Roman" w:cs="Times New Roman"/>
          <w:sz w:val="24"/>
          <w:szCs w:val="24"/>
        </w:rPr>
        <w:t xml:space="preserve">……………………………………  </w:t>
      </w:r>
      <w:r w:rsidR="00366B7C"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 xml:space="preserve">data </w:t>
      </w:r>
    </w:p>
    <w:p w:rsidR="00327477" w:rsidRPr="005B286B" w:rsidRDefault="00366B7C" w:rsidP="00DC5631">
      <w:pPr>
        <w:spacing w:after="4" w:line="249" w:lineRule="auto"/>
        <w:ind w:left="1416" w:right="1287"/>
        <w:jc w:val="center"/>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podpis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OŚWIADCZENIE DOTYCZĄCE PODANYCH INFORMACJI: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Oświadczam, że wszystkie informacje w powyższych oświadczeniach Części III są aktualne i zgodne z prawdą oraz zostały przedstawione z pełna świadomością konsekwencji wprowadzenia zamawiającego w błąd przy przedstawieniu informacji.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Oświadczam, że jestem/</w:t>
      </w:r>
      <w:proofErr w:type="spellStart"/>
      <w:r w:rsidRPr="005B286B">
        <w:rPr>
          <w:rFonts w:ascii="Times New Roman" w:hAnsi="Times New Roman" w:cs="Times New Roman"/>
          <w:sz w:val="24"/>
          <w:szCs w:val="24"/>
        </w:rPr>
        <w:t>śmy</w:t>
      </w:r>
      <w:proofErr w:type="spellEnd"/>
      <w:r w:rsidRPr="005B286B">
        <w:rPr>
          <w:rFonts w:ascii="Times New Roman" w:hAnsi="Times New Roman" w:cs="Times New Roman"/>
          <w:sz w:val="24"/>
          <w:szCs w:val="24"/>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data </w:t>
      </w:r>
    </w:p>
    <w:p w:rsidR="00327477" w:rsidRPr="005B286B" w:rsidRDefault="00366B7C" w:rsidP="00DC5631">
      <w:pPr>
        <w:spacing w:after="4" w:line="249" w:lineRule="auto"/>
        <w:ind w:left="1416" w:right="131"/>
        <w:jc w:val="right"/>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00DC5631">
        <w:rPr>
          <w:rFonts w:ascii="Times New Roman" w:hAnsi="Times New Roman" w:cs="Times New Roman"/>
          <w:sz w:val="24"/>
          <w:szCs w:val="24"/>
        </w:rPr>
        <w:t xml:space="preserve">                        </w:t>
      </w:r>
      <w:r w:rsidR="00DC5631">
        <w:rPr>
          <w:rFonts w:ascii="Times New Roman" w:hAnsi="Times New Roman" w:cs="Times New Roman"/>
          <w:sz w:val="24"/>
          <w:szCs w:val="24"/>
        </w:rPr>
        <w:tab/>
      </w:r>
      <w:r w:rsidR="00DC5631">
        <w:rPr>
          <w:rFonts w:ascii="Times New Roman" w:hAnsi="Times New Roman" w:cs="Times New Roman"/>
          <w:sz w:val="24"/>
          <w:szCs w:val="24"/>
        </w:rPr>
        <w:tab/>
      </w:r>
      <w:r w:rsidR="00DC5631">
        <w:rPr>
          <w:rFonts w:ascii="Times New Roman" w:hAnsi="Times New Roman" w:cs="Times New Roman"/>
          <w:sz w:val="24"/>
          <w:szCs w:val="24"/>
        </w:rPr>
        <w:tab/>
      </w:r>
      <w:r w:rsidR="00DC5631">
        <w:rPr>
          <w:rFonts w:ascii="Times New Roman" w:hAnsi="Times New Roman" w:cs="Times New Roman"/>
          <w:sz w:val="24"/>
          <w:szCs w:val="24"/>
        </w:rPr>
        <w:tab/>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podpis </w:t>
      </w:r>
    </w:p>
    <w:p w:rsidR="00327477" w:rsidRPr="005B286B" w:rsidRDefault="00366B7C" w:rsidP="00DC5631">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b/>
          <w:sz w:val="24"/>
          <w:szCs w:val="24"/>
          <w:u w:val="single" w:color="000000"/>
        </w:rPr>
        <w:t>Część IV:</w:t>
      </w:r>
      <w:r w:rsidRPr="005B286B">
        <w:rPr>
          <w:rFonts w:ascii="Times New Roman" w:hAnsi="Times New Roman" w:cs="Times New Roman"/>
          <w:b/>
          <w:sz w:val="24"/>
          <w:szCs w:val="24"/>
        </w:rPr>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5"/>
        <w:rPr>
          <w:rFonts w:ascii="Times New Roman" w:hAnsi="Times New Roman" w:cs="Times New Roman"/>
          <w:sz w:val="24"/>
          <w:szCs w:val="24"/>
        </w:rPr>
      </w:pPr>
      <w:r w:rsidRPr="005B286B">
        <w:rPr>
          <w:rFonts w:ascii="Times New Roman" w:hAnsi="Times New Roman" w:cs="Times New Roman"/>
          <w:sz w:val="24"/>
          <w:szCs w:val="24"/>
        </w:rPr>
        <w:t xml:space="preserve">OŚWIADCZENIE WYKONAWCY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9" w:lineRule="auto"/>
        <w:ind w:left="586" w:right="20"/>
        <w:jc w:val="center"/>
        <w:rPr>
          <w:rFonts w:ascii="Times New Roman" w:hAnsi="Times New Roman" w:cs="Times New Roman"/>
          <w:sz w:val="24"/>
          <w:szCs w:val="24"/>
        </w:rPr>
      </w:pPr>
      <w:r w:rsidRPr="005B286B">
        <w:rPr>
          <w:rFonts w:ascii="Times New Roman" w:hAnsi="Times New Roman" w:cs="Times New Roman"/>
          <w:sz w:val="24"/>
          <w:szCs w:val="24"/>
        </w:rPr>
        <w:t xml:space="preserve">Składane na podstawie art. 25a ust. 1 ustawy z dnia 29 stycznia 2004 r. Prawo zamówień publicznych Dz. U. z 2015 r. poz. 2164 </w:t>
      </w:r>
      <w:r w:rsidR="00F020B4">
        <w:rPr>
          <w:rFonts w:ascii="Times New Roman" w:hAnsi="Times New Roman" w:cs="Times New Roman"/>
          <w:sz w:val="24"/>
          <w:szCs w:val="24"/>
        </w:rPr>
        <w:t>ze zm.</w:t>
      </w:r>
      <w:r w:rsidRPr="005B286B">
        <w:rPr>
          <w:rFonts w:ascii="Times New Roman" w:hAnsi="Times New Roman" w:cs="Times New Roman"/>
          <w:sz w:val="24"/>
          <w:szCs w:val="24"/>
        </w:rPr>
        <w:t xml:space="preserve"> (dalej jako: ustawa </w:t>
      </w:r>
    </w:p>
    <w:p w:rsidR="00327477" w:rsidRPr="005B286B" w:rsidRDefault="00366B7C">
      <w:pPr>
        <w:spacing w:after="4" w:line="249" w:lineRule="auto"/>
        <w:ind w:left="586" w:right="3"/>
        <w:jc w:val="center"/>
        <w:rPr>
          <w:rFonts w:ascii="Times New Roman" w:hAnsi="Times New Roman" w:cs="Times New Roman"/>
          <w:sz w:val="24"/>
          <w:szCs w:val="24"/>
        </w:rPr>
      </w:pPr>
      <w:r w:rsidRPr="005B286B">
        <w:rPr>
          <w:rFonts w:ascii="Times New Roman" w:hAnsi="Times New Roman" w:cs="Times New Roman"/>
          <w:sz w:val="24"/>
          <w:szCs w:val="24"/>
        </w:rPr>
        <w:t xml:space="preserve">Pzp),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59" w:lineRule="auto"/>
        <w:ind w:left="586" w:right="7"/>
        <w:jc w:val="center"/>
        <w:rPr>
          <w:rFonts w:ascii="Times New Roman" w:hAnsi="Times New Roman" w:cs="Times New Roman"/>
          <w:sz w:val="24"/>
          <w:szCs w:val="24"/>
        </w:rPr>
      </w:pPr>
      <w:r w:rsidRPr="005B286B">
        <w:rPr>
          <w:rFonts w:ascii="Times New Roman" w:hAnsi="Times New Roman" w:cs="Times New Roman"/>
          <w:b/>
          <w:sz w:val="24"/>
          <w:szCs w:val="24"/>
          <w:u w:val="single" w:color="000000"/>
        </w:rPr>
        <w:t>DOTYCZĄCE SPEŁNIENIA WARUNKÓW UDZIAŁU W POSTĘPOWANIU</w:t>
      </w: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DC5631" w:rsidRPr="005B286B" w:rsidRDefault="00366B7C" w:rsidP="00DC5631">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Na potrzeby postepowania o udzielenie zamówienia publicznego pn.:</w:t>
      </w:r>
      <w:r w:rsidRPr="005B286B">
        <w:rPr>
          <w:rFonts w:ascii="Times New Roman" w:hAnsi="Times New Roman" w:cs="Times New Roman"/>
          <w:b/>
          <w:sz w:val="24"/>
          <w:szCs w:val="24"/>
        </w:rPr>
        <w:t xml:space="preserve"> </w:t>
      </w:r>
      <w:r w:rsidR="00DC5631" w:rsidRPr="005B286B">
        <w:rPr>
          <w:rFonts w:ascii="Times New Roman" w:hAnsi="Times New Roman" w:cs="Times New Roman"/>
          <w:b/>
          <w:sz w:val="24"/>
          <w:szCs w:val="24"/>
        </w:rPr>
        <w:t xml:space="preserve">pn. </w:t>
      </w:r>
      <w:r w:rsidR="00DC5631" w:rsidRPr="00CA16AE">
        <w:rPr>
          <w:rFonts w:ascii="Times New Roman" w:eastAsia="Times New Roman" w:hAnsi="Times New Roman" w:cs="Times New Roman"/>
          <w:b/>
          <w:color w:val="auto"/>
          <w:sz w:val="24"/>
          <w:szCs w:val="24"/>
        </w:rPr>
        <w:t xml:space="preserve">Budowa sportowej infrastruktury dydaktycznej – hali sportowej przy Zespole Szkół </w:t>
      </w:r>
      <w:r w:rsidR="00DC5631">
        <w:rPr>
          <w:rFonts w:ascii="Times New Roman" w:eastAsia="Times New Roman" w:hAnsi="Times New Roman" w:cs="Times New Roman"/>
          <w:b/>
          <w:color w:val="auto"/>
          <w:sz w:val="24"/>
          <w:szCs w:val="24"/>
        </w:rPr>
        <w:t xml:space="preserve"> </w:t>
      </w:r>
      <w:r w:rsidR="00DC5631" w:rsidRPr="00CA16AE">
        <w:rPr>
          <w:rFonts w:ascii="Times New Roman" w:eastAsia="Times New Roman" w:hAnsi="Times New Roman" w:cs="Times New Roman"/>
          <w:b/>
          <w:color w:val="auto"/>
          <w:sz w:val="24"/>
          <w:szCs w:val="24"/>
        </w:rPr>
        <w:t>w Jasionce</w:t>
      </w:r>
      <w:r w:rsidR="00DC5631" w:rsidRPr="005B286B">
        <w:rPr>
          <w:rFonts w:ascii="Times New Roman" w:hAnsi="Times New Roman" w:cs="Times New Roman"/>
          <w:sz w:val="24"/>
          <w:szCs w:val="24"/>
        </w:rPr>
        <w:t xml:space="preserve"> </w:t>
      </w:r>
    </w:p>
    <w:p w:rsidR="00327477" w:rsidRPr="005B286B" w:rsidRDefault="00366B7C" w:rsidP="00DC5631">
      <w:pPr>
        <w:spacing w:line="267" w:lineRule="auto"/>
        <w:ind w:left="619" w:right="47" w:hanging="52"/>
        <w:rPr>
          <w:rFonts w:ascii="Times New Roman" w:hAnsi="Times New Roman" w:cs="Times New Roman"/>
          <w:sz w:val="24"/>
          <w:szCs w:val="24"/>
        </w:rPr>
      </w:pPr>
      <w:r w:rsidRPr="005B286B">
        <w:rPr>
          <w:rFonts w:ascii="Times New Roman" w:hAnsi="Times New Roman" w:cs="Times New Roman"/>
          <w:sz w:val="24"/>
          <w:szCs w:val="24"/>
        </w:rPr>
        <w:t xml:space="preserve">prowadzonego przez </w:t>
      </w:r>
      <w:r w:rsidR="0000136B">
        <w:rPr>
          <w:rFonts w:ascii="Times New Roman" w:hAnsi="Times New Roman" w:cs="Times New Roman"/>
          <w:b/>
          <w:sz w:val="24"/>
          <w:szCs w:val="24"/>
        </w:rPr>
        <w:t>Gminę Dukla</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oświadczam co następuje</w:t>
      </w: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INFORMACJA DOTYCZĄCA WYKONAWCY: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Oświadczam, że spełniam warunki udziału w postępowaniu określone przez zamawiającego w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SIWZ Rozdział V ust. 2 pkt 2.2 (sytuacja ekonomiczna lub finansowa) oraz pkt 2.3 zdolność techniczna i zawodowa p-pkt a) doświadczenie zawodowe, p-pkt b) potencjał techniczny, p-pkt c) kadra techniczna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 w:line="249" w:lineRule="auto"/>
        <w:ind w:left="629" w:right="0"/>
        <w:rPr>
          <w:rFonts w:ascii="Times New Roman" w:hAnsi="Times New Roman" w:cs="Times New Roman"/>
          <w:sz w:val="24"/>
          <w:szCs w:val="24"/>
        </w:rPr>
      </w:pPr>
      <w:r w:rsidRPr="005B286B">
        <w:rPr>
          <w:rFonts w:ascii="Times New Roman" w:hAnsi="Times New Roman" w:cs="Times New Roman"/>
          <w:i/>
          <w:sz w:val="24"/>
          <w:szCs w:val="24"/>
        </w:rPr>
        <w:lastRenderedPageBreak/>
        <w:t xml:space="preserve">(wskazać dokument i właściwą jednostkę redakcyjną dokumentu, w której określono warunki udziału w postepowaniu).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 xml:space="preserve">data </w:t>
      </w:r>
    </w:p>
    <w:p w:rsidR="00327477" w:rsidRPr="005B286B" w:rsidRDefault="00366B7C">
      <w:pPr>
        <w:spacing w:after="4" w:line="249" w:lineRule="auto"/>
        <w:ind w:left="586" w:right="1287"/>
        <w:jc w:val="center"/>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00DF3FAB">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00DF3FAB">
        <w:rPr>
          <w:rFonts w:ascii="Times New Roman" w:hAnsi="Times New Roman" w:cs="Times New Roman"/>
          <w:sz w:val="24"/>
          <w:szCs w:val="24"/>
        </w:rPr>
        <w:tab/>
        <w:t xml:space="preserve"> </w:t>
      </w:r>
      <w:r w:rsidR="00DF3FAB">
        <w:rPr>
          <w:rFonts w:ascii="Times New Roman" w:hAnsi="Times New Roman" w:cs="Times New Roman"/>
          <w:sz w:val="24"/>
          <w:szCs w:val="24"/>
        </w:rPr>
        <w:tab/>
        <w:t xml:space="preserve"> </w:t>
      </w:r>
      <w:r w:rsidR="00DF3FAB">
        <w:rPr>
          <w:rFonts w:ascii="Times New Roman" w:hAnsi="Times New Roman" w:cs="Times New Roman"/>
          <w:sz w:val="24"/>
          <w:szCs w:val="24"/>
        </w:rPr>
        <w:tab/>
        <w:t xml:space="preserve"> </w:t>
      </w:r>
      <w:r w:rsidR="00DF3FAB">
        <w:rPr>
          <w:rFonts w:ascii="Times New Roman" w:hAnsi="Times New Roman" w:cs="Times New Roman"/>
          <w:sz w:val="24"/>
          <w:szCs w:val="24"/>
        </w:rPr>
        <w:tab/>
        <w:t xml:space="preserve"> </w:t>
      </w:r>
      <w:r w:rsidR="00DF3FAB">
        <w:rPr>
          <w:rFonts w:ascii="Times New Roman" w:hAnsi="Times New Roman" w:cs="Times New Roman"/>
          <w:sz w:val="24"/>
          <w:szCs w:val="24"/>
        </w:rPr>
        <w:tab/>
      </w:r>
      <w:r w:rsidRPr="005B286B">
        <w:rPr>
          <w:rFonts w:ascii="Times New Roman" w:hAnsi="Times New Roman" w:cs="Times New Roman"/>
          <w:sz w:val="24"/>
          <w:szCs w:val="24"/>
        </w:rPr>
        <w:t xml:space="preserve"> </w:t>
      </w:r>
    </w:p>
    <w:p w:rsidR="00327477" w:rsidRPr="00DF3FA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r w:rsidR="00DF3FAB">
        <w:rPr>
          <w:rFonts w:ascii="Times New Roman" w:hAnsi="Times New Roman" w:cs="Times New Roman"/>
          <w:b/>
          <w:sz w:val="24"/>
          <w:szCs w:val="24"/>
        </w:rPr>
        <w:t xml:space="preserve">                  </w:t>
      </w:r>
      <w:r w:rsidR="00DF3FAB" w:rsidRPr="00DF3FAB">
        <w:rPr>
          <w:rFonts w:ascii="Times New Roman" w:hAnsi="Times New Roman" w:cs="Times New Roman"/>
          <w:sz w:val="24"/>
          <w:szCs w:val="24"/>
        </w:rPr>
        <w:t>podpis</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INFORMACJA W ZWIĄZKU Z POLEGANIEM NA ZASOBACH INNYCH PODMIOTÓW: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sz w:val="24"/>
          <w:szCs w:val="24"/>
        </w:rPr>
        <w:t xml:space="preserve">Oświadczam, że w celu wskazania spełnienia warunków udziału w postepowaniu, określonych przez zamawiającego w   </w:t>
      </w:r>
      <w:r w:rsidRPr="005B286B">
        <w:rPr>
          <w:rFonts w:ascii="Times New Roman" w:hAnsi="Times New Roman" w:cs="Times New Roman"/>
          <w:b/>
          <w:sz w:val="24"/>
          <w:szCs w:val="24"/>
        </w:rPr>
        <w:t xml:space="preserve">SIWZ Rozdział V ust. 2 pkt 2.2 (sytuacja ekonomiczna lub finansowa) oraz pkt 2.3 zdolność techniczna lub zawodowa p-pkt a) doświadczenie zawodowe, p-pkt b) potencjał techniczny, p-pkt c) kadra techniczna  </w:t>
      </w:r>
    </w:p>
    <w:p w:rsidR="00327477" w:rsidRPr="005B286B" w:rsidRDefault="00366B7C">
      <w:pPr>
        <w:spacing w:after="3" w:line="278" w:lineRule="auto"/>
        <w:ind w:left="629" w:right="52"/>
        <w:jc w:val="left"/>
        <w:rPr>
          <w:rFonts w:ascii="Times New Roman" w:hAnsi="Times New Roman" w:cs="Times New Roman"/>
          <w:sz w:val="24"/>
          <w:szCs w:val="24"/>
        </w:rPr>
      </w:pPr>
      <w:r w:rsidRPr="005B286B">
        <w:rPr>
          <w:rFonts w:ascii="Times New Roman" w:hAnsi="Times New Roman" w:cs="Times New Roman"/>
          <w:i/>
          <w:sz w:val="24"/>
          <w:szCs w:val="24"/>
        </w:rPr>
        <w:t xml:space="preserve">(wskazać dokument i właściwą jednostkę redakcyjną dokumentu, w której określono warunki udziału w postępowaniu), </w:t>
      </w:r>
      <w:r w:rsidRPr="005B286B">
        <w:rPr>
          <w:rFonts w:ascii="Times New Roman" w:hAnsi="Times New Roman" w:cs="Times New Roman"/>
          <w:sz w:val="24"/>
          <w:szCs w:val="24"/>
        </w:rPr>
        <w:t>polegam na zasobach następującego/</w:t>
      </w:r>
      <w:proofErr w:type="spellStart"/>
      <w:r w:rsidRPr="005B286B">
        <w:rPr>
          <w:rFonts w:ascii="Times New Roman" w:hAnsi="Times New Roman" w:cs="Times New Roman"/>
          <w:sz w:val="24"/>
          <w:szCs w:val="24"/>
        </w:rPr>
        <w:t>ych</w:t>
      </w:r>
      <w:proofErr w:type="spellEnd"/>
      <w:r w:rsidRPr="005B286B">
        <w:rPr>
          <w:rFonts w:ascii="Times New Roman" w:hAnsi="Times New Roman" w:cs="Times New Roman"/>
          <w:sz w:val="24"/>
          <w:szCs w:val="24"/>
        </w:rPr>
        <w:t xml:space="preserve"> podmiotu/ów</w:t>
      </w:r>
      <w:r w:rsidRPr="005B286B">
        <w:rPr>
          <w:rFonts w:ascii="Times New Roman" w:hAnsi="Times New Roman" w:cs="Times New Roman"/>
          <w:i/>
          <w:sz w:val="24"/>
          <w:szCs w:val="24"/>
        </w:rPr>
        <w:t>:</w:t>
      </w:r>
      <w:r w:rsidRPr="005B286B">
        <w:rPr>
          <w:rFonts w:ascii="Times New Roman" w:hAnsi="Times New Roman" w:cs="Times New Roman"/>
          <w:sz w:val="24"/>
          <w:szCs w:val="24"/>
        </w:rPr>
        <w:t xml:space="preserve"> ……………………………………………………………………………………………………………………………………………………………………………………………………………………………………………………………….. w następującym zakresie: ……………………………………………………………………………………………………………………………………………………………………………………………………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 w:line="249" w:lineRule="auto"/>
        <w:ind w:left="629" w:right="0"/>
        <w:rPr>
          <w:rFonts w:ascii="Times New Roman" w:hAnsi="Times New Roman" w:cs="Times New Roman"/>
          <w:sz w:val="24"/>
          <w:szCs w:val="24"/>
        </w:rPr>
      </w:pPr>
      <w:r w:rsidRPr="005B286B">
        <w:rPr>
          <w:rFonts w:ascii="Times New Roman" w:hAnsi="Times New Roman" w:cs="Times New Roman"/>
          <w:i/>
          <w:sz w:val="24"/>
          <w:szCs w:val="24"/>
        </w:rPr>
        <w:t xml:space="preserve">(wskazać podmiot i określić odpowiedni zakres dla wskazanego podmiotu).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data </w:t>
      </w:r>
    </w:p>
    <w:p w:rsidR="00C61772" w:rsidRDefault="00366B7C" w:rsidP="00DC5631">
      <w:pPr>
        <w:spacing w:after="4" w:line="248" w:lineRule="auto"/>
        <w:ind w:left="4962" w:right="1285"/>
        <w:jc w:val="center"/>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podpis </w:t>
      </w:r>
    </w:p>
    <w:p w:rsidR="00C61772" w:rsidRDefault="00C61772">
      <w:pPr>
        <w:spacing w:after="4" w:line="248" w:lineRule="auto"/>
        <w:ind w:left="584" w:right="1285"/>
        <w:jc w:val="center"/>
        <w:rPr>
          <w:rFonts w:ascii="Times New Roman" w:hAnsi="Times New Roman" w:cs="Times New Roman"/>
          <w:sz w:val="24"/>
          <w:szCs w:val="24"/>
        </w:rPr>
      </w:pPr>
    </w:p>
    <w:p w:rsidR="00DC5631" w:rsidRDefault="00DC5631">
      <w:pPr>
        <w:spacing w:after="4" w:line="248" w:lineRule="auto"/>
        <w:ind w:left="584" w:right="1285"/>
        <w:jc w:val="center"/>
        <w:rPr>
          <w:rFonts w:ascii="Times New Roman" w:hAnsi="Times New Roman" w:cs="Times New Roman"/>
          <w:sz w:val="24"/>
          <w:szCs w:val="24"/>
        </w:rPr>
      </w:pPr>
    </w:p>
    <w:p w:rsidR="00DC5631" w:rsidRDefault="00DC5631">
      <w:pPr>
        <w:spacing w:after="4" w:line="248" w:lineRule="auto"/>
        <w:ind w:left="584" w:right="1285"/>
        <w:jc w:val="center"/>
        <w:rPr>
          <w:rFonts w:ascii="Times New Roman" w:hAnsi="Times New Roman" w:cs="Times New Roman"/>
          <w:sz w:val="24"/>
          <w:szCs w:val="24"/>
        </w:rPr>
      </w:pPr>
    </w:p>
    <w:p w:rsidR="00327477" w:rsidRPr="005B286B" w:rsidRDefault="00366B7C">
      <w:pPr>
        <w:spacing w:after="4" w:line="248" w:lineRule="auto"/>
        <w:ind w:left="584" w:right="1285"/>
        <w:jc w:val="center"/>
        <w:rPr>
          <w:rFonts w:ascii="Times New Roman" w:hAnsi="Times New Roman" w:cs="Times New Roman"/>
          <w:sz w:val="24"/>
          <w:szCs w:val="24"/>
        </w:rPr>
      </w:pPr>
      <w:r w:rsidRPr="005B286B">
        <w:rPr>
          <w:rFonts w:ascii="Times New Roman" w:hAnsi="Times New Roman" w:cs="Times New Roman"/>
          <w:b/>
          <w:sz w:val="24"/>
          <w:szCs w:val="24"/>
        </w:rPr>
        <w:t xml:space="preserve">OŚWIADCZENIE DOTYCZĄCE PODANYCH INFORMACJI: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Oświadczam, że wszystkie informacje w powyższych oświadczeniach Części III są aktualne i zgodne z prawdą oraz zostały przedstawione z pełna świadomością konsekwencji wprowadzenia zamawiającego w błąd przy przedstawieniu informacji.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Oświadczam, że jestem/</w:t>
      </w:r>
      <w:proofErr w:type="spellStart"/>
      <w:r w:rsidRPr="005B286B">
        <w:rPr>
          <w:rFonts w:ascii="Times New Roman" w:hAnsi="Times New Roman" w:cs="Times New Roman"/>
          <w:sz w:val="24"/>
          <w:szCs w:val="24"/>
        </w:rPr>
        <w:t>śmy</w:t>
      </w:r>
      <w:proofErr w:type="spellEnd"/>
      <w:r w:rsidRPr="005B286B">
        <w:rPr>
          <w:rFonts w:ascii="Times New Roman" w:hAnsi="Times New Roman" w:cs="Times New Roman"/>
          <w:sz w:val="24"/>
          <w:szCs w:val="24"/>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data </w:t>
      </w:r>
    </w:p>
    <w:p w:rsidR="00227617" w:rsidRDefault="00366B7C" w:rsidP="00DC5631">
      <w:pPr>
        <w:spacing w:after="0" w:line="257" w:lineRule="auto"/>
        <w:ind w:left="588" w:right="1288"/>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podpis </w:t>
      </w:r>
    </w:p>
    <w:p w:rsidR="00227617" w:rsidRDefault="00227617">
      <w:pPr>
        <w:spacing w:after="0" w:line="257" w:lineRule="auto"/>
        <w:ind w:left="588" w:right="1288"/>
        <w:jc w:val="center"/>
        <w:rPr>
          <w:rFonts w:ascii="Times New Roman" w:hAnsi="Times New Roman" w:cs="Times New Roman"/>
          <w:sz w:val="24"/>
          <w:szCs w:val="24"/>
        </w:rPr>
      </w:pPr>
    </w:p>
    <w:p w:rsidR="00227617" w:rsidRDefault="00227617">
      <w:pPr>
        <w:spacing w:after="0" w:line="257" w:lineRule="auto"/>
        <w:ind w:left="588" w:right="1288"/>
        <w:jc w:val="center"/>
        <w:rPr>
          <w:rFonts w:ascii="Times New Roman" w:hAnsi="Times New Roman" w:cs="Times New Roman"/>
          <w:sz w:val="24"/>
          <w:szCs w:val="24"/>
        </w:rPr>
      </w:pPr>
    </w:p>
    <w:p w:rsidR="00227617" w:rsidRDefault="00227617">
      <w:pPr>
        <w:spacing w:after="0" w:line="257" w:lineRule="auto"/>
        <w:ind w:left="588" w:right="1288"/>
        <w:jc w:val="center"/>
        <w:rPr>
          <w:rFonts w:ascii="Times New Roman" w:hAnsi="Times New Roman" w:cs="Times New Roman"/>
          <w:sz w:val="24"/>
          <w:szCs w:val="24"/>
        </w:rPr>
      </w:pPr>
    </w:p>
    <w:p w:rsidR="00227617" w:rsidRDefault="00227617">
      <w:pPr>
        <w:spacing w:after="0" w:line="257" w:lineRule="auto"/>
        <w:ind w:left="588" w:right="1288"/>
        <w:jc w:val="center"/>
        <w:rPr>
          <w:rFonts w:ascii="Times New Roman" w:hAnsi="Times New Roman" w:cs="Times New Roman"/>
          <w:sz w:val="24"/>
          <w:szCs w:val="24"/>
        </w:rPr>
      </w:pPr>
    </w:p>
    <w:p w:rsidR="00227617" w:rsidRDefault="00227617">
      <w:pPr>
        <w:spacing w:after="0" w:line="257" w:lineRule="auto"/>
        <w:ind w:left="588" w:right="1288"/>
        <w:jc w:val="center"/>
        <w:rPr>
          <w:rFonts w:ascii="Times New Roman" w:hAnsi="Times New Roman" w:cs="Times New Roman"/>
          <w:sz w:val="24"/>
          <w:szCs w:val="24"/>
        </w:rPr>
      </w:pPr>
    </w:p>
    <w:p w:rsidR="00227617" w:rsidRDefault="00227617">
      <w:pPr>
        <w:spacing w:after="0" w:line="257" w:lineRule="auto"/>
        <w:ind w:left="588" w:right="1288"/>
        <w:jc w:val="center"/>
        <w:rPr>
          <w:rFonts w:ascii="Times New Roman" w:hAnsi="Times New Roman" w:cs="Times New Roman"/>
          <w:sz w:val="24"/>
          <w:szCs w:val="24"/>
        </w:rPr>
      </w:pPr>
    </w:p>
    <w:p w:rsidR="00227617" w:rsidRDefault="00227617">
      <w:pPr>
        <w:spacing w:after="0" w:line="257" w:lineRule="auto"/>
        <w:ind w:left="588" w:right="1288"/>
        <w:jc w:val="center"/>
        <w:rPr>
          <w:rFonts w:ascii="Times New Roman" w:hAnsi="Times New Roman" w:cs="Times New Roman"/>
          <w:sz w:val="24"/>
          <w:szCs w:val="24"/>
        </w:rPr>
      </w:pPr>
    </w:p>
    <w:p w:rsidR="00227617" w:rsidRDefault="00227617">
      <w:pPr>
        <w:spacing w:after="0" w:line="257" w:lineRule="auto"/>
        <w:ind w:left="588" w:right="1288"/>
        <w:jc w:val="center"/>
        <w:rPr>
          <w:rFonts w:ascii="Times New Roman" w:hAnsi="Times New Roman" w:cs="Times New Roman"/>
          <w:sz w:val="24"/>
          <w:szCs w:val="24"/>
        </w:rPr>
      </w:pPr>
    </w:p>
    <w:p w:rsidR="00DC5631" w:rsidRDefault="00DC5631">
      <w:pPr>
        <w:spacing w:after="0" w:line="257" w:lineRule="auto"/>
        <w:ind w:left="588" w:right="1288"/>
        <w:jc w:val="center"/>
        <w:rPr>
          <w:rFonts w:ascii="Times New Roman" w:hAnsi="Times New Roman" w:cs="Times New Roman"/>
          <w:sz w:val="24"/>
          <w:szCs w:val="24"/>
        </w:rPr>
      </w:pPr>
    </w:p>
    <w:p w:rsidR="00DC5631" w:rsidRDefault="00DC5631">
      <w:pPr>
        <w:spacing w:after="0" w:line="257" w:lineRule="auto"/>
        <w:ind w:left="588" w:right="1288"/>
        <w:jc w:val="center"/>
        <w:rPr>
          <w:rFonts w:ascii="Times New Roman" w:hAnsi="Times New Roman" w:cs="Times New Roman"/>
          <w:sz w:val="24"/>
          <w:szCs w:val="24"/>
        </w:rPr>
      </w:pPr>
    </w:p>
    <w:p w:rsidR="00DC5631" w:rsidRDefault="00DC5631">
      <w:pPr>
        <w:spacing w:after="0" w:line="257" w:lineRule="auto"/>
        <w:ind w:left="588" w:right="1288"/>
        <w:jc w:val="center"/>
        <w:rPr>
          <w:rFonts w:ascii="Times New Roman" w:hAnsi="Times New Roman" w:cs="Times New Roman"/>
          <w:sz w:val="24"/>
          <w:szCs w:val="24"/>
        </w:rPr>
      </w:pPr>
    </w:p>
    <w:p w:rsidR="00DC5631" w:rsidRDefault="00DC5631">
      <w:pPr>
        <w:spacing w:after="0" w:line="257" w:lineRule="auto"/>
        <w:ind w:left="588" w:right="1288"/>
        <w:jc w:val="center"/>
        <w:rPr>
          <w:rFonts w:ascii="Times New Roman" w:hAnsi="Times New Roman" w:cs="Times New Roman"/>
          <w:sz w:val="24"/>
          <w:szCs w:val="24"/>
        </w:rPr>
      </w:pPr>
    </w:p>
    <w:p w:rsidR="00DC5631" w:rsidRDefault="00DC5631">
      <w:pPr>
        <w:spacing w:after="0" w:line="257" w:lineRule="auto"/>
        <w:ind w:left="588" w:right="1288"/>
        <w:jc w:val="center"/>
        <w:rPr>
          <w:rFonts w:ascii="Times New Roman" w:hAnsi="Times New Roman" w:cs="Times New Roman"/>
          <w:sz w:val="24"/>
          <w:szCs w:val="24"/>
        </w:rPr>
      </w:pPr>
    </w:p>
    <w:p w:rsidR="00DC5631" w:rsidRDefault="00DC5631">
      <w:pPr>
        <w:spacing w:after="0" w:line="257" w:lineRule="auto"/>
        <w:ind w:left="588" w:right="1288"/>
        <w:jc w:val="center"/>
        <w:rPr>
          <w:rFonts w:ascii="Times New Roman" w:hAnsi="Times New Roman" w:cs="Times New Roman"/>
          <w:sz w:val="24"/>
          <w:szCs w:val="24"/>
        </w:rPr>
      </w:pPr>
    </w:p>
    <w:p w:rsidR="00DC5631" w:rsidRDefault="00DC5631">
      <w:pPr>
        <w:spacing w:after="0" w:line="257" w:lineRule="auto"/>
        <w:ind w:left="588" w:right="1288"/>
        <w:jc w:val="center"/>
        <w:rPr>
          <w:rFonts w:ascii="Times New Roman" w:hAnsi="Times New Roman" w:cs="Times New Roman"/>
          <w:sz w:val="24"/>
          <w:szCs w:val="24"/>
        </w:rPr>
      </w:pPr>
    </w:p>
    <w:p w:rsidR="00DC5631" w:rsidRDefault="00DC5631">
      <w:pPr>
        <w:spacing w:after="0" w:line="257" w:lineRule="auto"/>
        <w:ind w:left="588" w:right="1288"/>
        <w:jc w:val="center"/>
        <w:rPr>
          <w:rFonts w:ascii="Times New Roman" w:hAnsi="Times New Roman" w:cs="Times New Roman"/>
          <w:sz w:val="24"/>
          <w:szCs w:val="24"/>
        </w:rPr>
      </w:pPr>
    </w:p>
    <w:p w:rsidR="00DC5631" w:rsidRDefault="00DC5631">
      <w:pPr>
        <w:spacing w:after="0" w:line="257" w:lineRule="auto"/>
        <w:ind w:left="588" w:right="1288"/>
        <w:jc w:val="center"/>
        <w:rPr>
          <w:rFonts w:ascii="Times New Roman" w:hAnsi="Times New Roman" w:cs="Times New Roman"/>
          <w:sz w:val="24"/>
          <w:szCs w:val="24"/>
        </w:rPr>
      </w:pPr>
    </w:p>
    <w:p w:rsidR="00DC5631" w:rsidRDefault="00DC5631">
      <w:pPr>
        <w:spacing w:after="0" w:line="257" w:lineRule="auto"/>
        <w:ind w:left="588" w:right="1288"/>
        <w:jc w:val="center"/>
        <w:rPr>
          <w:rFonts w:ascii="Times New Roman" w:hAnsi="Times New Roman" w:cs="Times New Roman"/>
          <w:sz w:val="24"/>
          <w:szCs w:val="24"/>
        </w:rPr>
      </w:pPr>
    </w:p>
    <w:p w:rsidR="00227617" w:rsidRDefault="00227617">
      <w:pPr>
        <w:spacing w:after="0" w:line="257" w:lineRule="auto"/>
        <w:ind w:left="588" w:right="1288"/>
        <w:jc w:val="center"/>
        <w:rPr>
          <w:rFonts w:ascii="Times New Roman" w:hAnsi="Times New Roman" w:cs="Times New Roman"/>
          <w:sz w:val="24"/>
          <w:szCs w:val="24"/>
        </w:rPr>
      </w:pPr>
    </w:p>
    <w:p w:rsidR="00227617" w:rsidRDefault="00227617">
      <w:pPr>
        <w:spacing w:after="0" w:line="257" w:lineRule="auto"/>
        <w:ind w:left="588" w:right="1288"/>
        <w:jc w:val="center"/>
        <w:rPr>
          <w:rFonts w:ascii="Times New Roman" w:hAnsi="Times New Roman" w:cs="Times New Roman"/>
          <w:sz w:val="24"/>
          <w:szCs w:val="24"/>
        </w:rPr>
      </w:pPr>
    </w:p>
    <w:p w:rsidR="00227617" w:rsidRDefault="00227617">
      <w:pPr>
        <w:spacing w:after="0" w:line="257" w:lineRule="auto"/>
        <w:ind w:left="588" w:right="1288"/>
        <w:jc w:val="center"/>
        <w:rPr>
          <w:rFonts w:ascii="Times New Roman" w:hAnsi="Times New Roman" w:cs="Times New Roman"/>
          <w:sz w:val="24"/>
          <w:szCs w:val="24"/>
        </w:rPr>
      </w:pPr>
    </w:p>
    <w:p w:rsidR="00227617" w:rsidRDefault="00227617">
      <w:pPr>
        <w:spacing w:after="0" w:line="257" w:lineRule="auto"/>
        <w:ind w:left="588" w:right="1288"/>
        <w:jc w:val="center"/>
        <w:rPr>
          <w:rFonts w:ascii="Times New Roman" w:hAnsi="Times New Roman" w:cs="Times New Roman"/>
          <w:sz w:val="24"/>
          <w:szCs w:val="24"/>
        </w:rPr>
      </w:pPr>
    </w:p>
    <w:p w:rsidR="00327477" w:rsidRPr="005B286B" w:rsidRDefault="00366B7C" w:rsidP="00227617">
      <w:pPr>
        <w:spacing w:after="0" w:line="257" w:lineRule="auto"/>
        <w:ind w:left="588" w:right="1288"/>
        <w:jc w:val="right"/>
        <w:rPr>
          <w:rFonts w:ascii="Times New Roman" w:hAnsi="Times New Roman" w:cs="Times New Roman"/>
          <w:sz w:val="24"/>
          <w:szCs w:val="24"/>
        </w:rPr>
      </w:pPr>
      <w:r w:rsidRPr="005B286B">
        <w:rPr>
          <w:rFonts w:ascii="Times New Roman" w:hAnsi="Times New Roman" w:cs="Times New Roman"/>
          <w:i/>
          <w:sz w:val="24"/>
          <w:szCs w:val="24"/>
        </w:rPr>
        <w:lastRenderedPageBreak/>
        <w:t xml:space="preserve">Załącznik nr 4 do SIWZ </w:t>
      </w:r>
    </w:p>
    <w:p w:rsidR="00327477" w:rsidRPr="005B286B" w:rsidRDefault="00366B7C">
      <w:pPr>
        <w:spacing w:line="234"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r w:rsidRPr="005B286B">
        <w:rPr>
          <w:rFonts w:ascii="Times New Roman" w:hAnsi="Times New Roman" w:cs="Times New Roman"/>
          <w:sz w:val="24"/>
          <w:szCs w:val="24"/>
        </w:rPr>
        <w:t xml:space="preserve"> </w:t>
      </w:r>
    </w:p>
    <w:p w:rsidR="00327477" w:rsidRPr="005B286B" w:rsidRDefault="00366B7C">
      <w:pPr>
        <w:pStyle w:val="Nagwek1"/>
        <w:ind w:right="10"/>
        <w:rPr>
          <w:rFonts w:ascii="Times New Roman" w:hAnsi="Times New Roman" w:cs="Times New Roman"/>
          <w:sz w:val="24"/>
          <w:szCs w:val="24"/>
        </w:rPr>
      </w:pPr>
      <w:r w:rsidRPr="005B286B">
        <w:rPr>
          <w:rFonts w:ascii="Times New Roman" w:hAnsi="Times New Roman" w:cs="Times New Roman"/>
          <w:sz w:val="24"/>
          <w:szCs w:val="24"/>
        </w:rPr>
        <w:t xml:space="preserve">OŚWIADCZENIE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8" w:lineRule="auto"/>
        <w:ind w:left="584" w:right="77"/>
        <w:jc w:val="center"/>
        <w:rPr>
          <w:rFonts w:ascii="Times New Roman" w:hAnsi="Times New Roman" w:cs="Times New Roman"/>
          <w:sz w:val="24"/>
          <w:szCs w:val="24"/>
        </w:rPr>
      </w:pPr>
      <w:r w:rsidRPr="005B286B">
        <w:rPr>
          <w:rFonts w:ascii="Times New Roman" w:hAnsi="Times New Roman" w:cs="Times New Roman"/>
          <w:b/>
          <w:sz w:val="24"/>
          <w:szCs w:val="24"/>
        </w:rPr>
        <w:t xml:space="preserve">o przynależności lub braku przynależności do tej samej grupy kapitałowej w rozumieniu ustawy z dnia 16 lutego 2007 r. o ochronie konkurencji i konsumentów (Dz. U. z 2015 r. poz. 184, 1618 i 1634)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4" w:line="249" w:lineRule="auto"/>
        <w:ind w:left="586" w:right="11"/>
        <w:jc w:val="center"/>
        <w:rPr>
          <w:rFonts w:ascii="Times New Roman" w:hAnsi="Times New Roman" w:cs="Times New Roman"/>
          <w:sz w:val="24"/>
          <w:szCs w:val="24"/>
        </w:rPr>
      </w:pPr>
      <w:r w:rsidRPr="005B286B">
        <w:rPr>
          <w:rFonts w:ascii="Times New Roman" w:hAnsi="Times New Roman" w:cs="Times New Roman"/>
          <w:sz w:val="24"/>
          <w:szCs w:val="24"/>
        </w:rPr>
        <w:t xml:space="preserve">Dotyczy postępowania o udzielenie zamówienia publicznego na:  </w:t>
      </w:r>
    </w:p>
    <w:p w:rsidR="00327477" w:rsidRPr="005B286B" w:rsidRDefault="00CA16AE">
      <w:pPr>
        <w:spacing w:after="0" w:line="259" w:lineRule="auto"/>
        <w:ind w:left="634" w:right="0" w:firstLine="0"/>
        <w:jc w:val="left"/>
        <w:rPr>
          <w:rFonts w:ascii="Times New Roman" w:hAnsi="Times New Roman" w:cs="Times New Roman"/>
          <w:sz w:val="24"/>
          <w:szCs w:val="24"/>
        </w:rPr>
      </w:pPr>
      <w:r w:rsidRPr="00CA16AE">
        <w:rPr>
          <w:rFonts w:ascii="Times New Roman" w:eastAsia="Times New Roman" w:hAnsi="Times New Roman" w:cs="Times New Roman"/>
          <w:b/>
          <w:color w:val="auto"/>
          <w:sz w:val="24"/>
          <w:szCs w:val="24"/>
        </w:rPr>
        <w:t xml:space="preserve">Budowa sportowej infrastruktury dydaktycznej – hali sportowej przy Zespole Szkół </w:t>
      </w:r>
      <w:r>
        <w:rPr>
          <w:rFonts w:ascii="Times New Roman" w:eastAsia="Times New Roman" w:hAnsi="Times New Roman" w:cs="Times New Roman"/>
          <w:b/>
          <w:color w:val="auto"/>
          <w:sz w:val="24"/>
          <w:szCs w:val="24"/>
        </w:rPr>
        <w:t xml:space="preserve">                      </w:t>
      </w:r>
      <w:r w:rsidRPr="00CA16AE">
        <w:rPr>
          <w:rFonts w:ascii="Times New Roman" w:eastAsia="Times New Roman" w:hAnsi="Times New Roman" w:cs="Times New Roman"/>
          <w:b/>
          <w:color w:val="auto"/>
          <w:sz w:val="24"/>
          <w:szCs w:val="24"/>
        </w:rPr>
        <w:t>w Jasionce</w:t>
      </w:r>
      <w:r w:rsidR="00366B7C"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Niniejszym oświadczam, </w:t>
      </w:r>
      <w:r w:rsidRPr="005B286B">
        <w:rPr>
          <w:rFonts w:ascii="Times New Roman" w:hAnsi="Times New Roman" w:cs="Times New Roman"/>
          <w:b/>
          <w:sz w:val="24"/>
          <w:szCs w:val="24"/>
        </w:rPr>
        <w:t>że należę/ nie należę</w:t>
      </w:r>
      <w:r w:rsidRPr="005B286B">
        <w:rPr>
          <w:rFonts w:ascii="Times New Roman" w:hAnsi="Times New Roman" w:cs="Times New Roman"/>
          <w:sz w:val="24"/>
          <w:szCs w:val="24"/>
        </w:rPr>
        <w:t xml:space="preserve"> </w:t>
      </w:r>
      <w:r w:rsidRPr="005B286B">
        <w:rPr>
          <w:rFonts w:ascii="Times New Roman" w:hAnsi="Times New Roman" w:cs="Times New Roman"/>
          <w:i/>
          <w:sz w:val="24"/>
          <w:szCs w:val="24"/>
        </w:rPr>
        <w:t>(niepotrzebne skreślić)</w:t>
      </w:r>
      <w:r w:rsidRPr="005B286B">
        <w:rPr>
          <w:rFonts w:ascii="Times New Roman" w:hAnsi="Times New Roman" w:cs="Times New Roman"/>
          <w:sz w:val="24"/>
          <w:szCs w:val="24"/>
        </w:rPr>
        <w:t xml:space="preserve"> do tej samej grupy kapitałowej z innymi Wykonawcami, którzy złożyli odrębne oferty, oferty częściowe lub wnioski o dopuszczenie do udziału w niniejszym postepowaniu.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4" w:line="249" w:lineRule="auto"/>
        <w:ind w:left="586" w:right="0"/>
        <w:jc w:val="center"/>
        <w:rPr>
          <w:rFonts w:ascii="Times New Roman" w:hAnsi="Times New Roman" w:cs="Times New Roman"/>
          <w:sz w:val="24"/>
          <w:szCs w:val="24"/>
        </w:rPr>
      </w:pPr>
      <w:r w:rsidRPr="005B286B">
        <w:rPr>
          <w:rFonts w:ascii="Times New Roman" w:hAnsi="Times New Roman" w:cs="Times New Roman"/>
          <w:sz w:val="24"/>
          <w:szCs w:val="24"/>
        </w:rPr>
        <w:t>Wykaz wykonawców należących do tej samej grupy kapitałowej, którzy złożyli oferty</w:t>
      </w:r>
      <w:r w:rsidRPr="005B286B">
        <w:rPr>
          <w:rFonts w:ascii="Times New Roman" w:hAnsi="Times New Roman" w:cs="Times New Roman"/>
          <w:sz w:val="24"/>
          <w:szCs w:val="24"/>
          <w:vertAlign w:val="superscript"/>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tbl>
      <w:tblPr>
        <w:tblStyle w:val="TableGrid"/>
        <w:tblW w:w="9216" w:type="dxa"/>
        <w:tblInd w:w="523" w:type="dxa"/>
        <w:tblCellMar>
          <w:top w:w="43" w:type="dxa"/>
          <w:left w:w="106" w:type="dxa"/>
          <w:right w:w="115" w:type="dxa"/>
        </w:tblCellMar>
        <w:tblLook w:val="04A0" w:firstRow="1" w:lastRow="0" w:firstColumn="1" w:lastColumn="0" w:noHBand="0" w:noVBand="1"/>
      </w:tblPr>
      <w:tblGrid>
        <w:gridCol w:w="821"/>
        <w:gridCol w:w="8395"/>
      </w:tblGrid>
      <w:tr w:rsidR="00327477" w:rsidRPr="005B286B">
        <w:trPr>
          <w:trHeight w:val="446"/>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69"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9"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Lp.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69"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8"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Wskazanie wykonawcy  </w:t>
            </w:r>
          </w:p>
        </w:tc>
      </w:tr>
      <w:tr w:rsidR="00327477" w:rsidRPr="005B286B">
        <w:trPr>
          <w:trHeight w:val="451"/>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r>
      <w:tr w:rsidR="00327477" w:rsidRPr="005B286B">
        <w:trPr>
          <w:trHeight w:val="446"/>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r>
      <w:tr w:rsidR="00327477" w:rsidRPr="005B286B">
        <w:trPr>
          <w:trHeight w:val="446"/>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r>
      <w:tr w:rsidR="00327477" w:rsidRPr="005B286B">
        <w:trPr>
          <w:trHeight w:val="446"/>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r>
      <w:tr w:rsidR="00327477" w:rsidRPr="005B286B">
        <w:trPr>
          <w:trHeight w:val="451"/>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r>
    </w:tbl>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W załączeniu dowody wskazujące, że istniejące między wykonawcami należącymi do tej samej grupy kapitałowej, powiązania nie prowadzą do zachwiania uczciwej konkurencji </w:t>
      </w:r>
      <w:r w:rsidR="000E272E">
        <w:rPr>
          <w:rFonts w:ascii="Times New Roman" w:hAnsi="Times New Roman" w:cs="Times New Roman"/>
          <w:sz w:val="24"/>
          <w:szCs w:val="24"/>
        </w:rPr>
        <w:t xml:space="preserve">                                         </w:t>
      </w:r>
      <w:r w:rsidRPr="005B286B">
        <w:rPr>
          <w:rFonts w:ascii="Times New Roman" w:hAnsi="Times New Roman" w:cs="Times New Roman"/>
          <w:sz w:val="24"/>
          <w:szCs w:val="24"/>
        </w:rPr>
        <w:t>w post</w:t>
      </w:r>
      <w:r w:rsidR="000E272E">
        <w:rPr>
          <w:rFonts w:ascii="Times New Roman" w:hAnsi="Times New Roman" w:cs="Times New Roman"/>
          <w:sz w:val="24"/>
          <w:szCs w:val="24"/>
        </w:rPr>
        <w:t>ę</w:t>
      </w:r>
      <w:r w:rsidRPr="005B286B">
        <w:rPr>
          <w:rFonts w:ascii="Times New Roman" w:hAnsi="Times New Roman" w:cs="Times New Roman"/>
          <w:sz w:val="24"/>
          <w:szCs w:val="24"/>
        </w:rPr>
        <w:t xml:space="preserve">powaniu 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p>
    <w:p w:rsidR="00327477" w:rsidRPr="005B286B" w:rsidRDefault="00366B7C">
      <w:pPr>
        <w:tabs>
          <w:tab w:val="center" w:pos="634"/>
          <w:tab w:val="center" w:pos="1339"/>
          <w:tab w:val="center" w:pos="2050"/>
          <w:tab w:val="center" w:pos="2755"/>
          <w:tab w:val="center" w:pos="6259"/>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p>
    <w:p w:rsidR="00327477" w:rsidRPr="005B286B" w:rsidRDefault="00366B7C">
      <w:pPr>
        <w:tabs>
          <w:tab w:val="center" w:pos="634"/>
          <w:tab w:val="center" w:pos="1339"/>
          <w:tab w:val="center" w:pos="2050"/>
          <w:tab w:val="center" w:pos="2755"/>
          <w:tab w:val="center" w:pos="6347"/>
        </w:tabs>
        <w:spacing w:after="13" w:line="249" w:lineRule="auto"/>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Pr="005B286B">
        <w:rPr>
          <w:rFonts w:ascii="Times New Roman" w:hAnsi="Times New Roman" w:cs="Times New Roman"/>
          <w:i/>
          <w:sz w:val="24"/>
          <w:szCs w:val="24"/>
        </w:rPr>
        <w:t>(data i podpis osoby uprawnionej do reprezentacji Wykonawcy)</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UWAGA! </w:t>
      </w:r>
    </w:p>
    <w:p w:rsidR="00327477" w:rsidRPr="005B286B" w:rsidRDefault="00366B7C">
      <w:pPr>
        <w:spacing w:after="3" w:line="278" w:lineRule="auto"/>
        <w:ind w:left="629" w:right="52"/>
        <w:jc w:val="left"/>
        <w:rPr>
          <w:rFonts w:ascii="Times New Roman" w:hAnsi="Times New Roman" w:cs="Times New Roman"/>
          <w:sz w:val="24"/>
          <w:szCs w:val="24"/>
        </w:rPr>
      </w:pPr>
      <w:r w:rsidRPr="005B286B">
        <w:rPr>
          <w:rFonts w:ascii="Times New Roman" w:hAnsi="Times New Roman" w:cs="Times New Roman"/>
          <w:sz w:val="24"/>
          <w:szCs w:val="24"/>
        </w:rPr>
        <w:t xml:space="preserve">Oświadczenie należy złożyć w </w:t>
      </w:r>
      <w:r w:rsidRPr="005B286B">
        <w:rPr>
          <w:rFonts w:ascii="Times New Roman" w:hAnsi="Times New Roman" w:cs="Times New Roman"/>
          <w:b/>
          <w:sz w:val="24"/>
          <w:szCs w:val="24"/>
          <w:u w:val="single" w:color="000000"/>
        </w:rPr>
        <w:t>terminie 3 dni</w:t>
      </w:r>
      <w:r w:rsidRPr="005B286B">
        <w:rPr>
          <w:rFonts w:ascii="Times New Roman" w:hAnsi="Times New Roman" w:cs="Times New Roman"/>
          <w:sz w:val="24"/>
          <w:szCs w:val="24"/>
        </w:rPr>
        <w:t xml:space="preserve"> od zamieszczenia przez Zamawiającego na stronie internetowej, informacji z otwarcia ofert zawierającej nazwy i adresy wykonawców, którzy złożyli oferty. </w:t>
      </w:r>
    </w:p>
    <w:p w:rsidR="00327477" w:rsidRPr="005B286B" w:rsidRDefault="00366B7C" w:rsidP="00454263">
      <w:pPr>
        <w:spacing w:after="3" w:line="267" w:lineRule="auto"/>
        <w:ind w:left="629" w:right="0"/>
        <w:jc w:val="left"/>
        <w:rPr>
          <w:rFonts w:ascii="Times New Roman" w:hAnsi="Times New Roman" w:cs="Times New Roman"/>
          <w:sz w:val="24"/>
          <w:szCs w:val="24"/>
        </w:rPr>
      </w:pPr>
      <w:r w:rsidRPr="005B286B">
        <w:rPr>
          <w:rFonts w:ascii="Times New Roman" w:hAnsi="Times New Roman" w:cs="Times New Roman"/>
          <w:sz w:val="24"/>
          <w:szCs w:val="24"/>
          <w:u w:val="single" w:color="000000"/>
        </w:rPr>
        <w:t>Oświadczenie złożone jednocześnie z ofertą nie będzie brane pod uwagę.</w:t>
      </w:r>
      <w:r w:rsidRPr="005B286B">
        <w:rPr>
          <w:rFonts w:ascii="Times New Roman" w:hAnsi="Times New Roman" w:cs="Times New Roman"/>
          <w:sz w:val="24"/>
          <w:szCs w:val="24"/>
        </w:rPr>
        <w:t xml:space="preserve"> </w:t>
      </w:r>
    </w:p>
    <w:p w:rsidR="00327477" w:rsidRPr="005B286B" w:rsidRDefault="00366B7C">
      <w:pPr>
        <w:spacing w:after="0" w:line="259" w:lineRule="auto"/>
        <w:ind w:left="0" w:right="2" w:firstLine="0"/>
        <w:jc w:val="righ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C61772" w:rsidRDefault="00C61772">
      <w:pPr>
        <w:spacing w:line="259" w:lineRule="auto"/>
        <w:ind w:left="10" w:right="44"/>
        <w:jc w:val="right"/>
        <w:rPr>
          <w:rFonts w:ascii="Times New Roman" w:hAnsi="Times New Roman" w:cs="Times New Roman"/>
          <w:i/>
          <w:sz w:val="24"/>
          <w:szCs w:val="24"/>
        </w:rPr>
      </w:pPr>
    </w:p>
    <w:p w:rsidR="00C61772" w:rsidRDefault="00C61772">
      <w:pPr>
        <w:spacing w:line="259" w:lineRule="auto"/>
        <w:ind w:left="10" w:right="44"/>
        <w:jc w:val="right"/>
        <w:rPr>
          <w:rFonts w:ascii="Times New Roman" w:hAnsi="Times New Roman" w:cs="Times New Roman"/>
          <w:i/>
          <w:sz w:val="24"/>
          <w:szCs w:val="24"/>
        </w:rPr>
      </w:pPr>
    </w:p>
    <w:p w:rsidR="00C61772" w:rsidRDefault="00C61772">
      <w:pPr>
        <w:spacing w:line="259" w:lineRule="auto"/>
        <w:ind w:left="10" w:right="44"/>
        <w:jc w:val="right"/>
        <w:rPr>
          <w:rFonts w:ascii="Times New Roman" w:hAnsi="Times New Roman" w:cs="Times New Roman"/>
          <w:i/>
          <w:sz w:val="24"/>
          <w:szCs w:val="24"/>
        </w:rPr>
      </w:pPr>
    </w:p>
    <w:p w:rsidR="00C61772" w:rsidRDefault="00C61772">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Pr="00056ED7" w:rsidRDefault="00056ED7" w:rsidP="00056ED7">
      <w:pPr>
        <w:spacing w:after="0" w:line="257" w:lineRule="auto"/>
        <w:ind w:left="0" w:right="1288" w:firstLine="0"/>
        <w:jc w:val="right"/>
        <w:rPr>
          <w:rFonts w:ascii="Times New Roman" w:eastAsia="Times New Roman" w:hAnsi="Times New Roman" w:cs="Times New Roman"/>
          <w:color w:val="auto"/>
          <w:sz w:val="24"/>
          <w:szCs w:val="24"/>
        </w:rPr>
      </w:pPr>
      <w:r w:rsidRPr="00056ED7">
        <w:rPr>
          <w:rFonts w:ascii="Times New Roman" w:eastAsia="Times New Roman" w:hAnsi="Times New Roman" w:cs="Times New Roman"/>
          <w:i/>
          <w:color w:val="auto"/>
          <w:sz w:val="24"/>
          <w:szCs w:val="24"/>
        </w:rPr>
        <w:t xml:space="preserve">Załącznik nr 5 do SIWZ </w:t>
      </w:r>
    </w:p>
    <w:p w:rsidR="00056ED7" w:rsidRPr="00056ED7" w:rsidRDefault="00056ED7" w:rsidP="00056ED7">
      <w:pPr>
        <w:spacing w:after="0" w:line="240" w:lineRule="auto"/>
        <w:ind w:left="0" w:right="0" w:firstLine="0"/>
        <w:jc w:val="right"/>
        <w:rPr>
          <w:rFonts w:ascii="Times New Roman" w:eastAsia="Times New Roman" w:hAnsi="Times New Roman" w:cs="Times New Roman"/>
          <w:b/>
          <w:bCs/>
          <w:color w:val="auto"/>
          <w:sz w:val="28"/>
          <w:szCs w:val="28"/>
        </w:rPr>
      </w:pP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8"/>
          <w:szCs w:val="28"/>
        </w:rPr>
      </w:pP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8"/>
          <w:szCs w:val="28"/>
        </w:rPr>
      </w:pPr>
      <w:r w:rsidRPr="00056ED7">
        <w:rPr>
          <w:rFonts w:ascii="Times New Roman" w:eastAsia="Times New Roman" w:hAnsi="Times New Roman" w:cs="Times New Roman"/>
          <w:b/>
          <w:bCs/>
          <w:color w:val="auto"/>
          <w:sz w:val="28"/>
          <w:szCs w:val="28"/>
        </w:rPr>
        <w:t>Umowa na roboty budowlane dla zadania:</w:t>
      </w:r>
    </w:p>
    <w:p w:rsidR="00056ED7" w:rsidRPr="00056ED7" w:rsidRDefault="00056ED7" w:rsidP="00056ED7">
      <w:pPr>
        <w:autoSpaceDE w:val="0"/>
        <w:autoSpaceDN w:val="0"/>
        <w:adjustRightInd w:val="0"/>
        <w:spacing w:after="0" w:line="240" w:lineRule="auto"/>
        <w:ind w:left="0" w:right="0" w:firstLine="0"/>
        <w:jc w:val="center"/>
        <w:rPr>
          <w:rFonts w:ascii="Times New Roman" w:eastAsia="Times New Roman" w:hAnsi="Times New Roman" w:cs="Times New Roman"/>
          <w:b/>
          <w:color w:val="auto"/>
          <w:sz w:val="28"/>
          <w:szCs w:val="28"/>
        </w:rPr>
      </w:pPr>
      <w:r w:rsidRPr="00056ED7">
        <w:rPr>
          <w:rFonts w:ascii="Times New Roman" w:eastAsia="Times New Roman" w:hAnsi="Times New Roman" w:cs="Times New Roman"/>
          <w:b/>
          <w:bCs/>
          <w:color w:val="auto"/>
          <w:sz w:val="28"/>
          <w:szCs w:val="28"/>
        </w:rPr>
        <w:t>„</w:t>
      </w:r>
      <w:r w:rsidRPr="00056ED7">
        <w:rPr>
          <w:rFonts w:ascii="Times New Roman" w:eastAsia="Times New Roman" w:hAnsi="Times New Roman" w:cs="Times New Roman"/>
          <w:b/>
          <w:color w:val="auto"/>
          <w:sz w:val="28"/>
          <w:szCs w:val="28"/>
        </w:rPr>
        <w:t>Budowa sportowej infrastruktury dydaktycznej – hali sportowej przy Zespole Szkół w Jasionce”</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8"/>
          <w:szCs w:val="28"/>
        </w:rPr>
      </w:pPr>
    </w:p>
    <w:p w:rsidR="00056ED7" w:rsidRPr="00056ED7" w:rsidRDefault="00056ED7" w:rsidP="00056ED7">
      <w:pPr>
        <w:spacing w:after="0" w:line="240" w:lineRule="auto"/>
        <w:ind w:left="0" w:right="0" w:firstLine="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zawarta w dniu ............................... 2016 r. pomiędzy </w:t>
      </w:r>
    </w:p>
    <w:p w:rsidR="00056ED7" w:rsidRPr="00056ED7" w:rsidRDefault="00056ED7" w:rsidP="00831B59">
      <w:pPr>
        <w:numPr>
          <w:ilvl w:val="0"/>
          <w:numId w:val="69"/>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b/>
          <w:color w:val="auto"/>
          <w:sz w:val="24"/>
          <w:szCs w:val="24"/>
        </w:rPr>
        <w:t>Gminą Dukla, 38-450 Dukla, ul. Trakt Węgierski 11</w:t>
      </w:r>
      <w:r w:rsidRPr="00056ED7">
        <w:rPr>
          <w:rFonts w:ascii="Times New Roman" w:eastAsia="Times New Roman" w:hAnsi="Times New Roman" w:cs="Times New Roman"/>
          <w:color w:val="auto"/>
          <w:sz w:val="24"/>
          <w:szCs w:val="24"/>
        </w:rPr>
        <w:t xml:space="preserve"> </w:t>
      </w:r>
    </w:p>
    <w:p w:rsidR="00056ED7" w:rsidRPr="00056ED7" w:rsidRDefault="00056ED7" w:rsidP="00056ED7">
      <w:pPr>
        <w:spacing w:after="0" w:line="240" w:lineRule="auto"/>
        <w:ind w:left="0" w:right="0" w:firstLine="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NIP: 684-23-64-450  reprezentowaną przez:</w:t>
      </w:r>
    </w:p>
    <w:p w:rsidR="00056ED7" w:rsidRPr="00056ED7" w:rsidRDefault="00056ED7" w:rsidP="00056ED7">
      <w:pPr>
        <w:spacing w:after="0" w:line="240" w:lineRule="auto"/>
        <w:ind w:left="0" w:right="0" w:firstLine="0"/>
        <w:jc w:val="left"/>
        <w:rPr>
          <w:rFonts w:ascii="Times New Roman" w:eastAsia="Times New Roman" w:hAnsi="Times New Roman" w:cs="Times New Roman"/>
          <w:b/>
          <w:color w:val="auto"/>
          <w:sz w:val="24"/>
          <w:szCs w:val="24"/>
        </w:rPr>
      </w:pPr>
      <w:r w:rsidRPr="00056ED7">
        <w:rPr>
          <w:rFonts w:ascii="Times New Roman" w:eastAsia="Times New Roman" w:hAnsi="Times New Roman" w:cs="Times New Roman"/>
          <w:color w:val="auto"/>
          <w:sz w:val="24"/>
          <w:szCs w:val="24"/>
        </w:rPr>
        <w:t xml:space="preserve">Andrzeja Bytnara  – Burmistrza Dukli, zwaną dalej </w:t>
      </w:r>
      <w:r w:rsidRPr="00056ED7">
        <w:rPr>
          <w:rFonts w:ascii="Times New Roman" w:eastAsia="Times New Roman" w:hAnsi="Times New Roman" w:cs="Times New Roman"/>
          <w:b/>
          <w:color w:val="auto"/>
          <w:sz w:val="24"/>
          <w:szCs w:val="24"/>
        </w:rPr>
        <w:t>Zamawiającym</w:t>
      </w:r>
    </w:p>
    <w:p w:rsidR="00056ED7" w:rsidRPr="00056ED7" w:rsidRDefault="00056ED7" w:rsidP="00056ED7">
      <w:pPr>
        <w:spacing w:after="0" w:line="240" w:lineRule="auto"/>
        <w:ind w:left="0" w:right="74" w:firstLine="0"/>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a </w:t>
      </w:r>
    </w:p>
    <w:p w:rsidR="00056ED7" w:rsidRPr="00056ED7" w:rsidRDefault="00056ED7" w:rsidP="00056ED7">
      <w:pPr>
        <w:spacing w:after="0" w:line="240" w:lineRule="auto"/>
        <w:ind w:left="0" w:right="74" w:firstLine="0"/>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2) ............................................................................................................................................................  z siedzibą:.................................    KRS/CIDG</w:t>
      </w:r>
    </w:p>
    <w:p w:rsidR="00056ED7" w:rsidRPr="00056ED7" w:rsidRDefault="00056ED7" w:rsidP="00056ED7">
      <w:pPr>
        <w:spacing w:after="0" w:line="240" w:lineRule="auto"/>
        <w:ind w:left="0" w:right="74" w:firstLine="0"/>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NIP  ........................................, reprezentowanym/ą przez:</w:t>
      </w:r>
    </w:p>
    <w:p w:rsidR="00056ED7" w:rsidRPr="00056ED7" w:rsidRDefault="00056ED7" w:rsidP="00056ED7">
      <w:pPr>
        <w:spacing w:after="0" w:line="240" w:lineRule="auto"/>
        <w:ind w:left="0" w:right="74" w:firstLine="0"/>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1. ....................................</w:t>
      </w:r>
    </w:p>
    <w:p w:rsidR="00056ED7" w:rsidRPr="00056ED7" w:rsidRDefault="00056ED7" w:rsidP="00056ED7">
      <w:pPr>
        <w:spacing w:after="0" w:line="240" w:lineRule="auto"/>
        <w:ind w:left="0" w:right="74" w:firstLine="0"/>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2. ...................................</w:t>
      </w:r>
    </w:p>
    <w:p w:rsidR="00056ED7" w:rsidRPr="00056ED7" w:rsidRDefault="00056ED7" w:rsidP="00056ED7">
      <w:pPr>
        <w:spacing w:after="0" w:line="240" w:lineRule="auto"/>
        <w:ind w:left="0" w:right="74" w:firstLine="0"/>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zwanym/zwaną dalej </w:t>
      </w:r>
      <w:r w:rsidRPr="00056ED7">
        <w:rPr>
          <w:rFonts w:ascii="Times New Roman" w:eastAsia="Times New Roman" w:hAnsi="Times New Roman" w:cs="Times New Roman"/>
          <w:b/>
          <w:color w:val="auto"/>
          <w:sz w:val="24"/>
          <w:szCs w:val="24"/>
        </w:rPr>
        <w:t>Wykonawcą</w:t>
      </w:r>
      <w:r w:rsidRPr="00056ED7">
        <w:rPr>
          <w:rFonts w:ascii="Times New Roman" w:eastAsia="Times New Roman" w:hAnsi="Times New Roman" w:cs="Times New Roman"/>
          <w:color w:val="auto"/>
          <w:sz w:val="24"/>
          <w:szCs w:val="24"/>
        </w:rPr>
        <w:t>.</w:t>
      </w:r>
    </w:p>
    <w:p w:rsidR="00056ED7" w:rsidRPr="00056ED7" w:rsidRDefault="00056ED7" w:rsidP="00056ED7">
      <w:pPr>
        <w:spacing w:after="0" w:line="240" w:lineRule="auto"/>
        <w:ind w:left="0" w:right="74" w:firstLine="0"/>
        <w:rPr>
          <w:rFonts w:ascii="Times New Roman" w:eastAsia="Times New Roman" w:hAnsi="Times New Roman" w:cs="Times New Roman"/>
          <w:sz w:val="24"/>
          <w:szCs w:val="24"/>
        </w:rPr>
      </w:pPr>
      <w:r w:rsidRPr="00056ED7">
        <w:rPr>
          <w:rFonts w:ascii="Times New Roman" w:eastAsia="Times New Roman" w:hAnsi="Times New Roman" w:cs="Times New Roman"/>
          <w:color w:val="auto"/>
          <w:sz w:val="24"/>
          <w:szCs w:val="24"/>
        </w:rPr>
        <w:t xml:space="preserve">Wykonawca został wybrany w trybie przetargu nieograniczonego zgodnie z ustawą z dnia 29 stycznia 2004 r. Prawo zamówień publicznych (Dz. U. z 2015 r. poz. 2164 ze zm.), na podstawie oferty złożonej w postępowaniu o numerze referencyjnym </w:t>
      </w:r>
      <w:r w:rsidRPr="00056ED7">
        <w:rPr>
          <w:rFonts w:ascii="Times New Roman" w:eastAsia="Times New Roman" w:hAnsi="Times New Roman" w:cs="Times New Roman"/>
          <w:sz w:val="24"/>
          <w:szCs w:val="24"/>
        </w:rPr>
        <w:t>Zamawiającego  G.271.14.2016</w:t>
      </w:r>
    </w:p>
    <w:p w:rsidR="00056ED7" w:rsidRPr="00056ED7" w:rsidRDefault="00056ED7" w:rsidP="00056ED7">
      <w:pPr>
        <w:keepNext/>
        <w:spacing w:after="0" w:line="240" w:lineRule="auto"/>
        <w:ind w:left="0" w:right="72" w:firstLine="0"/>
        <w:jc w:val="center"/>
        <w:rPr>
          <w:rFonts w:ascii="Times New Roman" w:eastAsia="Times New Roman" w:hAnsi="Times New Roman" w:cs="Times New Roman"/>
          <w:b/>
          <w:color w:val="auto"/>
          <w:sz w:val="24"/>
          <w:szCs w:val="24"/>
        </w:rPr>
      </w:pPr>
    </w:p>
    <w:p w:rsidR="00056ED7" w:rsidRPr="00056ED7" w:rsidRDefault="00056ED7" w:rsidP="00056ED7">
      <w:pPr>
        <w:keepNext/>
        <w:spacing w:after="0" w:line="240" w:lineRule="auto"/>
        <w:ind w:left="0" w:right="72" w:firstLine="0"/>
        <w:jc w:val="center"/>
        <w:rPr>
          <w:rFonts w:ascii="Times New Roman" w:eastAsia="Times New Roman" w:hAnsi="Times New Roman" w:cs="Times New Roman"/>
          <w:color w:val="auto"/>
          <w:sz w:val="24"/>
          <w:szCs w:val="24"/>
        </w:rPr>
      </w:pPr>
      <w:r w:rsidRPr="00056ED7">
        <w:rPr>
          <w:rFonts w:ascii="Times New Roman" w:eastAsia="Times New Roman" w:hAnsi="Times New Roman" w:cs="Times New Roman"/>
          <w:b/>
          <w:color w:val="auto"/>
          <w:sz w:val="24"/>
          <w:szCs w:val="24"/>
        </w:rPr>
        <w:t xml:space="preserve">§ </w:t>
      </w:r>
      <w:r w:rsidRPr="00056ED7">
        <w:rPr>
          <w:rFonts w:ascii="Times New Roman" w:eastAsia="Times New Roman" w:hAnsi="Times New Roman" w:cs="Times New Roman"/>
          <w:color w:val="auto"/>
          <w:sz w:val="24"/>
          <w:szCs w:val="24"/>
        </w:rPr>
        <w:t>1</w:t>
      </w:r>
    </w:p>
    <w:p w:rsidR="00056ED7" w:rsidRPr="00056ED7" w:rsidRDefault="00056ED7" w:rsidP="00056ED7">
      <w:pPr>
        <w:keepNext/>
        <w:spacing w:after="0" w:line="240" w:lineRule="auto"/>
        <w:ind w:left="0" w:right="72" w:firstLine="0"/>
        <w:jc w:val="center"/>
        <w:rPr>
          <w:rFonts w:ascii="Times New Roman" w:eastAsia="Times New Roman" w:hAnsi="Times New Roman" w:cs="Times New Roman"/>
          <w:b/>
          <w:color w:val="auto"/>
          <w:sz w:val="24"/>
          <w:szCs w:val="24"/>
        </w:rPr>
      </w:pPr>
      <w:r w:rsidRPr="00056ED7">
        <w:rPr>
          <w:rFonts w:ascii="Times New Roman" w:eastAsia="Times New Roman" w:hAnsi="Times New Roman" w:cs="Times New Roman"/>
          <w:b/>
          <w:color w:val="auto"/>
          <w:sz w:val="24"/>
          <w:szCs w:val="24"/>
        </w:rPr>
        <w:t>Przedmiot umowy</w:t>
      </w:r>
    </w:p>
    <w:p w:rsidR="00056ED7" w:rsidRPr="00056ED7" w:rsidRDefault="00056ED7" w:rsidP="00831B59">
      <w:pPr>
        <w:numPr>
          <w:ilvl w:val="0"/>
          <w:numId w:val="65"/>
        </w:numPr>
        <w:spacing w:after="0" w:line="240" w:lineRule="auto"/>
        <w:ind w:left="284" w:right="0" w:hanging="284"/>
        <w:contextualSpacing/>
        <w:jc w:val="left"/>
        <w:rPr>
          <w:rFonts w:ascii="Times New Roman" w:eastAsia="Times New Roman" w:hAnsi="Times New Roman" w:cs="Times New Roman"/>
          <w:b/>
          <w:color w:val="auto"/>
          <w:sz w:val="24"/>
          <w:szCs w:val="24"/>
        </w:rPr>
      </w:pPr>
      <w:r w:rsidRPr="00056ED7">
        <w:rPr>
          <w:rFonts w:ascii="Times New Roman" w:eastAsia="Times New Roman" w:hAnsi="Times New Roman" w:cs="Times New Roman"/>
          <w:color w:val="auto"/>
          <w:sz w:val="24"/>
          <w:szCs w:val="24"/>
        </w:rPr>
        <w:t xml:space="preserve">Przedmiotem niniejszej umowy jest: </w:t>
      </w:r>
      <w:r w:rsidRPr="00056ED7">
        <w:rPr>
          <w:rFonts w:ascii="Times New Roman" w:eastAsia="Times New Roman" w:hAnsi="Times New Roman" w:cs="Times New Roman"/>
          <w:b/>
          <w:color w:val="auto"/>
          <w:sz w:val="24"/>
          <w:szCs w:val="24"/>
        </w:rPr>
        <w:t>Budowa sportowej infrastruktury dydaktycznej – hali sportowej przy Zespole Szkół w Jasionce.</w:t>
      </w:r>
    </w:p>
    <w:p w:rsidR="00056ED7" w:rsidRPr="00056ED7" w:rsidRDefault="00056ED7" w:rsidP="00831B59">
      <w:pPr>
        <w:numPr>
          <w:ilvl w:val="0"/>
          <w:numId w:val="65"/>
        </w:numPr>
        <w:spacing w:after="0" w:line="240" w:lineRule="auto"/>
        <w:ind w:left="284" w:right="0" w:hanging="284"/>
        <w:contextualSpacing/>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Zakres robót oraz szczegółowe warunki realizacji robót składających się na przedmiot umowy określa projekt budowlano – wykonawczy, przedmiar robót, specyfikacje techniczne wykonania   i odbioru robót oraz oferta Wykonawcy. </w:t>
      </w:r>
    </w:p>
    <w:p w:rsidR="00056ED7" w:rsidRPr="00056ED7" w:rsidRDefault="00056ED7" w:rsidP="00831B59">
      <w:pPr>
        <w:numPr>
          <w:ilvl w:val="0"/>
          <w:numId w:val="65"/>
        </w:numPr>
        <w:spacing w:after="0" w:line="240" w:lineRule="auto"/>
        <w:ind w:left="284" w:right="0" w:hanging="284"/>
        <w:contextualSpacing/>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Wszystkie roboty objęte niniejszą umową Wykonawca wykona zgodnie z przepisami prawa, postanowieniami umowy i ww. dokumentami.</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xml:space="preserve">§ 2 </w:t>
      </w:r>
    </w:p>
    <w:p w:rsidR="00056ED7" w:rsidRPr="00056ED7" w:rsidRDefault="00056ED7" w:rsidP="00056ED7">
      <w:pPr>
        <w:tabs>
          <w:tab w:val="left" w:pos="1080"/>
        </w:tabs>
        <w:spacing w:after="0" w:line="240" w:lineRule="auto"/>
        <w:ind w:left="0" w:right="74" w:firstLine="0"/>
        <w:jc w:val="center"/>
        <w:rPr>
          <w:rFonts w:ascii="Times New Roman" w:eastAsia="Times New Roman" w:hAnsi="Times New Roman" w:cs="Times New Roman"/>
          <w:b/>
          <w:color w:val="auto"/>
          <w:sz w:val="24"/>
          <w:szCs w:val="24"/>
        </w:rPr>
      </w:pPr>
      <w:r w:rsidRPr="00056ED7">
        <w:rPr>
          <w:rFonts w:ascii="Times New Roman" w:eastAsia="Times New Roman" w:hAnsi="Times New Roman" w:cs="Times New Roman"/>
          <w:b/>
          <w:color w:val="auto"/>
          <w:sz w:val="24"/>
          <w:szCs w:val="24"/>
        </w:rPr>
        <w:t xml:space="preserve">Wspólna realizacja umowy </w:t>
      </w:r>
      <w:r w:rsidRPr="00056ED7">
        <w:rPr>
          <w:rFonts w:ascii="Times New Roman" w:eastAsia="Times New Roman" w:hAnsi="Times New Roman" w:cs="Times New Roman"/>
          <w:i/>
          <w:color w:val="auto"/>
          <w:sz w:val="24"/>
          <w:szCs w:val="24"/>
        </w:rPr>
        <w:t>(jeśli dotyczy</w:t>
      </w:r>
      <w:r w:rsidRPr="00056ED7">
        <w:rPr>
          <w:rFonts w:ascii="Times New Roman" w:eastAsia="Times New Roman" w:hAnsi="Times New Roman" w:cs="Times New Roman"/>
          <w:b/>
          <w:i/>
          <w:color w:val="auto"/>
          <w:sz w:val="24"/>
          <w:szCs w:val="24"/>
        </w:rPr>
        <w:t>)</w:t>
      </w:r>
    </w:p>
    <w:p w:rsidR="00056ED7" w:rsidRPr="00056ED7" w:rsidRDefault="00056ED7" w:rsidP="00831B59">
      <w:pPr>
        <w:numPr>
          <w:ilvl w:val="0"/>
          <w:numId w:val="67"/>
        </w:numPr>
        <w:spacing w:after="0" w:line="240" w:lineRule="auto"/>
        <w:ind w:left="284" w:right="72" w:hanging="284"/>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Wykonawcy realizujący wspólnie umowę są solidarnie odpowiedzialni za jej wykonanie.</w:t>
      </w:r>
    </w:p>
    <w:p w:rsidR="00056ED7" w:rsidRPr="00056ED7" w:rsidRDefault="00056ED7" w:rsidP="00831B59">
      <w:pPr>
        <w:numPr>
          <w:ilvl w:val="0"/>
          <w:numId w:val="67"/>
        </w:numPr>
        <w:spacing w:after="0" w:line="240" w:lineRule="auto"/>
        <w:ind w:left="284" w:right="72" w:hanging="284"/>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Wykonawcy realizujący wspólnie umowę wyznaczają niniejszym spośród siebie Lidera (pełnomocnika) upoważnionego do zaciągania zobowiązań w imieniu wszystkich Wykonawców realizujących wspólnie umowę</w:t>
      </w:r>
      <w:r w:rsidRPr="00056ED7">
        <w:rPr>
          <w:rFonts w:ascii="Times New Roman" w:eastAsia="Times New Roman" w:hAnsi="Times New Roman" w:cs="Times New Roman"/>
          <w:noProof/>
          <w:color w:val="auto"/>
          <w:sz w:val="24"/>
          <w:szCs w:val="24"/>
        </w:rPr>
        <w:t>. Lider (pełnomocnik) upoważniony jest</w:t>
      </w:r>
      <w:r w:rsidRPr="00056ED7">
        <w:rPr>
          <w:rFonts w:ascii="Times New Roman" w:eastAsia="Times New Roman" w:hAnsi="Times New Roman" w:cs="Times New Roman"/>
          <w:color w:val="auto"/>
          <w:sz w:val="24"/>
          <w:szCs w:val="24"/>
        </w:rPr>
        <w:t xml:space="preserve"> </w:t>
      </w:r>
      <w:r w:rsidRPr="00056ED7">
        <w:rPr>
          <w:rFonts w:ascii="Times New Roman" w:eastAsia="Times New Roman" w:hAnsi="Times New Roman" w:cs="Times New Roman"/>
          <w:noProof/>
          <w:color w:val="auto"/>
          <w:sz w:val="24"/>
          <w:szCs w:val="24"/>
        </w:rPr>
        <w:t xml:space="preserve">także do wystawiania faktur, przyjmowania płatności od </w:t>
      </w:r>
      <w:r w:rsidRPr="00056ED7">
        <w:rPr>
          <w:rFonts w:ascii="Times New Roman" w:eastAsia="Times New Roman" w:hAnsi="Times New Roman" w:cs="Times New Roman"/>
          <w:color w:val="auto"/>
          <w:sz w:val="24"/>
          <w:szCs w:val="24"/>
        </w:rPr>
        <w:t>Zamawiającego i do przyjmowania</w:t>
      </w:r>
      <w:r w:rsidRPr="00056ED7">
        <w:rPr>
          <w:rFonts w:ascii="Times New Roman" w:eastAsia="Times New Roman" w:hAnsi="Times New Roman" w:cs="Times New Roman"/>
          <w:noProof/>
          <w:color w:val="auto"/>
          <w:sz w:val="24"/>
          <w:szCs w:val="24"/>
        </w:rPr>
        <w:t xml:space="preserve"> </w:t>
      </w:r>
      <w:r w:rsidRPr="00056ED7">
        <w:rPr>
          <w:rFonts w:ascii="Times New Roman" w:eastAsia="Times New Roman" w:hAnsi="Times New Roman" w:cs="Times New Roman"/>
          <w:color w:val="auto"/>
          <w:sz w:val="24"/>
          <w:szCs w:val="24"/>
        </w:rPr>
        <w:t xml:space="preserve">poleceń na rzecz                 i w imieniu wszystkich Wykonawców realizujących wspólnie umowę. </w:t>
      </w:r>
    </w:p>
    <w:p w:rsidR="00056ED7" w:rsidRPr="00056ED7" w:rsidRDefault="00056ED7" w:rsidP="00831B59">
      <w:pPr>
        <w:numPr>
          <w:ilvl w:val="0"/>
          <w:numId w:val="67"/>
        </w:numPr>
        <w:spacing w:after="0" w:line="240" w:lineRule="auto"/>
        <w:ind w:left="284" w:right="72" w:hanging="284"/>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Liderem, o którym mowa w ust. 2 będzie......................................................... </w:t>
      </w:r>
    </w:p>
    <w:p w:rsidR="00056ED7" w:rsidRPr="00056ED7" w:rsidRDefault="00056ED7" w:rsidP="00831B59">
      <w:pPr>
        <w:numPr>
          <w:ilvl w:val="0"/>
          <w:numId w:val="67"/>
        </w:numPr>
        <w:spacing w:after="0" w:line="240" w:lineRule="auto"/>
        <w:ind w:left="284" w:right="72" w:hanging="284"/>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Postanowienia umowy dotyczące Wykonawcy stosuje się odpowiednio do Wykonawców realizujących wspólnie umowę.</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xml:space="preserve">§ 3 </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i/>
          <w:color w:val="auto"/>
          <w:sz w:val="24"/>
          <w:szCs w:val="24"/>
        </w:rPr>
      </w:pPr>
      <w:r w:rsidRPr="00056ED7">
        <w:rPr>
          <w:rFonts w:ascii="Times New Roman" w:eastAsia="Times New Roman" w:hAnsi="Times New Roman" w:cs="Times New Roman"/>
          <w:b/>
          <w:bCs/>
          <w:color w:val="auto"/>
          <w:sz w:val="24"/>
          <w:szCs w:val="24"/>
        </w:rPr>
        <w:t xml:space="preserve">Realizacja umowy przy udziale podwykonawców </w:t>
      </w:r>
      <w:r w:rsidRPr="00056ED7">
        <w:rPr>
          <w:rFonts w:ascii="Times New Roman" w:eastAsia="Times New Roman" w:hAnsi="Times New Roman" w:cs="Times New Roman"/>
          <w:i/>
          <w:color w:val="auto"/>
          <w:sz w:val="24"/>
          <w:szCs w:val="24"/>
        </w:rPr>
        <w:t>(jeśli dotyczy</w:t>
      </w:r>
      <w:r w:rsidRPr="00056ED7">
        <w:rPr>
          <w:rFonts w:ascii="Times New Roman" w:eastAsia="Times New Roman" w:hAnsi="Times New Roman" w:cs="Times New Roman"/>
          <w:b/>
          <w:i/>
          <w:color w:val="auto"/>
          <w:sz w:val="24"/>
          <w:szCs w:val="24"/>
        </w:rPr>
        <w:t>)</w:t>
      </w:r>
    </w:p>
    <w:p w:rsidR="00056ED7" w:rsidRPr="00056ED7" w:rsidRDefault="00056ED7" w:rsidP="00831B59">
      <w:pPr>
        <w:numPr>
          <w:ilvl w:val="0"/>
          <w:numId w:val="48"/>
        </w:numPr>
        <w:autoSpaceDE w:val="0"/>
        <w:autoSpaceDN w:val="0"/>
        <w:adjustRightInd w:val="0"/>
        <w:spacing w:after="0" w:line="240" w:lineRule="auto"/>
        <w:ind w:left="284" w:right="0" w:hanging="284"/>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Wykonawca może wykona</w:t>
      </w:r>
      <w:r w:rsidRPr="00056ED7">
        <w:rPr>
          <w:rFonts w:ascii="TTE19EF7A0t00" w:eastAsia="Calibri" w:hAnsi="TTE19EF7A0t00" w:cs="TTE19EF7A0t00"/>
          <w:color w:val="auto"/>
          <w:sz w:val="24"/>
          <w:szCs w:val="24"/>
        </w:rPr>
        <w:t xml:space="preserve">ć </w:t>
      </w:r>
      <w:r w:rsidRPr="00056ED7">
        <w:rPr>
          <w:rFonts w:ascii="Times New Roman" w:eastAsia="Calibri" w:hAnsi="Times New Roman" w:cs="Times New Roman"/>
          <w:color w:val="auto"/>
          <w:sz w:val="24"/>
          <w:szCs w:val="24"/>
        </w:rPr>
        <w:t>przedmiot umowy przy udziale Podwykonawców, zawieraj</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c z nimi stosowne umowy w formie pisemnej pod rygorem niewa</w:t>
      </w:r>
      <w:r w:rsidRPr="00056ED7">
        <w:rPr>
          <w:rFonts w:ascii="TTE19EF7A0t00" w:eastAsia="Calibri" w:hAnsi="TTE19EF7A0t00" w:cs="TTE19EF7A0t00"/>
          <w:color w:val="auto"/>
          <w:sz w:val="24"/>
          <w:szCs w:val="24"/>
        </w:rPr>
        <w:t>ż</w:t>
      </w:r>
      <w:r w:rsidRPr="00056ED7">
        <w:rPr>
          <w:rFonts w:ascii="Times New Roman" w:eastAsia="Calibri" w:hAnsi="Times New Roman" w:cs="Times New Roman"/>
          <w:color w:val="auto"/>
          <w:sz w:val="24"/>
          <w:szCs w:val="24"/>
        </w:rPr>
        <w:t>no</w:t>
      </w:r>
      <w:r w:rsidRPr="00056ED7">
        <w:rPr>
          <w:rFonts w:ascii="TTE19EF7A0t00" w:eastAsia="Calibri" w:hAnsi="TTE19EF7A0t00" w:cs="TTE19EF7A0t00"/>
          <w:color w:val="auto"/>
          <w:sz w:val="24"/>
          <w:szCs w:val="24"/>
        </w:rPr>
        <w:t>ś</w:t>
      </w:r>
      <w:r w:rsidRPr="00056ED7">
        <w:rPr>
          <w:rFonts w:ascii="Times New Roman" w:eastAsia="Calibri" w:hAnsi="Times New Roman" w:cs="Times New Roman"/>
          <w:color w:val="auto"/>
          <w:sz w:val="24"/>
          <w:szCs w:val="24"/>
        </w:rPr>
        <w:t>ci.</w:t>
      </w:r>
    </w:p>
    <w:p w:rsidR="00056ED7" w:rsidRPr="00056ED7" w:rsidRDefault="00056ED7" w:rsidP="00831B59">
      <w:pPr>
        <w:numPr>
          <w:ilvl w:val="0"/>
          <w:numId w:val="48"/>
        </w:numPr>
        <w:autoSpaceDE w:val="0"/>
        <w:autoSpaceDN w:val="0"/>
        <w:adjustRightInd w:val="0"/>
        <w:spacing w:after="0" w:line="240" w:lineRule="auto"/>
        <w:ind w:left="284" w:right="0" w:hanging="284"/>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lastRenderedPageBreak/>
        <w:t>Wykonawca jest zobowi</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zany przedstawi</w:t>
      </w:r>
      <w:r w:rsidRPr="00056ED7">
        <w:rPr>
          <w:rFonts w:ascii="TTE19EF7A0t00" w:eastAsia="Calibri" w:hAnsi="TTE19EF7A0t00" w:cs="TTE19EF7A0t00"/>
          <w:color w:val="auto"/>
          <w:sz w:val="24"/>
          <w:szCs w:val="24"/>
        </w:rPr>
        <w:t xml:space="preserve">ć </w:t>
      </w:r>
      <w:r w:rsidRPr="00056ED7">
        <w:rPr>
          <w:rFonts w:ascii="Times New Roman" w:eastAsia="Calibri" w:hAnsi="Times New Roman" w:cs="Times New Roman"/>
          <w:color w:val="auto"/>
          <w:sz w:val="24"/>
          <w:szCs w:val="24"/>
        </w:rPr>
        <w:t>Zamawiaj</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cemu projekt umowy lub zmian</w:t>
      </w:r>
      <w:r w:rsidRPr="00056ED7">
        <w:rPr>
          <w:rFonts w:ascii="TTE19EF7A0t00" w:eastAsia="Calibri" w:hAnsi="TTE19EF7A0t00" w:cs="TTE19EF7A0t00"/>
          <w:color w:val="auto"/>
          <w:sz w:val="24"/>
          <w:szCs w:val="24"/>
        </w:rPr>
        <w:t xml:space="preserve">ę </w:t>
      </w:r>
      <w:r w:rsidRPr="00056ED7">
        <w:rPr>
          <w:rFonts w:ascii="Times New Roman" w:eastAsia="Calibri" w:hAnsi="Times New Roman" w:cs="Times New Roman"/>
          <w:color w:val="auto"/>
          <w:sz w:val="24"/>
          <w:szCs w:val="24"/>
        </w:rPr>
        <w:t>projektu umowy o podwykonawstwo, której przedmiotem s</w:t>
      </w:r>
      <w:r w:rsidRPr="00056ED7">
        <w:rPr>
          <w:rFonts w:ascii="TTE19EF7A0t00" w:eastAsia="Calibri" w:hAnsi="TTE19EF7A0t00" w:cs="TTE19EF7A0t00"/>
          <w:color w:val="auto"/>
          <w:sz w:val="24"/>
          <w:szCs w:val="24"/>
        </w:rPr>
        <w:t xml:space="preserve">ą </w:t>
      </w:r>
      <w:r w:rsidRPr="00056ED7">
        <w:rPr>
          <w:rFonts w:ascii="Times New Roman" w:eastAsia="Calibri" w:hAnsi="Times New Roman" w:cs="Times New Roman"/>
          <w:color w:val="auto"/>
          <w:sz w:val="24"/>
          <w:szCs w:val="24"/>
        </w:rPr>
        <w:t xml:space="preserve">roboty budowlane w terminie </w:t>
      </w:r>
      <w:r w:rsidRPr="00056ED7">
        <w:rPr>
          <w:rFonts w:ascii="Times New Roman" w:eastAsia="Calibri" w:hAnsi="Times New Roman" w:cs="Times New Roman"/>
          <w:b/>
          <w:bCs/>
          <w:color w:val="auto"/>
          <w:sz w:val="24"/>
          <w:szCs w:val="24"/>
        </w:rPr>
        <w:t xml:space="preserve">7 dni </w:t>
      </w:r>
      <w:r w:rsidRPr="00056ED7">
        <w:rPr>
          <w:rFonts w:ascii="Times New Roman" w:eastAsia="Calibri" w:hAnsi="Times New Roman" w:cs="Times New Roman"/>
          <w:color w:val="auto"/>
          <w:sz w:val="24"/>
          <w:szCs w:val="24"/>
        </w:rPr>
        <w:t>od sporz</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dzenia projektu lub zmiany projektu. Nie zgłoszenie przez Zamawiaj</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 xml:space="preserve">cego w terminie       </w:t>
      </w:r>
      <w:r w:rsidRPr="00056ED7">
        <w:rPr>
          <w:rFonts w:ascii="Times New Roman" w:eastAsia="Calibri" w:hAnsi="Times New Roman" w:cs="Times New Roman"/>
          <w:b/>
          <w:bCs/>
          <w:color w:val="auto"/>
          <w:sz w:val="24"/>
          <w:szCs w:val="24"/>
        </w:rPr>
        <w:t>14 dni</w:t>
      </w:r>
      <w:r w:rsidRPr="00056ED7">
        <w:rPr>
          <w:rFonts w:ascii="Times New Roman" w:eastAsia="Calibri" w:hAnsi="Times New Roman" w:cs="Times New Roman"/>
          <w:color w:val="auto"/>
          <w:sz w:val="24"/>
          <w:szCs w:val="24"/>
        </w:rPr>
        <w:t xml:space="preserve"> od dnia otrzymania projektu lub jego zmian pisemnych zastrze</w:t>
      </w:r>
      <w:r w:rsidRPr="00056ED7">
        <w:rPr>
          <w:rFonts w:ascii="TTE19EF7A0t00" w:eastAsia="Calibri" w:hAnsi="TTE19EF7A0t00" w:cs="TTE19EF7A0t00"/>
          <w:color w:val="auto"/>
          <w:sz w:val="24"/>
          <w:szCs w:val="24"/>
        </w:rPr>
        <w:t>żeń</w:t>
      </w:r>
      <w:r w:rsidRPr="00056ED7">
        <w:rPr>
          <w:rFonts w:ascii="Times New Roman" w:eastAsia="Calibri" w:hAnsi="Times New Roman" w:cs="Times New Roman"/>
          <w:color w:val="auto"/>
          <w:sz w:val="24"/>
          <w:szCs w:val="24"/>
        </w:rPr>
        <w:t>, uwa</w:t>
      </w:r>
      <w:r w:rsidRPr="00056ED7">
        <w:rPr>
          <w:rFonts w:ascii="TTE19EF7A0t00" w:eastAsia="Calibri" w:hAnsi="TTE19EF7A0t00" w:cs="TTE19EF7A0t00"/>
          <w:color w:val="auto"/>
          <w:sz w:val="24"/>
          <w:szCs w:val="24"/>
        </w:rPr>
        <w:t>ż</w:t>
      </w:r>
      <w:r w:rsidRPr="00056ED7">
        <w:rPr>
          <w:rFonts w:ascii="Times New Roman" w:eastAsia="Calibri" w:hAnsi="Times New Roman" w:cs="Times New Roman"/>
          <w:color w:val="auto"/>
          <w:sz w:val="24"/>
          <w:szCs w:val="24"/>
        </w:rPr>
        <w:t>a si</w:t>
      </w:r>
      <w:r w:rsidRPr="00056ED7">
        <w:rPr>
          <w:rFonts w:ascii="TTE19EF7A0t00" w:eastAsia="Calibri" w:hAnsi="TTE19EF7A0t00" w:cs="TTE19EF7A0t00"/>
          <w:color w:val="auto"/>
          <w:sz w:val="24"/>
          <w:szCs w:val="24"/>
        </w:rPr>
        <w:t xml:space="preserve">ę </w:t>
      </w:r>
      <w:r w:rsidRPr="00056ED7">
        <w:rPr>
          <w:rFonts w:ascii="Times New Roman" w:eastAsia="Calibri" w:hAnsi="Times New Roman" w:cs="Times New Roman"/>
          <w:color w:val="auto"/>
          <w:sz w:val="24"/>
          <w:szCs w:val="24"/>
        </w:rPr>
        <w:t>za akceptacj</w:t>
      </w:r>
      <w:r w:rsidRPr="00056ED7">
        <w:rPr>
          <w:rFonts w:ascii="TTE19EF7A0t00" w:eastAsia="Calibri" w:hAnsi="TTE19EF7A0t00" w:cs="TTE19EF7A0t00"/>
          <w:color w:val="auto"/>
          <w:sz w:val="24"/>
          <w:szCs w:val="24"/>
        </w:rPr>
        <w:t xml:space="preserve">e </w:t>
      </w:r>
      <w:r w:rsidRPr="00056ED7">
        <w:rPr>
          <w:rFonts w:ascii="Times New Roman" w:eastAsia="Calibri" w:hAnsi="Times New Roman" w:cs="Times New Roman"/>
          <w:color w:val="auto"/>
          <w:sz w:val="24"/>
          <w:szCs w:val="24"/>
        </w:rPr>
        <w:t>projektu umowy lub jego zmiany.</w:t>
      </w:r>
    </w:p>
    <w:p w:rsidR="00056ED7" w:rsidRPr="00056ED7" w:rsidRDefault="00056ED7" w:rsidP="00831B59">
      <w:pPr>
        <w:numPr>
          <w:ilvl w:val="0"/>
          <w:numId w:val="48"/>
        </w:numPr>
        <w:autoSpaceDE w:val="0"/>
        <w:autoSpaceDN w:val="0"/>
        <w:adjustRightInd w:val="0"/>
        <w:spacing w:after="0" w:line="240" w:lineRule="auto"/>
        <w:ind w:left="284" w:right="0" w:hanging="284"/>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Wykonawca jest zobowi</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zany przedstawi</w:t>
      </w:r>
      <w:r w:rsidRPr="00056ED7">
        <w:rPr>
          <w:rFonts w:ascii="TTE19EF7A0t00" w:eastAsia="Calibri" w:hAnsi="TTE19EF7A0t00" w:cs="TTE19EF7A0t00"/>
          <w:color w:val="auto"/>
          <w:sz w:val="24"/>
          <w:szCs w:val="24"/>
        </w:rPr>
        <w:t xml:space="preserve">ć </w:t>
      </w:r>
      <w:r w:rsidRPr="00056ED7">
        <w:rPr>
          <w:rFonts w:ascii="Times New Roman" w:eastAsia="Calibri" w:hAnsi="Times New Roman" w:cs="Times New Roman"/>
          <w:color w:val="auto"/>
          <w:sz w:val="24"/>
          <w:szCs w:val="24"/>
        </w:rPr>
        <w:t>Zamawiaj</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cemu po</w:t>
      </w:r>
      <w:r w:rsidRPr="00056ED7">
        <w:rPr>
          <w:rFonts w:ascii="TTE19EF7A0t00" w:eastAsia="Calibri" w:hAnsi="TTE19EF7A0t00" w:cs="TTE19EF7A0t00"/>
          <w:color w:val="auto"/>
          <w:sz w:val="24"/>
          <w:szCs w:val="24"/>
        </w:rPr>
        <w:t>ś</w:t>
      </w:r>
      <w:r w:rsidRPr="00056ED7">
        <w:rPr>
          <w:rFonts w:ascii="Times New Roman" w:eastAsia="Calibri" w:hAnsi="Times New Roman" w:cs="Times New Roman"/>
          <w:color w:val="auto"/>
          <w:sz w:val="24"/>
          <w:szCs w:val="24"/>
        </w:rPr>
        <w:t>wiadczon</w:t>
      </w:r>
      <w:r w:rsidRPr="00056ED7">
        <w:rPr>
          <w:rFonts w:ascii="TTE19EF7A0t00" w:eastAsia="Calibri" w:hAnsi="TTE19EF7A0t00" w:cs="TTE19EF7A0t00"/>
          <w:color w:val="auto"/>
          <w:sz w:val="24"/>
          <w:szCs w:val="24"/>
        </w:rPr>
        <w:t xml:space="preserve">ą </w:t>
      </w:r>
      <w:r w:rsidRPr="00056ED7">
        <w:rPr>
          <w:rFonts w:ascii="Times New Roman" w:eastAsia="Calibri" w:hAnsi="Times New Roman" w:cs="Times New Roman"/>
          <w:color w:val="auto"/>
          <w:sz w:val="24"/>
          <w:szCs w:val="24"/>
        </w:rPr>
        <w:t>za zgodno</w:t>
      </w:r>
      <w:r w:rsidRPr="00056ED7">
        <w:rPr>
          <w:rFonts w:ascii="TTE19EF7A0t00" w:eastAsia="Calibri" w:hAnsi="TTE19EF7A0t00" w:cs="TTE19EF7A0t00"/>
          <w:color w:val="auto"/>
          <w:sz w:val="24"/>
          <w:szCs w:val="24"/>
        </w:rPr>
        <w:t xml:space="preserve">ść                </w:t>
      </w:r>
      <w:r w:rsidRPr="00056ED7">
        <w:rPr>
          <w:rFonts w:ascii="Times New Roman" w:eastAsia="Calibri" w:hAnsi="Times New Roman" w:cs="Times New Roman"/>
          <w:color w:val="auto"/>
          <w:sz w:val="24"/>
          <w:szCs w:val="24"/>
        </w:rPr>
        <w:t>z oryginałem umow</w:t>
      </w:r>
      <w:r w:rsidRPr="00056ED7">
        <w:rPr>
          <w:rFonts w:ascii="TTE19EF7A0t00" w:eastAsia="Calibri" w:hAnsi="TTE19EF7A0t00" w:cs="TTE19EF7A0t00"/>
          <w:color w:val="auto"/>
          <w:sz w:val="24"/>
          <w:szCs w:val="24"/>
        </w:rPr>
        <w:t xml:space="preserve">ę </w:t>
      </w:r>
      <w:r w:rsidRPr="00056ED7">
        <w:rPr>
          <w:rFonts w:ascii="Times New Roman" w:eastAsia="Calibri" w:hAnsi="Times New Roman" w:cs="Times New Roman"/>
          <w:color w:val="auto"/>
          <w:sz w:val="24"/>
          <w:szCs w:val="24"/>
        </w:rPr>
        <w:t xml:space="preserve">o podwykonawstwo w terminie </w:t>
      </w:r>
      <w:r w:rsidRPr="00056ED7">
        <w:rPr>
          <w:rFonts w:ascii="Times New Roman" w:eastAsia="Calibri" w:hAnsi="Times New Roman" w:cs="Times New Roman"/>
          <w:b/>
          <w:bCs/>
          <w:color w:val="auto"/>
          <w:sz w:val="24"/>
          <w:szCs w:val="24"/>
        </w:rPr>
        <w:t xml:space="preserve">7 dni </w:t>
      </w:r>
      <w:r w:rsidRPr="00056ED7">
        <w:rPr>
          <w:rFonts w:ascii="Times New Roman" w:eastAsia="Calibri" w:hAnsi="Times New Roman" w:cs="Times New Roman"/>
          <w:color w:val="auto"/>
          <w:sz w:val="24"/>
          <w:szCs w:val="24"/>
        </w:rPr>
        <w:t>od dnia jej zawarcia jak równie</w:t>
      </w:r>
      <w:r w:rsidRPr="00056ED7">
        <w:rPr>
          <w:rFonts w:ascii="TTE19EF7A0t00" w:eastAsia="Calibri" w:hAnsi="TTE19EF7A0t00" w:cs="TTE19EF7A0t00"/>
          <w:color w:val="auto"/>
          <w:sz w:val="24"/>
          <w:szCs w:val="24"/>
        </w:rPr>
        <w:t xml:space="preserve">ż </w:t>
      </w:r>
      <w:r w:rsidRPr="00056ED7">
        <w:rPr>
          <w:rFonts w:ascii="Times New Roman" w:eastAsia="Calibri" w:hAnsi="Times New Roman" w:cs="Times New Roman"/>
          <w:color w:val="auto"/>
          <w:sz w:val="24"/>
          <w:szCs w:val="24"/>
        </w:rPr>
        <w:t>zmiany do tej umowy w terminie 7 dni od dnia ich wprowadzenia. Je</w:t>
      </w:r>
      <w:r w:rsidRPr="00056ED7">
        <w:rPr>
          <w:rFonts w:ascii="TTE19EF7A0t00" w:eastAsia="Calibri" w:hAnsi="TTE19EF7A0t00" w:cs="TTE19EF7A0t00"/>
          <w:color w:val="auto"/>
          <w:sz w:val="24"/>
          <w:szCs w:val="24"/>
        </w:rPr>
        <w:t>ś</w:t>
      </w:r>
      <w:r w:rsidRPr="00056ED7">
        <w:rPr>
          <w:rFonts w:ascii="Times New Roman" w:eastAsia="Calibri" w:hAnsi="Times New Roman" w:cs="Times New Roman"/>
          <w:color w:val="auto"/>
          <w:sz w:val="24"/>
          <w:szCs w:val="24"/>
        </w:rPr>
        <w:t>li Zamawiaj</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 xml:space="preserve">cy w terminie </w:t>
      </w:r>
      <w:r w:rsidRPr="00056ED7">
        <w:rPr>
          <w:rFonts w:ascii="Times New Roman" w:eastAsia="Calibri" w:hAnsi="Times New Roman" w:cs="Times New Roman"/>
          <w:b/>
          <w:bCs/>
          <w:color w:val="auto"/>
          <w:sz w:val="24"/>
          <w:szCs w:val="24"/>
        </w:rPr>
        <w:t xml:space="preserve">14 dni </w:t>
      </w:r>
      <w:r w:rsidRPr="00056ED7">
        <w:rPr>
          <w:rFonts w:ascii="Times New Roman" w:eastAsia="Calibri" w:hAnsi="Times New Roman" w:cs="Times New Roman"/>
          <w:color w:val="auto"/>
          <w:sz w:val="24"/>
          <w:szCs w:val="24"/>
        </w:rPr>
        <w:t>od dnia otrzymania umowy o podwykonawstwo lub zmian do umowy o podwykonawstwo nie zgłosi na pi</w:t>
      </w:r>
      <w:r w:rsidRPr="00056ED7">
        <w:rPr>
          <w:rFonts w:ascii="TTE19EF7A0t00" w:eastAsia="Calibri" w:hAnsi="TTE19EF7A0t00" w:cs="TTE19EF7A0t00"/>
          <w:color w:val="auto"/>
          <w:sz w:val="24"/>
          <w:szCs w:val="24"/>
        </w:rPr>
        <w:t>ś</w:t>
      </w:r>
      <w:r w:rsidRPr="00056ED7">
        <w:rPr>
          <w:rFonts w:ascii="Times New Roman" w:eastAsia="Calibri" w:hAnsi="Times New Roman" w:cs="Times New Roman"/>
          <w:color w:val="auto"/>
          <w:sz w:val="24"/>
          <w:szCs w:val="24"/>
        </w:rPr>
        <w:t>mie sprzeciwu, uwa</w:t>
      </w:r>
      <w:r w:rsidRPr="00056ED7">
        <w:rPr>
          <w:rFonts w:ascii="TTE19EF7A0t00" w:eastAsia="Calibri" w:hAnsi="TTE19EF7A0t00" w:cs="TTE19EF7A0t00"/>
          <w:color w:val="auto"/>
          <w:sz w:val="24"/>
          <w:szCs w:val="24"/>
        </w:rPr>
        <w:t>ż</w:t>
      </w:r>
      <w:r w:rsidRPr="00056ED7">
        <w:rPr>
          <w:rFonts w:ascii="Times New Roman" w:eastAsia="Calibri" w:hAnsi="Times New Roman" w:cs="Times New Roman"/>
          <w:color w:val="auto"/>
          <w:sz w:val="24"/>
          <w:szCs w:val="24"/>
        </w:rPr>
        <w:t>a si</w:t>
      </w:r>
      <w:r w:rsidRPr="00056ED7">
        <w:rPr>
          <w:rFonts w:ascii="TTE19EF7A0t00" w:eastAsia="Calibri" w:hAnsi="TTE19EF7A0t00" w:cs="TTE19EF7A0t00"/>
          <w:color w:val="auto"/>
          <w:sz w:val="24"/>
          <w:szCs w:val="24"/>
        </w:rPr>
        <w:t>ę</w:t>
      </w:r>
      <w:r w:rsidRPr="00056ED7">
        <w:rPr>
          <w:rFonts w:ascii="Times New Roman" w:eastAsia="Calibri" w:hAnsi="Times New Roman" w:cs="Times New Roman"/>
          <w:color w:val="auto"/>
          <w:sz w:val="24"/>
          <w:szCs w:val="24"/>
        </w:rPr>
        <w:t xml:space="preserve">, </w:t>
      </w:r>
      <w:r w:rsidRPr="00056ED7">
        <w:rPr>
          <w:rFonts w:ascii="TTE19EF7A0t00" w:eastAsia="Calibri" w:hAnsi="TTE19EF7A0t00" w:cs="TTE19EF7A0t00"/>
          <w:color w:val="auto"/>
          <w:sz w:val="24"/>
          <w:szCs w:val="24"/>
        </w:rPr>
        <w:t>ż</w:t>
      </w:r>
      <w:r w:rsidRPr="00056ED7">
        <w:rPr>
          <w:rFonts w:ascii="Times New Roman" w:eastAsia="Calibri" w:hAnsi="Times New Roman" w:cs="Times New Roman"/>
          <w:color w:val="auto"/>
          <w:sz w:val="24"/>
          <w:szCs w:val="24"/>
        </w:rPr>
        <w:t>e wyraził zgod</w:t>
      </w:r>
      <w:r w:rsidRPr="00056ED7">
        <w:rPr>
          <w:rFonts w:ascii="TTE19EF7A0t00" w:eastAsia="Calibri" w:hAnsi="TTE19EF7A0t00" w:cs="TTE19EF7A0t00"/>
          <w:color w:val="auto"/>
          <w:sz w:val="24"/>
          <w:szCs w:val="24"/>
        </w:rPr>
        <w:t xml:space="preserve">ę </w:t>
      </w:r>
      <w:r w:rsidRPr="00056ED7">
        <w:rPr>
          <w:rFonts w:ascii="Times New Roman" w:eastAsia="Calibri" w:hAnsi="Times New Roman" w:cs="Times New Roman"/>
          <w:color w:val="auto"/>
          <w:sz w:val="24"/>
          <w:szCs w:val="24"/>
        </w:rPr>
        <w:t>na zawarcie umowy lub wprowadzenie zmian.</w:t>
      </w:r>
    </w:p>
    <w:p w:rsidR="00056ED7" w:rsidRPr="00056ED7" w:rsidRDefault="00056ED7" w:rsidP="00831B59">
      <w:pPr>
        <w:numPr>
          <w:ilvl w:val="0"/>
          <w:numId w:val="48"/>
        </w:numPr>
        <w:autoSpaceDE w:val="0"/>
        <w:autoSpaceDN w:val="0"/>
        <w:adjustRightInd w:val="0"/>
        <w:spacing w:after="0" w:line="240" w:lineRule="auto"/>
        <w:ind w:left="284" w:right="0" w:hanging="284"/>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Umowa na roboty budowlane z Podwykonawc</w:t>
      </w:r>
      <w:r w:rsidRPr="00056ED7">
        <w:rPr>
          <w:rFonts w:ascii="TTE19EF7A0t00" w:eastAsia="Calibri" w:hAnsi="TTE19EF7A0t00" w:cs="TTE19EF7A0t00"/>
          <w:color w:val="auto"/>
          <w:sz w:val="24"/>
          <w:szCs w:val="24"/>
        </w:rPr>
        <w:t xml:space="preserve">a </w:t>
      </w:r>
      <w:r w:rsidRPr="00056ED7">
        <w:rPr>
          <w:rFonts w:ascii="Times New Roman" w:eastAsia="Calibri" w:hAnsi="Times New Roman" w:cs="Times New Roman"/>
          <w:color w:val="auto"/>
          <w:sz w:val="24"/>
          <w:szCs w:val="24"/>
        </w:rPr>
        <w:t>musi zawiera</w:t>
      </w:r>
      <w:r w:rsidRPr="00056ED7">
        <w:rPr>
          <w:rFonts w:ascii="TTE19EF7A0t00" w:eastAsia="Calibri" w:hAnsi="TTE19EF7A0t00" w:cs="TTE19EF7A0t00"/>
          <w:color w:val="auto"/>
          <w:sz w:val="24"/>
          <w:szCs w:val="24"/>
        </w:rPr>
        <w:t xml:space="preserve">ć </w:t>
      </w:r>
      <w:r w:rsidRPr="00056ED7">
        <w:rPr>
          <w:rFonts w:ascii="Times New Roman" w:eastAsia="Calibri" w:hAnsi="Times New Roman" w:cs="Times New Roman"/>
          <w:color w:val="auto"/>
          <w:sz w:val="24"/>
          <w:szCs w:val="24"/>
        </w:rPr>
        <w:t>w szczególno</w:t>
      </w:r>
      <w:r w:rsidRPr="00056ED7">
        <w:rPr>
          <w:rFonts w:ascii="TTE19EF7A0t00" w:eastAsia="Calibri" w:hAnsi="TTE19EF7A0t00" w:cs="TTE19EF7A0t00"/>
          <w:color w:val="auto"/>
          <w:sz w:val="24"/>
          <w:szCs w:val="24"/>
        </w:rPr>
        <w:t>ś</w:t>
      </w:r>
      <w:r w:rsidRPr="00056ED7">
        <w:rPr>
          <w:rFonts w:ascii="Times New Roman" w:eastAsia="Calibri" w:hAnsi="Times New Roman" w:cs="Times New Roman"/>
          <w:color w:val="auto"/>
          <w:sz w:val="24"/>
          <w:szCs w:val="24"/>
        </w:rPr>
        <w:t>ci:</w:t>
      </w:r>
    </w:p>
    <w:p w:rsidR="00056ED7" w:rsidRPr="00056ED7" w:rsidRDefault="00056ED7" w:rsidP="00831B59">
      <w:pPr>
        <w:numPr>
          <w:ilvl w:val="0"/>
          <w:numId w:val="49"/>
        </w:numPr>
        <w:autoSpaceDE w:val="0"/>
        <w:autoSpaceDN w:val="0"/>
        <w:adjustRightInd w:val="0"/>
        <w:spacing w:after="0" w:line="240" w:lineRule="auto"/>
        <w:ind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zakres robót powierzony Podwykonawcy wraz z cz</w:t>
      </w:r>
      <w:r w:rsidRPr="00056ED7">
        <w:rPr>
          <w:rFonts w:ascii="TTE19EF7A0t00" w:eastAsia="Calibri" w:hAnsi="TTE19EF7A0t00" w:cs="TTE19EF7A0t00"/>
          <w:color w:val="auto"/>
          <w:sz w:val="24"/>
          <w:szCs w:val="24"/>
        </w:rPr>
        <w:t>ęś</w:t>
      </w:r>
      <w:r w:rsidRPr="00056ED7">
        <w:rPr>
          <w:rFonts w:ascii="Times New Roman" w:eastAsia="Calibri" w:hAnsi="Times New Roman" w:cs="Times New Roman"/>
          <w:color w:val="auto"/>
          <w:sz w:val="24"/>
          <w:szCs w:val="24"/>
        </w:rPr>
        <w:t>ci</w:t>
      </w:r>
      <w:r w:rsidRPr="00056ED7">
        <w:rPr>
          <w:rFonts w:ascii="TTE19EF7A0t00" w:eastAsia="Calibri" w:hAnsi="TTE19EF7A0t00" w:cs="TTE19EF7A0t00"/>
          <w:color w:val="auto"/>
          <w:sz w:val="24"/>
          <w:szCs w:val="24"/>
        </w:rPr>
        <w:t xml:space="preserve">ą </w:t>
      </w:r>
      <w:r w:rsidRPr="00056ED7">
        <w:rPr>
          <w:rFonts w:ascii="Times New Roman" w:eastAsia="Calibri" w:hAnsi="Times New Roman" w:cs="Times New Roman"/>
          <w:color w:val="auto"/>
          <w:sz w:val="24"/>
          <w:szCs w:val="24"/>
        </w:rPr>
        <w:t>dokumentacji dotycz</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c</w:t>
      </w:r>
      <w:r w:rsidRPr="00056ED7">
        <w:rPr>
          <w:rFonts w:ascii="TTE19EF7A0t00" w:eastAsia="Calibri" w:hAnsi="TTE19EF7A0t00" w:cs="TTE19EF7A0t00"/>
          <w:color w:val="auto"/>
          <w:sz w:val="24"/>
          <w:szCs w:val="24"/>
        </w:rPr>
        <w:t xml:space="preserve">ą </w:t>
      </w:r>
      <w:r w:rsidRPr="00056ED7">
        <w:rPr>
          <w:rFonts w:ascii="Times New Roman" w:eastAsia="Calibri" w:hAnsi="Times New Roman" w:cs="Times New Roman"/>
          <w:color w:val="auto"/>
          <w:sz w:val="24"/>
          <w:szCs w:val="24"/>
        </w:rPr>
        <w:t>wykonania robót obj</w:t>
      </w:r>
      <w:r w:rsidRPr="00056ED7">
        <w:rPr>
          <w:rFonts w:ascii="TTE19EF7A0t00" w:eastAsia="Calibri" w:hAnsi="TTE19EF7A0t00" w:cs="TTE19EF7A0t00"/>
          <w:color w:val="auto"/>
          <w:sz w:val="24"/>
          <w:szCs w:val="24"/>
        </w:rPr>
        <w:t>ę</w:t>
      </w:r>
      <w:r w:rsidRPr="00056ED7">
        <w:rPr>
          <w:rFonts w:ascii="Times New Roman" w:eastAsia="Calibri" w:hAnsi="Times New Roman" w:cs="Times New Roman"/>
          <w:color w:val="auto"/>
          <w:sz w:val="24"/>
          <w:szCs w:val="24"/>
        </w:rPr>
        <w:t>tych umow</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w:t>
      </w:r>
    </w:p>
    <w:p w:rsidR="00056ED7" w:rsidRPr="00056ED7" w:rsidRDefault="00056ED7" w:rsidP="00831B59">
      <w:pPr>
        <w:numPr>
          <w:ilvl w:val="0"/>
          <w:numId w:val="49"/>
        </w:numPr>
        <w:autoSpaceDE w:val="0"/>
        <w:autoSpaceDN w:val="0"/>
        <w:adjustRightInd w:val="0"/>
        <w:spacing w:after="0" w:line="240" w:lineRule="auto"/>
        <w:ind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kwot</w:t>
      </w:r>
      <w:r w:rsidRPr="00056ED7">
        <w:rPr>
          <w:rFonts w:ascii="TTE19EF7A0t00" w:eastAsia="Calibri" w:hAnsi="TTE19EF7A0t00" w:cs="TTE19EF7A0t00"/>
          <w:color w:val="auto"/>
          <w:sz w:val="24"/>
          <w:szCs w:val="24"/>
        </w:rPr>
        <w:t xml:space="preserve">ę </w:t>
      </w:r>
      <w:r w:rsidRPr="00056ED7">
        <w:rPr>
          <w:rFonts w:ascii="Times New Roman" w:eastAsia="Calibri" w:hAnsi="Times New Roman" w:cs="Times New Roman"/>
          <w:color w:val="auto"/>
          <w:sz w:val="24"/>
          <w:szCs w:val="24"/>
        </w:rPr>
        <w:t>wynagrodzenia - kwota ta nie powinna by</w:t>
      </w:r>
      <w:r w:rsidRPr="00056ED7">
        <w:rPr>
          <w:rFonts w:ascii="TTE19EF7A0t00" w:eastAsia="Calibri" w:hAnsi="TTE19EF7A0t00" w:cs="TTE19EF7A0t00"/>
          <w:color w:val="auto"/>
          <w:sz w:val="24"/>
          <w:szCs w:val="24"/>
        </w:rPr>
        <w:t xml:space="preserve">ć </w:t>
      </w:r>
      <w:r w:rsidRPr="00056ED7">
        <w:rPr>
          <w:rFonts w:ascii="Times New Roman" w:eastAsia="Calibri" w:hAnsi="Times New Roman" w:cs="Times New Roman"/>
          <w:color w:val="auto"/>
          <w:sz w:val="24"/>
          <w:szCs w:val="24"/>
        </w:rPr>
        <w:t>wy</w:t>
      </w:r>
      <w:r w:rsidRPr="00056ED7">
        <w:rPr>
          <w:rFonts w:ascii="TTE19EF7A0t00" w:eastAsia="Calibri" w:hAnsi="TTE19EF7A0t00" w:cs="TTE19EF7A0t00"/>
          <w:color w:val="auto"/>
          <w:sz w:val="24"/>
          <w:szCs w:val="24"/>
        </w:rPr>
        <w:t>ż</w:t>
      </w:r>
      <w:r w:rsidRPr="00056ED7">
        <w:rPr>
          <w:rFonts w:ascii="Times New Roman" w:eastAsia="Calibri" w:hAnsi="Times New Roman" w:cs="Times New Roman"/>
          <w:color w:val="auto"/>
          <w:sz w:val="24"/>
          <w:szCs w:val="24"/>
        </w:rPr>
        <w:t>sza, ni</w:t>
      </w:r>
      <w:r w:rsidRPr="00056ED7">
        <w:rPr>
          <w:rFonts w:ascii="TTE19EF7A0t00" w:eastAsia="Calibri" w:hAnsi="TTE19EF7A0t00" w:cs="TTE19EF7A0t00"/>
          <w:color w:val="auto"/>
          <w:sz w:val="24"/>
          <w:szCs w:val="24"/>
        </w:rPr>
        <w:t xml:space="preserve">ż </w:t>
      </w:r>
      <w:r w:rsidRPr="00056ED7">
        <w:rPr>
          <w:rFonts w:ascii="Times New Roman" w:eastAsia="Calibri" w:hAnsi="Times New Roman" w:cs="Times New Roman"/>
          <w:color w:val="auto"/>
          <w:sz w:val="24"/>
          <w:szCs w:val="24"/>
        </w:rPr>
        <w:t>warto</w:t>
      </w:r>
      <w:r w:rsidRPr="00056ED7">
        <w:rPr>
          <w:rFonts w:ascii="TTE19EF7A0t00" w:eastAsia="Calibri" w:hAnsi="TTE19EF7A0t00" w:cs="TTE19EF7A0t00"/>
          <w:color w:val="auto"/>
          <w:sz w:val="24"/>
          <w:szCs w:val="24"/>
        </w:rPr>
        <w:t xml:space="preserve">ść </w:t>
      </w:r>
      <w:r w:rsidRPr="00056ED7">
        <w:rPr>
          <w:rFonts w:ascii="Times New Roman" w:eastAsia="Calibri" w:hAnsi="Times New Roman" w:cs="Times New Roman"/>
          <w:color w:val="auto"/>
          <w:sz w:val="24"/>
          <w:szCs w:val="24"/>
        </w:rPr>
        <w:t>tego zakresu robót wynikaj</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cą z oferty Wykonawcy,</w:t>
      </w:r>
    </w:p>
    <w:p w:rsidR="00056ED7" w:rsidRPr="00056ED7" w:rsidRDefault="00056ED7" w:rsidP="00831B59">
      <w:pPr>
        <w:numPr>
          <w:ilvl w:val="0"/>
          <w:numId w:val="49"/>
        </w:numPr>
        <w:autoSpaceDE w:val="0"/>
        <w:autoSpaceDN w:val="0"/>
        <w:adjustRightInd w:val="0"/>
        <w:spacing w:after="0" w:line="240" w:lineRule="auto"/>
        <w:ind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termin wykonania robót obj</w:t>
      </w:r>
      <w:r w:rsidRPr="00056ED7">
        <w:rPr>
          <w:rFonts w:ascii="TTE19EF7A0t00" w:eastAsia="Calibri" w:hAnsi="TTE19EF7A0t00" w:cs="TTE19EF7A0t00"/>
          <w:color w:val="auto"/>
          <w:sz w:val="24"/>
          <w:szCs w:val="24"/>
        </w:rPr>
        <w:t>ę</w:t>
      </w:r>
      <w:r w:rsidRPr="00056ED7">
        <w:rPr>
          <w:rFonts w:ascii="Times New Roman" w:eastAsia="Calibri" w:hAnsi="Times New Roman" w:cs="Times New Roman"/>
          <w:color w:val="auto"/>
          <w:sz w:val="24"/>
          <w:szCs w:val="24"/>
        </w:rPr>
        <w:t>tych umow</w:t>
      </w:r>
      <w:r w:rsidRPr="00056ED7">
        <w:rPr>
          <w:rFonts w:ascii="TTE19EF7A0t00" w:eastAsia="Calibri" w:hAnsi="TTE19EF7A0t00" w:cs="TTE19EF7A0t00"/>
          <w:color w:val="auto"/>
          <w:sz w:val="24"/>
          <w:szCs w:val="24"/>
        </w:rPr>
        <w:t xml:space="preserve">a </w:t>
      </w:r>
      <w:r w:rsidRPr="00056ED7">
        <w:rPr>
          <w:rFonts w:ascii="Times New Roman" w:eastAsia="Calibri" w:hAnsi="Times New Roman" w:cs="Times New Roman"/>
          <w:color w:val="auto"/>
          <w:sz w:val="24"/>
          <w:szCs w:val="24"/>
        </w:rPr>
        <w:t>wraz z harmonogramem - harmonogram robót musi by</w:t>
      </w:r>
      <w:r w:rsidRPr="00056ED7">
        <w:rPr>
          <w:rFonts w:ascii="TTE19EF7A0t00" w:eastAsia="Calibri" w:hAnsi="TTE19EF7A0t00" w:cs="TTE19EF7A0t00"/>
          <w:color w:val="auto"/>
          <w:sz w:val="24"/>
          <w:szCs w:val="24"/>
        </w:rPr>
        <w:t xml:space="preserve">ć </w:t>
      </w:r>
      <w:r w:rsidRPr="00056ED7">
        <w:rPr>
          <w:rFonts w:ascii="Times New Roman" w:eastAsia="Calibri" w:hAnsi="Times New Roman" w:cs="Times New Roman"/>
          <w:color w:val="auto"/>
          <w:sz w:val="24"/>
          <w:szCs w:val="24"/>
        </w:rPr>
        <w:t>zgodny z harmonogramem robót Wykonawcy,</w:t>
      </w:r>
    </w:p>
    <w:p w:rsidR="00056ED7" w:rsidRPr="00056ED7" w:rsidRDefault="00056ED7" w:rsidP="00831B59">
      <w:pPr>
        <w:numPr>
          <w:ilvl w:val="0"/>
          <w:numId w:val="49"/>
        </w:numPr>
        <w:autoSpaceDE w:val="0"/>
        <w:autoSpaceDN w:val="0"/>
        <w:adjustRightInd w:val="0"/>
        <w:spacing w:after="0" w:line="240" w:lineRule="auto"/>
        <w:ind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termin zapłaty wynagrodzenia dla Podwykonawcy lub dalszego Podwykonawcy, przewidziany w umowie o podwykonawstwo, nie mo</w:t>
      </w:r>
      <w:r w:rsidRPr="00056ED7">
        <w:rPr>
          <w:rFonts w:ascii="TTE19EF7A0t00" w:eastAsia="Calibri" w:hAnsi="TTE19EF7A0t00" w:cs="TTE19EF7A0t00"/>
          <w:color w:val="auto"/>
          <w:sz w:val="24"/>
          <w:szCs w:val="24"/>
        </w:rPr>
        <w:t>ż</w:t>
      </w:r>
      <w:r w:rsidRPr="00056ED7">
        <w:rPr>
          <w:rFonts w:ascii="Times New Roman" w:eastAsia="Calibri" w:hAnsi="Times New Roman" w:cs="Times New Roman"/>
          <w:color w:val="auto"/>
          <w:sz w:val="24"/>
          <w:szCs w:val="24"/>
        </w:rPr>
        <w:t>e by</w:t>
      </w:r>
      <w:r w:rsidRPr="00056ED7">
        <w:rPr>
          <w:rFonts w:ascii="TTE19EF7A0t00" w:eastAsia="Calibri" w:hAnsi="TTE19EF7A0t00" w:cs="TTE19EF7A0t00"/>
          <w:color w:val="auto"/>
          <w:sz w:val="24"/>
          <w:szCs w:val="24"/>
        </w:rPr>
        <w:t xml:space="preserve">ć </w:t>
      </w:r>
      <w:r w:rsidRPr="00056ED7">
        <w:rPr>
          <w:rFonts w:ascii="Times New Roman" w:eastAsia="Calibri" w:hAnsi="Times New Roman" w:cs="Times New Roman"/>
          <w:color w:val="auto"/>
          <w:sz w:val="24"/>
          <w:szCs w:val="24"/>
        </w:rPr>
        <w:t>dłu</w:t>
      </w:r>
      <w:r w:rsidRPr="00056ED7">
        <w:rPr>
          <w:rFonts w:ascii="TTE19EF7A0t00" w:eastAsia="Calibri" w:hAnsi="TTE19EF7A0t00" w:cs="TTE19EF7A0t00"/>
          <w:color w:val="auto"/>
          <w:sz w:val="24"/>
          <w:szCs w:val="24"/>
        </w:rPr>
        <w:t>ż</w:t>
      </w:r>
      <w:r w:rsidRPr="00056ED7">
        <w:rPr>
          <w:rFonts w:ascii="Times New Roman" w:eastAsia="Calibri" w:hAnsi="Times New Roman" w:cs="Times New Roman"/>
          <w:color w:val="auto"/>
          <w:sz w:val="24"/>
          <w:szCs w:val="24"/>
        </w:rPr>
        <w:t>szy ni</w:t>
      </w:r>
      <w:r w:rsidRPr="00056ED7">
        <w:rPr>
          <w:rFonts w:ascii="TTE19EF7A0t00" w:eastAsia="Calibri" w:hAnsi="TTE19EF7A0t00" w:cs="TTE19EF7A0t00"/>
          <w:color w:val="auto"/>
          <w:sz w:val="24"/>
          <w:szCs w:val="24"/>
        </w:rPr>
        <w:t xml:space="preserve">ż </w:t>
      </w:r>
      <w:r w:rsidRPr="00056ED7">
        <w:rPr>
          <w:rFonts w:ascii="Times New Roman" w:eastAsia="Calibri" w:hAnsi="Times New Roman" w:cs="Times New Roman"/>
          <w:color w:val="auto"/>
          <w:sz w:val="24"/>
          <w:szCs w:val="24"/>
        </w:rPr>
        <w:t>30 dni od dnia dor</w:t>
      </w:r>
      <w:r w:rsidRPr="00056ED7">
        <w:rPr>
          <w:rFonts w:ascii="TTE19EF7A0t00" w:eastAsia="Calibri" w:hAnsi="TTE19EF7A0t00" w:cs="TTE19EF7A0t00"/>
          <w:color w:val="auto"/>
          <w:sz w:val="24"/>
          <w:szCs w:val="24"/>
        </w:rPr>
        <w:t>ę</w:t>
      </w:r>
      <w:r w:rsidRPr="00056ED7">
        <w:rPr>
          <w:rFonts w:ascii="Times New Roman" w:eastAsia="Calibri" w:hAnsi="Times New Roman" w:cs="Times New Roman"/>
          <w:color w:val="auto"/>
          <w:sz w:val="24"/>
          <w:szCs w:val="24"/>
        </w:rPr>
        <w:t>czenia Wykonawcy, Podwykonawcy lub dalszemu Podwykonawcy faktury lub rachunku, potwierdzaj</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cych wykonanie zleconej Podwykonawcy lub dalszemu Podwykonawcy roboty budowlanej, dostawy lub usługi,</w:t>
      </w:r>
    </w:p>
    <w:p w:rsidR="00056ED7" w:rsidRPr="00056ED7" w:rsidRDefault="00056ED7" w:rsidP="00831B59">
      <w:pPr>
        <w:numPr>
          <w:ilvl w:val="0"/>
          <w:numId w:val="49"/>
        </w:numPr>
        <w:autoSpaceDE w:val="0"/>
        <w:autoSpaceDN w:val="0"/>
        <w:adjustRightInd w:val="0"/>
        <w:spacing w:after="0" w:line="240" w:lineRule="auto"/>
        <w:ind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w przypadku podzlecenia przez Wykonawc</w:t>
      </w:r>
      <w:r w:rsidRPr="00056ED7">
        <w:rPr>
          <w:rFonts w:ascii="TTE19EF7A0t00" w:eastAsia="Calibri" w:hAnsi="TTE19EF7A0t00" w:cs="TTE19EF7A0t00"/>
          <w:color w:val="auto"/>
          <w:sz w:val="24"/>
          <w:szCs w:val="24"/>
        </w:rPr>
        <w:t xml:space="preserve">ę </w:t>
      </w:r>
      <w:r w:rsidRPr="00056ED7">
        <w:rPr>
          <w:rFonts w:ascii="Times New Roman" w:eastAsia="Calibri" w:hAnsi="Times New Roman" w:cs="Times New Roman"/>
          <w:color w:val="auto"/>
          <w:sz w:val="24"/>
          <w:szCs w:val="24"/>
        </w:rPr>
        <w:t>prac obejmuj</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cych przedmiot zamówienia Podwykonawcy, termin wynagrodzenia płatnego przez Wykonawc</w:t>
      </w:r>
      <w:r w:rsidRPr="00056ED7">
        <w:rPr>
          <w:rFonts w:ascii="TTE19EF7A0t00" w:eastAsia="Calibri" w:hAnsi="TTE19EF7A0t00" w:cs="TTE19EF7A0t00"/>
          <w:color w:val="auto"/>
          <w:sz w:val="24"/>
          <w:szCs w:val="24"/>
        </w:rPr>
        <w:t xml:space="preserve">ę </w:t>
      </w:r>
      <w:r w:rsidRPr="00056ED7">
        <w:rPr>
          <w:rFonts w:ascii="Times New Roman" w:eastAsia="Calibri" w:hAnsi="Times New Roman" w:cs="Times New Roman"/>
          <w:color w:val="auto"/>
          <w:sz w:val="24"/>
          <w:szCs w:val="24"/>
        </w:rPr>
        <w:t>za wykonane prace Podwykonawcy powinien by</w:t>
      </w:r>
      <w:r w:rsidRPr="00056ED7">
        <w:rPr>
          <w:rFonts w:ascii="TTE19EF7A0t00" w:eastAsia="Calibri" w:hAnsi="TTE19EF7A0t00" w:cs="TTE19EF7A0t00"/>
          <w:color w:val="auto"/>
          <w:sz w:val="24"/>
          <w:szCs w:val="24"/>
        </w:rPr>
        <w:t xml:space="preserve">ć </w:t>
      </w:r>
      <w:r w:rsidRPr="00056ED7">
        <w:rPr>
          <w:rFonts w:ascii="Times New Roman" w:eastAsia="Calibri" w:hAnsi="Times New Roman" w:cs="Times New Roman"/>
          <w:color w:val="auto"/>
          <w:sz w:val="24"/>
          <w:szCs w:val="24"/>
        </w:rPr>
        <w:t>ustalony w taki sposób, aby przypadał wcze</w:t>
      </w:r>
      <w:r w:rsidRPr="00056ED7">
        <w:rPr>
          <w:rFonts w:ascii="TTE19EF7A0t00" w:eastAsia="Calibri" w:hAnsi="TTE19EF7A0t00" w:cs="TTE19EF7A0t00"/>
          <w:color w:val="auto"/>
          <w:sz w:val="24"/>
          <w:szCs w:val="24"/>
        </w:rPr>
        <w:t>ś</w:t>
      </w:r>
      <w:r w:rsidRPr="00056ED7">
        <w:rPr>
          <w:rFonts w:ascii="Times New Roman" w:eastAsia="Calibri" w:hAnsi="Times New Roman" w:cs="Times New Roman"/>
          <w:color w:val="auto"/>
          <w:sz w:val="24"/>
          <w:szCs w:val="24"/>
        </w:rPr>
        <w:t>niej ni</w:t>
      </w:r>
      <w:r w:rsidRPr="00056ED7">
        <w:rPr>
          <w:rFonts w:ascii="TTE19EF7A0t00" w:eastAsia="Calibri" w:hAnsi="TTE19EF7A0t00" w:cs="TTE19EF7A0t00"/>
          <w:color w:val="auto"/>
          <w:sz w:val="24"/>
          <w:szCs w:val="24"/>
        </w:rPr>
        <w:t xml:space="preserve">ż </w:t>
      </w:r>
      <w:r w:rsidRPr="00056ED7">
        <w:rPr>
          <w:rFonts w:ascii="Times New Roman" w:eastAsia="Calibri" w:hAnsi="Times New Roman" w:cs="Times New Roman"/>
          <w:color w:val="auto"/>
          <w:sz w:val="24"/>
          <w:szCs w:val="24"/>
        </w:rPr>
        <w:t>termin zapłaty wynagrodzenia nale</w:t>
      </w:r>
      <w:r w:rsidRPr="00056ED7">
        <w:rPr>
          <w:rFonts w:ascii="TTE19EF7A0t00" w:eastAsia="Calibri" w:hAnsi="TTE19EF7A0t00" w:cs="TTE19EF7A0t00"/>
          <w:color w:val="auto"/>
          <w:sz w:val="24"/>
          <w:szCs w:val="24"/>
        </w:rPr>
        <w:t>ż</w:t>
      </w:r>
      <w:r w:rsidRPr="00056ED7">
        <w:rPr>
          <w:rFonts w:ascii="Times New Roman" w:eastAsia="Calibri" w:hAnsi="Times New Roman" w:cs="Times New Roman"/>
          <w:color w:val="auto"/>
          <w:sz w:val="24"/>
          <w:szCs w:val="24"/>
        </w:rPr>
        <w:t>nego Wykonawcy przez Zamawiaj</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cego (za okres zlecony Podwykonawcy).</w:t>
      </w:r>
    </w:p>
    <w:p w:rsidR="00056ED7" w:rsidRPr="00056ED7" w:rsidRDefault="00056ED7" w:rsidP="00831B59">
      <w:pPr>
        <w:numPr>
          <w:ilvl w:val="0"/>
          <w:numId w:val="48"/>
        </w:numPr>
        <w:autoSpaceDE w:val="0"/>
        <w:autoSpaceDN w:val="0"/>
        <w:adjustRightInd w:val="0"/>
        <w:spacing w:after="0" w:line="240" w:lineRule="auto"/>
        <w:ind w:left="284"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Wykonawca, Podwykonawca lub dalszy Podwykonawca robót budowlanych zobowi</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zany jest przedstawi</w:t>
      </w:r>
      <w:r w:rsidRPr="00056ED7">
        <w:rPr>
          <w:rFonts w:ascii="TTE19EF7A0t00" w:eastAsia="Calibri" w:hAnsi="TTE19EF7A0t00" w:cs="TTE19EF7A0t00"/>
          <w:color w:val="auto"/>
          <w:sz w:val="24"/>
          <w:szCs w:val="24"/>
        </w:rPr>
        <w:t xml:space="preserve">ć </w:t>
      </w:r>
      <w:r w:rsidRPr="00056ED7">
        <w:rPr>
          <w:rFonts w:ascii="Times New Roman" w:eastAsia="Calibri" w:hAnsi="Times New Roman" w:cs="Times New Roman"/>
          <w:color w:val="auto"/>
          <w:sz w:val="24"/>
          <w:szCs w:val="24"/>
        </w:rPr>
        <w:t>Zamawiaj</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cemu, zawarte umowy po</w:t>
      </w:r>
      <w:r w:rsidRPr="00056ED7">
        <w:rPr>
          <w:rFonts w:ascii="TTE19EF7A0t00" w:eastAsia="Calibri" w:hAnsi="TTE19EF7A0t00" w:cs="TTE19EF7A0t00"/>
          <w:color w:val="auto"/>
          <w:sz w:val="24"/>
          <w:szCs w:val="24"/>
        </w:rPr>
        <w:t>ś</w:t>
      </w:r>
      <w:r w:rsidRPr="00056ED7">
        <w:rPr>
          <w:rFonts w:ascii="Times New Roman" w:eastAsia="Calibri" w:hAnsi="Times New Roman" w:cs="Times New Roman"/>
          <w:color w:val="auto"/>
          <w:sz w:val="24"/>
          <w:szCs w:val="24"/>
        </w:rPr>
        <w:t>wiadczone za zgodno</w:t>
      </w:r>
      <w:r w:rsidRPr="00056ED7">
        <w:rPr>
          <w:rFonts w:ascii="TTE19EF7A0t00" w:eastAsia="Calibri" w:hAnsi="TTE19EF7A0t00" w:cs="TTE19EF7A0t00"/>
          <w:color w:val="auto"/>
          <w:sz w:val="24"/>
          <w:szCs w:val="24"/>
        </w:rPr>
        <w:t xml:space="preserve">ść </w:t>
      </w:r>
      <w:r w:rsidRPr="00056ED7">
        <w:rPr>
          <w:rFonts w:ascii="Times New Roman" w:eastAsia="Calibri" w:hAnsi="Times New Roman" w:cs="Times New Roman"/>
          <w:color w:val="auto"/>
          <w:sz w:val="24"/>
          <w:szCs w:val="24"/>
        </w:rPr>
        <w:t>z oryginałem, których przedmiotem s</w:t>
      </w:r>
      <w:r w:rsidRPr="00056ED7">
        <w:rPr>
          <w:rFonts w:ascii="TTE19EF7A0t00" w:eastAsia="Calibri" w:hAnsi="TTE19EF7A0t00" w:cs="TTE19EF7A0t00"/>
          <w:color w:val="auto"/>
          <w:sz w:val="24"/>
          <w:szCs w:val="24"/>
        </w:rPr>
        <w:t xml:space="preserve">ą </w:t>
      </w:r>
      <w:r w:rsidRPr="00056ED7">
        <w:rPr>
          <w:rFonts w:ascii="Times New Roman" w:eastAsia="Calibri" w:hAnsi="Times New Roman" w:cs="Times New Roman"/>
          <w:color w:val="auto"/>
          <w:sz w:val="24"/>
          <w:szCs w:val="24"/>
        </w:rPr>
        <w:t>dostawy lub usługi w terminie 7 dni od dnia ich zawarcia</w:t>
      </w:r>
    </w:p>
    <w:p w:rsidR="00056ED7" w:rsidRPr="00056ED7" w:rsidRDefault="00056ED7" w:rsidP="00831B59">
      <w:pPr>
        <w:numPr>
          <w:ilvl w:val="0"/>
          <w:numId w:val="48"/>
        </w:numPr>
        <w:autoSpaceDE w:val="0"/>
        <w:autoSpaceDN w:val="0"/>
        <w:adjustRightInd w:val="0"/>
        <w:spacing w:after="0" w:line="240" w:lineRule="auto"/>
        <w:ind w:left="284"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Umowa pomi</w:t>
      </w:r>
      <w:r w:rsidRPr="00056ED7">
        <w:rPr>
          <w:rFonts w:ascii="TTE19EF7A0t00" w:eastAsia="Calibri" w:hAnsi="TTE19EF7A0t00" w:cs="TTE19EF7A0t00"/>
          <w:color w:val="auto"/>
          <w:sz w:val="24"/>
          <w:szCs w:val="24"/>
        </w:rPr>
        <w:t>ę</w:t>
      </w:r>
      <w:r w:rsidRPr="00056ED7">
        <w:rPr>
          <w:rFonts w:ascii="Times New Roman" w:eastAsia="Calibri" w:hAnsi="Times New Roman" w:cs="Times New Roman"/>
          <w:color w:val="auto"/>
          <w:sz w:val="24"/>
          <w:szCs w:val="24"/>
        </w:rPr>
        <w:t>dzy Podwykonawc</w:t>
      </w:r>
      <w:r w:rsidRPr="00056ED7">
        <w:rPr>
          <w:rFonts w:ascii="TTE19EF7A0t00" w:eastAsia="Calibri" w:hAnsi="TTE19EF7A0t00" w:cs="TTE19EF7A0t00"/>
          <w:color w:val="auto"/>
          <w:sz w:val="24"/>
          <w:szCs w:val="24"/>
        </w:rPr>
        <w:t xml:space="preserve">ą </w:t>
      </w:r>
      <w:r w:rsidRPr="00056ED7">
        <w:rPr>
          <w:rFonts w:ascii="Times New Roman" w:eastAsia="Calibri" w:hAnsi="Times New Roman" w:cs="Times New Roman"/>
          <w:color w:val="auto"/>
          <w:sz w:val="24"/>
          <w:szCs w:val="24"/>
        </w:rPr>
        <w:t>a dalszym Podwykonawc</w:t>
      </w:r>
      <w:r w:rsidRPr="00056ED7">
        <w:rPr>
          <w:rFonts w:ascii="TTE19EF7A0t00" w:eastAsia="Calibri" w:hAnsi="TTE19EF7A0t00" w:cs="TTE19EF7A0t00"/>
          <w:color w:val="auto"/>
          <w:sz w:val="24"/>
          <w:szCs w:val="24"/>
        </w:rPr>
        <w:t xml:space="preserve">ą </w:t>
      </w:r>
      <w:r w:rsidRPr="00056ED7">
        <w:rPr>
          <w:rFonts w:ascii="Times New Roman" w:eastAsia="Calibri" w:hAnsi="Times New Roman" w:cs="Times New Roman"/>
          <w:color w:val="auto"/>
          <w:sz w:val="24"/>
          <w:szCs w:val="24"/>
        </w:rPr>
        <w:t>musi zawiera</w:t>
      </w:r>
      <w:r w:rsidRPr="00056ED7">
        <w:rPr>
          <w:rFonts w:ascii="TTE19EF7A0t00" w:eastAsia="Calibri" w:hAnsi="TTE19EF7A0t00" w:cs="TTE19EF7A0t00"/>
          <w:color w:val="auto"/>
          <w:sz w:val="24"/>
          <w:szCs w:val="24"/>
        </w:rPr>
        <w:t xml:space="preserve">ć </w:t>
      </w:r>
      <w:r w:rsidRPr="00056ED7">
        <w:rPr>
          <w:rFonts w:ascii="Times New Roman" w:eastAsia="Calibri" w:hAnsi="Times New Roman" w:cs="Times New Roman"/>
          <w:color w:val="auto"/>
          <w:sz w:val="24"/>
          <w:szCs w:val="24"/>
        </w:rPr>
        <w:t>zapisy okre</w:t>
      </w:r>
      <w:r w:rsidRPr="00056ED7">
        <w:rPr>
          <w:rFonts w:ascii="TTE19EF7A0t00" w:eastAsia="Calibri" w:hAnsi="TTE19EF7A0t00" w:cs="TTE19EF7A0t00"/>
          <w:color w:val="auto"/>
          <w:sz w:val="24"/>
          <w:szCs w:val="24"/>
        </w:rPr>
        <w:t>ś</w:t>
      </w:r>
      <w:r w:rsidRPr="00056ED7">
        <w:rPr>
          <w:rFonts w:ascii="Times New Roman" w:eastAsia="Calibri" w:hAnsi="Times New Roman" w:cs="Times New Roman"/>
          <w:color w:val="auto"/>
          <w:sz w:val="24"/>
          <w:szCs w:val="24"/>
        </w:rPr>
        <w:t>lone     w ust.4 niniejszego paragrafu. Zał</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cznikiem do umowy jest zgoda Wykonawcy na zawarcie umowy o podwykonawstwo.</w:t>
      </w:r>
    </w:p>
    <w:p w:rsidR="00056ED7" w:rsidRPr="00056ED7" w:rsidRDefault="00056ED7" w:rsidP="00831B59">
      <w:pPr>
        <w:numPr>
          <w:ilvl w:val="0"/>
          <w:numId w:val="48"/>
        </w:numPr>
        <w:autoSpaceDE w:val="0"/>
        <w:autoSpaceDN w:val="0"/>
        <w:adjustRightInd w:val="0"/>
        <w:spacing w:after="0" w:line="240" w:lineRule="auto"/>
        <w:ind w:left="284"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Wykonawca zobowi</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 xml:space="preserve">zany jest na </w:t>
      </w:r>
      <w:r w:rsidRPr="00056ED7">
        <w:rPr>
          <w:rFonts w:ascii="TTE19EF7A0t00" w:eastAsia="Calibri" w:hAnsi="TTE19EF7A0t00" w:cs="TTE19EF7A0t00"/>
          <w:color w:val="auto"/>
          <w:sz w:val="24"/>
          <w:szCs w:val="24"/>
        </w:rPr>
        <w:t>żą</w:t>
      </w:r>
      <w:r w:rsidRPr="00056ED7">
        <w:rPr>
          <w:rFonts w:ascii="Times New Roman" w:eastAsia="Calibri" w:hAnsi="Times New Roman" w:cs="Times New Roman"/>
          <w:color w:val="auto"/>
          <w:sz w:val="24"/>
          <w:szCs w:val="24"/>
        </w:rPr>
        <w:t>danie Zamawiaj</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cego udzieli</w:t>
      </w:r>
      <w:r w:rsidRPr="00056ED7">
        <w:rPr>
          <w:rFonts w:ascii="TTE19EF7A0t00" w:eastAsia="Calibri" w:hAnsi="TTE19EF7A0t00" w:cs="TTE19EF7A0t00"/>
          <w:color w:val="auto"/>
          <w:sz w:val="24"/>
          <w:szCs w:val="24"/>
        </w:rPr>
        <w:t xml:space="preserve">ć </w:t>
      </w:r>
      <w:r w:rsidRPr="00056ED7">
        <w:rPr>
          <w:rFonts w:ascii="Times New Roman" w:eastAsia="Calibri" w:hAnsi="Times New Roman" w:cs="Times New Roman"/>
          <w:color w:val="auto"/>
          <w:sz w:val="24"/>
          <w:szCs w:val="24"/>
        </w:rPr>
        <w:t>mu wszelkich informacji dotycz</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cych Podwykonawców.</w:t>
      </w:r>
    </w:p>
    <w:p w:rsidR="00056ED7" w:rsidRPr="00056ED7" w:rsidRDefault="00056ED7" w:rsidP="00831B59">
      <w:pPr>
        <w:numPr>
          <w:ilvl w:val="0"/>
          <w:numId w:val="48"/>
        </w:numPr>
        <w:autoSpaceDE w:val="0"/>
        <w:autoSpaceDN w:val="0"/>
        <w:adjustRightInd w:val="0"/>
        <w:spacing w:after="0" w:line="240" w:lineRule="auto"/>
        <w:ind w:left="284"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Wykonawca ponosi wobec Zamawiaj</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cego pełn</w:t>
      </w:r>
      <w:r w:rsidRPr="00056ED7">
        <w:rPr>
          <w:rFonts w:ascii="TTE19EF7A0t00" w:eastAsia="Calibri" w:hAnsi="TTE19EF7A0t00" w:cs="TTE19EF7A0t00"/>
          <w:color w:val="auto"/>
          <w:sz w:val="24"/>
          <w:szCs w:val="24"/>
        </w:rPr>
        <w:t xml:space="preserve">a </w:t>
      </w:r>
      <w:r w:rsidRPr="00056ED7">
        <w:rPr>
          <w:rFonts w:ascii="Times New Roman" w:eastAsia="Calibri" w:hAnsi="Times New Roman" w:cs="Times New Roman"/>
          <w:color w:val="auto"/>
          <w:sz w:val="24"/>
          <w:szCs w:val="24"/>
        </w:rPr>
        <w:t>odpowiedzialno</w:t>
      </w:r>
      <w:r w:rsidRPr="00056ED7">
        <w:rPr>
          <w:rFonts w:ascii="TTE19EF7A0t00" w:eastAsia="Calibri" w:hAnsi="TTE19EF7A0t00" w:cs="TTE19EF7A0t00"/>
          <w:color w:val="auto"/>
          <w:sz w:val="24"/>
          <w:szCs w:val="24"/>
        </w:rPr>
        <w:t xml:space="preserve">ść </w:t>
      </w:r>
      <w:r w:rsidRPr="00056ED7">
        <w:rPr>
          <w:rFonts w:ascii="Times New Roman" w:eastAsia="Calibri" w:hAnsi="Times New Roman" w:cs="Times New Roman"/>
          <w:color w:val="auto"/>
          <w:sz w:val="24"/>
          <w:szCs w:val="24"/>
        </w:rPr>
        <w:t>za roboty, które wykonuje przy pomocy Podwykonawców.</w:t>
      </w:r>
    </w:p>
    <w:p w:rsidR="00056ED7" w:rsidRPr="00056ED7" w:rsidRDefault="00056ED7" w:rsidP="00831B59">
      <w:pPr>
        <w:numPr>
          <w:ilvl w:val="0"/>
          <w:numId w:val="48"/>
        </w:numPr>
        <w:autoSpaceDE w:val="0"/>
        <w:autoSpaceDN w:val="0"/>
        <w:adjustRightInd w:val="0"/>
        <w:spacing w:after="0" w:line="240" w:lineRule="auto"/>
        <w:ind w:left="284"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Niezale</w:t>
      </w:r>
      <w:r w:rsidRPr="00056ED7">
        <w:rPr>
          <w:rFonts w:ascii="TTE19EF7A0t00" w:eastAsia="Calibri" w:hAnsi="TTE19EF7A0t00" w:cs="TTE19EF7A0t00"/>
          <w:color w:val="auto"/>
          <w:sz w:val="24"/>
          <w:szCs w:val="24"/>
        </w:rPr>
        <w:t>ż</w:t>
      </w:r>
      <w:r w:rsidRPr="00056ED7">
        <w:rPr>
          <w:rFonts w:ascii="Times New Roman" w:eastAsia="Calibri" w:hAnsi="Times New Roman" w:cs="Times New Roman"/>
          <w:color w:val="auto"/>
          <w:sz w:val="24"/>
          <w:szCs w:val="24"/>
        </w:rPr>
        <w:t>nie od postanowie</w:t>
      </w:r>
      <w:r w:rsidRPr="00056ED7">
        <w:rPr>
          <w:rFonts w:ascii="TTE19EF7A0t00" w:eastAsia="Calibri" w:hAnsi="TTE19EF7A0t00" w:cs="TTE19EF7A0t00"/>
          <w:color w:val="auto"/>
          <w:sz w:val="24"/>
          <w:szCs w:val="24"/>
        </w:rPr>
        <w:t xml:space="preserve">ń </w:t>
      </w:r>
      <w:r w:rsidRPr="00056ED7">
        <w:rPr>
          <w:rFonts w:ascii="Times New Roman" w:eastAsia="Calibri" w:hAnsi="Times New Roman" w:cs="Times New Roman"/>
          <w:color w:val="auto"/>
          <w:sz w:val="24"/>
          <w:szCs w:val="24"/>
        </w:rPr>
        <w:t>§ 3 ust. 3 i 4 niniejszej umowy, zamiar wprowadzenia Podwykonawcy na teren budowy, w celu wykonania zakresu robót okre</w:t>
      </w:r>
      <w:r w:rsidRPr="00056ED7">
        <w:rPr>
          <w:rFonts w:ascii="TTE19EF7A0t00" w:eastAsia="Calibri" w:hAnsi="TTE19EF7A0t00" w:cs="TTE19EF7A0t00"/>
          <w:color w:val="auto"/>
          <w:sz w:val="24"/>
          <w:szCs w:val="24"/>
        </w:rPr>
        <w:t>ś</w:t>
      </w:r>
      <w:r w:rsidRPr="00056ED7">
        <w:rPr>
          <w:rFonts w:ascii="Times New Roman" w:eastAsia="Calibri" w:hAnsi="Times New Roman" w:cs="Times New Roman"/>
          <w:color w:val="auto"/>
          <w:sz w:val="24"/>
          <w:szCs w:val="24"/>
        </w:rPr>
        <w:t>lonego w ofercie, Wykonawca powinien zgłosi</w:t>
      </w:r>
      <w:r w:rsidRPr="00056ED7">
        <w:rPr>
          <w:rFonts w:ascii="TTE19EF7A0t00" w:eastAsia="Calibri" w:hAnsi="TTE19EF7A0t00" w:cs="TTE19EF7A0t00"/>
          <w:color w:val="auto"/>
          <w:sz w:val="24"/>
          <w:szCs w:val="24"/>
        </w:rPr>
        <w:t xml:space="preserve">ć </w:t>
      </w:r>
      <w:r w:rsidRPr="00056ED7">
        <w:rPr>
          <w:rFonts w:ascii="Times New Roman" w:eastAsia="Calibri" w:hAnsi="Times New Roman" w:cs="Times New Roman"/>
          <w:color w:val="auto"/>
          <w:sz w:val="24"/>
          <w:szCs w:val="24"/>
        </w:rPr>
        <w:t>Zamawiaj</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cemu, z co najmniej 7 - dniowym wyprzedzeniem. Bez zgody Zamawiaj</w:t>
      </w:r>
      <w:r w:rsidRPr="00056ED7">
        <w:rPr>
          <w:rFonts w:ascii="TTE19EF7A0t00" w:eastAsia="Calibri" w:hAnsi="TTE19EF7A0t00" w:cs="TTE19EF7A0t00"/>
          <w:color w:val="auto"/>
          <w:sz w:val="24"/>
          <w:szCs w:val="24"/>
        </w:rPr>
        <w:t>ą</w:t>
      </w:r>
      <w:r w:rsidRPr="00056ED7">
        <w:rPr>
          <w:rFonts w:ascii="Times New Roman" w:eastAsia="Calibri" w:hAnsi="Times New Roman" w:cs="Times New Roman"/>
          <w:color w:val="auto"/>
          <w:sz w:val="24"/>
          <w:szCs w:val="24"/>
        </w:rPr>
        <w:t>cego, Wykonawca nie mo</w:t>
      </w:r>
      <w:r w:rsidRPr="00056ED7">
        <w:rPr>
          <w:rFonts w:ascii="TTE19EF7A0t00" w:eastAsia="Calibri" w:hAnsi="TTE19EF7A0t00" w:cs="TTE19EF7A0t00"/>
          <w:color w:val="auto"/>
          <w:sz w:val="24"/>
          <w:szCs w:val="24"/>
        </w:rPr>
        <w:t>ż</w:t>
      </w:r>
      <w:r w:rsidRPr="00056ED7">
        <w:rPr>
          <w:rFonts w:ascii="Times New Roman" w:eastAsia="Calibri" w:hAnsi="Times New Roman" w:cs="Times New Roman"/>
          <w:color w:val="auto"/>
          <w:sz w:val="24"/>
          <w:szCs w:val="24"/>
        </w:rPr>
        <w:t>e umo</w:t>
      </w:r>
      <w:r w:rsidRPr="00056ED7">
        <w:rPr>
          <w:rFonts w:ascii="TTE19EF7A0t00" w:eastAsia="Calibri" w:hAnsi="TTE19EF7A0t00" w:cs="TTE19EF7A0t00"/>
          <w:color w:val="auto"/>
          <w:sz w:val="24"/>
          <w:szCs w:val="24"/>
        </w:rPr>
        <w:t>ż</w:t>
      </w:r>
      <w:r w:rsidRPr="00056ED7">
        <w:rPr>
          <w:rFonts w:ascii="Times New Roman" w:eastAsia="Calibri" w:hAnsi="Times New Roman" w:cs="Times New Roman"/>
          <w:color w:val="auto"/>
          <w:sz w:val="24"/>
          <w:szCs w:val="24"/>
        </w:rPr>
        <w:t>liwi</w:t>
      </w:r>
      <w:r w:rsidRPr="00056ED7">
        <w:rPr>
          <w:rFonts w:ascii="TTE19EF7A0t00" w:eastAsia="Calibri" w:hAnsi="TTE19EF7A0t00" w:cs="TTE19EF7A0t00"/>
          <w:color w:val="auto"/>
          <w:sz w:val="24"/>
          <w:szCs w:val="24"/>
        </w:rPr>
        <w:t xml:space="preserve">ć </w:t>
      </w:r>
      <w:r w:rsidRPr="00056ED7">
        <w:rPr>
          <w:rFonts w:ascii="Times New Roman" w:eastAsia="Calibri" w:hAnsi="Times New Roman" w:cs="Times New Roman"/>
          <w:color w:val="auto"/>
          <w:sz w:val="24"/>
          <w:szCs w:val="24"/>
        </w:rPr>
        <w:t>Podwykonawcy wej</w:t>
      </w:r>
      <w:r w:rsidRPr="00056ED7">
        <w:rPr>
          <w:rFonts w:ascii="TTE19EF7A0t00" w:eastAsia="Calibri" w:hAnsi="TTE19EF7A0t00" w:cs="TTE19EF7A0t00"/>
          <w:color w:val="auto"/>
          <w:sz w:val="24"/>
          <w:szCs w:val="24"/>
        </w:rPr>
        <w:t>ś</w:t>
      </w:r>
      <w:r w:rsidRPr="00056ED7">
        <w:rPr>
          <w:rFonts w:ascii="Times New Roman" w:eastAsia="Calibri" w:hAnsi="Times New Roman" w:cs="Times New Roman"/>
          <w:color w:val="auto"/>
          <w:sz w:val="24"/>
          <w:szCs w:val="24"/>
        </w:rPr>
        <w:t>cia na teren budowy i rozpocz</w:t>
      </w:r>
      <w:r w:rsidRPr="00056ED7">
        <w:rPr>
          <w:rFonts w:ascii="TTE19EF7A0t00" w:eastAsia="Calibri" w:hAnsi="TTE19EF7A0t00" w:cs="TTE19EF7A0t00"/>
          <w:color w:val="auto"/>
          <w:sz w:val="24"/>
          <w:szCs w:val="24"/>
        </w:rPr>
        <w:t>ę</w:t>
      </w:r>
      <w:r w:rsidRPr="00056ED7">
        <w:rPr>
          <w:rFonts w:ascii="Times New Roman" w:eastAsia="Calibri" w:hAnsi="Times New Roman" w:cs="Times New Roman"/>
          <w:color w:val="auto"/>
          <w:sz w:val="24"/>
          <w:szCs w:val="24"/>
        </w:rPr>
        <w:t>cia prac, za</w:t>
      </w:r>
      <w:r w:rsidRPr="00056ED7">
        <w:rPr>
          <w:rFonts w:ascii="TTE19EF7A0t00" w:eastAsia="Calibri" w:hAnsi="TTE19EF7A0t00" w:cs="TTE19EF7A0t00"/>
          <w:color w:val="auto"/>
          <w:sz w:val="24"/>
          <w:szCs w:val="24"/>
        </w:rPr>
        <w:t>ś</w:t>
      </w:r>
      <w:r w:rsidRPr="00056ED7">
        <w:rPr>
          <w:rFonts w:ascii="Times New Roman" w:eastAsia="Calibri" w:hAnsi="Times New Roman" w:cs="Times New Roman"/>
          <w:color w:val="auto"/>
          <w:sz w:val="24"/>
          <w:szCs w:val="24"/>
        </w:rPr>
        <w:t xml:space="preserve"> sprzeczne z niniejszymi postanowieniami post</w:t>
      </w:r>
      <w:r w:rsidRPr="00056ED7">
        <w:rPr>
          <w:rFonts w:ascii="TTE19EF7A0t00" w:eastAsia="Calibri" w:hAnsi="TTE19EF7A0t00" w:cs="TTE19EF7A0t00"/>
          <w:color w:val="auto"/>
          <w:sz w:val="24"/>
          <w:szCs w:val="24"/>
        </w:rPr>
        <w:t>e</w:t>
      </w:r>
      <w:r w:rsidRPr="00056ED7">
        <w:rPr>
          <w:rFonts w:ascii="Times New Roman" w:eastAsia="Calibri" w:hAnsi="Times New Roman" w:cs="Times New Roman"/>
          <w:color w:val="auto"/>
          <w:sz w:val="24"/>
          <w:szCs w:val="24"/>
        </w:rPr>
        <w:t>powanie Wykonawcy poczytywane b</w:t>
      </w:r>
      <w:r w:rsidRPr="00056ED7">
        <w:rPr>
          <w:rFonts w:ascii="TTE19EF7A0t00" w:eastAsia="Calibri" w:hAnsi="TTE19EF7A0t00" w:cs="TTE19EF7A0t00"/>
          <w:color w:val="auto"/>
          <w:sz w:val="24"/>
          <w:szCs w:val="24"/>
        </w:rPr>
        <w:t>ę</w:t>
      </w:r>
      <w:r w:rsidRPr="00056ED7">
        <w:rPr>
          <w:rFonts w:ascii="Times New Roman" w:eastAsia="Calibri" w:hAnsi="Times New Roman" w:cs="Times New Roman"/>
          <w:color w:val="auto"/>
          <w:sz w:val="24"/>
          <w:szCs w:val="24"/>
        </w:rPr>
        <w:t>dzie za nienale</w:t>
      </w:r>
      <w:r w:rsidRPr="00056ED7">
        <w:rPr>
          <w:rFonts w:ascii="TTE19EF7A0t00" w:eastAsia="Calibri" w:hAnsi="TTE19EF7A0t00" w:cs="TTE19EF7A0t00"/>
          <w:color w:val="auto"/>
          <w:sz w:val="24"/>
          <w:szCs w:val="24"/>
        </w:rPr>
        <w:t>ż</w:t>
      </w:r>
      <w:r w:rsidRPr="00056ED7">
        <w:rPr>
          <w:rFonts w:ascii="Times New Roman" w:eastAsia="Calibri" w:hAnsi="Times New Roman" w:cs="Times New Roman"/>
          <w:color w:val="auto"/>
          <w:sz w:val="24"/>
          <w:szCs w:val="24"/>
        </w:rPr>
        <w:t>yte wykonanie umowy.</w:t>
      </w:r>
    </w:p>
    <w:p w:rsidR="00056ED7" w:rsidRPr="00056ED7" w:rsidRDefault="00056ED7" w:rsidP="00831B59">
      <w:pPr>
        <w:numPr>
          <w:ilvl w:val="0"/>
          <w:numId w:val="48"/>
        </w:numPr>
        <w:spacing w:after="0" w:line="240" w:lineRule="auto"/>
        <w:ind w:left="284" w:right="0"/>
        <w:jc w:val="left"/>
        <w:rPr>
          <w:rFonts w:ascii="Times New Roman" w:eastAsia="Times New Roman" w:hAnsi="Times New Roman" w:cs="Times New Roman"/>
          <w:bCs/>
          <w:color w:val="auto"/>
          <w:sz w:val="24"/>
          <w:szCs w:val="24"/>
        </w:rPr>
      </w:pPr>
      <w:r w:rsidRPr="00056ED7">
        <w:rPr>
          <w:rFonts w:ascii="Times New Roman" w:eastAsia="Times New Roman" w:hAnsi="Times New Roman" w:cs="Times New Roman"/>
          <w:bCs/>
          <w:color w:val="auto"/>
          <w:sz w:val="24"/>
          <w:szCs w:val="24"/>
        </w:rPr>
        <w:t>Powierzenie wykonania części robót objętych niniejszą umową Podwykonawcy wymaga przedstawienia umowy z nim lub jej projektu oraz wyrażenia zgody przez Zamawiającego.</w:t>
      </w:r>
    </w:p>
    <w:p w:rsidR="00056ED7" w:rsidRPr="00056ED7" w:rsidRDefault="00056ED7" w:rsidP="00831B59">
      <w:pPr>
        <w:numPr>
          <w:ilvl w:val="0"/>
          <w:numId w:val="48"/>
        </w:numPr>
        <w:spacing w:after="0" w:line="240" w:lineRule="auto"/>
        <w:ind w:left="284" w:right="0"/>
        <w:jc w:val="left"/>
        <w:rPr>
          <w:rFonts w:ascii="Times New Roman" w:eastAsia="Times New Roman" w:hAnsi="Times New Roman" w:cs="Times New Roman"/>
          <w:bCs/>
          <w:color w:val="auto"/>
          <w:sz w:val="24"/>
          <w:szCs w:val="24"/>
        </w:rPr>
      </w:pPr>
      <w:r w:rsidRPr="00056ED7">
        <w:rPr>
          <w:rFonts w:ascii="Times New Roman" w:eastAsia="SimSun" w:hAnsi="Times New Roman" w:cs="Times New Roman"/>
          <w:kern w:val="3"/>
          <w:sz w:val="24"/>
          <w:szCs w:val="24"/>
          <w:lang w:bidi="en-US"/>
        </w:rPr>
        <w:t>Zapisy umowy o podwykonawstwo nie mogą naruszać postanowień umowy zawartej między Wykonawcą a Zamawiającym</w:t>
      </w:r>
    </w:p>
    <w:p w:rsidR="00056ED7" w:rsidRPr="00056ED7" w:rsidRDefault="00056ED7" w:rsidP="00831B59">
      <w:pPr>
        <w:numPr>
          <w:ilvl w:val="0"/>
          <w:numId w:val="48"/>
        </w:numPr>
        <w:spacing w:after="0" w:line="240" w:lineRule="auto"/>
        <w:ind w:left="284" w:right="0"/>
        <w:jc w:val="left"/>
        <w:rPr>
          <w:rFonts w:ascii="Times New Roman" w:eastAsia="Times New Roman" w:hAnsi="Times New Roman" w:cs="Times New Roman"/>
          <w:bCs/>
          <w:color w:val="auto"/>
          <w:sz w:val="24"/>
          <w:szCs w:val="24"/>
        </w:rPr>
      </w:pPr>
      <w:r w:rsidRPr="00056ED7">
        <w:rPr>
          <w:rFonts w:ascii="Times New Roman" w:eastAsia="Times New Roman" w:hAnsi="Times New Roman" w:cs="Times New Roman"/>
          <w:bCs/>
          <w:color w:val="auto"/>
          <w:sz w:val="24"/>
          <w:szCs w:val="24"/>
        </w:rPr>
        <w:lastRenderedPageBreak/>
        <w:t>W przypadku powierzenia wykonania części robót osobom trzecim Wykonawca ponosi odpowiedzialność za ich należyte wykonanie zgodnie z umową, dokumentacją, normami                       i obowiązującymi przepisami.</w:t>
      </w:r>
    </w:p>
    <w:p w:rsidR="00056ED7" w:rsidRPr="00056ED7" w:rsidRDefault="00056ED7" w:rsidP="00831B59">
      <w:pPr>
        <w:numPr>
          <w:ilvl w:val="0"/>
          <w:numId w:val="48"/>
        </w:numPr>
        <w:spacing w:after="0" w:line="240" w:lineRule="auto"/>
        <w:ind w:left="284" w:right="0"/>
        <w:jc w:val="left"/>
        <w:rPr>
          <w:rFonts w:ascii="Times New Roman" w:eastAsia="Times New Roman" w:hAnsi="Times New Roman" w:cs="Times New Roman"/>
          <w:bCs/>
          <w:color w:val="auto"/>
          <w:sz w:val="24"/>
          <w:szCs w:val="24"/>
        </w:rPr>
      </w:pPr>
      <w:r w:rsidRPr="00056ED7">
        <w:rPr>
          <w:rFonts w:ascii="Times New Roman" w:eastAsia="Times New Roman" w:hAnsi="Times New Roman" w:cs="Times New Roman"/>
          <w:bCs/>
          <w:color w:val="auto"/>
          <w:sz w:val="24"/>
          <w:szCs w:val="24"/>
        </w:rPr>
        <w:t>Wykonawca odpowiada za działania i zaniechania Podwykonawców jak za działania własne,                             a także za błędy w wyborze tych osób, jeżeli nie posiadają one właściwych kwalifikacji zawodowych.</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4</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Termin realizacji</w:t>
      </w:r>
    </w:p>
    <w:p w:rsidR="00056ED7" w:rsidRPr="00056ED7" w:rsidRDefault="00056ED7" w:rsidP="00831B59">
      <w:pPr>
        <w:numPr>
          <w:ilvl w:val="0"/>
          <w:numId w:val="52"/>
        </w:numPr>
        <w:spacing w:after="0" w:line="240" w:lineRule="auto"/>
        <w:ind w:left="360" w:right="0"/>
        <w:jc w:val="left"/>
        <w:rPr>
          <w:rFonts w:ascii="Times New Roman" w:eastAsia="Times New Roman" w:hAnsi="Times New Roman" w:cs="Times New Roman"/>
          <w:color w:val="auto"/>
          <w:sz w:val="24"/>
          <w:szCs w:val="24"/>
          <w:lang w:val="x-none"/>
        </w:rPr>
      </w:pPr>
      <w:r w:rsidRPr="00056ED7">
        <w:rPr>
          <w:rFonts w:ascii="Times New Roman" w:eastAsia="Times New Roman" w:hAnsi="Times New Roman" w:cs="Times New Roman"/>
          <w:color w:val="auto"/>
          <w:sz w:val="24"/>
          <w:szCs w:val="24"/>
          <w:lang w:val="x-none"/>
        </w:rPr>
        <w:t xml:space="preserve">Strony ustalają termin realizacji przedmiotu umowy do dnia </w:t>
      </w:r>
      <w:r w:rsidRPr="00056ED7">
        <w:rPr>
          <w:rFonts w:ascii="Times New Roman" w:eastAsia="Times New Roman" w:hAnsi="Times New Roman" w:cs="Times New Roman"/>
          <w:b/>
          <w:color w:val="auto"/>
          <w:sz w:val="24"/>
          <w:szCs w:val="24"/>
          <w:lang w:val="x-none"/>
        </w:rPr>
        <w:t>3</w:t>
      </w:r>
      <w:r w:rsidRPr="00056ED7">
        <w:rPr>
          <w:rFonts w:ascii="Times New Roman" w:eastAsia="Times New Roman" w:hAnsi="Times New Roman" w:cs="Times New Roman"/>
          <w:b/>
          <w:color w:val="auto"/>
          <w:sz w:val="24"/>
          <w:szCs w:val="24"/>
        </w:rPr>
        <w:t>0</w:t>
      </w:r>
      <w:r w:rsidRPr="00056ED7">
        <w:rPr>
          <w:rFonts w:ascii="Times New Roman" w:eastAsia="Times New Roman" w:hAnsi="Times New Roman" w:cs="Times New Roman"/>
          <w:b/>
          <w:color w:val="auto"/>
          <w:sz w:val="24"/>
          <w:szCs w:val="24"/>
          <w:lang w:val="x-none"/>
        </w:rPr>
        <w:t>-</w:t>
      </w:r>
      <w:r w:rsidRPr="00056ED7">
        <w:rPr>
          <w:rFonts w:ascii="Times New Roman" w:eastAsia="Times New Roman" w:hAnsi="Times New Roman" w:cs="Times New Roman"/>
          <w:b/>
          <w:color w:val="auto"/>
          <w:sz w:val="24"/>
          <w:szCs w:val="24"/>
        </w:rPr>
        <w:t>08-</w:t>
      </w:r>
      <w:r w:rsidRPr="00056ED7">
        <w:rPr>
          <w:rFonts w:ascii="Times New Roman" w:eastAsia="Times New Roman" w:hAnsi="Times New Roman" w:cs="Times New Roman"/>
          <w:b/>
          <w:color w:val="auto"/>
          <w:sz w:val="24"/>
          <w:szCs w:val="24"/>
          <w:lang w:val="x-none"/>
        </w:rPr>
        <w:t xml:space="preserve"> 201</w:t>
      </w:r>
      <w:r w:rsidRPr="00056ED7">
        <w:rPr>
          <w:rFonts w:ascii="Times New Roman" w:eastAsia="Times New Roman" w:hAnsi="Times New Roman" w:cs="Times New Roman"/>
          <w:b/>
          <w:color w:val="auto"/>
          <w:sz w:val="24"/>
          <w:szCs w:val="24"/>
        </w:rPr>
        <w:t>7</w:t>
      </w:r>
      <w:r w:rsidRPr="00056ED7">
        <w:rPr>
          <w:rFonts w:ascii="Times New Roman" w:eastAsia="Times New Roman" w:hAnsi="Times New Roman" w:cs="Times New Roman"/>
          <w:b/>
          <w:color w:val="auto"/>
          <w:sz w:val="24"/>
          <w:szCs w:val="24"/>
          <w:lang w:val="x-none"/>
        </w:rPr>
        <w:t xml:space="preserve"> r</w:t>
      </w:r>
      <w:r w:rsidRPr="00056ED7">
        <w:rPr>
          <w:rFonts w:ascii="Times New Roman" w:eastAsia="Times New Roman" w:hAnsi="Times New Roman" w:cs="Times New Roman"/>
          <w:color w:val="auto"/>
          <w:sz w:val="24"/>
          <w:szCs w:val="24"/>
          <w:lang w:val="x-none"/>
        </w:rPr>
        <w:t>.</w:t>
      </w:r>
    </w:p>
    <w:p w:rsidR="00056ED7" w:rsidRPr="00056ED7" w:rsidRDefault="00056ED7" w:rsidP="00831B59">
      <w:pPr>
        <w:numPr>
          <w:ilvl w:val="0"/>
          <w:numId w:val="52"/>
        </w:numPr>
        <w:spacing w:after="0" w:line="240" w:lineRule="auto"/>
        <w:ind w:left="360" w:right="0"/>
        <w:jc w:val="left"/>
        <w:rPr>
          <w:rFonts w:ascii="Times New Roman" w:eastAsia="Times New Roman" w:hAnsi="Times New Roman" w:cs="Times New Roman"/>
          <w:color w:val="auto"/>
          <w:sz w:val="24"/>
          <w:szCs w:val="24"/>
          <w:lang w:val="x-none"/>
        </w:rPr>
      </w:pPr>
      <w:r w:rsidRPr="00056ED7">
        <w:rPr>
          <w:rFonts w:ascii="Times New Roman" w:eastAsia="Times New Roman" w:hAnsi="Times New Roman" w:cs="Times New Roman"/>
          <w:color w:val="auto"/>
          <w:sz w:val="24"/>
          <w:szCs w:val="24"/>
          <w:lang w:val="x-none"/>
        </w:rPr>
        <w:t>Zamawiający oświadcza, iż posiada prawo dysponowania terenem w zakresie niezbędnym do realizacji przedmiotu umowy.</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5</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Obowiązki Zamawiającego</w:t>
      </w:r>
    </w:p>
    <w:p w:rsidR="00056ED7" w:rsidRPr="00056ED7" w:rsidRDefault="00056ED7" w:rsidP="00056ED7">
      <w:pPr>
        <w:spacing w:after="0" w:line="240" w:lineRule="auto"/>
        <w:ind w:left="0" w:right="0" w:firstLine="0"/>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Do obowiązków Zamawiającego należy:</w:t>
      </w:r>
    </w:p>
    <w:p w:rsidR="00056ED7" w:rsidRPr="00056ED7" w:rsidRDefault="00056ED7" w:rsidP="00831B59">
      <w:pPr>
        <w:numPr>
          <w:ilvl w:val="0"/>
          <w:numId w:val="54"/>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protokolarne przekazanie placu budowy Wykonawcy, które nastąpi w terminie do 10 dni licząc od daty podpisania umowy.</w:t>
      </w:r>
    </w:p>
    <w:p w:rsidR="00056ED7" w:rsidRPr="00056ED7" w:rsidRDefault="00056ED7" w:rsidP="00831B59">
      <w:pPr>
        <w:numPr>
          <w:ilvl w:val="0"/>
          <w:numId w:val="54"/>
        </w:numPr>
        <w:spacing w:after="0" w:line="240" w:lineRule="auto"/>
        <w:ind w:right="0"/>
        <w:jc w:val="left"/>
        <w:rPr>
          <w:rFonts w:ascii="Times New Roman" w:eastAsia="Times New Roman" w:hAnsi="Times New Roman" w:cs="Times New Roman"/>
          <w:b/>
          <w:color w:val="auto"/>
          <w:sz w:val="24"/>
          <w:szCs w:val="24"/>
        </w:rPr>
      </w:pPr>
      <w:r w:rsidRPr="00056ED7">
        <w:rPr>
          <w:rFonts w:ascii="Times New Roman" w:eastAsia="Times New Roman" w:hAnsi="Times New Roman" w:cs="Times New Roman"/>
          <w:color w:val="auto"/>
          <w:sz w:val="24"/>
          <w:szCs w:val="24"/>
        </w:rPr>
        <w:t>zapewnienie nadzoru inwestorskiego wraz z koordynowaniem i obsługą realizacji przedmiotu umowy przez …………………………….</w:t>
      </w:r>
    </w:p>
    <w:p w:rsidR="00056ED7" w:rsidRPr="00056ED7" w:rsidRDefault="00056ED7" w:rsidP="00831B59">
      <w:pPr>
        <w:numPr>
          <w:ilvl w:val="0"/>
          <w:numId w:val="54"/>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terminowe regulowanie płatności na podstawie rozliczeń finansowych zatwierdzonych przez Inspektora Nadzoru.</w:t>
      </w:r>
    </w:p>
    <w:p w:rsidR="00056ED7" w:rsidRPr="00056ED7" w:rsidRDefault="00056ED7" w:rsidP="00831B59">
      <w:pPr>
        <w:numPr>
          <w:ilvl w:val="0"/>
          <w:numId w:val="54"/>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przekazanie Wykonawcy dokumentacji budowlano - technicznej oraz dziennika budowy.</w:t>
      </w:r>
    </w:p>
    <w:p w:rsidR="00056ED7" w:rsidRPr="00056ED7" w:rsidRDefault="00056ED7" w:rsidP="00831B59">
      <w:pPr>
        <w:numPr>
          <w:ilvl w:val="0"/>
          <w:numId w:val="54"/>
        </w:numPr>
        <w:spacing w:after="12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wniesienia pisemnych zastrzeżeń lub sprzeciwu w terminie do 14 dni od przedstawienia przez Generalnego Wykonawcę projektu umowy lub umowy o podwykonawstwo, której, przedmiotem są roboty budowlane, albo do projektu zmiany lub zmiany takiej umowy, zgodnie z uregulowaniami określonymi przepisami kodeksu cywilnego.</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6</w:t>
      </w:r>
    </w:p>
    <w:p w:rsidR="00056ED7" w:rsidRPr="00056ED7" w:rsidRDefault="00056ED7" w:rsidP="00056ED7">
      <w:pPr>
        <w:keepNext/>
        <w:spacing w:after="0" w:line="240" w:lineRule="auto"/>
        <w:ind w:left="0" w:right="0" w:firstLine="0"/>
        <w:jc w:val="center"/>
        <w:outlineLvl w:val="2"/>
        <w:rPr>
          <w:rFonts w:ascii="Times New Roman" w:eastAsia="Times New Roman" w:hAnsi="Times New Roman" w:cs="Times New Roman"/>
          <w:b/>
          <w:bCs/>
          <w:color w:val="auto"/>
          <w:sz w:val="24"/>
          <w:szCs w:val="24"/>
          <w:lang w:val="x-none"/>
        </w:rPr>
      </w:pPr>
      <w:r w:rsidRPr="00056ED7">
        <w:rPr>
          <w:rFonts w:ascii="Times New Roman" w:eastAsia="Times New Roman" w:hAnsi="Times New Roman" w:cs="Times New Roman"/>
          <w:b/>
          <w:bCs/>
          <w:color w:val="auto"/>
          <w:sz w:val="24"/>
          <w:szCs w:val="24"/>
          <w:lang w:val="x-none"/>
        </w:rPr>
        <w:t xml:space="preserve">Obowiązki Wykonawcy </w:t>
      </w:r>
    </w:p>
    <w:p w:rsidR="00056ED7" w:rsidRPr="00056ED7" w:rsidRDefault="00056ED7" w:rsidP="00056ED7">
      <w:pPr>
        <w:spacing w:after="0" w:line="240" w:lineRule="auto"/>
        <w:ind w:left="0" w:right="0" w:firstLine="0"/>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Do obowiązków Wykonawcy należy w szczególności:</w:t>
      </w:r>
    </w:p>
    <w:p w:rsidR="00056ED7" w:rsidRPr="00056ED7" w:rsidRDefault="00056ED7" w:rsidP="00831B59">
      <w:pPr>
        <w:numPr>
          <w:ilvl w:val="0"/>
          <w:numId w:val="66"/>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protokolarne przejęcie placu budowy w terminie wskazanym w § 5 ust. 1 i rozpoczęcie robót nie później niż do 5 dni od daty przejęcia placu budowy,</w:t>
      </w:r>
    </w:p>
    <w:p w:rsidR="00056ED7" w:rsidRPr="00056ED7" w:rsidRDefault="00056ED7" w:rsidP="00831B59">
      <w:pPr>
        <w:numPr>
          <w:ilvl w:val="0"/>
          <w:numId w:val="66"/>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odpowiednie zabezpieczenie terenu budowy wraz ze znajdującymi się na nim obiektami budowlanymi, urządzeniami technicznymi oraz innymi, zgodnie z ustawą Prawo budowlane,</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ustanowienie kierownika robót przy realizacji przedmiotu umowy w osobie .............................., posiadającego stosowne uprawnienia,</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prowadzenie dokumentacji budowy,</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wykonywanie wszelkich innych czynności należących do obowiązków kierownika budowy określonych w Ustawie Prawo budowlane, w tym stosowanie się do poleceń Inspektora Nadzoru,</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sporządzenie </w:t>
      </w:r>
      <w:r w:rsidRPr="00056ED7">
        <w:rPr>
          <w:rFonts w:ascii="Times New Roman" w:eastAsia="Times New Roman" w:hAnsi="Times New Roman" w:cs="Times New Roman"/>
          <w:i/>
          <w:color w:val="auto"/>
          <w:sz w:val="24"/>
          <w:szCs w:val="24"/>
        </w:rPr>
        <w:t>Planu bezpieczeństwa i ochrony zdrowia</w:t>
      </w:r>
      <w:r w:rsidRPr="00056ED7">
        <w:rPr>
          <w:rFonts w:ascii="Times New Roman" w:eastAsia="Times New Roman" w:hAnsi="Times New Roman" w:cs="Times New Roman"/>
          <w:color w:val="auto"/>
          <w:sz w:val="24"/>
          <w:szCs w:val="24"/>
        </w:rPr>
        <w:t xml:space="preserve"> zgodnie z wymogami przepisów prawa, który będzie stanowił integralną część niniejszej umowy,</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sporządzenie i zatwierdzenie Planu organizacji ruchu o ile wymagać tego będzie realizacja prac budowlanych, Projektu organizacji robót oraz harmonogramu rzeczowo - finansowego i dostarczy je Zamawiającemu przed wejściem w teren, do zatwierdzenia przez zamawiającego</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wykonanie przedmiotu umowy zgodnie z niniejszą umową, przedmiarem robót, specyfikacjami technicznymi obowiązującymi normami i przepisami techniczno-budowlanymi oraz sztuką budowlaną</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zastosowanie do realizacji przedmiotu umowy materiałów odpowiadających jakościowo </w:t>
      </w:r>
      <w:r w:rsidRPr="00056ED7">
        <w:rPr>
          <w:rFonts w:ascii="Times New Roman" w:eastAsia="Times New Roman" w:hAnsi="Times New Roman" w:cs="Times New Roman"/>
          <w:color w:val="auto"/>
          <w:sz w:val="24"/>
          <w:szCs w:val="24"/>
        </w:rPr>
        <w:br/>
        <w:t xml:space="preserve">i technicznie wymogom wyrobów dopuszczonych do obrotu i stosowania w budownictwie </w:t>
      </w:r>
      <w:r w:rsidRPr="00056ED7">
        <w:rPr>
          <w:rFonts w:ascii="Times New Roman" w:eastAsia="Times New Roman" w:hAnsi="Times New Roman" w:cs="Times New Roman"/>
          <w:color w:val="auto"/>
          <w:sz w:val="24"/>
          <w:szCs w:val="24"/>
        </w:rPr>
        <w:lastRenderedPageBreak/>
        <w:t>zgodnie z zaleceniami specyfikacji technicznej wykonania i odbioru robót oraz dokumentacją techniczną,</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zabezpieczenie frontu robót przed dostępem osób nieupoważnionych, oznakowanie </w:t>
      </w:r>
      <w:r w:rsidRPr="00056ED7">
        <w:rPr>
          <w:rFonts w:ascii="Times New Roman" w:eastAsia="Times New Roman" w:hAnsi="Times New Roman" w:cs="Times New Roman"/>
          <w:color w:val="auto"/>
          <w:sz w:val="24"/>
          <w:szCs w:val="24"/>
        </w:rPr>
        <w:br/>
        <w:t>i zabezpieczenie terenu budowy i utrzymywanie go we właściwym stanie przez cały okres trwania realizacji przedmiotu umowy,</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informowanie Inspektora Nadzoru Inwestorskiego o wszystkich przeszkodach, które miałyby wpływ na przebieg robót,</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przedstawienie Inspektorowi Nadzoru Inwestorskiego atestów (aprobat technicznych, deklaracji zgodności) przewidzianych do zabudowy materiałów i urządzeń zgodnie                z wymogami Zamawiającego,</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dostarczenie Inspektorowi Nadzoru Inwestorskiego do akceptacji protokołów odbiorów częściowych wraz z zestawieniem ilości robót wykonanych w okresie rozliczeniowym,</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dostarczanie Inspektorowi Nadzoru Inwestorskiego wszelkich informacji dotyczących budowy związanych ze sprawozdawczością Zamawiającego,</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zapewnienie na placu budowy i w jego otoczeniu ładu, porządku i bezpieczeństwa przed zniszczeniem i zanieczyszczeniem,</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naprawienie wszelkich szkód osobowych i rzeczowych, które Wykonawca lub Podwykonawcy wyrządzą Zamawiającemu lub osobom trzecim, w związku lub przy wykonywaniu niniejszej umowy. W szczególności w przypadku uszkodzenia lub zniszczenia mienia Zamawiającego lub osób trzecich w toku realizacji przedmiotu umowy, Wykonawca zobowiązuje się doprowadzić go do stanu pierwotnego i naprawić szkodę na własny koszt, do czasu przedawnienia roszczeń majątkowych</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Wykonawca ponosi pełną odpowiedzialność za teren budowy z chwilą jego przejęcia,</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wykonanie przedmiotu umowy z materiałów i środków własnych, przy użyciu sprzętu przeznaczonego do realizacji przedmiotu umowy,</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Wykonawca poniesie we własnym zakresie wszelkie dodatkowe koszty związane </w:t>
      </w:r>
      <w:r w:rsidRPr="00056ED7">
        <w:rPr>
          <w:rFonts w:ascii="Times New Roman" w:eastAsia="Times New Roman" w:hAnsi="Times New Roman" w:cs="Times New Roman"/>
          <w:color w:val="auto"/>
          <w:sz w:val="24"/>
          <w:szCs w:val="24"/>
        </w:rPr>
        <w:br/>
        <w:t>z wykonaniem przedmiotu umowy, a w szczególności:</w:t>
      </w:r>
    </w:p>
    <w:p w:rsidR="00056ED7" w:rsidRPr="00056ED7" w:rsidRDefault="00056ED7" w:rsidP="00831B59">
      <w:pPr>
        <w:numPr>
          <w:ilvl w:val="1"/>
          <w:numId w:val="66"/>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urządzenia terenu budowy, zaplecza budowy, zabezpieczenia terenu budowy i terenu prowadzonych robót, ochrony mienia i zachowania warunków bezpieczeństwa,</w:t>
      </w:r>
    </w:p>
    <w:p w:rsidR="00056ED7" w:rsidRPr="00056ED7" w:rsidRDefault="00056ED7" w:rsidP="00831B59">
      <w:pPr>
        <w:numPr>
          <w:ilvl w:val="1"/>
          <w:numId w:val="66"/>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sporządzenia planu bezpieczeństwa i ochrony zdrowia,</w:t>
      </w:r>
    </w:p>
    <w:p w:rsidR="00056ED7" w:rsidRPr="00056ED7" w:rsidRDefault="00056ED7" w:rsidP="00831B59">
      <w:pPr>
        <w:numPr>
          <w:ilvl w:val="1"/>
          <w:numId w:val="66"/>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transportu,</w:t>
      </w:r>
    </w:p>
    <w:p w:rsidR="00056ED7" w:rsidRPr="00056ED7" w:rsidRDefault="00056ED7" w:rsidP="00831B59">
      <w:pPr>
        <w:numPr>
          <w:ilvl w:val="1"/>
          <w:numId w:val="66"/>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składowania gruzu, złomu itp.,</w:t>
      </w:r>
    </w:p>
    <w:p w:rsidR="00056ED7" w:rsidRPr="00056ED7" w:rsidRDefault="00056ED7" w:rsidP="00831B59">
      <w:pPr>
        <w:numPr>
          <w:ilvl w:val="1"/>
          <w:numId w:val="66"/>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likwidacji budowy i uporządkowania terenu budowy.</w:t>
      </w:r>
    </w:p>
    <w:p w:rsidR="00056ED7" w:rsidRPr="00056ED7" w:rsidRDefault="00056ED7" w:rsidP="00831B59">
      <w:pPr>
        <w:numPr>
          <w:ilvl w:val="1"/>
          <w:numId w:val="66"/>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inne niezbędne koszty</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Wykonawca zobowiązuje się do zgłaszania Inspektorowi Nadzoru Inwestorskiego terminu zakończenia robót podlegających zakryciu oraz robót zanikowych, celem dokonania ich odbioru. Brak zgłoszenia Zamawiającemu robót podlegających zakryciu lub robót zanikowych Zamawiającemu spowoduje konieczność ich odkrycia i wówczas koszty odkrywek obciążają w całości Wykonawcę,</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wykonawca zobowiązuje się do sporządzenia i dostarczenia Zamawiającemu do zatwierdzenia przed wejściem w teren harmonogramu rzeczowo-finansowego. Przy czym strony ustalają, iż aktualizacja przedmiotowego harmonogramu, nie powodująca zmiany oferty Wykonawcy, nie będzie uważana za zamianę niniejszej umowy i nie będzie wymagała formy pisemnego aneksu, ale wymaga pisemnej akceptacji Zamawiającego,</w:t>
      </w:r>
    </w:p>
    <w:p w:rsidR="00056ED7" w:rsidRPr="00056ED7" w:rsidRDefault="00056ED7" w:rsidP="00831B59">
      <w:pPr>
        <w:numPr>
          <w:ilvl w:val="0"/>
          <w:numId w:val="66"/>
        </w:numPr>
        <w:tabs>
          <w:tab w:val="num" w:pos="234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w trakcie realizacji zamówienia Wykonawca zobowiązuje się do bezwzględnego przestrzegania art. 9 ustawy o zbiorowym zaopatrzeniu w wodę i zbiorowym  odprowadzaniu ścieków (Dz. U. z 2015 r. poz. 139 ze zm.) tj. nie wprowadzania ścieków bytowych                 i przemysłowych do urządzeń kanalizacyjnych przeznaczonych do odprowadzania ścieków opadowych a także nie wprowadzania ścieków opadowych i wód drenażowych do kanalizacji </w:t>
      </w:r>
      <w:r w:rsidRPr="00056ED7">
        <w:rPr>
          <w:rFonts w:ascii="Times New Roman" w:eastAsia="Times New Roman" w:hAnsi="Times New Roman" w:cs="Times New Roman"/>
          <w:color w:val="auto"/>
          <w:sz w:val="24"/>
          <w:szCs w:val="24"/>
        </w:rPr>
        <w:lastRenderedPageBreak/>
        <w:t>sanitarnej, w tym również nie wykonywania robót, które mogą spowodować naruszenie tych przepisów przez osoby trzecie,</w:t>
      </w:r>
    </w:p>
    <w:p w:rsidR="00056ED7" w:rsidRPr="00056ED7" w:rsidRDefault="00056ED7" w:rsidP="00831B59">
      <w:pPr>
        <w:numPr>
          <w:ilvl w:val="0"/>
          <w:numId w:val="66"/>
        </w:numPr>
        <w:spacing w:after="0" w:line="240" w:lineRule="auto"/>
        <w:ind w:right="0"/>
        <w:jc w:val="left"/>
        <w:rPr>
          <w:rFonts w:ascii="Times New Roman" w:eastAsia="Times New Roman" w:hAnsi="Times New Roman" w:cs="Times New Roman"/>
          <w:sz w:val="24"/>
          <w:szCs w:val="24"/>
        </w:rPr>
      </w:pPr>
      <w:r w:rsidRPr="00056ED7">
        <w:rPr>
          <w:rFonts w:ascii="Times New Roman" w:eastAsia="Times New Roman" w:hAnsi="Times New Roman" w:cs="Times New Roman"/>
          <w:sz w:val="24"/>
          <w:szCs w:val="24"/>
        </w:rPr>
        <w:t>jako wytwarzający odpady – do przestrzegania przepisów prawnych wynikających z następujących ustaw:</w:t>
      </w:r>
    </w:p>
    <w:p w:rsidR="00056ED7" w:rsidRPr="00056ED7" w:rsidRDefault="00056ED7" w:rsidP="00831B59">
      <w:pPr>
        <w:numPr>
          <w:ilvl w:val="1"/>
          <w:numId w:val="66"/>
        </w:numPr>
        <w:spacing w:after="0" w:line="240" w:lineRule="auto"/>
        <w:ind w:right="0"/>
        <w:jc w:val="left"/>
        <w:rPr>
          <w:rFonts w:ascii="Times New Roman" w:eastAsia="Times New Roman" w:hAnsi="Times New Roman" w:cs="Times New Roman"/>
          <w:sz w:val="24"/>
          <w:szCs w:val="24"/>
        </w:rPr>
      </w:pPr>
      <w:r w:rsidRPr="00056ED7">
        <w:rPr>
          <w:rFonts w:ascii="Times New Roman" w:eastAsia="Times New Roman" w:hAnsi="Times New Roman" w:cs="Times New Roman"/>
          <w:sz w:val="24"/>
          <w:szCs w:val="24"/>
        </w:rPr>
        <w:t>Ustawy z dnia 27 kwietnia 2001r. Prawo ochrony środowiska (Dz. U. z 2016 r.             poz. 672 ze zm.),</w:t>
      </w:r>
    </w:p>
    <w:p w:rsidR="00056ED7" w:rsidRPr="00056ED7" w:rsidRDefault="00056ED7" w:rsidP="00831B59">
      <w:pPr>
        <w:numPr>
          <w:ilvl w:val="1"/>
          <w:numId w:val="66"/>
        </w:numPr>
        <w:spacing w:after="0" w:line="240" w:lineRule="auto"/>
        <w:ind w:right="0"/>
        <w:jc w:val="left"/>
        <w:rPr>
          <w:rFonts w:ascii="Times New Roman" w:eastAsia="Times New Roman" w:hAnsi="Times New Roman" w:cs="Times New Roman"/>
          <w:sz w:val="24"/>
          <w:szCs w:val="24"/>
        </w:rPr>
      </w:pPr>
      <w:r w:rsidRPr="00056ED7">
        <w:rPr>
          <w:rFonts w:ascii="Times New Roman" w:eastAsia="Times New Roman" w:hAnsi="Times New Roman" w:cs="Times New Roman"/>
          <w:sz w:val="24"/>
          <w:szCs w:val="24"/>
        </w:rPr>
        <w:t>Ustawy z dnia 14 grudnia 2012 r. o odpadach (Dz. U. z 2013r. poz. 21 ze zm.),</w:t>
      </w:r>
    </w:p>
    <w:p w:rsidR="00056ED7" w:rsidRPr="00056ED7" w:rsidRDefault="00056ED7" w:rsidP="00831B59">
      <w:pPr>
        <w:numPr>
          <w:ilvl w:val="0"/>
          <w:numId w:val="66"/>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powołane przepisy prawne Wykonawca zobowiązuje się stosować z uwzględnieniem     ewentualnych zmian stanu prawnego w tym zakresie,</w:t>
      </w:r>
    </w:p>
    <w:p w:rsidR="00056ED7" w:rsidRPr="00056ED7" w:rsidRDefault="00056ED7" w:rsidP="00831B59">
      <w:pPr>
        <w:numPr>
          <w:ilvl w:val="0"/>
          <w:numId w:val="66"/>
        </w:numPr>
        <w:shd w:val="clear" w:color="auto" w:fill="FFFFFF"/>
        <w:tabs>
          <w:tab w:val="left" w:pos="284"/>
        </w:tabs>
        <w:suppressAutoHyphens/>
        <w:spacing w:after="0" w:line="240" w:lineRule="auto"/>
        <w:ind w:right="57"/>
        <w:jc w:val="left"/>
        <w:rPr>
          <w:rFonts w:ascii="Times New Roman" w:eastAsia="SimSun" w:hAnsi="Times New Roman" w:cs="Times New Roman"/>
          <w:color w:val="auto"/>
          <w:kern w:val="24"/>
          <w:sz w:val="24"/>
          <w:szCs w:val="24"/>
          <w:u w:color="FFFFFF"/>
        </w:rPr>
      </w:pPr>
      <w:r w:rsidRPr="00056ED7">
        <w:rPr>
          <w:rFonts w:ascii="Times New Roman" w:eastAsia="SimSun" w:hAnsi="Times New Roman" w:cs="Times New Roman"/>
          <w:color w:val="auto"/>
          <w:kern w:val="24"/>
          <w:sz w:val="24"/>
          <w:szCs w:val="24"/>
          <w:u w:color="FFFFFF"/>
        </w:rPr>
        <w:t xml:space="preserve">wykonawca zobowiązany jest do zatrudnienia na podstawie umowy o pracę osób wykonujących wskazane przez Zamawiającego w SIWZ czynności w zakresie realizacji zamówienia, </w:t>
      </w:r>
    </w:p>
    <w:p w:rsidR="00056ED7" w:rsidRPr="00056ED7" w:rsidRDefault="00056ED7" w:rsidP="00831B59">
      <w:pPr>
        <w:numPr>
          <w:ilvl w:val="0"/>
          <w:numId w:val="66"/>
        </w:numPr>
        <w:shd w:val="clear" w:color="auto" w:fill="FFFFFF"/>
        <w:tabs>
          <w:tab w:val="left" w:pos="284"/>
          <w:tab w:val="left" w:pos="426"/>
        </w:tabs>
        <w:suppressAutoHyphens/>
        <w:spacing w:after="0" w:line="240" w:lineRule="auto"/>
        <w:ind w:right="57"/>
        <w:jc w:val="left"/>
        <w:rPr>
          <w:rFonts w:ascii="Times New Roman" w:eastAsia="SimSun" w:hAnsi="Times New Roman" w:cs="Times New Roman"/>
          <w:color w:val="auto"/>
          <w:kern w:val="24"/>
          <w:sz w:val="24"/>
          <w:szCs w:val="24"/>
          <w:u w:color="FFFFFF"/>
        </w:rPr>
      </w:pPr>
      <w:r w:rsidRPr="00056ED7">
        <w:rPr>
          <w:rFonts w:ascii="Times New Roman" w:eastAsia="SimSun" w:hAnsi="Times New Roman" w:cs="Times New Roman"/>
          <w:color w:val="auto"/>
          <w:kern w:val="24"/>
          <w:sz w:val="24"/>
          <w:szCs w:val="24"/>
          <w:u w:color="FFFFFF"/>
        </w:rPr>
        <w:t>każdorazowo na żądanie Inspektora nadzoru - koordynatora, w terminie wskazanym przez niego nie krótszym niż 10 dni, Wykonawca zobowiązany jest do przestawienia następujących dokumentów potwierdzających zatrudnienie pracowników na budowie na podstawie umowy o pracę,</w:t>
      </w:r>
    </w:p>
    <w:p w:rsidR="00056ED7" w:rsidRPr="00056ED7" w:rsidRDefault="00056ED7" w:rsidP="00831B59">
      <w:pPr>
        <w:numPr>
          <w:ilvl w:val="1"/>
          <w:numId w:val="66"/>
        </w:numPr>
        <w:shd w:val="clear" w:color="auto" w:fill="FFFFFF"/>
        <w:tabs>
          <w:tab w:val="left" w:pos="284"/>
        </w:tabs>
        <w:suppressAutoHyphens/>
        <w:spacing w:after="0" w:line="240" w:lineRule="auto"/>
        <w:ind w:left="993" w:right="57" w:hanging="284"/>
        <w:jc w:val="left"/>
        <w:rPr>
          <w:rFonts w:ascii="Times New Roman" w:eastAsia="SimSun" w:hAnsi="Times New Roman" w:cs="Times New Roman"/>
          <w:color w:val="auto"/>
          <w:kern w:val="24"/>
          <w:sz w:val="24"/>
          <w:szCs w:val="24"/>
          <w:u w:color="FFFFFF"/>
        </w:rPr>
      </w:pPr>
      <w:r w:rsidRPr="00056ED7">
        <w:rPr>
          <w:rFonts w:ascii="Times New Roman" w:eastAsia="SimSun" w:hAnsi="Times New Roman" w:cs="Times New Roman"/>
          <w:color w:val="auto"/>
          <w:kern w:val="24"/>
          <w:sz w:val="24"/>
          <w:szCs w:val="24"/>
          <w:u w:color="FFFFFF"/>
        </w:rPr>
        <w:t xml:space="preserve">wydruku ZUS - DRA potwierdzonego za zgodność z oryginałem uprawomocnionego przedstawiciela Wykonawcy za ostatni wymagalny okres rozliczeniowy lub </w:t>
      </w:r>
    </w:p>
    <w:p w:rsidR="00056ED7" w:rsidRPr="00056ED7" w:rsidRDefault="00056ED7" w:rsidP="00831B59">
      <w:pPr>
        <w:numPr>
          <w:ilvl w:val="1"/>
          <w:numId w:val="66"/>
        </w:numPr>
        <w:shd w:val="clear" w:color="auto" w:fill="FFFFFF"/>
        <w:tabs>
          <w:tab w:val="left" w:pos="284"/>
        </w:tabs>
        <w:suppressAutoHyphens/>
        <w:spacing w:after="0" w:line="240" w:lineRule="auto"/>
        <w:ind w:left="993" w:right="57" w:hanging="284"/>
        <w:jc w:val="left"/>
        <w:rPr>
          <w:rFonts w:ascii="Times New Roman" w:eastAsia="SimSun" w:hAnsi="Times New Roman" w:cs="Times New Roman"/>
          <w:color w:val="auto"/>
          <w:kern w:val="24"/>
          <w:sz w:val="24"/>
          <w:szCs w:val="24"/>
          <w:u w:color="FFFFFF"/>
        </w:rPr>
      </w:pPr>
      <w:r w:rsidRPr="00056ED7">
        <w:rPr>
          <w:rFonts w:ascii="Times New Roman" w:eastAsia="SimSun" w:hAnsi="Times New Roman" w:cs="Times New Roman"/>
          <w:color w:val="auto"/>
          <w:kern w:val="24"/>
          <w:sz w:val="24"/>
          <w:szCs w:val="24"/>
          <w:u w:color="FFFFFF"/>
        </w:rPr>
        <w:t xml:space="preserve">kopii umów o pracę (do wglądu) Pracowników świadczących określone czynności na budowie. W tym celu Wykonawca zobowiązany jest do uzyskania od Pracowników zgody na przetwarzanie danych osobowych zgodnie z przepisami o ochronie danych osobowych, </w:t>
      </w:r>
    </w:p>
    <w:p w:rsidR="00056ED7" w:rsidRPr="00056ED7" w:rsidRDefault="00056ED7" w:rsidP="00831B59">
      <w:pPr>
        <w:numPr>
          <w:ilvl w:val="0"/>
          <w:numId w:val="66"/>
        </w:numPr>
        <w:shd w:val="clear" w:color="auto" w:fill="FFFFFF"/>
        <w:tabs>
          <w:tab w:val="left" w:pos="284"/>
          <w:tab w:val="left" w:pos="426"/>
        </w:tabs>
        <w:suppressAutoHyphens/>
        <w:spacing w:after="0" w:line="240" w:lineRule="auto"/>
        <w:ind w:right="57"/>
        <w:jc w:val="left"/>
        <w:rPr>
          <w:rFonts w:ascii="Times New Roman" w:eastAsia="SimSun" w:hAnsi="Times New Roman" w:cs="Times New Roman"/>
          <w:color w:val="auto"/>
          <w:kern w:val="24"/>
          <w:sz w:val="24"/>
          <w:szCs w:val="24"/>
          <w:u w:color="FFFFFF"/>
          <w:lang w:eastAsia="ar-SA"/>
        </w:rPr>
      </w:pPr>
      <w:r w:rsidRPr="00056ED7">
        <w:rPr>
          <w:rFonts w:ascii="Times New Roman" w:eastAsia="SimSun" w:hAnsi="Times New Roman" w:cs="Times New Roman"/>
          <w:color w:val="auto"/>
          <w:kern w:val="24"/>
          <w:sz w:val="24"/>
          <w:szCs w:val="24"/>
          <w:u w:color="FFFFFF"/>
        </w:rPr>
        <w:t>nieprzedłożenie przez Wykonawcę w/w dokumentów potwierdzających zatrudnienie na budowie w okresie realizacji poszczególnych części zamówienia będzie traktowane jako niewypełnienie obowiązku zatrudnienia Pracowników świadczących czynności na podstawie umowy o pracę.</w:t>
      </w:r>
    </w:p>
    <w:p w:rsidR="00056ED7" w:rsidRPr="00056ED7" w:rsidRDefault="00056ED7" w:rsidP="00831B59">
      <w:pPr>
        <w:numPr>
          <w:ilvl w:val="0"/>
          <w:numId w:val="66"/>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inne obowiązki wynikające z odrębnych przepisów prawa lub niezbędne dla wykonania niniejszej umowy.</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7</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Zabezpieczenie należytego wykonania umowy</w:t>
      </w:r>
    </w:p>
    <w:p w:rsidR="00056ED7" w:rsidRPr="00056ED7" w:rsidRDefault="00056ED7" w:rsidP="00831B59">
      <w:pPr>
        <w:numPr>
          <w:ilvl w:val="0"/>
          <w:numId w:val="53"/>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Przed podpisaniem niniejszej umowy Wykonawca wniósł na rzecz Zamawiającego zabezpieczenie należytego wykonania umowy w wysokości </w:t>
      </w:r>
      <w:r w:rsidRPr="00056ED7">
        <w:rPr>
          <w:rFonts w:ascii="Times New Roman" w:eastAsia="Times New Roman" w:hAnsi="Times New Roman" w:cs="Times New Roman"/>
          <w:b/>
          <w:color w:val="auto"/>
          <w:sz w:val="24"/>
          <w:szCs w:val="24"/>
        </w:rPr>
        <w:t>10</w:t>
      </w:r>
      <w:r w:rsidRPr="00056ED7">
        <w:rPr>
          <w:rFonts w:ascii="Times New Roman" w:eastAsia="Times New Roman" w:hAnsi="Times New Roman" w:cs="Times New Roman"/>
          <w:color w:val="auto"/>
          <w:sz w:val="24"/>
          <w:szCs w:val="24"/>
        </w:rPr>
        <w:t xml:space="preserve"> % ceny brutto; w kwocie </w:t>
      </w:r>
      <w:r w:rsidRPr="00056ED7">
        <w:rPr>
          <w:rFonts w:ascii="Times New Roman" w:eastAsia="Times New Roman" w:hAnsi="Times New Roman" w:cs="Times New Roman"/>
          <w:b/>
          <w:bCs/>
          <w:color w:val="auto"/>
          <w:sz w:val="24"/>
          <w:szCs w:val="24"/>
        </w:rPr>
        <w:t xml:space="preserve">...................... </w:t>
      </w:r>
      <w:r w:rsidRPr="00056ED7">
        <w:rPr>
          <w:rFonts w:ascii="Times New Roman" w:eastAsia="Times New Roman" w:hAnsi="Times New Roman" w:cs="Times New Roman"/>
          <w:bCs/>
          <w:color w:val="auto"/>
          <w:sz w:val="24"/>
          <w:szCs w:val="24"/>
        </w:rPr>
        <w:t>zł</w:t>
      </w:r>
      <w:r w:rsidRPr="00056ED7">
        <w:rPr>
          <w:rFonts w:ascii="Times New Roman" w:eastAsia="Times New Roman" w:hAnsi="Times New Roman" w:cs="Times New Roman"/>
          <w:b/>
          <w:bCs/>
          <w:color w:val="auto"/>
          <w:sz w:val="24"/>
          <w:szCs w:val="24"/>
        </w:rPr>
        <w:t>,</w:t>
      </w:r>
      <w:r w:rsidRPr="00056ED7">
        <w:rPr>
          <w:rFonts w:ascii="Times New Roman" w:eastAsia="Times New Roman" w:hAnsi="Times New Roman" w:cs="Times New Roman"/>
          <w:color w:val="auto"/>
          <w:sz w:val="24"/>
          <w:szCs w:val="24"/>
        </w:rPr>
        <w:t xml:space="preserve"> (słownie złotych: ................................).</w:t>
      </w:r>
    </w:p>
    <w:p w:rsidR="00056ED7" w:rsidRPr="00056ED7" w:rsidRDefault="00056ED7" w:rsidP="00831B59">
      <w:pPr>
        <w:numPr>
          <w:ilvl w:val="0"/>
          <w:numId w:val="53"/>
        </w:numPr>
        <w:spacing w:after="0" w:line="240" w:lineRule="auto"/>
        <w:ind w:right="0"/>
        <w:jc w:val="left"/>
        <w:rPr>
          <w:rFonts w:ascii="Times New Roman" w:eastAsia="Times New Roman" w:hAnsi="Times New Roman" w:cs="Times New Roman"/>
          <w:color w:val="auto"/>
          <w:sz w:val="24"/>
          <w:szCs w:val="24"/>
          <w:lang w:val="x-none"/>
        </w:rPr>
      </w:pPr>
      <w:r w:rsidRPr="00056ED7">
        <w:rPr>
          <w:rFonts w:ascii="Times New Roman" w:eastAsia="Times New Roman" w:hAnsi="Times New Roman" w:cs="Times New Roman"/>
          <w:color w:val="auto"/>
          <w:sz w:val="24"/>
          <w:szCs w:val="24"/>
          <w:lang w:val="x-none"/>
        </w:rPr>
        <w:t>Forma zabezpieczenia należytego wykonania umowy: ......................................</w:t>
      </w:r>
    </w:p>
    <w:p w:rsidR="00056ED7" w:rsidRPr="00056ED7" w:rsidRDefault="00056ED7" w:rsidP="00831B59">
      <w:pPr>
        <w:numPr>
          <w:ilvl w:val="0"/>
          <w:numId w:val="53"/>
        </w:numPr>
        <w:spacing w:after="0" w:line="240" w:lineRule="auto"/>
        <w:ind w:right="0"/>
        <w:jc w:val="left"/>
        <w:rPr>
          <w:rFonts w:ascii="Times New Roman" w:eastAsia="Times New Roman" w:hAnsi="Times New Roman" w:cs="Times New Roman"/>
          <w:color w:val="auto"/>
          <w:sz w:val="24"/>
          <w:szCs w:val="24"/>
          <w:lang w:val="x-none"/>
        </w:rPr>
      </w:pPr>
      <w:r w:rsidRPr="00056ED7">
        <w:rPr>
          <w:rFonts w:ascii="Times New Roman" w:eastAsia="Times New Roman" w:hAnsi="Times New Roman" w:cs="Times New Roman"/>
          <w:color w:val="auto"/>
          <w:sz w:val="24"/>
          <w:szCs w:val="24"/>
          <w:lang w:val="x-none"/>
        </w:rPr>
        <w:t>Wniesione przez Wykonawcę zabezpieczenie służy pokryciu roszczeń z tytułu niewykonania lub nienależytego wykonania umowy.</w:t>
      </w:r>
    </w:p>
    <w:p w:rsidR="00056ED7" w:rsidRPr="00056ED7" w:rsidRDefault="00056ED7" w:rsidP="00831B59">
      <w:pPr>
        <w:numPr>
          <w:ilvl w:val="0"/>
          <w:numId w:val="53"/>
        </w:numPr>
        <w:spacing w:after="0" w:line="240" w:lineRule="auto"/>
        <w:ind w:right="0"/>
        <w:jc w:val="left"/>
        <w:rPr>
          <w:rFonts w:ascii="Times New Roman" w:eastAsia="Times New Roman" w:hAnsi="Times New Roman" w:cs="Times New Roman"/>
          <w:color w:val="auto"/>
          <w:sz w:val="24"/>
          <w:szCs w:val="24"/>
          <w:lang w:val="x-none"/>
        </w:rPr>
      </w:pPr>
      <w:r w:rsidRPr="00056ED7">
        <w:rPr>
          <w:rFonts w:ascii="Times New Roman" w:eastAsia="Times New Roman" w:hAnsi="Times New Roman" w:cs="Times New Roman"/>
          <w:color w:val="auto"/>
          <w:sz w:val="24"/>
          <w:szCs w:val="24"/>
          <w:lang w:val="x-none"/>
        </w:rPr>
        <w:t xml:space="preserve">Zamawiający zwróci zabezpieczenie w terminie 30 dni od dnia wykonania zamówienia i uznania przez Zamawiającego za należycie wykonane </w:t>
      </w:r>
      <w:r w:rsidRPr="00056ED7">
        <w:rPr>
          <w:rFonts w:ascii="Times New Roman" w:eastAsia="Times New Roman" w:hAnsi="Times New Roman" w:cs="Times New Roman"/>
          <w:i/>
          <w:color w:val="auto"/>
          <w:sz w:val="24"/>
          <w:szCs w:val="24"/>
          <w:lang w:val="x-none"/>
        </w:rPr>
        <w:t>.</w:t>
      </w:r>
    </w:p>
    <w:p w:rsidR="00056ED7" w:rsidRPr="00056ED7" w:rsidRDefault="00056ED7" w:rsidP="00831B59">
      <w:pPr>
        <w:numPr>
          <w:ilvl w:val="0"/>
          <w:numId w:val="53"/>
        </w:numPr>
        <w:spacing w:after="0" w:line="240" w:lineRule="auto"/>
        <w:ind w:right="0"/>
        <w:jc w:val="left"/>
        <w:rPr>
          <w:rFonts w:ascii="Times New Roman" w:eastAsia="Times New Roman" w:hAnsi="Times New Roman" w:cs="Times New Roman"/>
          <w:i/>
          <w:color w:val="auto"/>
          <w:sz w:val="24"/>
          <w:szCs w:val="24"/>
          <w:lang w:val="x-none"/>
        </w:rPr>
      </w:pPr>
      <w:r w:rsidRPr="00056ED7">
        <w:rPr>
          <w:rFonts w:ascii="Times New Roman" w:eastAsia="Times New Roman" w:hAnsi="Times New Roman" w:cs="Times New Roman"/>
          <w:color w:val="auto"/>
          <w:sz w:val="24"/>
          <w:szCs w:val="24"/>
          <w:lang w:val="x-none"/>
        </w:rPr>
        <w:t>30 % wysokości zabezpieczenia pozostawiona zostanie na zabezpieczenie roszczeń z tytułu</w:t>
      </w:r>
      <w:r w:rsidRPr="00056ED7">
        <w:rPr>
          <w:rFonts w:ascii="Times New Roman" w:eastAsia="Times New Roman" w:hAnsi="Times New Roman" w:cs="Times New Roman"/>
          <w:color w:val="auto"/>
          <w:sz w:val="24"/>
          <w:szCs w:val="24"/>
        </w:rPr>
        <w:t xml:space="preserve"> </w:t>
      </w:r>
      <w:r w:rsidRPr="00056ED7">
        <w:rPr>
          <w:rFonts w:ascii="Times New Roman" w:eastAsia="Times New Roman" w:hAnsi="Times New Roman" w:cs="Times New Roman"/>
          <w:color w:val="auto"/>
          <w:sz w:val="24"/>
          <w:szCs w:val="24"/>
          <w:lang w:val="x-none"/>
        </w:rPr>
        <w:t>rękojmi za wady i zwrócone nie później niż w 15. dniu po upływie</w:t>
      </w:r>
      <w:r w:rsidRPr="00056ED7">
        <w:rPr>
          <w:rFonts w:ascii="Times New Roman" w:eastAsia="Times New Roman" w:hAnsi="Times New Roman" w:cs="Times New Roman"/>
          <w:color w:val="auto"/>
          <w:sz w:val="24"/>
          <w:szCs w:val="24"/>
        </w:rPr>
        <w:t xml:space="preserve"> </w:t>
      </w:r>
      <w:r w:rsidRPr="00056ED7">
        <w:rPr>
          <w:rFonts w:ascii="Times New Roman" w:eastAsia="Times New Roman" w:hAnsi="Times New Roman" w:cs="Times New Roman"/>
          <w:color w:val="auto"/>
          <w:sz w:val="24"/>
          <w:szCs w:val="24"/>
          <w:lang w:val="x-none"/>
        </w:rPr>
        <w:t>rękojmi za wady .</w:t>
      </w:r>
    </w:p>
    <w:p w:rsidR="00056ED7" w:rsidRPr="00056ED7" w:rsidRDefault="00056ED7" w:rsidP="00831B59">
      <w:pPr>
        <w:numPr>
          <w:ilvl w:val="0"/>
          <w:numId w:val="53"/>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Zabezpieczenie należytego wykonania umowy wniesione w pieniądzu zostanie zwrócone Wykonawcy wraz z odsetkami wynikającymi z umowy rachunku bankowego, na którym było ono przechowywane. Pomniejszone o koszty prowadzenia rachunku oraz prowizji bankowej za przelew pieniędzy na rachunek bankowy Wykonawcy.</w:t>
      </w:r>
      <w:r w:rsidRPr="00056ED7">
        <w:rPr>
          <w:rFonts w:ascii="Times New Roman" w:eastAsia="Times New Roman" w:hAnsi="Times New Roman" w:cs="Times New Roman"/>
          <w:b/>
          <w:bCs/>
          <w:color w:val="auto"/>
          <w:sz w:val="24"/>
          <w:szCs w:val="24"/>
        </w:rPr>
        <w:t xml:space="preserve"> </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8</w:t>
      </w:r>
    </w:p>
    <w:p w:rsidR="00056ED7" w:rsidRPr="00056ED7" w:rsidRDefault="00056ED7" w:rsidP="00056ED7">
      <w:pPr>
        <w:spacing w:before="120" w:after="120" w:line="240" w:lineRule="auto"/>
        <w:ind w:left="0" w:right="0" w:firstLine="0"/>
        <w:jc w:val="center"/>
        <w:rPr>
          <w:rFonts w:ascii="Times New Roman" w:eastAsia="Times New Roman" w:hAnsi="Times New Roman" w:cs="Times New Roman"/>
          <w:b/>
          <w:sz w:val="24"/>
          <w:szCs w:val="24"/>
        </w:rPr>
      </w:pPr>
      <w:r w:rsidRPr="00056ED7">
        <w:rPr>
          <w:rFonts w:ascii="Times New Roman" w:eastAsia="Times New Roman" w:hAnsi="Times New Roman" w:cs="Times New Roman"/>
          <w:b/>
          <w:sz w:val="24"/>
          <w:szCs w:val="24"/>
        </w:rPr>
        <w:t>Wynagrodzenie i zapłata wynagrodzenia</w:t>
      </w:r>
    </w:p>
    <w:p w:rsidR="00056ED7" w:rsidRPr="00056ED7" w:rsidRDefault="00056ED7" w:rsidP="00831B59">
      <w:pPr>
        <w:numPr>
          <w:ilvl w:val="0"/>
          <w:numId w:val="64"/>
        </w:numPr>
        <w:spacing w:after="0" w:line="240" w:lineRule="auto"/>
        <w:ind w:left="426" w:right="0" w:hanging="426"/>
        <w:jc w:val="left"/>
        <w:rPr>
          <w:rFonts w:ascii="Times New Roman" w:eastAsia="Times New Roman" w:hAnsi="Times New Roman" w:cs="Times New Roman"/>
          <w:sz w:val="24"/>
          <w:szCs w:val="24"/>
        </w:rPr>
      </w:pPr>
      <w:r w:rsidRPr="00056ED7">
        <w:rPr>
          <w:rFonts w:ascii="Times New Roman" w:eastAsia="Times New Roman" w:hAnsi="Times New Roman" w:cs="Times New Roman"/>
          <w:sz w:val="24"/>
          <w:szCs w:val="24"/>
        </w:rPr>
        <w:t xml:space="preserve">Za wykonanie przedmiotu Umowy, określonego w §1 niniejszej Umowy, Strony ustalają </w:t>
      </w:r>
      <w:r w:rsidRPr="00056ED7">
        <w:rPr>
          <w:rFonts w:ascii="Times New Roman" w:eastAsia="Times New Roman" w:hAnsi="Times New Roman" w:cs="Times New Roman"/>
          <w:b/>
          <w:sz w:val="24"/>
          <w:szCs w:val="24"/>
        </w:rPr>
        <w:t>wynagrodzenie kosztorysowe:</w:t>
      </w:r>
    </w:p>
    <w:p w:rsidR="00056ED7" w:rsidRPr="00056ED7" w:rsidRDefault="00056ED7" w:rsidP="00056ED7">
      <w:pPr>
        <w:suppressAutoHyphens/>
        <w:spacing w:after="0" w:line="240" w:lineRule="auto"/>
        <w:ind w:left="0" w:right="0" w:firstLine="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       </w:t>
      </w:r>
      <w:r w:rsidRPr="00056ED7">
        <w:rPr>
          <w:rFonts w:ascii="Times New Roman" w:eastAsia="Times New Roman" w:hAnsi="Times New Roman" w:cs="Times New Roman"/>
          <w:b/>
          <w:color w:val="auto"/>
          <w:sz w:val="24"/>
          <w:szCs w:val="24"/>
        </w:rPr>
        <w:t>brutto:...................................</w:t>
      </w:r>
      <w:r w:rsidRPr="00056ED7">
        <w:rPr>
          <w:rFonts w:ascii="Times New Roman" w:eastAsia="Times New Roman" w:hAnsi="Times New Roman" w:cs="Times New Roman"/>
          <w:color w:val="auto"/>
          <w:sz w:val="24"/>
          <w:szCs w:val="24"/>
        </w:rPr>
        <w:t xml:space="preserve"> zł słownie : </w:t>
      </w:r>
      <w:r w:rsidRPr="00056ED7">
        <w:rPr>
          <w:rFonts w:ascii="Times New Roman" w:eastAsia="Times New Roman" w:hAnsi="Times New Roman" w:cs="Times New Roman"/>
          <w:b/>
          <w:color w:val="auto"/>
          <w:sz w:val="24"/>
          <w:szCs w:val="24"/>
        </w:rPr>
        <w:t xml:space="preserve">............................................................................... </w:t>
      </w:r>
      <w:r w:rsidRPr="00056ED7">
        <w:rPr>
          <w:rFonts w:ascii="Times New Roman" w:eastAsia="Times New Roman" w:hAnsi="Times New Roman" w:cs="Times New Roman"/>
          <w:color w:val="auto"/>
          <w:sz w:val="24"/>
          <w:szCs w:val="24"/>
        </w:rPr>
        <w:t>zł.</w:t>
      </w:r>
    </w:p>
    <w:p w:rsidR="00056ED7" w:rsidRPr="00056ED7" w:rsidRDefault="00056ED7" w:rsidP="00056ED7">
      <w:pPr>
        <w:spacing w:after="0" w:line="240" w:lineRule="auto"/>
        <w:ind w:left="0" w:right="0" w:firstLine="0"/>
        <w:jc w:val="left"/>
        <w:rPr>
          <w:rFonts w:ascii="Times New Roman" w:eastAsia="Times New Roman" w:hAnsi="Times New Roman" w:cs="Times New Roman"/>
          <w:b/>
          <w:color w:val="auto"/>
          <w:sz w:val="24"/>
          <w:szCs w:val="24"/>
        </w:rPr>
      </w:pPr>
      <w:r w:rsidRPr="00056ED7">
        <w:rPr>
          <w:rFonts w:ascii="Times New Roman" w:eastAsia="Times New Roman" w:hAnsi="Times New Roman" w:cs="Times New Roman"/>
          <w:color w:val="auto"/>
          <w:sz w:val="24"/>
          <w:szCs w:val="24"/>
        </w:rPr>
        <w:t xml:space="preserve">       </w:t>
      </w:r>
      <w:r w:rsidRPr="00056ED7">
        <w:rPr>
          <w:rFonts w:ascii="Times New Roman" w:eastAsia="Times New Roman" w:hAnsi="Times New Roman" w:cs="Times New Roman"/>
          <w:b/>
          <w:color w:val="auto"/>
          <w:sz w:val="24"/>
          <w:szCs w:val="24"/>
        </w:rPr>
        <w:t>z czego: wynagrodzenie brutto w 2016 roku nie może przekroczyć 62 128,46 zł</w:t>
      </w:r>
    </w:p>
    <w:p w:rsidR="00056ED7" w:rsidRPr="00056ED7" w:rsidRDefault="00056ED7" w:rsidP="00056ED7">
      <w:pPr>
        <w:spacing w:after="0" w:line="240" w:lineRule="auto"/>
        <w:ind w:left="0" w:right="0" w:firstLine="0"/>
        <w:jc w:val="left"/>
        <w:rPr>
          <w:rFonts w:ascii="Times New Roman" w:eastAsia="Times New Roman" w:hAnsi="Times New Roman" w:cs="Times New Roman"/>
          <w:b/>
          <w:color w:val="auto"/>
          <w:sz w:val="24"/>
          <w:szCs w:val="24"/>
        </w:rPr>
      </w:pPr>
      <w:r w:rsidRPr="00056ED7">
        <w:rPr>
          <w:rFonts w:ascii="Times New Roman" w:eastAsia="Times New Roman" w:hAnsi="Times New Roman" w:cs="Times New Roman"/>
          <w:b/>
          <w:color w:val="auto"/>
          <w:sz w:val="24"/>
          <w:szCs w:val="24"/>
        </w:rPr>
        <w:lastRenderedPageBreak/>
        <w:t>pozostała część wynagrodzenia brutto wypłacona zostanie w 2017 roku</w:t>
      </w:r>
    </w:p>
    <w:p w:rsidR="00056ED7" w:rsidRPr="00056ED7" w:rsidRDefault="00056ED7" w:rsidP="00831B59">
      <w:pPr>
        <w:numPr>
          <w:ilvl w:val="0"/>
          <w:numId w:val="64"/>
        </w:numPr>
        <w:spacing w:after="0" w:line="240" w:lineRule="auto"/>
        <w:ind w:left="426" w:right="0" w:hanging="426"/>
        <w:jc w:val="left"/>
        <w:rPr>
          <w:rFonts w:ascii="Times New Roman" w:eastAsia="Times New Roman" w:hAnsi="Times New Roman" w:cs="Times New Roman"/>
          <w:sz w:val="24"/>
          <w:szCs w:val="24"/>
        </w:rPr>
      </w:pPr>
      <w:r w:rsidRPr="00056ED7">
        <w:rPr>
          <w:rFonts w:ascii="Times New Roman" w:eastAsia="Times New Roman" w:hAnsi="Times New Roman" w:cs="Times New Roman"/>
          <w:color w:val="auto"/>
          <w:sz w:val="24"/>
          <w:szCs w:val="24"/>
        </w:rPr>
        <w:t>Wynagrodzenie kosztorysowe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056ED7" w:rsidRPr="00056ED7" w:rsidRDefault="00056ED7" w:rsidP="00831B59">
      <w:pPr>
        <w:numPr>
          <w:ilvl w:val="0"/>
          <w:numId w:val="64"/>
        </w:numPr>
        <w:suppressAutoHyphens/>
        <w:autoSpaceDN w:val="0"/>
        <w:spacing w:after="0" w:line="240" w:lineRule="auto"/>
        <w:ind w:right="0"/>
        <w:contextualSpacing/>
        <w:mirrorIndents/>
        <w:jc w:val="left"/>
        <w:rPr>
          <w:rFonts w:ascii="Times New Roman" w:eastAsia="SimSun" w:hAnsi="Times New Roman" w:cs="Times New Roman"/>
          <w:color w:val="auto"/>
          <w:kern w:val="2"/>
          <w:sz w:val="24"/>
          <w:szCs w:val="24"/>
          <w:lang w:bidi="en-US"/>
        </w:rPr>
      </w:pPr>
      <w:r w:rsidRPr="00056ED7">
        <w:rPr>
          <w:rFonts w:ascii="Times New Roman" w:eastAsia="Times New Roman" w:hAnsi="Times New Roman" w:cs="Times New Roman"/>
          <w:color w:val="auto"/>
          <w:sz w:val="24"/>
          <w:szCs w:val="24"/>
        </w:rPr>
        <w:t>Ostateczna wysokość wynagrodzenia za wykonanie przedmiotu umowy zostanie ustalona             w oparciu o kosztorys powykonawczy sporządzony na podstawie faktycznie zrealizowanych ilości robót oraz cen jednostkowych z kosztorysu uproszczonego  ofertowego.</w:t>
      </w:r>
    </w:p>
    <w:p w:rsidR="00056ED7" w:rsidRPr="00056ED7" w:rsidRDefault="00056ED7" w:rsidP="00831B59">
      <w:pPr>
        <w:numPr>
          <w:ilvl w:val="0"/>
          <w:numId w:val="64"/>
        </w:numPr>
        <w:suppressAutoHyphens/>
        <w:autoSpaceDN w:val="0"/>
        <w:spacing w:after="0" w:line="240" w:lineRule="auto"/>
        <w:ind w:left="284" w:right="0" w:hanging="284"/>
        <w:contextualSpacing/>
        <w:mirrorIndents/>
        <w:jc w:val="left"/>
        <w:rPr>
          <w:rFonts w:ascii="Times New Roman" w:eastAsia="SimSun" w:hAnsi="Times New Roman" w:cs="Times New Roman"/>
          <w:color w:val="auto"/>
          <w:kern w:val="2"/>
          <w:sz w:val="24"/>
          <w:szCs w:val="24"/>
          <w:lang w:bidi="en-US"/>
        </w:rPr>
      </w:pPr>
      <w:r w:rsidRPr="00056ED7">
        <w:rPr>
          <w:rFonts w:ascii="Times New Roman" w:eastAsia="Times New Roman" w:hAnsi="Times New Roman" w:cs="Times New Roman"/>
          <w:color w:val="auto"/>
          <w:sz w:val="24"/>
          <w:szCs w:val="24"/>
        </w:rPr>
        <w:t xml:space="preserve">W przypadku, gdy w trakcie wykonywania robót okaże się, że przedmiar robót nie uwzględniał wszystkich ilości robót koniecznych do wykonania na podstawie dokumentacji projektowej, to Wykonawca uprawniony jest do wykonania tych robót , z zastrzeżeniem ust. 6. Roboty te zostaną rozliczone na podstawie cen jednostkowych z kosztorysu uproszczonego, po zatwierdzeniu przez Inspektora rozliczenia robót.  </w:t>
      </w:r>
    </w:p>
    <w:p w:rsidR="00056ED7" w:rsidRPr="00056ED7" w:rsidRDefault="00056ED7" w:rsidP="00831B59">
      <w:pPr>
        <w:numPr>
          <w:ilvl w:val="0"/>
          <w:numId w:val="64"/>
        </w:numPr>
        <w:suppressAutoHyphens/>
        <w:autoSpaceDN w:val="0"/>
        <w:spacing w:after="0" w:line="240" w:lineRule="auto"/>
        <w:ind w:left="284" w:right="0" w:hanging="284"/>
        <w:contextualSpacing/>
        <w:mirrorIndents/>
        <w:jc w:val="left"/>
        <w:rPr>
          <w:rFonts w:ascii="Times New Roman" w:eastAsia="SimSun" w:hAnsi="Times New Roman" w:cs="Times New Roman"/>
          <w:color w:val="auto"/>
          <w:kern w:val="2"/>
          <w:sz w:val="24"/>
          <w:szCs w:val="24"/>
          <w:lang w:bidi="en-US"/>
        </w:rPr>
      </w:pPr>
      <w:r w:rsidRPr="00056ED7">
        <w:rPr>
          <w:rFonts w:ascii="Times New Roman" w:eastAsia="Times New Roman" w:hAnsi="Times New Roman" w:cs="Times New Roman"/>
          <w:color w:val="auto"/>
          <w:sz w:val="24"/>
          <w:szCs w:val="24"/>
        </w:rPr>
        <w:t xml:space="preserve">W przypadku gdy w trakcie wykonywania robót okaże się, że przedmiar robót nie uwzględniał wszystkich rodzajów robót koniecznych do wykonania na podstawie dokumentacji projektowej, to Wykonawca zobowiązany jest do niezwłocznego poinformowania Zamawiającego                    o konieczności wykonania tych robót.  Roboty te zostaną rozliczone na podstawie nośników cen, na podstawie których sporządzono kosztorys ofertowy oraz udokumentowanych cen materiałów nie wyższych niż średnie ceny materiałów dla województwa podkarpackiego opublikowane         w Wydawnictwie </w:t>
      </w:r>
      <w:proofErr w:type="spellStart"/>
      <w:r w:rsidRPr="00056ED7">
        <w:rPr>
          <w:rFonts w:ascii="Times New Roman" w:eastAsia="Times New Roman" w:hAnsi="Times New Roman" w:cs="Times New Roman"/>
          <w:color w:val="auto"/>
          <w:sz w:val="24"/>
          <w:szCs w:val="24"/>
        </w:rPr>
        <w:t>Sekocenbud</w:t>
      </w:r>
      <w:proofErr w:type="spellEnd"/>
      <w:r w:rsidRPr="00056ED7">
        <w:rPr>
          <w:rFonts w:ascii="Times New Roman" w:eastAsia="Times New Roman" w:hAnsi="Times New Roman" w:cs="Times New Roman"/>
          <w:color w:val="auto"/>
          <w:sz w:val="24"/>
          <w:szCs w:val="24"/>
        </w:rPr>
        <w:t xml:space="preserve"> dla kwartału, w którym wykonywane były roboty. W przypadku braku powyższych danych ceny uzgodnione  zostaną przez strony umowy. Wykonanie robót będzie możliwe po wyrażeniu zgody przez Zamawiającego w formie pisemnej, z zastrzeżeniem ust.8.</w:t>
      </w:r>
    </w:p>
    <w:p w:rsidR="00056ED7" w:rsidRPr="00056ED7" w:rsidRDefault="00056ED7" w:rsidP="00831B59">
      <w:pPr>
        <w:numPr>
          <w:ilvl w:val="0"/>
          <w:numId w:val="64"/>
        </w:numPr>
        <w:spacing w:after="0" w:line="240" w:lineRule="auto"/>
        <w:ind w:left="284" w:right="57" w:hanging="284"/>
        <w:jc w:val="left"/>
        <w:outlineLvl w:val="0"/>
        <w:rPr>
          <w:rFonts w:ascii="Times New Roman" w:eastAsia="Calibri" w:hAnsi="Times New Roman" w:cs="Times New Roman"/>
          <w:color w:val="auto"/>
          <w:sz w:val="24"/>
          <w:szCs w:val="24"/>
          <w:lang w:eastAsia="en-US"/>
        </w:rPr>
      </w:pPr>
      <w:r w:rsidRPr="00056ED7">
        <w:rPr>
          <w:rFonts w:ascii="Times New Roman" w:eastAsia="Calibri" w:hAnsi="Times New Roman" w:cs="Times New Roman"/>
          <w:color w:val="auto"/>
          <w:sz w:val="24"/>
          <w:szCs w:val="24"/>
          <w:lang w:eastAsia="en-US"/>
        </w:rPr>
        <w:t>W razie gdy zajdą okoliczności określone w ust. 4 lub ust. 5 , a wartość tych robót spowoduje przekroczenie wysokości maksymalnego wynagrodzenia określonego w ust. 1, to przystąpienie do realizacji tych robót wymaga pisemnego aneksu do umowy.  W przypadku, gdy w budżecie Zamawiającego brak będzie wystarczających środków finansowych na zapłatę tych robót, Zamawiający może odstąpić od niezrealizowanej części przedmiotu umowy, w terminie 30 dni od dnia, kiedy otrzymał informacje w myśl ust. 4 lub ust.5.</w:t>
      </w:r>
    </w:p>
    <w:p w:rsidR="00056ED7" w:rsidRPr="00056ED7" w:rsidRDefault="00056ED7" w:rsidP="00831B59">
      <w:pPr>
        <w:numPr>
          <w:ilvl w:val="0"/>
          <w:numId w:val="64"/>
        </w:numPr>
        <w:spacing w:after="0" w:line="240" w:lineRule="auto"/>
        <w:ind w:left="426" w:right="0" w:hanging="426"/>
        <w:jc w:val="left"/>
        <w:rPr>
          <w:rFonts w:ascii="Times New Roman" w:eastAsia="Times New Roman" w:hAnsi="Times New Roman" w:cs="Times New Roman"/>
          <w:sz w:val="24"/>
          <w:szCs w:val="24"/>
        </w:rPr>
      </w:pPr>
      <w:r w:rsidRPr="00056ED7">
        <w:rPr>
          <w:rFonts w:ascii="Times New Roman" w:eastAsia="Times New Roman" w:hAnsi="Times New Roman" w:cs="Times New Roman"/>
          <w:sz w:val="24"/>
          <w:szCs w:val="24"/>
        </w:rPr>
        <w:t xml:space="preserve">Wykonawca oświadcza, że jest płatnikiem podatku VAT, uprawnionym do wystawienia faktury VAT. </w:t>
      </w:r>
    </w:p>
    <w:p w:rsidR="00056ED7" w:rsidRPr="00056ED7" w:rsidRDefault="00056ED7" w:rsidP="00831B59">
      <w:pPr>
        <w:numPr>
          <w:ilvl w:val="0"/>
          <w:numId w:val="64"/>
        </w:numPr>
        <w:spacing w:after="0" w:line="240" w:lineRule="auto"/>
        <w:ind w:left="426" w:right="0" w:hanging="426"/>
        <w:jc w:val="left"/>
        <w:rPr>
          <w:rFonts w:ascii="Times New Roman" w:eastAsia="Times New Roman" w:hAnsi="Times New Roman" w:cs="Times New Roman"/>
          <w:sz w:val="24"/>
          <w:szCs w:val="24"/>
        </w:rPr>
      </w:pPr>
      <w:r w:rsidRPr="00056ED7">
        <w:rPr>
          <w:rFonts w:ascii="Times New Roman" w:eastAsia="Times New Roman" w:hAnsi="Times New Roman" w:cs="Times New Roman"/>
          <w:sz w:val="24"/>
          <w:szCs w:val="24"/>
        </w:rPr>
        <w:t xml:space="preserve">Wykonawca oświadcza, że środki finansowe za złożoną </w:t>
      </w:r>
      <w:r w:rsidRPr="00056ED7">
        <w:rPr>
          <w:rFonts w:ascii="Times New Roman" w:eastAsia="Times New Roman" w:hAnsi="Times New Roman" w:cs="Times New Roman"/>
          <w:color w:val="auto"/>
          <w:sz w:val="24"/>
          <w:szCs w:val="24"/>
        </w:rPr>
        <w:t>fakturę należy przekazać</w:t>
      </w:r>
      <w:r w:rsidRPr="00056ED7">
        <w:rPr>
          <w:rFonts w:ascii="Times New Roman" w:eastAsia="Times New Roman" w:hAnsi="Times New Roman" w:cs="Times New Roman"/>
          <w:sz w:val="24"/>
          <w:szCs w:val="24"/>
        </w:rPr>
        <w:t xml:space="preserve"> na konto Nr ........................................   prowadzone w banku ..................................................</w:t>
      </w:r>
    </w:p>
    <w:p w:rsidR="00056ED7" w:rsidRPr="00056ED7" w:rsidRDefault="00056ED7" w:rsidP="00831B59">
      <w:pPr>
        <w:numPr>
          <w:ilvl w:val="0"/>
          <w:numId w:val="64"/>
        </w:numPr>
        <w:autoSpaceDE w:val="0"/>
        <w:autoSpaceDN w:val="0"/>
        <w:adjustRightInd w:val="0"/>
        <w:spacing w:after="0" w:line="240" w:lineRule="auto"/>
        <w:ind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W przypadku zatrudnienia Podwykonawców i dalszych Podwykonawców, dodatkowym, warunkującym wypłatę wynagrodzenia załącznikiem do faktur przejściowych,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potwierdzona za zgodność z oryginałem kopie przelewu płatności na konto Podwykonawcy lub dalszego Podwykonawcy.</w:t>
      </w:r>
    </w:p>
    <w:p w:rsidR="00056ED7" w:rsidRPr="00056ED7" w:rsidRDefault="00056ED7" w:rsidP="00831B59">
      <w:pPr>
        <w:numPr>
          <w:ilvl w:val="0"/>
          <w:numId w:val="64"/>
        </w:numPr>
        <w:autoSpaceDE w:val="0"/>
        <w:autoSpaceDN w:val="0"/>
        <w:adjustRightInd w:val="0"/>
        <w:spacing w:after="0" w:line="240" w:lineRule="auto"/>
        <w:ind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056ED7" w:rsidRPr="00056ED7" w:rsidRDefault="00056ED7" w:rsidP="00831B59">
      <w:pPr>
        <w:numPr>
          <w:ilvl w:val="0"/>
          <w:numId w:val="64"/>
        </w:numPr>
        <w:autoSpaceDE w:val="0"/>
        <w:autoSpaceDN w:val="0"/>
        <w:adjustRightInd w:val="0"/>
        <w:spacing w:after="0" w:line="240" w:lineRule="auto"/>
        <w:ind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Bezpośrednia zapłata wg ust. 6 obejmuje wyłącznie należne wynagrodzenie, bez odsetek należnych Podwykonawcy lub dalszemu Podwykonawcy.</w:t>
      </w:r>
    </w:p>
    <w:p w:rsidR="00056ED7" w:rsidRPr="00056ED7" w:rsidRDefault="00056ED7" w:rsidP="00831B59">
      <w:pPr>
        <w:numPr>
          <w:ilvl w:val="0"/>
          <w:numId w:val="64"/>
        </w:numPr>
        <w:autoSpaceDE w:val="0"/>
        <w:autoSpaceDN w:val="0"/>
        <w:adjustRightInd w:val="0"/>
        <w:spacing w:after="0" w:line="240" w:lineRule="auto"/>
        <w:ind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 xml:space="preserve">Przed dokonaniem bezpośredniej zapłaty Zamawiający umożliwi Wykonawcy zgłoszenie pisemnych uwag dotyczących zasadności bezpośredniej zapłaty wynagrodzenia Podwykonawcy </w:t>
      </w:r>
      <w:r w:rsidRPr="00056ED7">
        <w:rPr>
          <w:rFonts w:ascii="Times New Roman" w:eastAsia="Calibri" w:hAnsi="Times New Roman" w:cs="Times New Roman"/>
          <w:color w:val="auto"/>
          <w:sz w:val="24"/>
          <w:szCs w:val="24"/>
        </w:rPr>
        <w:lastRenderedPageBreak/>
        <w:t>lub dalszemu Podwykonawcy, o których mowa w ust. 6. Termin zgłaszania uwag – 8 dni roboczych od daty doręczenia tej informacji do Wykonawcy.</w:t>
      </w:r>
    </w:p>
    <w:p w:rsidR="00056ED7" w:rsidRPr="00056ED7" w:rsidRDefault="00056ED7" w:rsidP="00831B59">
      <w:pPr>
        <w:numPr>
          <w:ilvl w:val="0"/>
          <w:numId w:val="64"/>
        </w:numPr>
        <w:autoSpaceDE w:val="0"/>
        <w:autoSpaceDN w:val="0"/>
        <w:adjustRightInd w:val="0"/>
        <w:spacing w:after="0" w:line="240" w:lineRule="auto"/>
        <w:ind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W przypadku zgłoszenia uwag, o których mowa w ust. 8, Zamawiający może:</w:t>
      </w:r>
    </w:p>
    <w:p w:rsidR="00056ED7" w:rsidRPr="00056ED7" w:rsidRDefault="00056ED7" w:rsidP="00831B59">
      <w:pPr>
        <w:numPr>
          <w:ilvl w:val="0"/>
          <w:numId w:val="68"/>
        </w:numPr>
        <w:autoSpaceDE w:val="0"/>
        <w:autoSpaceDN w:val="0"/>
        <w:adjustRightInd w:val="0"/>
        <w:spacing w:after="0" w:line="240" w:lineRule="auto"/>
        <w:ind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nie dokonać bezpośredniej zapłaty wynagrodzenia Podwykonawcy lub dalszemu Podwykonawcy, jeżeli Wykonawca wykaże niezasadność takiej zapłaty, albo,</w:t>
      </w:r>
    </w:p>
    <w:p w:rsidR="00056ED7" w:rsidRPr="00056ED7" w:rsidRDefault="00056ED7" w:rsidP="00831B59">
      <w:pPr>
        <w:numPr>
          <w:ilvl w:val="0"/>
          <w:numId w:val="68"/>
        </w:numPr>
        <w:autoSpaceDE w:val="0"/>
        <w:autoSpaceDN w:val="0"/>
        <w:adjustRightInd w:val="0"/>
        <w:spacing w:after="0" w:line="240" w:lineRule="auto"/>
        <w:ind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złożyć do depozytu sądowego kwotę potrzebna na pokrycie wynagrodzenia Podwykonawcy lub dalszemu Podwykonawcy w przypadku istnienia zasadniczej wątpliwości Zamawiającego co do wysokości należnej zapłaty lub podmiotu, któremu płatność się należy, albo</w:t>
      </w:r>
    </w:p>
    <w:p w:rsidR="00056ED7" w:rsidRPr="00056ED7" w:rsidRDefault="00056ED7" w:rsidP="00831B59">
      <w:pPr>
        <w:numPr>
          <w:ilvl w:val="0"/>
          <w:numId w:val="68"/>
        </w:numPr>
        <w:autoSpaceDE w:val="0"/>
        <w:autoSpaceDN w:val="0"/>
        <w:adjustRightInd w:val="0"/>
        <w:spacing w:after="0" w:line="240" w:lineRule="auto"/>
        <w:ind w:right="0"/>
        <w:jc w:val="left"/>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dokonać bezpośredniej zapłaty wynagrodzenia Podwykonawcy lub dalszemu Podwykonawcy, jeżeli Podwykonawca lub dalszy Podwykonawca wykaże zasadność takiej zapłaty.</w:t>
      </w:r>
    </w:p>
    <w:p w:rsidR="00056ED7" w:rsidRPr="00056ED7" w:rsidRDefault="00056ED7" w:rsidP="00056ED7">
      <w:pPr>
        <w:autoSpaceDE w:val="0"/>
        <w:autoSpaceDN w:val="0"/>
        <w:adjustRightInd w:val="0"/>
        <w:spacing w:after="0" w:line="240" w:lineRule="auto"/>
        <w:ind w:left="0" w:right="0" w:firstLine="0"/>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10. W przypadku dokonania bezpośredniej zapłaty wynagrodzenia Podwykonawcy lub dalszemu Podwykonawcy, o których mowa w ust. 9, Zamawiający potrąci kwotę wypłaconego wynagrodzenia z wynagrodzenia należnego Wykonawcy.</w:t>
      </w:r>
    </w:p>
    <w:p w:rsidR="00056ED7" w:rsidRPr="00056ED7" w:rsidRDefault="00056ED7" w:rsidP="00056ED7">
      <w:pPr>
        <w:autoSpaceDE w:val="0"/>
        <w:autoSpaceDN w:val="0"/>
        <w:adjustRightInd w:val="0"/>
        <w:spacing w:after="0" w:line="240" w:lineRule="auto"/>
        <w:ind w:left="0" w:right="0" w:firstLine="0"/>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11. 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056ED7" w:rsidRPr="00056ED7" w:rsidRDefault="00056ED7" w:rsidP="00056ED7">
      <w:pPr>
        <w:autoSpaceDE w:val="0"/>
        <w:autoSpaceDN w:val="0"/>
        <w:adjustRightInd w:val="0"/>
        <w:spacing w:after="0" w:line="240" w:lineRule="auto"/>
        <w:ind w:left="0" w:right="0" w:firstLine="0"/>
        <w:rPr>
          <w:rFonts w:ascii="Times New Roman" w:eastAsia="Calibri" w:hAnsi="Times New Roman" w:cs="Times New Roman"/>
          <w:color w:val="auto"/>
          <w:sz w:val="24"/>
          <w:szCs w:val="24"/>
        </w:rPr>
      </w:pPr>
      <w:r w:rsidRPr="00056ED7">
        <w:rPr>
          <w:rFonts w:ascii="Times New Roman" w:eastAsia="Calibri" w:hAnsi="Times New Roman" w:cs="Times New Roman"/>
          <w:color w:val="auto"/>
          <w:sz w:val="24"/>
          <w:szCs w:val="24"/>
        </w:rPr>
        <w:t>12. Koszty złożenia do depozytu sądowego przez Zamawiającego obciążają Wykonawcę i zostaną potrącone z wynagrodzenia należnego Wykonawcy.</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9</w:t>
      </w:r>
    </w:p>
    <w:p w:rsidR="00056ED7" w:rsidRPr="00056ED7" w:rsidRDefault="00056ED7" w:rsidP="00056ED7">
      <w:pPr>
        <w:keepNext/>
        <w:spacing w:after="0" w:line="240" w:lineRule="auto"/>
        <w:ind w:left="0" w:right="0" w:firstLine="0"/>
        <w:jc w:val="center"/>
        <w:outlineLvl w:val="2"/>
        <w:rPr>
          <w:rFonts w:ascii="Times New Roman" w:eastAsia="Times New Roman" w:hAnsi="Times New Roman" w:cs="Times New Roman"/>
          <w:b/>
          <w:bCs/>
          <w:color w:val="auto"/>
          <w:sz w:val="24"/>
          <w:szCs w:val="24"/>
          <w:lang w:val="x-none"/>
        </w:rPr>
      </w:pPr>
      <w:r w:rsidRPr="00056ED7">
        <w:rPr>
          <w:rFonts w:ascii="Times New Roman" w:eastAsia="Times New Roman" w:hAnsi="Times New Roman" w:cs="Times New Roman"/>
          <w:b/>
          <w:bCs/>
          <w:color w:val="auto"/>
          <w:sz w:val="24"/>
          <w:szCs w:val="24"/>
          <w:lang w:val="x-none"/>
        </w:rPr>
        <w:t xml:space="preserve">Tryb płatności </w:t>
      </w:r>
    </w:p>
    <w:p w:rsidR="00056ED7" w:rsidRPr="00056ED7" w:rsidRDefault="00056ED7" w:rsidP="00056ED7">
      <w:pPr>
        <w:spacing w:after="0" w:line="240" w:lineRule="auto"/>
        <w:ind w:left="0" w:right="0" w:firstLine="0"/>
        <w:rPr>
          <w:rFonts w:ascii="Times New Roman" w:eastAsia="Times New Roman" w:hAnsi="Times New Roman" w:cs="Times New Roman"/>
          <w:color w:val="auto"/>
          <w:sz w:val="24"/>
          <w:szCs w:val="24"/>
        </w:rPr>
      </w:pPr>
      <w:r w:rsidRPr="00056ED7">
        <w:rPr>
          <w:rFonts w:ascii="Times New Roman" w:eastAsia="Times New Roman" w:hAnsi="Times New Roman" w:cs="Times New Roman"/>
          <w:sz w:val="24"/>
          <w:szCs w:val="24"/>
        </w:rPr>
        <w:t xml:space="preserve">1. Wynagrodzenie należne </w:t>
      </w:r>
      <w:r w:rsidRPr="00056ED7">
        <w:rPr>
          <w:rFonts w:ascii="Times New Roman" w:eastAsia="Times New Roman" w:hAnsi="Times New Roman" w:cs="Times New Roman"/>
          <w:color w:val="auto"/>
          <w:sz w:val="24"/>
          <w:szCs w:val="24"/>
        </w:rPr>
        <w:t>Wykonawcy</w:t>
      </w:r>
      <w:r w:rsidRPr="00056ED7">
        <w:rPr>
          <w:rFonts w:ascii="Times New Roman" w:eastAsia="Times New Roman" w:hAnsi="Times New Roman" w:cs="Times New Roman"/>
          <w:sz w:val="24"/>
          <w:szCs w:val="24"/>
        </w:rPr>
        <w:t xml:space="preserve"> będzie realizowane sukcesywnie do postępu robót zgodnie                        z harmonogramem rzeczowo –finansowym. </w:t>
      </w:r>
      <w:r w:rsidRPr="00056ED7">
        <w:rPr>
          <w:rFonts w:ascii="Times New Roman" w:eastAsia="Times New Roman" w:hAnsi="Times New Roman" w:cs="Times New Roman"/>
          <w:color w:val="auto"/>
          <w:sz w:val="24"/>
          <w:szCs w:val="24"/>
        </w:rPr>
        <w:t>Faktura końcowa będzie obejmować nie mniej niż 20% wartości wynagrodzenia brutto.</w:t>
      </w:r>
    </w:p>
    <w:p w:rsidR="00056ED7" w:rsidRPr="00056ED7" w:rsidRDefault="00056ED7" w:rsidP="00056ED7">
      <w:pPr>
        <w:spacing w:after="0" w:line="240" w:lineRule="auto"/>
        <w:ind w:left="0" w:right="0" w:firstLine="0"/>
        <w:rPr>
          <w:rFonts w:ascii="Times New Roman" w:eastAsia="Times New Roman" w:hAnsi="Times New Roman" w:cs="Times New Roman"/>
          <w:color w:val="auto"/>
          <w:sz w:val="24"/>
          <w:szCs w:val="24"/>
        </w:rPr>
      </w:pPr>
      <w:r w:rsidRPr="00056ED7">
        <w:rPr>
          <w:rFonts w:ascii="Times New Roman" w:eastAsia="Times New Roman" w:hAnsi="Times New Roman" w:cs="Times New Roman"/>
          <w:sz w:val="24"/>
          <w:szCs w:val="24"/>
        </w:rPr>
        <w:t>2.</w:t>
      </w:r>
      <w:r w:rsidRPr="00056ED7">
        <w:rPr>
          <w:rFonts w:ascii="Times New Roman" w:eastAsia="Times New Roman" w:hAnsi="Times New Roman" w:cs="Times New Roman"/>
          <w:color w:val="auto"/>
          <w:sz w:val="24"/>
          <w:szCs w:val="24"/>
        </w:rPr>
        <w:t xml:space="preserve"> Realizacja płatności: na podstawie faktury z dołączonym podpisanym przez Inspektora Nadzoru                       i Kierownika Budowy protokołem odbioru robót, potwierdzającym zakres wykonanych robót – przelewem w terminie 30 dni od daty przyjęcia faktury przez </w:t>
      </w:r>
      <w:r w:rsidRPr="00056ED7">
        <w:rPr>
          <w:rFonts w:ascii="Times New Roman" w:eastAsia="Times New Roman" w:hAnsi="Times New Roman" w:cs="Times New Roman"/>
          <w:sz w:val="24"/>
          <w:szCs w:val="24"/>
        </w:rPr>
        <w:t>Zamawiającego</w:t>
      </w:r>
      <w:r w:rsidRPr="00056ED7">
        <w:rPr>
          <w:rFonts w:ascii="Times New Roman" w:eastAsia="Times New Roman" w:hAnsi="Times New Roman" w:cs="Times New Roman"/>
          <w:color w:val="auto"/>
          <w:sz w:val="24"/>
          <w:szCs w:val="24"/>
        </w:rPr>
        <w:t>, przy czym za dzień zapłaty uważać się będzie dzień złożenia polecenia przelewu w banku przez Zamawiającego</w:t>
      </w:r>
      <w:r w:rsidRPr="00056ED7">
        <w:rPr>
          <w:rFonts w:ascii="Times New Roman" w:eastAsia="Times New Roman" w:hAnsi="Times New Roman" w:cs="Times New Roman"/>
          <w:sz w:val="24"/>
          <w:szCs w:val="24"/>
        </w:rPr>
        <w:t>.</w:t>
      </w:r>
    </w:p>
    <w:p w:rsidR="00056ED7" w:rsidRPr="00056ED7" w:rsidRDefault="00056ED7" w:rsidP="00056ED7">
      <w:pPr>
        <w:spacing w:after="0" w:line="240" w:lineRule="auto"/>
        <w:ind w:left="0" w:right="0" w:firstLine="0"/>
        <w:rPr>
          <w:rFonts w:ascii="Times New Roman" w:eastAsia="Times New Roman" w:hAnsi="Times New Roman" w:cs="Times New Roman"/>
          <w:color w:val="auto"/>
          <w:sz w:val="24"/>
          <w:szCs w:val="24"/>
        </w:rPr>
      </w:pPr>
      <w:r w:rsidRPr="00056ED7">
        <w:rPr>
          <w:rFonts w:ascii="Times New Roman" w:eastAsia="Times New Roman" w:hAnsi="Times New Roman" w:cs="Times New Roman"/>
          <w:sz w:val="24"/>
          <w:szCs w:val="24"/>
        </w:rPr>
        <w:t>3. Przed złożeniem faktury końcowej wykonawcę (Lidera Konsorcjum) udokumentuje całkowite zaspokojenie roszczeń w</w:t>
      </w:r>
      <w:r w:rsidRPr="00056ED7">
        <w:rPr>
          <w:rFonts w:ascii="Times New Roman" w:eastAsia="Times New Roman" w:hAnsi="Times New Roman" w:cs="Times New Roman"/>
          <w:color w:val="auto"/>
          <w:sz w:val="24"/>
          <w:szCs w:val="24"/>
        </w:rPr>
        <w:t xml:space="preserve"> stosunku do Partnera Konsorcjum lub Podwykonawców z tytułu wykonania robót objętych niniejszą umową. Udokumentowanie zaspokojenia roszczeń może odbyć się przez przedstawienie dowodów zapłaty należności Partnerowi Konsorcjum lub Podwykonawcom.</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10</w:t>
      </w:r>
    </w:p>
    <w:p w:rsidR="00056ED7" w:rsidRPr="00056ED7" w:rsidRDefault="00056ED7" w:rsidP="00056ED7">
      <w:pPr>
        <w:keepNext/>
        <w:spacing w:after="0" w:line="240" w:lineRule="auto"/>
        <w:ind w:left="0" w:right="0" w:firstLine="0"/>
        <w:jc w:val="center"/>
        <w:outlineLvl w:val="2"/>
        <w:rPr>
          <w:rFonts w:ascii="Times New Roman" w:eastAsia="Times New Roman" w:hAnsi="Times New Roman" w:cs="Times New Roman"/>
          <w:b/>
          <w:bCs/>
          <w:color w:val="auto"/>
          <w:sz w:val="24"/>
          <w:szCs w:val="24"/>
          <w:lang w:val="x-none"/>
        </w:rPr>
      </w:pPr>
      <w:r w:rsidRPr="00056ED7">
        <w:rPr>
          <w:rFonts w:ascii="Times New Roman" w:eastAsia="Times New Roman" w:hAnsi="Times New Roman" w:cs="Times New Roman"/>
          <w:b/>
          <w:bCs/>
          <w:color w:val="auto"/>
          <w:sz w:val="24"/>
          <w:szCs w:val="24"/>
          <w:lang w:val="x-none"/>
        </w:rPr>
        <w:t xml:space="preserve">Kary umowne </w:t>
      </w:r>
    </w:p>
    <w:p w:rsidR="00056ED7" w:rsidRPr="00056ED7" w:rsidRDefault="00056ED7" w:rsidP="00056ED7">
      <w:pPr>
        <w:spacing w:after="0" w:line="240" w:lineRule="auto"/>
        <w:ind w:left="0" w:right="0" w:firstLine="0"/>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1. Wykonawca zapłaci Zamawiającemu karę umowną: </w:t>
      </w:r>
    </w:p>
    <w:p w:rsidR="00056ED7" w:rsidRPr="00056ED7" w:rsidRDefault="00056ED7" w:rsidP="00831B59">
      <w:pPr>
        <w:numPr>
          <w:ilvl w:val="0"/>
          <w:numId w:val="58"/>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za odstąpienie od umowy przez Zamawiającego z przyczyn, za które ponosi odpowiedzialność Wykonawca w wysokości 10,00 % wartości wynagrodzenia brutto, </w:t>
      </w:r>
    </w:p>
    <w:p w:rsidR="00056ED7" w:rsidRPr="00056ED7" w:rsidRDefault="00056ED7" w:rsidP="00831B59">
      <w:pPr>
        <w:numPr>
          <w:ilvl w:val="0"/>
          <w:numId w:val="58"/>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za opóźnienie w wykonaniu całości robót zgodnie z ustalonym harmonogramem rzeczowo-finansowym w wysokości 0,1 % wynagrodzenia brutto, za każdy dzień opóźnienia,</w:t>
      </w:r>
    </w:p>
    <w:p w:rsidR="00056ED7" w:rsidRPr="00056ED7" w:rsidRDefault="00056ED7" w:rsidP="00831B59">
      <w:pPr>
        <w:numPr>
          <w:ilvl w:val="0"/>
          <w:numId w:val="58"/>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za opóźnienie w usunięciu wad i usterek przedmiotu umowy stwierdzonych przy odbiorach                    w wysokości 0,15 % wynagrodzenia brutto, za każdy dzień opóźnienia, licząc od dnia wyznaczonego na usunięcie wad i usterek,</w:t>
      </w:r>
    </w:p>
    <w:p w:rsidR="00056ED7" w:rsidRPr="00056ED7" w:rsidRDefault="00056ED7" w:rsidP="00831B59">
      <w:pPr>
        <w:numPr>
          <w:ilvl w:val="0"/>
          <w:numId w:val="58"/>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za opóźnienie w usunięciu wad i usterek przedmiotu umowy stwierdzonych w trakcie jego użytkowania w okresie</w:t>
      </w:r>
      <w:r w:rsidRPr="00056ED7">
        <w:rPr>
          <w:rFonts w:ascii="Times New Roman" w:eastAsia="Times New Roman" w:hAnsi="Times New Roman" w:cs="Times New Roman"/>
          <w:i/>
          <w:iCs/>
          <w:color w:val="auto"/>
          <w:sz w:val="24"/>
          <w:szCs w:val="24"/>
        </w:rPr>
        <w:t xml:space="preserve"> </w:t>
      </w:r>
      <w:r w:rsidRPr="00056ED7">
        <w:rPr>
          <w:rFonts w:ascii="Times New Roman" w:eastAsia="Times New Roman" w:hAnsi="Times New Roman" w:cs="Times New Roman"/>
          <w:color w:val="auto"/>
          <w:sz w:val="24"/>
          <w:szCs w:val="24"/>
        </w:rPr>
        <w:t>trwania rękojmi i/lub gwarancji w wysokości 0,2 % wartości wynagrodzenia brutto, za każdy dzień opóźnienia, licząc od dnia wyznaczonego na usunięcie wad lub usterek,</w:t>
      </w:r>
    </w:p>
    <w:p w:rsidR="00056ED7" w:rsidRPr="00056ED7" w:rsidRDefault="00056ED7" w:rsidP="00831B59">
      <w:pPr>
        <w:numPr>
          <w:ilvl w:val="0"/>
          <w:numId w:val="58"/>
        </w:numPr>
        <w:tabs>
          <w:tab w:val="left" w:pos="567"/>
          <w:tab w:val="left" w:pos="851"/>
        </w:tabs>
        <w:suppressAutoHyphens/>
        <w:autoSpaceDN w:val="0"/>
        <w:spacing w:after="0" w:line="240" w:lineRule="auto"/>
        <w:ind w:left="714" w:right="425" w:hanging="357"/>
        <w:contextualSpacing/>
        <w:mirrorIndents/>
        <w:jc w:val="left"/>
        <w:rPr>
          <w:rFonts w:ascii="Times New Roman" w:eastAsia="SimSun" w:hAnsi="Times New Roman" w:cs="Times New Roman"/>
          <w:color w:val="auto"/>
          <w:kern w:val="3"/>
          <w:sz w:val="24"/>
          <w:szCs w:val="24"/>
          <w:lang w:bidi="en-US"/>
        </w:rPr>
      </w:pPr>
      <w:r w:rsidRPr="00056ED7">
        <w:rPr>
          <w:rFonts w:ascii="Times New Roman" w:eastAsia="SimSun" w:hAnsi="Times New Roman" w:cs="Times New Roman"/>
          <w:color w:val="auto"/>
          <w:kern w:val="3"/>
          <w:sz w:val="24"/>
          <w:szCs w:val="24"/>
          <w:lang w:bidi="en-US"/>
        </w:rPr>
        <w:lastRenderedPageBreak/>
        <w:t xml:space="preserve"> w przypadku </w:t>
      </w:r>
      <w:r w:rsidRPr="00056ED7">
        <w:rPr>
          <w:rFonts w:ascii="Times New Roman" w:eastAsia="SimSun" w:hAnsi="Times New Roman" w:cs="Times New Roman"/>
          <w:color w:val="auto"/>
          <w:kern w:val="24"/>
          <w:sz w:val="24"/>
          <w:szCs w:val="24"/>
          <w:u w:color="FFFFFF"/>
        </w:rPr>
        <w:t xml:space="preserve">nieprzedłożenie przez Wykonawcę dokumentów potwierdzających zatrudnienie na podstawie </w:t>
      </w:r>
      <w:r w:rsidRPr="00056ED7">
        <w:rPr>
          <w:rFonts w:ascii="Times New Roman" w:eastAsia="SimSun" w:hAnsi="Times New Roman" w:cs="Times New Roman"/>
          <w:color w:val="auto"/>
          <w:kern w:val="3"/>
          <w:sz w:val="24"/>
          <w:szCs w:val="24"/>
          <w:lang w:bidi="en-US"/>
        </w:rPr>
        <w:t xml:space="preserve">umowy o pracę </w:t>
      </w:r>
      <w:r w:rsidRPr="00056ED7">
        <w:rPr>
          <w:rFonts w:ascii="Times New Roman" w:eastAsia="SimSun" w:hAnsi="Times New Roman" w:cs="Times New Roman"/>
          <w:color w:val="auto"/>
          <w:kern w:val="24"/>
          <w:sz w:val="24"/>
          <w:szCs w:val="24"/>
          <w:u w:color="FFFFFF"/>
        </w:rPr>
        <w:t xml:space="preserve">osób określonych w </w:t>
      </w:r>
      <w:r w:rsidRPr="00056ED7">
        <w:rPr>
          <w:rFonts w:ascii="Times New Roman" w:eastAsia="SimSun" w:hAnsi="Times New Roman" w:cs="Times New Roman"/>
          <w:color w:val="auto"/>
          <w:kern w:val="3"/>
          <w:sz w:val="24"/>
          <w:szCs w:val="24"/>
          <w:lang w:bidi="en-US"/>
        </w:rPr>
        <w:t>§ 6 pkt. 25-27 umowy – w wysokości 1000,00 zł za każdy przypadek, liczony od osoby,</w:t>
      </w:r>
    </w:p>
    <w:p w:rsidR="00056ED7" w:rsidRPr="00056ED7" w:rsidRDefault="00056ED7" w:rsidP="00831B59">
      <w:pPr>
        <w:numPr>
          <w:ilvl w:val="0"/>
          <w:numId w:val="58"/>
        </w:numPr>
        <w:tabs>
          <w:tab w:val="left" w:pos="567"/>
          <w:tab w:val="left" w:pos="851"/>
        </w:tabs>
        <w:suppressAutoHyphens/>
        <w:autoSpaceDN w:val="0"/>
        <w:spacing w:after="0" w:line="240" w:lineRule="auto"/>
        <w:ind w:left="714" w:right="425" w:hanging="357"/>
        <w:contextualSpacing/>
        <w:mirrorIndents/>
        <w:jc w:val="left"/>
        <w:rPr>
          <w:rFonts w:ascii="Times New Roman" w:eastAsia="SimSun" w:hAnsi="Times New Roman" w:cs="Times New Roman"/>
          <w:color w:val="auto"/>
          <w:kern w:val="3"/>
          <w:sz w:val="24"/>
          <w:szCs w:val="24"/>
          <w:lang w:bidi="en-US"/>
        </w:rPr>
      </w:pPr>
      <w:r w:rsidRPr="00056ED7">
        <w:rPr>
          <w:rFonts w:ascii="Times New Roman" w:eastAsia="SimSun" w:hAnsi="Times New Roman" w:cs="Times New Roman"/>
          <w:color w:val="auto"/>
          <w:kern w:val="3"/>
          <w:sz w:val="24"/>
          <w:szCs w:val="24"/>
          <w:lang w:bidi="en-US"/>
        </w:rPr>
        <w:t xml:space="preserve"> Z tytułu braku zapłaty lub nieterminowej zapłaty wynagrodzenia należnego podwykonawcom lub dalszym podwykonawcom </w:t>
      </w:r>
      <w:r w:rsidRPr="00056ED7">
        <w:rPr>
          <w:rFonts w:ascii="Times New Roman" w:eastAsia="Times New Roman" w:hAnsi="Times New Roman" w:cs="Times New Roman"/>
          <w:color w:val="auto"/>
          <w:sz w:val="24"/>
          <w:szCs w:val="24"/>
        </w:rPr>
        <w:t>w wysokości 101% wynagrodzenia należnego podwykonawcom w przypadku braku zapłaty lub 0,1 % wynagrodzenia należnego podwykonawcom za każdy dzień opóźnienia licząc od dnia upływu terminu płatności podwykonawcom, w przypadku nieterminowej zapłaty,</w:t>
      </w:r>
    </w:p>
    <w:p w:rsidR="00056ED7" w:rsidRPr="00056ED7" w:rsidRDefault="00056ED7" w:rsidP="00831B59">
      <w:pPr>
        <w:numPr>
          <w:ilvl w:val="0"/>
          <w:numId w:val="58"/>
        </w:numPr>
        <w:tabs>
          <w:tab w:val="left" w:pos="567"/>
          <w:tab w:val="left" w:pos="851"/>
        </w:tabs>
        <w:suppressAutoHyphens/>
        <w:autoSpaceDN w:val="0"/>
        <w:spacing w:after="0" w:line="240" w:lineRule="auto"/>
        <w:ind w:left="714" w:right="425" w:hanging="357"/>
        <w:contextualSpacing/>
        <w:mirrorIndents/>
        <w:jc w:val="left"/>
        <w:rPr>
          <w:rFonts w:ascii="Times New Roman" w:eastAsia="SimSun" w:hAnsi="Times New Roman" w:cs="Times New Roman"/>
          <w:color w:val="auto"/>
          <w:kern w:val="3"/>
          <w:sz w:val="24"/>
          <w:szCs w:val="24"/>
          <w:lang w:bidi="en-US"/>
        </w:rPr>
      </w:pPr>
      <w:r w:rsidRPr="00056ED7">
        <w:rPr>
          <w:rFonts w:ascii="Times New Roman" w:eastAsia="Times New Roman" w:hAnsi="Times New Roman" w:cs="Times New Roman"/>
          <w:color w:val="FF0000"/>
          <w:sz w:val="24"/>
          <w:szCs w:val="24"/>
        </w:rPr>
        <w:t xml:space="preserve"> </w:t>
      </w:r>
      <w:r w:rsidRPr="00056ED7">
        <w:rPr>
          <w:rFonts w:ascii="Times New Roman" w:eastAsia="SimSun" w:hAnsi="Times New Roman" w:cs="Times New Roman"/>
          <w:color w:val="auto"/>
          <w:kern w:val="3"/>
          <w:sz w:val="24"/>
          <w:szCs w:val="24"/>
          <w:lang w:bidi="en-US"/>
        </w:rPr>
        <w:t xml:space="preserve">w przypadku nieprzedłożenia do zaakceptowania projektu umowy o podwykonawstwo, której przedmiotem są roboty budowlane, lub projektu jej zmiany </w:t>
      </w:r>
      <w:r w:rsidRPr="00056ED7">
        <w:rPr>
          <w:rFonts w:ascii="Times New Roman" w:eastAsia="Times New Roman" w:hAnsi="Times New Roman" w:cs="Times New Roman"/>
          <w:color w:val="auto"/>
          <w:sz w:val="24"/>
          <w:szCs w:val="24"/>
        </w:rPr>
        <w:t>w wysokości 500,00 zł,</w:t>
      </w:r>
    </w:p>
    <w:p w:rsidR="00056ED7" w:rsidRPr="00056ED7" w:rsidRDefault="00056ED7" w:rsidP="00831B59">
      <w:pPr>
        <w:numPr>
          <w:ilvl w:val="0"/>
          <w:numId w:val="58"/>
        </w:numPr>
        <w:tabs>
          <w:tab w:val="left" w:pos="567"/>
          <w:tab w:val="left" w:pos="851"/>
        </w:tabs>
        <w:suppressAutoHyphens/>
        <w:autoSpaceDN w:val="0"/>
        <w:spacing w:after="0" w:line="240" w:lineRule="auto"/>
        <w:ind w:left="714" w:right="425" w:hanging="357"/>
        <w:contextualSpacing/>
        <w:mirrorIndents/>
        <w:jc w:val="left"/>
        <w:rPr>
          <w:rFonts w:ascii="Times New Roman" w:eastAsia="SimSun" w:hAnsi="Times New Roman" w:cs="Times New Roman"/>
          <w:color w:val="auto"/>
          <w:kern w:val="3"/>
          <w:sz w:val="24"/>
          <w:szCs w:val="24"/>
          <w:lang w:bidi="en-US"/>
        </w:rPr>
      </w:pPr>
      <w:r w:rsidRPr="00056ED7">
        <w:rPr>
          <w:rFonts w:ascii="Times New Roman" w:eastAsia="SimSun" w:hAnsi="Times New Roman" w:cs="Times New Roman"/>
          <w:color w:val="auto"/>
          <w:kern w:val="3"/>
          <w:sz w:val="24"/>
          <w:szCs w:val="24"/>
          <w:lang w:bidi="en-US"/>
        </w:rPr>
        <w:t xml:space="preserve"> w przypadku nieprzedłożenia poświadczonej za zgodność z oryginałem kopii umowy        o podwykonawstwo lub jej zmiany </w:t>
      </w:r>
      <w:r w:rsidRPr="00056ED7">
        <w:rPr>
          <w:rFonts w:ascii="Times New Roman" w:eastAsia="Times New Roman" w:hAnsi="Times New Roman" w:cs="Times New Roman"/>
          <w:color w:val="auto"/>
          <w:sz w:val="24"/>
          <w:szCs w:val="24"/>
        </w:rPr>
        <w:t>w wysokości 500,00 zł,</w:t>
      </w:r>
    </w:p>
    <w:p w:rsidR="00056ED7" w:rsidRPr="00056ED7" w:rsidRDefault="00056ED7" w:rsidP="00831B59">
      <w:pPr>
        <w:numPr>
          <w:ilvl w:val="0"/>
          <w:numId w:val="58"/>
        </w:numPr>
        <w:tabs>
          <w:tab w:val="left" w:pos="567"/>
          <w:tab w:val="left" w:pos="851"/>
        </w:tabs>
        <w:suppressAutoHyphens/>
        <w:autoSpaceDN w:val="0"/>
        <w:spacing w:after="0" w:line="240" w:lineRule="auto"/>
        <w:ind w:left="714" w:right="425" w:hanging="357"/>
        <w:contextualSpacing/>
        <w:mirrorIndents/>
        <w:jc w:val="left"/>
        <w:rPr>
          <w:rFonts w:ascii="Times New Roman" w:eastAsia="SimSun" w:hAnsi="Times New Roman" w:cs="Times New Roman"/>
          <w:color w:val="auto"/>
          <w:kern w:val="3"/>
          <w:sz w:val="24"/>
          <w:szCs w:val="24"/>
          <w:lang w:bidi="en-US"/>
        </w:rPr>
      </w:pPr>
      <w:r w:rsidRPr="00056ED7">
        <w:rPr>
          <w:rFonts w:ascii="Times New Roman" w:eastAsia="Times New Roman" w:hAnsi="Times New Roman" w:cs="Times New Roman"/>
          <w:color w:val="auto"/>
          <w:sz w:val="24"/>
          <w:szCs w:val="24"/>
        </w:rPr>
        <w:t xml:space="preserve"> </w:t>
      </w:r>
      <w:r w:rsidRPr="00056ED7">
        <w:rPr>
          <w:rFonts w:ascii="Times New Roman" w:eastAsia="SimSun" w:hAnsi="Times New Roman" w:cs="Times New Roman"/>
          <w:color w:val="auto"/>
          <w:kern w:val="3"/>
          <w:sz w:val="24"/>
          <w:szCs w:val="24"/>
          <w:lang w:bidi="en-US"/>
        </w:rPr>
        <w:t xml:space="preserve">w przypadku zmiany umowy o podwykonawstwo w zakresie terminu zapłaty                   </w:t>
      </w:r>
      <w:r w:rsidRPr="00056ED7">
        <w:rPr>
          <w:rFonts w:ascii="Times New Roman" w:eastAsia="Times New Roman" w:hAnsi="Times New Roman" w:cs="Times New Roman"/>
          <w:color w:val="auto"/>
          <w:sz w:val="24"/>
          <w:szCs w:val="24"/>
        </w:rPr>
        <w:t>w wysokości 100,00 zł,</w:t>
      </w:r>
    </w:p>
    <w:p w:rsidR="00056ED7" w:rsidRPr="00056ED7" w:rsidRDefault="00056ED7" w:rsidP="00056ED7">
      <w:pPr>
        <w:spacing w:after="0" w:line="240" w:lineRule="auto"/>
        <w:ind w:left="0" w:right="0" w:firstLine="0"/>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2. Kwota odpowiadająca wysokości naliczonych kar umownych może zostać potrącona                      z wynagrodzenia za wykonanie przedmiotu umowy lub ze zobowiązań Zamawiającego wobec Wykonawcy.</w:t>
      </w:r>
    </w:p>
    <w:p w:rsidR="00056ED7" w:rsidRPr="00056ED7" w:rsidRDefault="00056ED7" w:rsidP="00056ED7">
      <w:pPr>
        <w:tabs>
          <w:tab w:val="left" w:pos="360"/>
        </w:tabs>
        <w:spacing w:after="0" w:line="240" w:lineRule="auto"/>
        <w:ind w:left="0" w:right="0" w:firstLine="0"/>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3. Stronom przysługuje prawo dochodzenia na zasadach ogólnych odszkodowania przewyższającego wysokość zastrzeżonych kar umownych do wysokości rzeczywiście poniesionej szkody. </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11</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xml:space="preserve">Odstąpienia od umowy </w:t>
      </w:r>
    </w:p>
    <w:p w:rsidR="00056ED7" w:rsidRPr="00056ED7" w:rsidRDefault="00056ED7" w:rsidP="00831B59">
      <w:pPr>
        <w:numPr>
          <w:ilvl w:val="0"/>
          <w:numId w:val="55"/>
        </w:numPr>
        <w:spacing w:after="0" w:line="240" w:lineRule="auto"/>
        <w:ind w:left="426" w:right="0" w:hanging="426"/>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aps/>
          <w:color w:val="auto"/>
          <w:sz w:val="24"/>
          <w:szCs w:val="24"/>
        </w:rPr>
        <w:t xml:space="preserve"> </w:t>
      </w:r>
      <w:r w:rsidRPr="00056ED7">
        <w:rPr>
          <w:rFonts w:ascii="Times New Roman" w:eastAsia="Times New Roman" w:hAnsi="Times New Roman" w:cs="Times New Roman"/>
          <w:color w:val="auto"/>
          <w:sz w:val="24"/>
          <w:szCs w:val="24"/>
        </w:rPr>
        <w:t>Zamawiającemu przysługuje prawo do odstąpienia od umowy:</w:t>
      </w:r>
    </w:p>
    <w:p w:rsidR="00056ED7" w:rsidRPr="00056ED7" w:rsidRDefault="00056ED7" w:rsidP="00831B59">
      <w:pPr>
        <w:numPr>
          <w:ilvl w:val="0"/>
          <w:numId w:val="59"/>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rsidR="00056ED7" w:rsidRPr="00056ED7" w:rsidRDefault="00056ED7" w:rsidP="00831B59">
      <w:pPr>
        <w:numPr>
          <w:ilvl w:val="0"/>
          <w:numId w:val="59"/>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gdy zostanie ogłoszona upadłość lub likwidacja firmy Wykonawcy, odstąpienie od umowy  w tym wypadku może nastąpić po powzięciu wiadomości o powyższych okolicznościach,</w:t>
      </w:r>
    </w:p>
    <w:p w:rsidR="00056ED7" w:rsidRPr="00056ED7" w:rsidRDefault="00056ED7" w:rsidP="00831B59">
      <w:pPr>
        <w:numPr>
          <w:ilvl w:val="0"/>
          <w:numId w:val="59"/>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gdy zostanie wydany nakaz zajęcia majątku Wykonawcy, odstąpienie od umowy w tym wypadku może nastąpić po powzięciu wiadomości o powyższych okolicznościach,</w:t>
      </w:r>
    </w:p>
    <w:p w:rsidR="00056ED7" w:rsidRPr="00056ED7" w:rsidRDefault="00056ED7" w:rsidP="00831B59">
      <w:pPr>
        <w:numPr>
          <w:ilvl w:val="0"/>
          <w:numId w:val="59"/>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gdy Wykonawca nie rozpoczął robót bez uzasadnionych przyczyn i opóźnienie przekracza 10 dni lub przerwał roboty przez okres co najmniej 5 dni i nie kontynuuje ich pomimo wezwania Zamawiającego, złożonego na piśmie, odstąpienie od umowy w tym wypadku może nastąpić         po powzięciu wiadomości  o powyższych okolicznościach,</w:t>
      </w:r>
    </w:p>
    <w:p w:rsidR="00056ED7" w:rsidRPr="00056ED7" w:rsidRDefault="00056ED7" w:rsidP="00831B59">
      <w:pPr>
        <w:numPr>
          <w:ilvl w:val="0"/>
          <w:numId w:val="59"/>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gdy Wykonawca nie wykonuje robót zgodnie z umową lub dokumentacją projektową albo wadliwie wykonuje swoje zobowiązania umowne, odstąpienie od umowy w tym wypadku może nastąpić po powzięciu wiadomości o powyższych okolicznościach.</w:t>
      </w:r>
    </w:p>
    <w:p w:rsidR="00056ED7" w:rsidRPr="00056ED7" w:rsidRDefault="00056ED7" w:rsidP="00831B59">
      <w:pPr>
        <w:numPr>
          <w:ilvl w:val="0"/>
          <w:numId w:val="55"/>
        </w:numPr>
        <w:spacing w:after="0" w:line="240" w:lineRule="auto"/>
        <w:ind w:left="426" w:right="0" w:hanging="426"/>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Wykonawcy przysługuje prawo odstąpienia od umowy, jeżeli Zamawiający zawiadomi Wykonawcę, iż wobec zaistnienia uprzednio nie przewidzianych okoliczności nie będzie mógł spełnić swoich zobowiązań wobec Wykonawcy. </w:t>
      </w:r>
    </w:p>
    <w:p w:rsidR="00056ED7" w:rsidRPr="00056ED7" w:rsidRDefault="00056ED7" w:rsidP="00831B59">
      <w:pPr>
        <w:numPr>
          <w:ilvl w:val="0"/>
          <w:numId w:val="55"/>
        </w:numPr>
        <w:spacing w:after="0" w:line="240" w:lineRule="auto"/>
        <w:ind w:left="426" w:right="0" w:hanging="426"/>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Odstąpienie od umowy powinno nastąpić w formie pisemnej pod rygorem nieważności </w:t>
      </w:r>
      <w:r w:rsidRPr="00056ED7">
        <w:rPr>
          <w:rFonts w:ascii="Times New Roman" w:eastAsia="Times New Roman" w:hAnsi="Times New Roman" w:cs="Times New Roman"/>
          <w:color w:val="auto"/>
          <w:sz w:val="24"/>
          <w:szCs w:val="24"/>
        </w:rPr>
        <w:br/>
        <w:t>i zawierać uzasadnienie.</w:t>
      </w:r>
    </w:p>
    <w:p w:rsidR="00056ED7" w:rsidRPr="00056ED7" w:rsidRDefault="00056ED7" w:rsidP="00831B59">
      <w:pPr>
        <w:numPr>
          <w:ilvl w:val="0"/>
          <w:numId w:val="55"/>
        </w:numPr>
        <w:spacing w:after="0" w:line="240" w:lineRule="auto"/>
        <w:ind w:left="426" w:right="0" w:hanging="426"/>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 wypadku odstąpienia od umowy, Wykonawcę oraz Zamawiającego obciążają następujące obowiązki szczegółowe:</w:t>
      </w:r>
    </w:p>
    <w:p w:rsidR="00056ED7" w:rsidRPr="00056ED7" w:rsidRDefault="00056ED7" w:rsidP="00831B59">
      <w:pPr>
        <w:numPr>
          <w:ilvl w:val="0"/>
          <w:numId w:val="60"/>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 terminie 10 dni od daty odstąpienia od umowy Wykonawca przy udziale  Zamawiającego  sporządzi szczegółowy protokół inwentaryzacji robót w toku wg stanu na dzień odstąpienia,</w:t>
      </w:r>
    </w:p>
    <w:p w:rsidR="00056ED7" w:rsidRPr="00056ED7" w:rsidRDefault="00056ED7" w:rsidP="00831B59">
      <w:pPr>
        <w:numPr>
          <w:ilvl w:val="0"/>
          <w:numId w:val="60"/>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lastRenderedPageBreak/>
        <w:t>Wykonawca niezwłocznie zabezpieczy przerwane roboty w niezbędnym zakresie na koszt tej strony, z której winy odstąpiło odstąpienie od umowy,</w:t>
      </w:r>
    </w:p>
    <w:p w:rsidR="00056ED7" w:rsidRPr="00056ED7" w:rsidRDefault="00056ED7" w:rsidP="00831B59">
      <w:pPr>
        <w:numPr>
          <w:ilvl w:val="0"/>
          <w:numId w:val="60"/>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Wykonawca sporządzi wykaz materiałów, konstrukcji lub urządzeń, które nie mogą być wykorzystane przez Wykonawcy do realizacji innych robót nie objętych niniejszą umową, jeżeli odstąpienie od umowy nastąpiło z przyczyn niezależnych od niego, do akceptacji zamawiającego</w:t>
      </w:r>
    </w:p>
    <w:p w:rsidR="00056ED7" w:rsidRPr="00056ED7" w:rsidRDefault="00056ED7" w:rsidP="00831B59">
      <w:pPr>
        <w:numPr>
          <w:ilvl w:val="0"/>
          <w:numId w:val="60"/>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Wykonawca zgłosi do dokonania przez Zamawiającego odbioru przerwanych robót oraz robót zabezpieczających, jeżeli odstąpienie od umowy nastąpiło z przyczyn, za które Wykonawca nie odpowiada,</w:t>
      </w:r>
    </w:p>
    <w:p w:rsidR="00056ED7" w:rsidRPr="00056ED7" w:rsidRDefault="00056ED7" w:rsidP="00831B59">
      <w:pPr>
        <w:numPr>
          <w:ilvl w:val="0"/>
          <w:numId w:val="60"/>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Wykonawca niezwłocznie, a najpóźniej w terminie 7 dni od zgłoszenia przerwania robót, usunie z terenu budowy urządzenia zaplecza przez niego dostarczone lub wzniesione.</w:t>
      </w:r>
    </w:p>
    <w:p w:rsidR="00056ED7" w:rsidRPr="00056ED7" w:rsidRDefault="00056ED7" w:rsidP="00831B59">
      <w:pPr>
        <w:numPr>
          <w:ilvl w:val="0"/>
          <w:numId w:val="55"/>
        </w:numPr>
        <w:spacing w:after="0" w:line="240" w:lineRule="auto"/>
        <w:ind w:left="284" w:right="0" w:hanging="284"/>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 Zamawiający w razie odstąpienia od umowy z przyczyn, za które Wykonawca nie odpowiada, zobowiązany jest do:</w:t>
      </w:r>
    </w:p>
    <w:p w:rsidR="00056ED7" w:rsidRPr="00056ED7" w:rsidRDefault="00056ED7" w:rsidP="00831B59">
      <w:pPr>
        <w:numPr>
          <w:ilvl w:val="0"/>
          <w:numId w:val="61"/>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dokonania odbioru robót przerwanych oraz do zapłaty wynagrodzenia za roboty, które zostały wykonane do dnia odstąpienia, </w:t>
      </w:r>
    </w:p>
    <w:p w:rsidR="00056ED7" w:rsidRPr="00056ED7" w:rsidRDefault="00056ED7" w:rsidP="00831B59">
      <w:pPr>
        <w:numPr>
          <w:ilvl w:val="0"/>
          <w:numId w:val="61"/>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odkupienia materiałów, konstrukcji lub urządzeń określonych w ust. 4 pkt 3, niniejszego paragrafu umowy,</w:t>
      </w:r>
    </w:p>
    <w:p w:rsidR="00056ED7" w:rsidRPr="00056ED7" w:rsidRDefault="00056ED7" w:rsidP="00831B59">
      <w:pPr>
        <w:numPr>
          <w:ilvl w:val="0"/>
          <w:numId w:val="61"/>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przyjęcia od Wykonawcy pod swój dozór terenu budowy. </w:t>
      </w:r>
    </w:p>
    <w:p w:rsidR="00056ED7" w:rsidRPr="00056ED7" w:rsidRDefault="00056ED7" w:rsidP="00831B59">
      <w:pPr>
        <w:numPr>
          <w:ilvl w:val="0"/>
          <w:numId w:val="55"/>
        </w:numPr>
        <w:spacing w:after="0" w:line="240" w:lineRule="auto"/>
        <w:ind w:left="284" w:right="0" w:hanging="284"/>
        <w:jc w:val="left"/>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color w:val="auto"/>
          <w:sz w:val="24"/>
          <w:szCs w:val="24"/>
        </w:rPr>
        <w:t>W przypadku wystąpienia okoliczności określonych w ust. 1 pkt 5 Zamawiającemu przysługuje prawo powierzenia, poprawienia lub dalszego wykonywania przedmiotu umowy innej osobie na koszt Wykonawcy.</w:t>
      </w:r>
      <w:r w:rsidRPr="00056ED7">
        <w:rPr>
          <w:rFonts w:ascii="Times New Roman" w:eastAsia="Times New Roman" w:hAnsi="Times New Roman" w:cs="Times New Roman"/>
          <w:b/>
          <w:bCs/>
          <w:color w:val="auto"/>
          <w:sz w:val="24"/>
          <w:szCs w:val="24"/>
        </w:rPr>
        <w:t xml:space="preserve"> </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12</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Odbiory i procedury</w:t>
      </w:r>
    </w:p>
    <w:p w:rsidR="00056ED7" w:rsidRPr="00056ED7" w:rsidRDefault="00056ED7" w:rsidP="00831B59">
      <w:pPr>
        <w:numPr>
          <w:ilvl w:val="1"/>
          <w:numId w:val="57"/>
        </w:numPr>
        <w:spacing w:after="0" w:line="240" w:lineRule="auto"/>
        <w:ind w:left="284" w:right="0" w:hanging="284"/>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Strony postanawiają, że Wykonawca zgłosi pisemnie Zamawiającemu gotowość całego przedmiotu umowy do odbioru. </w:t>
      </w:r>
    </w:p>
    <w:p w:rsidR="00056ED7" w:rsidRPr="00056ED7" w:rsidRDefault="00056ED7" w:rsidP="00831B59">
      <w:pPr>
        <w:numPr>
          <w:ilvl w:val="1"/>
          <w:numId w:val="57"/>
        </w:numPr>
        <w:spacing w:after="0" w:line="240" w:lineRule="auto"/>
        <w:ind w:left="284" w:right="0" w:hanging="284"/>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Zamawiający wyznaczy termin odbioru w ciągu 10 dni od daty potwierdzenia przez Inspektora Nadzoru Inwestorskiego zgłoszenia przez Wykonawcę osiągnięcia gotowości części lub całego przedmiotu umowy do odbioru.</w:t>
      </w:r>
    </w:p>
    <w:p w:rsidR="00056ED7" w:rsidRPr="00056ED7" w:rsidRDefault="00056ED7" w:rsidP="00831B59">
      <w:pPr>
        <w:numPr>
          <w:ilvl w:val="1"/>
          <w:numId w:val="57"/>
        </w:numPr>
        <w:spacing w:after="0" w:line="240" w:lineRule="auto"/>
        <w:ind w:left="284" w:right="0" w:hanging="284"/>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Jeżeli w trakcie odbioru zostaną stwierdzone wady i usterki, to Zamawiającemu przysługują następujące uprawnienia:</w:t>
      </w:r>
    </w:p>
    <w:p w:rsidR="00056ED7" w:rsidRPr="00056ED7" w:rsidRDefault="00056ED7" w:rsidP="00831B59">
      <w:pPr>
        <w:numPr>
          <w:ilvl w:val="0"/>
          <w:numId w:val="62"/>
        </w:numPr>
        <w:tabs>
          <w:tab w:val="num" w:pos="252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jeżeli wady nadają się do usunięcia Zamawiający może odmówić odbioru końcowego do czasu ich usunięcia, wyznaczając równocześnie termin usunięcia wad,</w:t>
      </w:r>
    </w:p>
    <w:p w:rsidR="00056ED7" w:rsidRPr="00056ED7" w:rsidRDefault="00056ED7" w:rsidP="00831B59">
      <w:pPr>
        <w:numPr>
          <w:ilvl w:val="0"/>
          <w:numId w:val="62"/>
        </w:numPr>
        <w:tabs>
          <w:tab w:val="num" w:pos="2520"/>
        </w:tabs>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jeżeli wady nie nadają się do usunięcia Zamawiający może:</w:t>
      </w:r>
    </w:p>
    <w:p w:rsidR="00056ED7" w:rsidRPr="00056ED7" w:rsidRDefault="00056ED7" w:rsidP="00831B59">
      <w:pPr>
        <w:numPr>
          <w:ilvl w:val="1"/>
          <w:numId w:val="62"/>
        </w:numPr>
        <w:tabs>
          <w:tab w:val="num" w:pos="3060"/>
        </w:tabs>
        <w:spacing w:after="0" w:line="240" w:lineRule="auto"/>
        <w:ind w:left="1080"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odstąpić od umowy lub zażądać wykonania przedmiotu odbioru po raz drugi, jeżeli wady te uniemożliwiają użytkowanie przedmiotu umowy zgodnie z przeznaczeniem,</w:t>
      </w:r>
    </w:p>
    <w:p w:rsidR="00056ED7" w:rsidRPr="00056ED7" w:rsidRDefault="00056ED7" w:rsidP="00831B59">
      <w:pPr>
        <w:numPr>
          <w:ilvl w:val="1"/>
          <w:numId w:val="62"/>
        </w:numPr>
        <w:tabs>
          <w:tab w:val="num" w:pos="3060"/>
        </w:tabs>
        <w:spacing w:after="0" w:line="240" w:lineRule="auto"/>
        <w:ind w:left="1080"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powierzyć poprawienie lub wykonanie części przedmiotu umowy innej osobie na koszt                    Wykonawcy</w:t>
      </w:r>
      <w:r w:rsidRPr="00056ED7">
        <w:rPr>
          <w:rFonts w:ascii="Times New Roman" w:eastAsia="Times New Roman" w:hAnsi="Times New Roman" w:cs="Times New Roman"/>
          <w:caps/>
          <w:color w:val="auto"/>
          <w:sz w:val="24"/>
          <w:szCs w:val="24"/>
        </w:rPr>
        <w:t>.</w:t>
      </w:r>
    </w:p>
    <w:p w:rsidR="00056ED7" w:rsidRPr="00056ED7" w:rsidRDefault="00056ED7" w:rsidP="00831B59">
      <w:pPr>
        <w:numPr>
          <w:ilvl w:val="1"/>
          <w:numId w:val="57"/>
        </w:numPr>
        <w:spacing w:after="0" w:line="240" w:lineRule="auto"/>
        <w:ind w:left="284" w:right="0" w:hanging="284"/>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Wykonawca zobowiązany jest do zawiadomienia Zamawiającego o usunięciu wad, żądając jednocześnie wyznaczenia terminu odbioru zakwestionowanych uprzednio robót wadliwie wykonanych.</w:t>
      </w:r>
    </w:p>
    <w:p w:rsidR="00056ED7" w:rsidRPr="00056ED7" w:rsidRDefault="00056ED7" w:rsidP="00831B59">
      <w:pPr>
        <w:numPr>
          <w:ilvl w:val="1"/>
          <w:numId w:val="57"/>
        </w:numPr>
        <w:spacing w:after="0" w:line="240" w:lineRule="auto"/>
        <w:ind w:left="284" w:right="0" w:hanging="284"/>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Zamawiający wyznacza terminy przeglądów robót przedmiotu umowy w okresie rękojmi               i gwarancji, a w razie stwierdzenia wad i usterek wyznacza termin do ich usunięcia.</w:t>
      </w:r>
    </w:p>
    <w:p w:rsidR="00056ED7" w:rsidRPr="00056ED7" w:rsidRDefault="00056ED7" w:rsidP="00831B59">
      <w:pPr>
        <w:numPr>
          <w:ilvl w:val="1"/>
          <w:numId w:val="57"/>
        </w:numPr>
        <w:spacing w:after="0" w:line="240" w:lineRule="auto"/>
        <w:ind w:left="284" w:right="0" w:hanging="284"/>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 razie stwierdzenia podczas przeglądów, o których mowa w ust. 5 wad i usterek, Zamawiający wyznaczy termin pokontrolnego stwierdzenia usunięcia tych wad i usterek.</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13</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Gwarancja i rękojmia</w:t>
      </w:r>
    </w:p>
    <w:p w:rsidR="00056ED7" w:rsidRPr="00056ED7" w:rsidRDefault="00056ED7" w:rsidP="00831B59">
      <w:pPr>
        <w:numPr>
          <w:ilvl w:val="1"/>
          <w:numId w:val="56"/>
        </w:numPr>
        <w:spacing w:after="0" w:line="240" w:lineRule="auto"/>
        <w:ind w:left="426" w:right="0" w:hanging="426"/>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Wykonawca udziela gwarancji jakości na wykonanie robót objętych umową, w tym użyte materiały i urządzenia, na okres ……......…. miesięcy oraz ……..…..… miesięcy na dostarczone i zamontowane wyposażenie, licząc od daty przekazania przez Wykonawcę przedmiotu umowy  </w:t>
      </w:r>
      <w:r w:rsidRPr="00056ED7">
        <w:rPr>
          <w:rFonts w:ascii="Times New Roman" w:eastAsia="Times New Roman" w:hAnsi="Times New Roman" w:cs="Times New Roman"/>
          <w:color w:val="auto"/>
          <w:sz w:val="24"/>
          <w:szCs w:val="24"/>
        </w:rPr>
        <w:lastRenderedPageBreak/>
        <w:t>i przejęcia go przez Zamawiającego jako należycie wykonanego na podstawie protokołu robót podpisanego przez strony umowy.</w:t>
      </w:r>
    </w:p>
    <w:p w:rsidR="00056ED7" w:rsidRPr="00056ED7" w:rsidRDefault="00056ED7" w:rsidP="00831B59">
      <w:pPr>
        <w:numPr>
          <w:ilvl w:val="1"/>
          <w:numId w:val="56"/>
        </w:numPr>
        <w:spacing w:after="0" w:line="240" w:lineRule="auto"/>
        <w:ind w:left="426" w:right="0" w:hanging="426"/>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Strony ustalają, że odpowiedzialność Wykonawcy z tytułu rękojmi za wady fizyczne robót, użyte materiały i urządzenia zostaje rozszerzona na okres równy okresowi udzielonej w ust. 1 gwarancji.</w:t>
      </w:r>
    </w:p>
    <w:p w:rsidR="00056ED7" w:rsidRPr="00056ED7" w:rsidRDefault="00056ED7" w:rsidP="00831B59">
      <w:pPr>
        <w:numPr>
          <w:ilvl w:val="1"/>
          <w:numId w:val="56"/>
        </w:numPr>
        <w:spacing w:after="0" w:line="240" w:lineRule="auto"/>
        <w:ind w:left="426" w:right="0" w:hanging="426"/>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Realizacja uprawnień z tytułu gwarancji jakości odbywać się będzie według zasad określonych              w artykułach 577 do 581 Kodeksu Cywilnego.</w:t>
      </w:r>
    </w:p>
    <w:p w:rsidR="00056ED7" w:rsidRPr="00056ED7" w:rsidRDefault="00056ED7" w:rsidP="00831B59">
      <w:pPr>
        <w:numPr>
          <w:ilvl w:val="1"/>
          <w:numId w:val="56"/>
        </w:numPr>
        <w:spacing w:after="0" w:line="240" w:lineRule="auto"/>
        <w:ind w:left="426" w:right="0" w:hanging="426"/>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Wykonawca przedłoży dokument gwarancji do końcowego odbioru robót. W przypadku nie przedłożenia takiego dokumentu, strony uznają, że gwarancja obowiązuje w okresie 5 lat od daty bezusterkowego odbioru.</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14</w:t>
      </w:r>
    </w:p>
    <w:p w:rsidR="00056ED7" w:rsidRPr="00056ED7" w:rsidRDefault="00056ED7" w:rsidP="00056ED7">
      <w:pPr>
        <w:spacing w:after="0" w:line="240" w:lineRule="auto"/>
        <w:ind w:left="0" w:right="0" w:firstLine="0"/>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Cs/>
          <w:color w:val="auto"/>
          <w:sz w:val="24"/>
          <w:szCs w:val="24"/>
        </w:rPr>
        <w:t>W okresie obowiązywania, po rozwiązaniu lub po wygaśnięciu albo w przypadku jakiegokolwiek ustania umowy, Wykonawca jest i będzie odpowiedzialny wobec Zamawiającego na zasadach ogólnych uregulowanych w Kodeksie cywilnym, poza zasadami przyjętymi niniejszą umową, za wszelkie wady (wydatki koszty postępowań itp.) oraz roszczenia osób trzecich w przypadku, gdy będą one wynikać z wad przedmiotu umowy lub nie dołożenia należytej staranności przez Wykonawcę lub jego Podwykonawców przy wykonywaniu przedmiotu niniejszej umowy.</w:t>
      </w:r>
    </w:p>
    <w:p w:rsidR="00056ED7" w:rsidRPr="00056ED7" w:rsidRDefault="00056ED7" w:rsidP="00056ED7">
      <w:pPr>
        <w:tabs>
          <w:tab w:val="left" w:pos="1080"/>
        </w:tabs>
        <w:spacing w:after="0" w:line="240" w:lineRule="auto"/>
        <w:ind w:left="0" w:right="74" w:firstLine="0"/>
        <w:jc w:val="center"/>
        <w:rPr>
          <w:rFonts w:ascii="Times New Roman" w:eastAsia="Times New Roman" w:hAnsi="Times New Roman" w:cs="Times New Roman"/>
          <w:b/>
          <w:i/>
          <w:color w:val="auto"/>
          <w:sz w:val="24"/>
          <w:szCs w:val="24"/>
        </w:rPr>
      </w:pPr>
      <w:r w:rsidRPr="00056ED7">
        <w:rPr>
          <w:rFonts w:ascii="Times New Roman" w:eastAsia="Times New Roman" w:hAnsi="Times New Roman" w:cs="Times New Roman"/>
          <w:b/>
          <w:bCs/>
          <w:color w:val="auto"/>
          <w:sz w:val="24"/>
          <w:szCs w:val="24"/>
        </w:rPr>
        <w:tab/>
        <w:t>§ 15</w:t>
      </w:r>
      <w:r w:rsidRPr="00056ED7">
        <w:rPr>
          <w:rFonts w:ascii="Times New Roman" w:eastAsia="Times New Roman" w:hAnsi="Times New Roman" w:cs="Times New Roman"/>
          <w:i/>
          <w:color w:val="auto"/>
          <w:sz w:val="24"/>
          <w:szCs w:val="24"/>
        </w:rPr>
        <w:t>(jeśli dotyczy</w:t>
      </w:r>
      <w:r w:rsidRPr="00056ED7">
        <w:rPr>
          <w:rFonts w:ascii="Times New Roman" w:eastAsia="Times New Roman" w:hAnsi="Times New Roman" w:cs="Times New Roman"/>
          <w:b/>
          <w:i/>
          <w:color w:val="auto"/>
          <w:sz w:val="24"/>
          <w:szCs w:val="24"/>
        </w:rPr>
        <w:t>)</w:t>
      </w:r>
    </w:p>
    <w:p w:rsidR="00056ED7" w:rsidRPr="00056ED7" w:rsidRDefault="00056ED7" w:rsidP="00056ED7">
      <w:pPr>
        <w:spacing w:after="0" w:line="240" w:lineRule="auto"/>
        <w:ind w:left="0" w:right="0" w:firstLine="0"/>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Wykonawcy działający wspólnie ponoszą solidarną odpowiedzialność za wykonanie niniejszej umowy.</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16</w:t>
      </w:r>
    </w:p>
    <w:p w:rsidR="00056ED7" w:rsidRPr="00056ED7" w:rsidRDefault="00056ED7" w:rsidP="00056ED7">
      <w:pPr>
        <w:spacing w:after="0" w:line="240" w:lineRule="auto"/>
        <w:ind w:left="0" w:right="0" w:firstLine="0"/>
        <w:jc w:val="left"/>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Cs/>
          <w:color w:val="auto"/>
          <w:sz w:val="24"/>
          <w:szCs w:val="24"/>
        </w:rPr>
        <w:t>Strony umowy nie dopuszczają cesji wierzytelności na osoby trzecie.</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17</w:t>
      </w:r>
    </w:p>
    <w:p w:rsidR="00056ED7" w:rsidRPr="00056ED7" w:rsidRDefault="00056ED7" w:rsidP="00056ED7">
      <w:pPr>
        <w:spacing w:after="0" w:line="240" w:lineRule="auto"/>
        <w:ind w:left="0" w:right="0" w:firstLine="0"/>
        <w:jc w:val="left"/>
        <w:rPr>
          <w:rFonts w:ascii="Times New Roman" w:eastAsia="Times New Roman" w:hAnsi="Times New Roman" w:cs="Times New Roman"/>
          <w:bCs/>
          <w:color w:val="auto"/>
          <w:sz w:val="24"/>
          <w:szCs w:val="24"/>
        </w:rPr>
      </w:pPr>
      <w:r w:rsidRPr="00056ED7">
        <w:rPr>
          <w:rFonts w:ascii="Times New Roman" w:eastAsia="Times New Roman" w:hAnsi="Times New Roman" w:cs="Times New Roman"/>
          <w:bCs/>
          <w:color w:val="auto"/>
          <w:sz w:val="24"/>
          <w:szCs w:val="24"/>
        </w:rPr>
        <w:t>Wykonawca zobowiązany jest zachowania poufności informacji uzyskanych w trakcie realizacji robót budowlanych.</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18</w:t>
      </w:r>
    </w:p>
    <w:p w:rsidR="00056ED7" w:rsidRPr="00056ED7" w:rsidRDefault="00056ED7" w:rsidP="00056ED7">
      <w:pPr>
        <w:spacing w:after="0" w:line="240" w:lineRule="auto"/>
        <w:ind w:left="0" w:right="0" w:firstLine="0"/>
        <w:jc w:val="left"/>
        <w:rPr>
          <w:rFonts w:ascii="Times New Roman" w:eastAsia="Times New Roman" w:hAnsi="Times New Roman" w:cs="Times New Roman"/>
          <w:color w:val="auto"/>
          <w:sz w:val="24"/>
          <w:szCs w:val="24"/>
          <w:lang w:val="x-none"/>
        </w:rPr>
      </w:pPr>
      <w:r w:rsidRPr="00056ED7">
        <w:rPr>
          <w:rFonts w:ascii="Times New Roman" w:eastAsia="Times New Roman" w:hAnsi="Times New Roman" w:cs="Times New Roman"/>
          <w:color w:val="auto"/>
          <w:sz w:val="24"/>
          <w:szCs w:val="24"/>
          <w:lang w:val="x-none"/>
        </w:rPr>
        <w:t>Wszelkie zmiany niniejszej umowy wymagają formy pisemnej pod rygorem nieważności.</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19</w:t>
      </w:r>
    </w:p>
    <w:p w:rsidR="00056ED7" w:rsidRPr="00056ED7" w:rsidRDefault="00056ED7" w:rsidP="00056ED7">
      <w:pPr>
        <w:spacing w:after="0" w:line="240" w:lineRule="auto"/>
        <w:ind w:left="0" w:right="0" w:firstLine="0"/>
        <w:jc w:val="left"/>
        <w:rPr>
          <w:rFonts w:ascii="Times New Roman" w:eastAsia="Times New Roman" w:hAnsi="Times New Roman" w:cs="Times New Roman"/>
          <w:color w:val="auto"/>
          <w:sz w:val="24"/>
          <w:szCs w:val="24"/>
          <w:lang w:val="x-none"/>
        </w:rPr>
      </w:pPr>
      <w:r w:rsidRPr="00056ED7">
        <w:rPr>
          <w:rFonts w:ascii="Times New Roman" w:eastAsia="Times New Roman" w:hAnsi="Times New Roman" w:cs="Times New Roman"/>
          <w:color w:val="auto"/>
          <w:sz w:val="24"/>
          <w:szCs w:val="24"/>
          <w:lang w:val="x-none"/>
        </w:rPr>
        <w:t>W sprawach nie uregulowanych w niniejszej umowie mają zastosowanie przepisy Kodeksu Cywilnego</w:t>
      </w:r>
      <w:r w:rsidRPr="00056ED7">
        <w:rPr>
          <w:rFonts w:ascii="Times New Roman" w:eastAsia="Times New Roman" w:hAnsi="Times New Roman" w:cs="Times New Roman"/>
          <w:color w:val="auto"/>
          <w:sz w:val="24"/>
          <w:szCs w:val="24"/>
        </w:rPr>
        <w:t>,</w:t>
      </w:r>
      <w:r w:rsidRPr="00056ED7">
        <w:rPr>
          <w:rFonts w:ascii="Times New Roman" w:eastAsia="Times New Roman" w:hAnsi="Times New Roman" w:cs="Times New Roman"/>
          <w:color w:val="auto"/>
          <w:sz w:val="24"/>
          <w:szCs w:val="24"/>
          <w:lang w:val="x-none"/>
        </w:rPr>
        <w:t xml:space="preserve"> Prawa Budowlanego oraz Prawem zamówień publicznych</w:t>
      </w:r>
      <w:r w:rsidRPr="00056ED7">
        <w:rPr>
          <w:rFonts w:ascii="Times New Roman" w:eastAsia="Times New Roman" w:hAnsi="Times New Roman" w:cs="Times New Roman"/>
          <w:color w:val="auto"/>
          <w:sz w:val="24"/>
          <w:szCs w:val="24"/>
        </w:rPr>
        <w:t xml:space="preserve"> </w:t>
      </w:r>
      <w:r w:rsidRPr="00056ED7">
        <w:rPr>
          <w:rFonts w:ascii="Times New Roman" w:eastAsia="Times New Roman" w:hAnsi="Times New Roman" w:cs="Times New Roman"/>
          <w:color w:val="auto"/>
          <w:sz w:val="24"/>
          <w:szCs w:val="24"/>
          <w:lang w:val="x-none"/>
        </w:rPr>
        <w:t>wraz z aktami wykonawczymi.</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lang w:val="x-none"/>
        </w:rPr>
        <w:t>§ 2</w:t>
      </w:r>
      <w:r w:rsidRPr="00056ED7">
        <w:rPr>
          <w:rFonts w:ascii="Times New Roman" w:eastAsia="Times New Roman" w:hAnsi="Times New Roman" w:cs="Times New Roman"/>
          <w:b/>
          <w:bCs/>
          <w:color w:val="auto"/>
          <w:sz w:val="24"/>
          <w:szCs w:val="24"/>
        </w:rPr>
        <w:t>0</w:t>
      </w:r>
    </w:p>
    <w:p w:rsidR="00056ED7" w:rsidRPr="00056ED7" w:rsidRDefault="00056ED7" w:rsidP="00056ED7">
      <w:pPr>
        <w:spacing w:after="0" w:line="240" w:lineRule="auto"/>
        <w:ind w:left="0" w:right="0" w:firstLine="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Wszelkie spory wynikające z niniejszej umowy podlegają rozstrzygnięciu przez sąd właściwy miejscowo dla Zamawiającego.</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21</w:t>
      </w:r>
    </w:p>
    <w:p w:rsidR="00056ED7" w:rsidRPr="00056ED7" w:rsidRDefault="00056ED7" w:rsidP="00056ED7">
      <w:pPr>
        <w:spacing w:after="0" w:line="240" w:lineRule="auto"/>
        <w:ind w:left="0" w:right="0" w:firstLine="0"/>
        <w:jc w:val="left"/>
        <w:rPr>
          <w:rFonts w:ascii="Times New Roman" w:eastAsia="Times New Roman" w:hAnsi="Times New Roman" w:cs="Times New Roman"/>
          <w:color w:val="auto"/>
          <w:sz w:val="24"/>
          <w:szCs w:val="24"/>
          <w:lang w:val="x-none"/>
        </w:rPr>
      </w:pPr>
      <w:r w:rsidRPr="00056ED7">
        <w:rPr>
          <w:rFonts w:ascii="Times New Roman" w:eastAsia="Times New Roman" w:hAnsi="Times New Roman" w:cs="Times New Roman"/>
          <w:color w:val="auto"/>
          <w:sz w:val="24"/>
          <w:szCs w:val="24"/>
          <w:lang w:val="x-none"/>
        </w:rPr>
        <w:t>Umowa sporządzona została w czterech jednobrzmiących egzemplarzach, trzy dla Zamawiającego, jeden dla Wykonawcy.</w:t>
      </w:r>
    </w:p>
    <w:p w:rsidR="00056ED7" w:rsidRPr="00056ED7" w:rsidRDefault="00056ED7" w:rsidP="00056ED7">
      <w:pPr>
        <w:spacing w:after="0" w:line="240" w:lineRule="auto"/>
        <w:ind w:left="0" w:right="0" w:firstLine="0"/>
        <w:jc w:val="center"/>
        <w:rPr>
          <w:rFonts w:ascii="Times New Roman" w:eastAsia="Times New Roman" w:hAnsi="Times New Roman" w:cs="Times New Roman"/>
          <w:b/>
          <w:bCs/>
          <w:color w:val="auto"/>
          <w:sz w:val="24"/>
          <w:szCs w:val="24"/>
        </w:rPr>
      </w:pPr>
      <w:r w:rsidRPr="00056ED7">
        <w:rPr>
          <w:rFonts w:ascii="Times New Roman" w:eastAsia="Times New Roman" w:hAnsi="Times New Roman" w:cs="Times New Roman"/>
          <w:b/>
          <w:bCs/>
          <w:color w:val="auto"/>
          <w:sz w:val="24"/>
          <w:szCs w:val="24"/>
        </w:rPr>
        <w:t>§ 22</w:t>
      </w:r>
    </w:p>
    <w:p w:rsidR="00056ED7" w:rsidRPr="00056ED7" w:rsidRDefault="00056ED7" w:rsidP="00056ED7">
      <w:pPr>
        <w:spacing w:after="0" w:line="240" w:lineRule="auto"/>
        <w:ind w:left="0" w:right="0" w:firstLine="0"/>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Umowę sporządzono na podstawie:</w:t>
      </w:r>
    </w:p>
    <w:p w:rsidR="00056ED7" w:rsidRPr="00056ED7" w:rsidRDefault="00056ED7" w:rsidP="00831B59">
      <w:pPr>
        <w:numPr>
          <w:ilvl w:val="0"/>
          <w:numId w:val="63"/>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specyfikacji technicznych wykonania i odbioru robót,</w:t>
      </w:r>
    </w:p>
    <w:p w:rsidR="00056ED7" w:rsidRPr="00056ED7" w:rsidRDefault="00056ED7" w:rsidP="00831B59">
      <w:pPr>
        <w:numPr>
          <w:ilvl w:val="0"/>
          <w:numId w:val="63"/>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oferty Wykonawcy,</w:t>
      </w:r>
    </w:p>
    <w:p w:rsidR="00056ED7" w:rsidRPr="00056ED7" w:rsidRDefault="00056ED7" w:rsidP="00831B59">
      <w:pPr>
        <w:numPr>
          <w:ilvl w:val="0"/>
          <w:numId w:val="63"/>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przedmiaru robót</w:t>
      </w:r>
    </w:p>
    <w:p w:rsidR="00056ED7" w:rsidRPr="00056ED7" w:rsidRDefault="00056ED7" w:rsidP="00831B59">
      <w:pPr>
        <w:numPr>
          <w:ilvl w:val="0"/>
          <w:numId w:val="63"/>
        </w:numPr>
        <w:spacing w:after="0" w:line="240" w:lineRule="auto"/>
        <w:ind w:right="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dokumentacji technicznej</w:t>
      </w:r>
    </w:p>
    <w:p w:rsidR="00056ED7" w:rsidRPr="00056ED7" w:rsidRDefault="00056ED7" w:rsidP="00056ED7">
      <w:pPr>
        <w:spacing w:after="0" w:line="240" w:lineRule="auto"/>
        <w:ind w:left="0" w:right="0" w:firstLine="0"/>
        <w:jc w:val="left"/>
        <w:rPr>
          <w:rFonts w:ascii="Times New Roman" w:eastAsia="Times New Roman" w:hAnsi="Times New Roman" w:cs="Times New Roman"/>
          <w:color w:val="auto"/>
          <w:sz w:val="28"/>
          <w:szCs w:val="28"/>
        </w:rPr>
      </w:pPr>
    </w:p>
    <w:p w:rsidR="00056ED7" w:rsidRPr="00056ED7" w:rsidRDefault="00056ED7" w:rsidP="00056ED7">
      <w:pPr>
        <w:spacing w:after="0" w:line="240" w:lineRule="auto"/>
        <w:ind w:left="0" w:right="0" w:firstLine="0"/>
        <w:jc w:val="left"/>
        <w:rPr>
          <w:rFonts w:ascii="Times New Roman" w:eastAsia="Times New Roman" w:hAnsi="Times New Roman" w:cs="Times New Roman"/>
          <w:color w:val="auto"/>
          <w:sz w:val="28"/>
          <w:szCs w:val="28"/>
        </w:rPr>
      </w:pPr>
    </w:p>
    <w:p w:rsidR="00056ED7" w:rsidRPr="00056ED7" w:rsidRDefault="00056ED7" w:rsidP="00056ED7">
      <w:pPr>
        <w:spacing w:after="0" w:line="240" w:lineRule="auto"/>
        <w:ind w:left="0" w:right="0" w:firstLine="0"/>
        <w:jc w:val="left"/>
        <w:rPr>
          <w:rFonts w:ascii="Times New Roman" w:eastAsia="Times New Roman" w:hAnsi="Times New Roman" w:cs="Times New Roman"/>
          <w:color w:val="auto"/>
          <w:sz w:val="28"/>
          <w:szCs w:val="28"/>
        </w:rPr>
      </w:pPr>
    </w:p>
    <w:p w:rsidR="00056ED7" w:rsidRPr="00056ED7" w:rsidRDefault="00056ED7" w:rsidP="00056ED7">
      <w:pPr>
        <w:spacing w:after="0" w:line="240" w:lineRule="auto"/>
        <w:ind w:left="0" w:right="0" w:firstLine="0"/>
        <w:jc w:val="left"/>
        <w:rPr>
          <w:rFonts w:ascii="Times New Roman" w:eastAsia="Times New Roman" w:hAnsi="Times New Roman" w:cs="Times New Roman"/>
          <w:color w:val="auto"/>
          <w:sz w:val="28"/>
          <w:szCs w:val="28"/>
        </w:rPr>
      </w:pPr>
    </w:p>
    <w:p w:rsidR="00056ED7" w:rsidRPr="00056ED7" w:rsidRDefault="00056ED7" w:rsidP="00056ED7">
      <w:pPr>
        <w:spacing w:after="0" w:line="240" w:lineRule="auto"/>
        <w:ind w:left="0" w:right="0" w:firstLine="0"/>
        <w:jc w:val="left"/>
        <w:rPr>
          <w:rFonts w:ascii="Times New Roman" w:eastAsia="Times New Roman" w:hAnsi="Times New Roman" w:cs="Times New Roman"/>
          <w:color w:val="auto"/>
          <w:sz w:val="24"/>
          <w:szCs w:val="24"/>
        </w:rPr>
      </w:pPr>
      <w:r w:rsidRPr="00056ED7">
        <w:rPr>
          <w:rFonts w:ascii="Times New Roman" w:eastAsia="Times New Roman" w:hAnsi="Times New Roman" w:cs="Times New Roman"/>
          <w:color w:val="auto"/>
          <w:sz w:val="24"/>
          <w:szCs w:val="24"/>
        </w:rPr>
        <w:t xml:space="preserve">  ZAMAWIAJĄCY;                                                                    WYKONAWCA;</w:t>
      </w:r>
    </w:p>
    <w:p w:rsidR="00056ED7" w:rsidRPr="00056ED7" w:rsidRDefault="00056ED7" w:rsidP="00056ED7">
      <w:pPr>
        <w:spacing w:after="0" w:line="240" w:lineRule="auto"/>
        <w:ind w:left="0" w:right="0" w:firstLine="0"/>
        <w:jc w:val="left"/>
        <w:rPr>
          <w:rFonts w:ascii="Times New Roman" w:eastAsia="Times New Roman" w:hAnsi="Times New Roman" w:cs="Times New Roman"/>
          <w:color w:val="auto"/>
          <w:sz w:val="24"/>
          <w:szCs w:val="24"/>
        </w:rPr>
      </w:pPr>
    </w:p>
    <w:p w:rsidR="00056ED7" w:rsidRPr="00056ED7" w:rsidRDefault="00056ED7" w:rsidP="00056ED7">
      <w:pPr>
        <w:spacing w:after="0" w:line="240" w:lineRule="auto"/>
        <w:ind w:left="0" w:right="0" w:firstLine="0"/>
        <w:jc w:val="left"/>
        <w:rPr>
          <w:rFonts w:ascii="Times New Roman" w:eastAsia="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5040"/>
      </w:tblGrid>
      <w:tr w:rsidR="00056ED7" w:rsidRPr="00056ED7" w:rsidTr="00C01AD8">
        <w:trPr>
          <w:trHeight w:val="616"/>
        </w:trPr>
        <w:tc>
          <w:tcPr>
            <w:tcW w:w="4968" w:type="dxa"/>
            <w:tcBorders>
              <w:top w:val="single" w:sz="4" w:space="0" w:color="auto"/>
              <w:left w:val="single" w:sz="4" w:space="0" w:color="auto"/>
              <w:bottom w:val="single" w:sz="4" w:space="0" w:color="auto"/>
              <w:right w:val="single" w:sz="4" w:space="0" w:color="auto"/>
            </w:tcBorders>
          </w:tcPr>
          <w:p w:rsidR="00056ED7" w:rsidRPr="00056ED7" w:rsidRDefault="00056ED7" w:rsidP="00056ED7">
            <w:pPr>
              <w:autoSpaceDE w:val="0"/>
              <w:autoSpaceDN w:val="0"/>
              <w:adjustRightInd w:val="0"/>
              <w:spacing w:after="0" w:line="240" w:lineRule="auto"/>
              <w:ind w:left="0" w:right="0" w:firstLine="0"/>
              <w:jc w:val="left"/>
              <w:rPr>
                <w:rFonts w:ascii="Times New Roman" w:eastAsia="Times New Roman" w:hAnsi="Times New Roman" w:cs="Times New Roman"/>
                <w:sz w:val="24"/>
                <w:szCs w:val="24"/>
              </w:rPr>
            </w:pPr>
            <w:r w:rsidRPr="00056ED7">
              <w:rPr>
                <w:rFonts w:ascii="Times New Roman" w:eastAsia="Times New Roman" w:hAnsi="Times New Roman" w:cs="Times New Roman"/>
                <w:b/>
                <w:bCs/>
                <w:sz w:val="24"/>
                <w:szCs w:val="24"/>
              </w:rPr>
              <w:t xml:space="preserve">Oświadczam, iż akceptuję warunki umowy załączonej do SIWZ i nie wnoszę do niej uwag. </w:t>
            </w:r>
          </w:p>
        </w:tc>
        <w:tc>
          <w:tcPr>
            <w:tcW w:w="5040" w:type="dxa"/>
            <w:tcBorders>
              <w:top w:val="single" w:sz="4" w:space="0" w:color="auto"/>
              <w:left w:val="single" w:sz="4" w:space="0" w:color="auto"/>
              <w:bottom w:val="single" w:sz="4" w:space="0" w:color="auto"/>
              <w:right w:val="single" w:sz="4" w:space="0" w:color="auto"/>
            </w:tcBorders>
          </w:tcPr>
          <w:p w:rsidR="00056ED7" w:rsidRPr="00056ED7" w:rsidRDefault="00056ED7" w:rsidP="00056ED7">
            <w:pPr>
              <w:autoSpaceDE w:val="0"/>
              <w:autoSpaceDN w:val="0"/>
              <w:adjustRightInd w:val="0"/>
              <w:spacing w:after="0" w:line="240" w:lineRule="auto"/>
              <w:ind w:left="0" w:right="0" w:firstLine="0"/>
              <w:jc w:val="left"/>
              <w:rPr>
                <w:rFonts w:ascii="Arial" w:eastAsia="Times New Roman" w:hAnsi="Arial" w:cs="Arial"/>
                <w:szCs w:val="18"/>
              </w:rPr>
            </w:pPr>
          </w:p>
          <w:p w:rsidR="00056ED7" w:rsidRPr="00056ED7" w:rsidRDefault="00056ED7" w:rsidP="00056ED7">
            <w:pPr>
              <w:autoSpaceDE w:val="0"/>
              <w:autoSpaceDN w:val="0"/>
              <w:adjustRightInd w:val="0"/>
              <w:spacing w:after="0" w:line="240" w:lineRule="auto"/>
              <w:ind w:left="0" w:right="0" w:firstLine="0"/>
              <w:jc w:val="left"/>
              <w:rPr>
                <w:rFonts w:ascii="Arial" w:eastAsia="Times New Roman" w:hAnsi="Arial" w:cs="Arial"/>
                <w:szCs w:val="18"/>
              </w:rPr>
            </w:pPr>
            <w:r w:rsidRPr="00056ED7">
              <w:rPr>
                <w:rFonts w:ascii="Arial" w:eastAsia="Times New Roman" w:hAnsi="Arial" w:cs="Arial"/>
                <w:szCs w:val="18"/>
              </w:rPr>
              <w:t xml:space="preserve">......................................., dn. ............................... </w:t>
            </w:r>
          </w:p>
          <w:p w:rsidR="00056ED7" w:rsidRPr="00056ED7" w:rsidRDefault="00056ED7" w:rsidP="00056ED7">
            <w:pPr>
              <w:autoSpaceDE w:val="0"/>
              <w:autoSpaceDN w:val="0"/>
              <w:adjustRightInd w:val="0"/>
              <w:spacing w:after="0" w:line="240" w:lineRule="auto"/>
              <w:ind w:left="0" w:right="0" w:firstLine="0"/>
              <w:jc w:val="left"/>
              <w:rPr>
                <w:rFonts w:ascii="Arial" w:eastAsia="Times New Roman" w:hAnsi="Arial" w:cs="Arial"/>
                <w:szCs w:val="18"/>
              </w:rPr>
            </w:pPr>
          </w:p>
          <w:p w:rsidR="00056ED7" w:rsidRPr="00056ED7" w:rsidRDefault="00056ED7" w:rsidP="00056ED7">
            <w:pPr>
              <w:autoSpaceDE w:val="0"/>
              <w:autoSpaceDN w:val="0"/>
              <w:adjustRightInd w:val="0"/>
              <w:spacing w:after="0" w:line="240" w:lineRule="auto"/>
              <w:ind w:left="0" w:right="0" w:firstLine="0"/>
              <w:jc w:val="left"/>
              <w:rPr>
                <w:rFonts w:ascii="Arial" w:eastAsia="Times New Roman" w:hAnsi="Arial" w:cs="Arial"/>
                <w:szCs w:val="18"/>
              </w:rPr>
            </w:pPr>
            <w:r w:rsidRPr="00056ED7">
              <w:rPr>
                <w:rFonts w:ascii="Arial" w:eastAsia="Times New Roman" w:hAnsi="Arial" w:cs="Arial"/>
                <w:szCs w:val="18"/>
              </w:rPr>
              <w:t xml:space="preserve">….......................................................................... </w:t>
            </w:r>
          </w:p>
          <w:p w:rsidR="00056ED7" w:rsidRPr="00056ED7" w:rsidRDefault="00056ED7" w:rsidP="00056ED7">
            <w:pPr>
              <w:autoSpaceDE w:val="0"/>
              <w:autoSpaceDN w:val="0"/>
              <w:adjustRightInd w:val="0"/>
              <w:spacing w:after="0" w:line="240" w:lineRule="auto"/>
              <w:ind w:left="0" w:right="0" w:firstLine="0"/>
              <w:jc w:val="left"/>
              <w:rPr>
                <w:rFonts w:ascii="Times New Roman" w:eastAsia="Times New Roman" w:hAnsi="Times New Roman" w:cs="Times New Roman"/>
                <w:i/>
                <w:iCs/>
                <w:sz w:val="20"/>
                <w:szCs w:val="20"/>
              </w:rPr>
            </w:pPr>
            <w:r w:rsidRPr="00056ED7">
              <w:rPr>
                <w:rFonts w:ascii="Times New Roman" w:eastAsia="Times New Roman" w:hAnsi="Times New Roman" w:cs="Times New Roman"/>
                <w:i/>
                <w:iCs/>
                <w:sz w:val="20"/>
                <w:szCs w:val="20"/>
              </w:rPr>
              <w:t xml:space="preserve">podpis osób uprawnionych do składania oświadczeń woli   w imieniu Wykonawcy  oraz pieczątka </w:t>
            </w:r>
          </w:p>
          <w:p w:rsidR="00056ED7" w:rsidRPr="00056ED7" w:rsidRDefault="00056ED7" w:rsidP="00056ED7">
            <w:pPr>
              <w:autoSpaceDE w:val="0"/>
              <w:autoSpaceDN w:val="0"/>
              <w:adjustRightInd w:val="0"/>
              <w:spacing w:after="0" w:line="240" w:lineRule="auto"/>
              <w:ind w:left="0" w:right="0" w:firstLine="0"/>
              <w:jc w:val="left"/>
              <w:rPr>
                <w:rFonts w:ascii="Arial" w:eastAsia="Times New Roman" w:hAnsi="Arial" w:cs="Arial"/>
                <w:sz w:val="14"/>
                <w:szCs w:val="14"/>
              </w:rPr>
            </w:pPr>
          </w:p>
        </w:tc>
      </w:tr>
    </w:tbl>
    <w:p w:rsidR="00056ED7" w:rsidRPr="00056ED7" w:rsidRDefault="00056ED7" w:rsidP="00056ED7">
      <w:pPr>
        <w:spacing w:after="0" w:line="240" w:lineRule="auto"/>
        <w:ind w:left="0" w:right="0" w:firstLine="0"/>
        <w:jc w:val="left"/>
        <w:rPr>
          <w:rFonts w:ascii="Times New Roman" w:eastAsia="Times New Roman" w:hAnsi="Times New Roman" w:cs="Times New Roman"/>
          <w:color w:val="auto"/>
          <w:sz w:val="20"/>
          <w:szCs w:val="20"/>
        </w:rPr>
      </w:pPr>
    </w:p>
    <w:p w:rsidR="00056ED7" w:rsidRDefault="00056ED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rsidP="00E477AC">
      <w:pPr>
        <w:jc w:val="right"/>
        <w:rPr>
          <w:rFonts w:ascii="Times New Roman" w:eastAsiaTheme="minorHAnsi" w:hAnsi="Times New Roman" w:cs="Times New Roman"/>
          <w:i/>
          <w:color w:val="auto"/>
          <w:sz w:val="24"/>
          <w:szCs w:val="24"/>
        </w:rPr>
      </w:pPr>
      <w:r>
        <w:rPr>
          <w:rFonts w:ascii="Times New Roman" w:hAnsi="Times New Roman" w:cs="Times New Roman"/>
          <w:i/>
          <w:sz w:val="24"/>
          <w:szCs w:val="24"/>
        </w:rPr>
        <w:t>Załącznik Nr 6 do SIWZ</w:t>
      </w:r>
    </w:p>
    <w:p w:rsidR="00E477AC" w:rsidRDefault="00E477AC" w:rsidP="00E477AC">
      <w:pPr>
        <w:rPr>
          <w:rFonts w:ascii="Times New Roman" w:hAnsi="Times New Roman" w:cs="Times New Roman"/>
          <w:sz w:val="24"/>
          <w:szCs w:val="24"/>
        </w:rPr>
      </w:pPr>
    </w:p>
    <w:p w:rsidR="00E477AC" w:rsidRDefault="00E477AC" w:rsidP="007C4A57">
      <w:pPr>
        <w:jc w:val="left"/>
        <w:rPr>
          <w:rFonts w:ascii="Times New Roman" w:hAnsi="Times New Roman" w:cs="Times New Roman"/>
          <w:sz w:val="24"/>
          <w:szCs w:val="24"/>
        </w:rPr>
      </w:pPr>
      <w:r>
        <w:rPr>
          <w:rFonts w:ascii="Times New Roman" w:hAnsi="Times New Roman" w:cs="Times New Roman"/>
          <w:sz w:val="24"/>
          <w:szCs w:val="24"/>
        </w:rPr>
        <w:t>Nazwa i adres Wykonawcy ………………………………………………………………………………………………</w:t>
      </w:r>
    </w:p>
    <w:p w:rsidR="00E477AC" w:rsidRDefault="00E477AC" w:rsidP="00E477AC">
      <w:pPr>
        <w:rPr>
          <w:rFonts w:ascii="Times New Roman" w:hAnsi="Times New Roman" w:cs="Times New Roman"/>
          <w:sz w:val="24"/>
          <w:szCs w:val="24"/>
        </w:rPr>
      </w:pPr>
      <w:r>
        <w:rPr>
          <w:rFonts w:ascii="Times New Roman" w:eastAsia="Times New Roman" w:hAnsi="Times New Roman" w:cs="Times New Roman"/>
          <w:i/>
          <w:sz w:val="24"/>
          <w:szCs w:val="24"/>
        </w:rPr>
        <w:t xml:space="preserve">Dotyczy: </w:t>
      </w:r>
      <w:r>
        <w:rPr>
          <w:rFonts w:ascii="Times New Roman" w:eastAsia="Times New Roman" w:hAnsi="Times New Roman" w:cs="Times New Roman"/>
          <w:b/>
          <w:sz w:val="24"/>
          <w:szCs w:val="24"/>
        </w:rPr>
        <w:t>Budowy sportowej infrastruktury dydaktycznej – hali sportowej przy Zespole Szkół                                   w Jasionce</w:t>
      </w:r>
    </w:p>
    <w:p w:rsidR="00E477AC" w:rsidRDefault="00E477AC" w:rsidP="00E477AC">
      <w:pPr>
        <w:jc w:val="center"/>
        <w:rPr>
          <w:rFonts w:ascii="Times New Roman" w:hAnsi="Times New Roman" w:cs="Times New Roman"/>
          <w:b/>
          <w:sz w:val="24"/>
          <w:szCs w:val="24"/>
        </w:rPr>
      </w:pPr>
      <w:r>
        <w:rPr>
          <w:rFonts w:ascii="Times New Roman" w:hAnsi="Times New Roman" w:cs="Times New Roman"/>
          <w:b/>
          <w:sz w:val="24"/>
          <w:szCs w:val="24"/>
        </w:rPr>
        <w:t>WYKAZ OSÓB</w:t>
      </w:r>
    </w:p>
    <w:p w:rsidR="00E477AC" w:rsidRDefault="00E477AC" w:rsidP="00E477AC">
      <w:pPr>
        <w:pStyle w:val="Bezodstpw"/>
        <w:jc w:val="both"/>
        <w:rPr>
          <w:rFonts w:ascii="Times New Roman" w:hAnsi="Times New Roman" w:cs="Times New Roman"/>
          <w:sz w:val="24"/>
          <w:szCs w:val="24"/>
        </w:rPr>
      </w:pPr>
      <w:r>
        <w:rPr>
          <w:rFonts w:ascii="Times New Roman" w:hAnsi="Times New Roman" w:cs="Times New Roman"/>
          <w:sz w:val="24"/>
          <w:szCs w:val="24"/>
        </w:rPr>
        <w:t>którymi dysponuje lub będzie dysponował Wykonawca i które będą brały udział w wykonaniu zamówienia wraz z informacjami na temat ich kwalifikacji zawodowych, doświadczenia                               i wykształcenia niezbędnych do wykonania zamówienia, a także zakresy wykonywanych przez nich czynności oraz o podstawie do dysponowania tymi osobami, potwierdzającymi spełnienie warunku udziału w postepowaniu określonego w SIWZ.</w:t>
      </w:r>
    </w:p>
    <w:p w:rsidR="00E477AC" w:rsidRDefault="00E477AC" w:rsidP="00E477AC">
      <w:pPr>
        <w:pStyle w:val="Bezodstpw"/>
        <w:rPr>
          <w:rFonts w:ascii="Times New Roman" w:hAnsi="Times New Roman" w:cs="Times New Roman"/>
          <w:sz w:val="24"/>
          <w:szCs w:val="24"/>
        </w:rPr>
      </w:pPr>
    </w:p>
    <w:tbl>
      <w:tblPr>
        <w:tblStyle w:val="Tabela-Siatka"/>
        <w:tblW w:w="0" w:type="auto"/>
        <w:tblInd w:w="0" w:type="dxa"/>
        <w:tblLook w:val="04A0" w:firstRow="1" w:lastRow="0" w:firstColumn="1" w:lastColumn="0" w:noHBand="0" w:noVBand="1"/>
      </w:tblPr>
      <w:tblGrid>
        <w:gridCol w:w="570"/>
        <w:gridCol w:w="1688"/>
        <w:gridCol w:w="1683"/>
        <w:gridCol w:w="1958"/>
        <w:gridCol w:w="1811"/>
        <w:gridCol w:w="1786"/>
      </w:tblGrid>
      <w:tr w:rsidR="00E477AC" w:rsidTr="00E477AC">
        <w:tc>
          <w:tcPr>
            <w:tcW w:w="562" w:type="dxa"/>
            <w:tcBorders>
              <w:top w:val="single" w:sz="4" w:space="0" w:color="auto"/>
              <w:left w:val="single" w:sz="4" w:space="0" w:color="auto"/>
              <w:bottom w:val="single" w:sz="4" w:space="0" w:color="auto"/>
              <w:right w:val="single" w:sz="4" w:space="0" w:color="auto"/>
            </w:tcBorders>
            <w:hideMark/>
          </w:tcPr>
          <w:p w:rsidR="00E477AC" w:rsidRDefault="00E477AC">
            <w:pPr>
              <w:pStyle w:val="Bezodstpw"/>
              <w:rPr>
                <w:rFonts w:ascii="Times New Roman" w:hAnsi="Times New Roman" w:cs="Times New Roman"/>
                <w:b/>
                <w:sz w:val="24"/>
                <w:szCs w:val="24"/>
              </w:rPr>
            </w:pPr>
            <w:r>
              <w:rPr>
                <w:rFonts w:ascii="Times New Roman" w:hAnsi="Times New Roman" w:cs="Times New Roman"/>
                <w:b/>
                <w:sz w:val="24"/>
                <w:szCs w:val="24"/>
              </w:rPr>
              <w:t>Lp.</w:t>
            </w:r>
          </w:p>
        </w:tc>
        <w:tc>
          <w:tcPr>
            <w:tcW w:w="1688" w:type="dxa"/>
            <w:tcBorders>
              <w:top w:val="single" w:sz="4" w:space="0" w:color="auto"/>
              <w:left w:val="single" w:sz="4" w:space="0" w:color="auto"/>
              <w:bottom w:val="single" w:sz="4" w:space="0" w:color="auto"/>
              <w:right w:val="single" w:sz="4" w:space="0" w:color="auto"/>
            </w:tcBorders>
            <w:hideMark/>
          </w:tcPr>
          <w:p w:rsidR="00E477AC" w:rsidRDefault="00E477AC">
            <w:pPr>
              <w:pStyle w:val="Bezodstpw"/>
              <w:rPr>
                <w:rFonts w:ascii="Times New Roman" w:hAnsi="Times New Roman" w:cs="Times New Roman"/>
                <w:b/>
                <w:sz w:val="24"/>
                <w:szCs w:val="24"/>
              </w:rPr>
            </w:pPr>
            <w:r>
              <w:rPr>
                <w:rFonts w:ascii="Times New Roman" w:hAnsi="Times New Roman" w:cs="Times New Roman"/>
                <w:b/>
                <w:sz w:val="24"/>
                <w:szCs w:val="24"/>
              </w:rPr>
              <w:t>Stanowisko</w:t>
            </w:r>
          </w:p>
          <w:p w:rsidR="00E477AC" w:rsidRDefault="00E477AC">
            <w:pPr>
              <w:pStyle w:val="Bezodstpw"/>
              <w:rPr>
                <w:rFonts w:ascii="Times New Roman" w:hAnsi="Times New Roman" w:cs="Times New Roman"/>
                <w:b/>
                <w:sz w:val="24"/>
                <w:szCs w:val="24"/>
              </w:rPr>
            </w:pPr>
            <w:r>
              <w:rPr>
                <w:rFonts w:ascii="Times New Roman" w:hAnsi="Times New Roman" w:cs="Times New Roman"/>
                <w:b/>
                <w:sz w:val="24"/>
                <w:szCs w:val="24"/>
              </w:rPr>
              <w:t>(funkcja)</w:t>
            </w:r>
          </w:p>
        </w:tc>
        <w:tc>
          <w:tcPr>
            <w:tcW w:w="1683" w:type="dxa"/>
            <w:tcBorders>
              <w:top w:val="single" w:sz="4" w:space="0" w:color="auto"/>
              <w:left w:val="single" w:sz="4" w:space="0" w:color="auto"/>
              <w:bottom w:val="single" w:sz="4" w:space="0" w:color="auto"/>
              <w:right w:val="single" w:sz="4" w:space="0" w:color="auto"/>
            </w:tcBorders>
            <w:hideMark/>
          </w:tcPr>
          <w:p w:rsidR="00E477AC" w:rsidRDefault="00E477AC">
            <w:pPr>
              <w:pStyle w:val="Bezodstpw"/>
              <w:rPr>
                <w:rFonts w:ascii="Times New Roman" w:hAnsi="Times New Roman" w:cs="Times New Roman"/>
                <w:b/>
                <w:sz w:val="24"/>
                <w:szCs w:val="24"/>
              </w:rPr>
            </w:pPr>
            <w:r>
              <w:rPr>
                <w:rFonts w:ascii="Times New Roman" w:hAnsi="Times New Roman" w:cs="Times New Roman"/>
                <w:b/>
                <w:sz w:val="24"/>
                <w:szCs w:val="24"/>
              </w:rPr>
              <w:t>Nazwisko</w:t>
            </w:r>
          </w:p>
          <w:p w:rsidR="00E477AC" w:rsidRDefault="00E477AC">
            <w:pPr>
              <w:pStyle w:val="Bezodstpw"/>
              <w:rPr>
                <w:rFonts w:ascii="Times New Roman" w:hAnsi="Times New Roman" w:cs="Times New Roman"/>
                <w:b/>
                <w:sz w:val="24"/>
                <w:szCs w:val="24"/>
              </w:rPr>
            </w:pPr>
            <w:r>
              <w:rPr>
                <w:rFonts w:ascii="Times New Roman" w:hAnsi="Times New Roman" w:cs="Times New Roman"/>
                <w:b/>
                <w:sz w:val="24"/>
                <w:szCs w:val="24"/>
              </w:rPr>
              <w:t>i imię</w:t>
            </w:r>
          </w:p>
        </w:tc>
        <w:tc>
          <w:tcPr>
            <w:tcW w:w="1958" w:type="dxa"/>
            <w:tcBorders>
              <w:top w:val="single" w:sz="4" w:space="0" w:color="auto"/>
              <w:left w:val="single" w:sz="4" w:space="0" w:color="auto"/>
              <w:bottom w:val="single" w:sz="4" w:space="0" w:color="auto"/>
              <w:right w:val="single" w:sz="4" w:space="0" w:color="auto"/>
            </w:tcBorders>
            <w:hideMark/>
          </w:tcPr>
          <w:p w:rsidR="00E477AC" w:rsidRDefault="00E477AC">
            <w:pPr>
              <w:pStyle w:val="Bezodstpw"/>
              <w:rPr>
                <w:rFonts w:ascii="Times New Roman" w:hAnsi="Times New Roman" w:cs="Times New Roman"/>
                <w:b/>
                <w:sz w:val="24"/>
                <w:szCs w:val="24"/>
              </w:rPr>
            </w:pPr>
            <w:r>
              <w:rPr>
                <w:rFonts w:ascii="Times New Roman" w:hAnsi="Times New Roman" w:cs="Times New Roman"/>
                <w:b/>
                <w:sz w:val="24"/>
                <w:szCs w:val="24"/>
              </w:rPr>
              <w:t>Rodzaj uprawnień</w:t>
            </w:r>
          </w:p>
        </w:tc>
        <w:tc>
          <w:tcPr>
            <w:tcW w:w="1811" w:type="dxa"/>
            <w:tcBorders>
              <w:top w:val="single" w:sz="4" w:space="0" w:color="auto"/>
              <w:left w:val="single" w:sz="4" w:space="0" w:color="auto"/>
              <w:bottom w:val="single" w:sz="4" w:space="0" w:color="auto"/>
              <w:right w:val="single" w:sz="4" w:space="0" w:color="auto"/>
            </w:tcBorders>
            <w:hideMark/>
          </w:tcPr>
          <w:p w:rsidR="00E477AC" w:rsidRDefault="00E477AC">
            <w:pPr>
              <w:pStyle w:val="Bezodstpw"/>
              <w:rPr>
                <w:rFonts w:ascii="Times New Roman" w:hAnsi="Times New Roman" w:cs="Times New Roman"/>
                <w:b/>
                <w:sz w:val="24"/>
                <w:szCs w:val="24"/>
              </w:rPr>
            </w:pPr>
            <w:r>
              <w:rPr>
                <w:rFonts w:ascii="Times New Roman" w:hAnsi="Times New Roman" w:cs="Times New Roman"/>
                <w:b/>
                <w:sz w:val="24"/>
                <w:szCs w:val="24"/>
              </w:rPr>
              <w:t>Staż pracy ogółem</w:t>
            </w:r>
          </w:p>
        </w:tc>
        <w:tc>
          <w:tcPr>
            <w:tcW w:w="1786" w:type="dxa"/>
            <w:tcBorders>
              <w:top w:val="single" w:sz="4" w:space="0" w:color="auto"/>
              <w:left w:val="single" w:sz="4" w:space="0" w:color="auto"/>
              <w:bottom w:val="single" w:sz="4" w:space="0" w:color="auto"/>
              <w:right w:val="single" w:sz="4" w:space="0" w:color="auto"/>
            </w:tcBorders>
            <w:hideMark/>
          </w:tcPr>
          <w:p w:rsidR="00E477AC" w:rsidRDefault="00E477AC">
            <w:pPr>
              <w:pStyle w:val="Bezodstpw"/>
              <w:rPr>
                <w:rFonts w:ascii="Times New Roman" w:hAnsi="Times New Roman" w:cs="Times New Roman"/>
                <w:b/>
                <w:sz w:val="24"/>
                <w:szCs w:val="24"/>
              </w:rPr>
            </w:pPr>
            <w:r>
              <w:rPr>
                <w:rFonts w:ascii="Times New Roman" w:hAnsi="Times New Roman" w:cs="Times New Roman"/>
                <w:b/>
                <w:sz w:val="24"/>
                <w:szCs w:val="24"/>
              </w:rPr>
              <w:t>Podstawa</w:t>
            </w:r>
          </w:p>
          <w:p w:rsidR="00E477AC" w:rsidRDefault="00E477AC">
            <w:pPr>
              <w:pStyle w:val="Bezodstpw"/>
              <w:rPr>
                <w:rFonts w:ascii="Times New Roman" w:hAnsi="Times New Roman" w:cs="Times New Roman"/>
                <w:b/>
                <w:sz w:val="24"/>
                <w:szCs w:val="24"/>
              </w:rPr>
            </w:pPr>
            <w:r>
              <w:rPr>
                <w:rFonts w:ascii="Times New Roman" w:hAnsi="Times New Roman" w:cs="Times New Roman"/>
                <w:b/>
                <w:sz w:val="24"/>
                <w:szCs w:val="24"/>
              </w:rPr>
              <w:t>dysponowania osobą</w:t>
            </w:r>
          </w:p>
        </w:tc>
      </w:tr>
      <w:tr w:rsidR="00E477AC" w:rsidTr="00E477AC">
        <w:tc>
          <w:tcPr>
            <w:tcW w:w="562" w:type="dxa"/>
            <w:tcBorders>
              <w:top w:val="single" w:sz="4" w:space="0" w:color="auto"/>
              <w:left w:val="single" w:sz="4" w:space="0" w:color="auto"/>
              <w:bottom w:val="single" w:sz="4" w:space="0" w:color="auto"/>
              <w:right w:val="single" w:sz="4" w:space="0" w:color="auto"/>
            </w:tcBorders>
            <w:hideMark/>
          </w:tcPr>
          <w:p w:rsidR="00E477AC" w:rsidRDefault="00E477AC">
            <w:pPr>
              <w:pStyle w:val="Bezodstpw"/>
              <w:rPr>
                <w:rFonts w:ascii="Times New Roman" w:hAnsi="Times New Roman" w:cs="Times New Roman"/>
                <w:sz w:val="24"/>
                <w:szCs w:val="24"/>
              </w:rPr>
            </w:pPr>
            <w:r>
              <w:rPr>
                <w:rFonts w:ascii="Times New Roman" w:hAnsi="Times New Roman" w:cs="Times New Roman"/>
                <w:sz w:val="24"/>
                <w:szCs w:val="24"/>
              </w:rPr>
              <w:t>1.</w:t>
            </w:r>
          </w:p>
        </w:tc>
        <w:tc>
          <w:tcPr>
            <w:tcW w:w="1688" w:type="dxa"/>
            <w:tcBorders>
              <w:top w:val="single" w:sz="4" w:space="0" w:color="auto"/>
              <w:left w:val="single" w:sz="4" w:space="0" w:color="auto"/>
              <w:bottom w:val="single" w:sz="4" w:space="0" w:color="auto"/>
              <w:right w:val="single" w:sz="4" w:space="0" w:color="auto"/>
            </w:tcBorders>
            <w:hideMark/>
          </w:tcPr>
          <w:p w:rsidR="00E477AC" w:rsidRDefault="00E477AC">
            <w:pPr>
              <w:pStyle w:val="Bezodstpw"/>
              <w:rPr>
                <w:rFonts w:ascii="Times New Roman" w:hAnsi="Times New Roman" w:cs="Times New Roman"/>
                <w:sz w:val="24"/>
                <w:szCs w:val="24"/>
              </w:rPr>
            </w:pPr>
            <w:r>
              <w:rPr>
                <w:rFonts w:ascii="Times New Roman" w:hAnsi="Times New Roman" w:cs="Times New Roman"/>
                <w:sz w:val="24"/>
                <w:szCs w:val="24"/>
              </w:rPr>
              <w:t>Kierownik budowy:</w:t>
            </w:r>
          </w:p>
        </w:tc>
        <w:tc>
          <w:tcPr>
            <w:tcW w:w="1683"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r>
      <w:tr w:rsidR="00E477AC" w:rsidTr="00E477AC">
        <w:tc>
          <w:tcPr>
            <w:tcW w:w="562" w:type="dxa"/>
            <w:tcBorders>
              <w:top w:val="single" w:sz="4" w:space="0" w:color="auto"/>
              <w:left w:val="single" w:sz="4" w:space="0" w:color="auto"/>
              <w:bottom w:val="single" w:sz="4" w:space="0" w:color="auto"/>
              <w:right w:val="single" w:sz="4" w:space="0" w:color="auto"/>
            </w:tcBorders>
            <w:hideMark/>
          </w:tcPr>
          <w:p w:rsidR="00E477AC" w:rsidRDefault="00E477AC">
            <w:pPr>
              <w:pStyle w:val="Bezodstpw"/>
              <w:rPr>
                <w:rFonts w:ascii="Times New Roman" w:hAnsi="Times New Roman" w:cs="Times New Roman"/>
                <w:sz w:val="24"/>
                <w:szCs w:val="24"/>
              </w:rPr>
            </w:pPr>
            <w:r>
              <w:rPr>
                <w:rFonts w:ascii="Times New Roman" w:hAnsi="Times New Roman" w:cs="Times New Roman"/>
                <w:sz w:val="24"/>
                <w:szCs w:val="24"/>
              </w:rPr>
              <w:t>2.</w:t>
            </w:r>
          </w:p>
        </w:tc>
        <w:tc>
          <w:tcPr>
            <w:tcW w:w="1688" w:type="dxa"/>
            <w:tcBorders>
              <w:top w:val="single" w:sz="4" w:space="0" w:color="auto"/>
              <w:left w:val="single" w:sz="4" w:space="0" w:color="auto"/>
              <w:bottom w:val="single" w:sz="4" w:space="0" w:color="auto"/>
              <w:right w:val="single" w:sz="4" w:space="0" w:color="auto"/>
            </w:tcBorders>
            <w:hideMark/>
          </w:tcPr>
          <w:p w:rsidR="00E477AC" w:rsidRDefault="00E477AC">
            <w:pPr>
              <w:pStyle w:val="Bezodstpw"/>
              <w:rPr>
                <w:rFonts w:ascii="Times New Roman" w:hAnsi="Times New Roman" w:cs="Times New Roman"/>
                <w:sz w:val="24"/>
                <w:szCs w:val="24"/>
              </w:rPr>
            </w:pPr>
            <w:r>
              <w:rPr>
                <w:rFonts w:ascii="Times New Roman" w:hAnsi="Times New Roman" w:cs="Times New Roman"/>
                <w:sz w:val="24"/>
                <w:szCs w:val="24"/>
              </w:rPr>
              <w:t>Pracownik budowlany</w:t>
            </w:r>
          </w:p>
        </w:tc>
        <w:tc>
          <w:tcPr>
            <w:tcW w:w="1683"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r>
      <w:tr w:rsidR="00E477AC" w:rsidTr="00E477AC">
        <w:tc>
          <w:tcPr>
            <w:tcW w:w="562" w:type="dxa"/>
            <w:tcBorders>
              <w:top w:val="single" w:sz="4" w:space="0" w:color="auto"/>
              <w:left w:val="single" w:sz="4" w:space="0" w:color="auto"/>
              <w:bottom w:val="single" w:sz="4" w:space="0" w:color="auto"/>
              <w:right w:val="single" w:sz="4" w:space="0" w:color="auto"/>
            </w:tcBorders>
            <w:hideMark/>
          </w:tcPr>
          <w:p w:rsidR="00E477AC" w:rsidRDefault="00E477AC">
            <w:pPr>
              <w:pStyle w:val="Bezodstpw"/>
              <w:rPr>
                <w:rFonts w:ascii="Times New Roman" w:hAnsi="Times New Roman" w:cs="Times New Roman"/>
                <w:sz w:val="24"/>
                <w:szCs w:val="24"/>
              </w:rPr>
            </w:pPr>
            <w:r>
              <w:rPr>
                <w:rFonts w:ascii="Times New Roman" w:hAnsi="Times New Roman" w:cs="Times New Roman"/>
                <w:sz w:val="24"/>
                <w:szCs w:val="24"/>
              </w:rPr>
              <w:t>3.</w:t>
            </w:r>
          </w:p>
        </w:tc>
        <w:tc>
          <w:tcPr>
            <w:tcW w:w="1688"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r>
      <w:tr w:rsidR="00E477AC" w:rsidTr="00E477AC">
        <w:tc>
          <w:tcPr>
            <w:tcW w:w="562"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rsidR="00E477AC" w:rsidRDefault="00E477AC">
            <w:pPr>
              <w:pStyle w:val="Bezodstpw"/>
              <w:rPr>
                <w:rFonts w:ascii="Times New Roman" w:hAnsi="Times New Roman" w:cs="Times New Roman"/>
                <w:sz w:val="24"/>
                <w:szCs w:val="24"/>
              </w:rPr>
            </w:pPr>
          </w:p>
        </w:tc>
      </w:tr>
    </w:tbl>
    <w:p w:rsidR="00E477AC" w:rsidRDefault="00E477AC" w:rsidP="00E477AC">
      <w:pPr>
        <w:pStyle w:val="Bezodstpw"/>
        <w:rPr>
          <w:rFonts w:ascii="Times New Roman" w:hAnsi="Times New Roman" w:cs="Times New Roman"/>
          <w:sz w:val="24"/>
          <w:szCs w:val="24"/>
        </w:rPr>
      </w:pPr>
    </w:p>
    <w:p w:rsidR="00E477AC" w:rsidRDefault="00E477AC" w:rsidP="00E477AC">
      <w:pPr>
        <w:rPr>
          <w:rFonts w:ascii="Times New Roman" w:hAnsi="Times New Roman" w:cs="Times New Roman"/>
          <w:sz w:val="24"/>
          <w:szCs w:val="24"/>
        </w:rPr>
      </w:pPr>
    </w:p>
    <w:p w:rsidR="00E477AC" w:rsidRDefault="00E477AC" w:rsidP="00E477AC">
      <w:pPr>
        <w:rPr>
          <w:rFonts w:ascii="Times New Roman" w:hAnsi="Times New Roman" w:cs="Times New Roman"/>
          <w:sz w:val="24"/>
          <w:szCs w:val="24"/>
        </w:rPr>
      </w:pPr>
    </w:p>
    <w:p w:rsidR="00E477AC" w:rsidRDefault="00E477AC" w:rsidP="00E477AC">
      <w:pPr>
        <w:rPr>
          <w:rFonts w:ascii="Times New Roman" w:hAnsi="Times New Roman" w:cs="Times New Roman"/>
          <w:sz w:val="24"/>
          <w:szCs w:val="24"/>
        </w:rPr>
      </w:pPr>
    </w:p>
    <w:p w:rsidR="00E477AC" w:rsidRDefault="00E477AC" w:rsidP="00E477AC">
      <w:pPr>
        <w:rPr>
          <w:rFonts w:ascii="Times New Roman" w:hAnsi="Times New Roman" w:cs="Times New Roman"/>
          <w:sz w:val="24"/>
          <w:szCs w:val="24"/>
        </w:rPr>
      </w:pPr>
      <w:r>
        <w:rPr>
          <w:rFonts w:ascii="Times New Roman" w:hAnsi="Times New Roman" w:cs="Times New Roman"/>
          <w:sz w:val="24"/>
          <w:szCs w:val="24"/>
        </w:rPr>
        <w:t>…………………………., dn. ……………………..</w:t>
      </w:r>
    </w:p>
    <w:p w:rsidR="00E477AC" w:rsidRDefault="00E477AC" w:rsidP="00E477AC">
      <w:pPr>
        <w:rPr>
          <w:rFonts w:ascii="Times New Roman" w:hAnsi="Times New Roman" w:cs="Times New Roman"/>
          <w:sz w:val="24"/>
          <w:szCs w:val="24"/>
        </w:rPr>
      </w:pPr>
    </w:p>
    <w:p w:rsidR="00E477AC" w:rsidRDefault="00E477AC" w:rsidP="00E477AC">
      <w:pPr>
        <w:rPr>
          <w:rFonts w:ascii="Times New Roman" w:hAnsi="Times New Roman" w:cs="Times New Roman"/>
          <w:sz w:val="24"/>
          <w:szCs w:val="24"/>
        </w:rPr>
      </w:pPr>
    </w:p>
    <w:p w:rsidR="00E477AC" w:rsidRDefault="00E477AC" w:rsidP="00E477A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477AC" w:rsidRDefault="00E477AC" w:rsidP="00E477AC">
      <w:pPr>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0"/>
          <w:szCs w:val="20"/>
        </w:rPr>
        <w:t>(podpis upełnomocnionego przedstawiciela)</w:t>
      </w: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sectPr w:rsidR="00E477AC" w:rsidSect="00910DED">
      <w:headerReference w:type="default" r:id="rId11"/>
      <w:footerReference w:type="even" r:id="rId12"/>
      <w:footerReference w:type="default" r:id="rId13"/>
      <w:footerReference w:type="first" r:id="rId14"/>
      <w:pgSz w:w="11900" w:h="16840"/>
      <w:pgMar w:top="993" w:right="1348" w:bottom="1426" w:left="782" w:header="70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DA0" w:rsidRDefault="002B1DA0">
      <w:pPr>
        <w:spacing w:after="0" w:line="240" w:lineRule="auto"/>
      </w:pPr>
      <w:r>
        <w:separator/>
      </w:r>
    </w:p>
  </w:endnote>
  <w:endnote w:type="continuationSeparator" w:id="0">
    <w:p w:rsidR="002B1DA0" w:rsidRDefault="002B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ahoma-Bold">
    <w:charset w:val="EE"/>
    <w:family w:val="auto"/>
    <w:pitch w:val="default"/>
  </w:font>
  <w:font w:name="TTE19EF7A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D8" w:rsidRDefault="00C01AD8">
    <w:pPr>
      <w:spacing w:after="0" w:line="259" w:lineRule="auto"/>
      <w:ind w:left="0" w:right="64" w:firstLine="0"/>
      <w:jc w:val="right"/>
    </w:pPr>
    <w:r>
      <w:fldChar w:fldCharType="begin"/>
    </w:r>
    <w:r>
      <w:instrText xml:space="preserve"> PAGE   \* MERGEFORMAT </w:instrText>
    </w:r>
    <w:r>
      <w:fldChar w:fldCharType="separate"/>
    </w:r>
    <w:r w:rsidRPr="00910DED">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01AD8" w:rsidRDefault="00C01AD8">
    <w:pPr>
      <w:spacing w:after="0" w:line="259" w:lineRule="auto"/>
      <w:ind w:left="634"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D8" w:rsidRDefault="00C01AD8">
    <w:pPr>
      <w:spacing w:after="0" w:line="259" w:lineRule="auto"/>
      <w:ind w:left="0" w:right="64" w:firstLine="0"/>
      <w:jc w:val="right"/>
    </w:pPr>
    <w:r>
      <w:fldChar w:fldCharType="begin"/>
    </w:r>
    <w:r>
      <w:instrText xml:space="preserve"> PAGE   \* MERGEFORMAT </w:instrText>
    </w:r>
    <w:r>
      <w:fldChar w:fldCharType="separate"/>
    </w:r>
    <w:r w:rsidR="00460ED9" w:rsidRPr="00460ED9">
      <w:rPr>
        <w:rFonts w:ascii="Times New Roman" w:eastAsia="Times New Roman" w:hAnsi="Times New Roman" w:cs="Times New Roman"/>
        <w:noProof/>
        <w:sz w:val="24"/>
      </w:rPr>
      <w:t>27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01AD8" w:rsidRDefault="00C01AD8">
    <w:pPr>
      <w:spacing w:after="0" w:line="259" w:lineRule="auto"/>
      <w:ind w:left="634"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D8" w:rsidRDefault="00C01AD8">
    <w:pPr>
      <w:spacing w:after="0" w:line="259" w:lineRule="auto"/>
      <w:ind w:left="0" w:right="6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01AD8" w:rsidRDefault="00C01AD8">
    <w:pPr>
      <w:spacing w:after="0" w:line="259" w:lineRule="auto"/>
      <w:ind w:left="634"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DA0" w:rsidRDefault="002B1DA0">
      <w:pPr>
        <w:spacing w:after="0" w:line="240" w:lineRule="auto"/>
      </w:pPr>
      <w:r>
        <w:separator/>
      </w:r>
    </w:p>
  </w:footnote>
  <w:footnote w:type="continuationSeparator" w:id="0">
    <w:p w:rsidR="002B1DA0" w:rsidRDefault="002B1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D8" w:rsidRDefault="00C01AD8">
    <w:pPr>
      <w:pStyle w:val="Nagwek"/>
    </w:pPr>
    <w:r w:rsidRPr="000130B0">
      <w:rPr>
        <w:rFonts w:ascii="Arial" w:hAnsi="Arial" w:cs="Arial"/>
        <w:noProof/>
      </w:rPr>
      <w:drawing>
        <wp:inline distT="0" distB="0" distL="0" distR="0" wp14:anchorId="1B1D948C" wp14:editId="58D883B8">
          <wp:extent cx="6203950" cy="55296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0" cy="552961"/>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4FB"/>
    <w:multiLevelType w:val="hybridMultilevel"/>
    <w:tmpl w:val="EE7818A6"/>
    <w:lvl w:ilvl="0" w:tplc="038EB94C">
      <w:start w:val="1"/>
      <w:numFmt w:val="decimal"/>
      <w:lvlText w:val="%1."/>
      <w:lvlJc w:val="left"/>
      <w:pPr>
        <w:ind w:left="629"/>
      </w:pPr>
      <w:rPr>
        <w:rFonts w:ascii="Times New Roman" w:eastAsia="Verdan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785CC980">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12A4FB2">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C2BC45C8">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98FC80A6">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CF6AA6F4">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7258203C">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0680C55A">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8CA2BB6E">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821282"/>
    <w:multiLevelType w:val="multilevel"/>
    <w:tmpl w:val="4684CA7E"/>
    <w:lvl w:ilvl="0">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42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F2523A"/>
    <w:multiLevelType w:val="hybridMultilevel"/>
    <w:tmpl w:val="741482F0"/>
    <w:lvl w:ilvl="0" w:tplc="3182924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354"/>
      </w:pPr>
      <w:rPr>
        <w:b w:val="0"/>
        <w:i w:val="0"/>
        <w:strike w:val="0"/>
        <w:dstrike w:val="0"/>
        <w:color w:val="000000"/>
        <w:sz w:val="18"/>
        <w:szCs w:val="18"/>
        <w:u w:val="none" w:color="000000"/>
        <w:bdr w:val="none" w:sz="0" w:space="0" w:color="auto"/>
        <w:shd w:val="clear" w:color="auto" w:fill="auto"/>
        <w:vertAlign w:val="baseline"/>
      </w:rPr>
    </w:lvl>
    <w:lvl w:ilvl="2" w:tplc="19B23F66">
      <w:start w:val="1"/>
      <w:numFmt w:val="lowerRoman"/>
      <w:lvlText w:val="%3"/>
      <w:lvlJc w:val="left"/>
      <w:pPr>
        <w:ind w:left="19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DEE935C">
      <w:start w:val="1"/>
      <w:numFmt w:val="decimal"/>
      <w:lvlText w:val="%4"/>
      <w:lvlJc w:val="left"/>
      <w:pPr>
        <w:ind w:left="26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314AF66">
      <w:start w:val="1"/>
      <w:numFmt w:val="lowerLetter"/>
      <w:lvlText w:val="%5"/>
      <w:lvlJc w:val="left"/>
      <w:pPr>
        <w:ind w:left="341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EB8EF48">
      <w:start w:val="1"/>
      <w:numFmt w:val="lowerRoman"/>
      <w:lvlText w:val="%6"/>
      <w:lvlJc w:val="left"/>
      <w:pPr>
        <w:ind w:left="4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4483558">
      <w:start w:val="1"/>
      <w:numFmt w:val="decimal"/>
      <w:lvlText w:val="%7"/>
      <w:lvlJc w:val="left"/>
      <w:pPr>
        <w:ind w:left="48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92E3356">
      <w:start w:val="1"/>
      <w:numFmt w:val="lowerLetter"/>
      <w:lvlText w:val="%8"/>
      <w:lvlJc w:val="left"/>
      <w:pPr>
        <w:ind w:left="55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E25D88">
      <w:start w:val="1"/>
      <w:numFmt w:val="lowerRoman"/>
      <w:lvlText w:val="%9"/>
      <w:lvlJc w:val="left"/>
      <w:pPr>
        <w:ind w:left="62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7D40058"/>
    <w:multiLevelType w:val="hybridMultilevel"/>
    <w:tmpl w:val="1B5E35C6"/>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6"/>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AE3B2B"/>
    <w:multiLevelType w:val="hybridMultilevel"/>
    <w:tmpl w:val="0C2EC336"/>
    <w:lvl w:ilvl="0" w:tplc="E3CC98B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F3CE030">
      <w:start w:val="1"/>
      <w:numFmt w:val="decimal"/>
      <w:lvlText w:val="%2)"/>
      <w:lvlJc w:val="left"/>
      <w:pPr>
        <w:ind w:left="1339"/>
      </w:pPr>
      <w:rPr>
        <w:b w:val="0"/>
        <w:i w:val="0"/>
        <w:strike w:val="0"/>
        <w:dstrike w:val="0"/>
        <w:color w:val="000000"/>
        <w:sz w:val="24"/>
        <w:szCs w:val="24"/>
        <w:u w:val="none" w:color="000000"/>
        <w:bdr w:val="none" w:sz="0" w:space="0" w:color="auto"/>
        <w:shd w:val="clear" w:color="auto" w:fill="auto"/>
        <w:vertAlign w:val="baseline"/>
      </w:rPr>
    </w:lvl>
    <w:lvl w:ilvl="2" w:tplc="C5165326">
      <w:start w:val="1"/>
      <w:numFmt w:val="bullet"/>
      <w:lvlText w:val="▪"/>
      <w:lvlJc w:val="left"/>
      <w:pPr>
        <w:ind w:left="20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899DE">
      <w:start w:val="1"/>
      <w:numFmt w:val="bullet"/>
      <w:lvlText w:val="•"/>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E43A46">
      <w:start w:val="1"/>
      <w:numFmt w:val="bullet"/>
      <w:lvlText w:val="o"/>
      <w:lvlJc w:val="left"/>
      <w:pPr>
        <w:ind w:left="34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480078">
      <w:start w:val="1"/>
      <w:numFmt w:val="bullet"/>
      <w:lvlText w:val="▪"/>
      <w:lvlJc w:val="left"/>
      <w:pPr>
        <w:ind w:left="42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C685C">
      <w:start w:val="1"/>
      <w:numFmt w:val="bullet"/>
      <w:lvlText w:val="•"/>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32CDEC">
      <w:start w:val="1"/>
      <w:numFmt w:val="bullet"/>
      <w:lvlText w:val="o"/>
      <w:lvlJc w:val="left"/>
      <w:pPr>
        <w:ind w:left="56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B6A5BC">
      <w:start w:val="1"/>
      <w:numFmt w:val="bullet"/>
      <w:lvlText w:val="▪"/>
      <w:lvlJc w:val="left"/>
      <w:pPr>
        <w:ind w:left="6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BA86386"/>
    <w:multiLevelType w:val="hybridMultilevel"/>
    <w:tmpl w:val="50C04BD4"/>
    <w:lvl w:ilvl="0" w:tplc="773A56EA">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B94A9C4">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4CC946">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F68F6E0">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1CAA58C">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BC9E02">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2F6D92C">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1528A5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5981C38">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F94ED9"/>
    <w:multiLevelType w:val="hybridMultilevel"/>
    <w:tmpl w:val="0C208EEA"/>
    <w:lvl w:ilvl="0" w:tplc="3C620654">
      <w:start w:val="5"/>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FE48546">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E0CE212">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E5AD33A">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01EA4BA">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FCA1096">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F60E5C4">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A227504">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D7677F4">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E5451C9"/>
    <w:multiLevelType w:val="hybridMultilevel"/>
    <w:tmpl w:val="92F89DBA"/>
    <w:lvl w:ilvl="0" w:tplc="0660C90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EC08680">
      <w:start w:val="1"/>
      <w:numFmt w:val="lowerLetter"/>
      <w:lvlText w:val="%2"/>
      <w:lvlJc w:val="left"/>
      <w:pPr>
        <w:ind w:left="7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0CE7704">
      <w:start w:val="1"/>
      <w:numFmt w:val="lowerLetter"/>
      <w:lvlRestart w:val="0"/>
      <w:lvlText w:val="%3)"/>
      <w:lvlJc w:val="left"/>
      <w:pPr>
        <w:ind w:left="133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31B40D58">
      <w:start w:val="1"/>
      <w:numFmt w:val="decimal"/>
      <w:lvlText w:val="%4"/>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F1AFAA2">
      <w:start w:val="1"/>
      <w:numFmt w:val="lowerLetter"/>
      <w:lvlText w:val="%5"/>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15E9072">
      <w:start w:val="1"/>
      <w:numFmt w:val="lowerRoman"/>
      <w:lvlText w:val="%6"/>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D769150">
      <w:start w:val="1"/>
      <w:numFmt w:val="decimal"/>
      <w:lvlText w:val="%7"/>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6743950">
      <w:start w:val="1"/>
      <w:numFmt w:val="lowerLetter"/>
      <w:lvlText w:val="%8"/>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F14F774">
      <w:start w:val="1"/>
      <w:numFmt w:val="lowerRoman"/>
      <w:lvlText w:val="%9"/>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E7F47AB"/>
    <w:multiLevelType w:val="hybridMultilevel"/>
    <w:tmpl w:val="62328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E7FBD"/>
    <w:multiLevelType w:val="hybridMultilevel"/>
    <w:tmpl w:val="90269722"/>
    <w:lvl w:ilvl="0" w:tplc="B364AB10">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253"/>
      </w:pPr>
      <w:rPr>
        <w:b w:val="0"/>
        <w:i w:val="0"/>
        <w:strike w:val="0"/>
        <w:dstrike w:val="0"/>
        <w:color w:val="000000"/>
        <w:sz w:val="18"/>
        <w:szCs w:val="18"/>
        <w:u w:val="none" w:color="000000"/>
        <w:bdr w:val="none" w:sz="0" w:space="0" w:color="auto"/>
        <w:shd w:val="clear" w:color="auto" w:fill="auto"/>
        <w:vertAlign w:val="baseline"/>
      </w:rPr>
    </w:lvl>
    <w:lvl w:ilvl="2" w:tplc="86A0084E">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40EA2F8">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CB69CA2">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47AC88C">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39C4B16">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3BC598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C4AD4B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25B59D7"/>
    <w:multiLevelType w:val="hybridMultilevel"/>
    <w:tmpl w:val="0F78CBC0"/>
    <w:lvl w:ilvl="0" w:tplc="3A983E64">
      <w:start w:val="1"/>
      <w:numFmt w:val="lowerLetter"/>
      <w:lvlText w:val="%1)"/>
      <w:lvlJc w:val="left"/>
      <w:pPr>
        <w:ind w:left="1282"/>
      </w:pPr>
      <w:rPr>
        <w:rFonts w:ascii="Times New Roman" w:eastAsia="Verdana"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08E0F5F8">
      <w:start w:val="1"/>
      <w:numFmt w:val="lowerLetter"/>
      <w:lvlText w:val="%2"/>
      <w:lvlJc w:val="left"/>
      <w:pPr>
        <w:ind w:left="140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D085660">
      <w:start w:val="1"/>
      <w:numFmt w:val="lowerRoman"/>
      <w:lvlText w:val="%3"/>
      <w:lvlJc w:val="left"/>
      <w:pPr>
        <w:ind w:left="212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6F6828C">
      <w:start w:val="1"/>
      <w:numFmt w:val="decimal"/>
      <w:lvlText w:val="%4"/>
      <w:lvlJc w:val="left"/>
      <w:pPr>
        <w:ind w:left="284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C7D4A4AE">
      <w:start w:val="1"/>
      <w:numFmt w:val="lowerLetter"/>
      <w:lvlText w:val="%5"/>
      <w:lvlJc w:val="left"/>
      <w:pPr>
        <w:ind w:left="356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4CE095CA">
      <w:start w:val="1"/>
      <w:numFmt w:val="lowerRoman"/>
      <w:lvlText w:val="%6"/>
      <w:lvlJc w:val="left"/>
      <w:pPr>
        <w:ind w:left="428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E0FA7942">
      <w:start w:val="1"/>
      <w:numFmt w:val="decimal"/>
      <w:lvlText w:val="%7"/>
      <w:lvlJc w:val="left"/>
      <w:pPr>
        <w:ind w:left="500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489A93F4">
      <w:start w:val="1"/>
      <w:numFmt w:val="lowerLetter"/>
      <w:lvlText w:val="%8"/>
      <w:lvlJc w:val="left"/>
      <w:pPr>
        <w:ind w:left="572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950A2AB2">
      <w:start w:val="1"/>
      <w:numFmt w:val="lowerRoman"/>
      <w:lvlText w:val="%9"/>
      <w:lvlJc w:val="left"/>
      <w:pPr>
        <w:ind w:left="644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317128A"/>
    <w:multiLevelType w:val="hybridMultilevel"/>
    <w:tmpl w:val="61820D94"/>
    <w:lvl w:ilvl="0" w:tplc="DE1677D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C10E910">
      <w:start w:val="1"/>
      <w:numFmt w:val="lowerLetter"/>
      <w:lvlText w:val="%2"/>
      <w:lvlJc w:val="left"/>
      <w:pPr>
        <w:ind w:left="7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E5A14E6">
      <w:start w:val="1"/>
      <w:numFmt w:val="decimal"/>
      <w:lvlText w:val="%3)"/>
      <w:lvlJc w:val="left"/>
      <w:pPr>
        <w:ind w:left="1339"/>
      </w:pPr>
      <w:rPr>
        <w:b w:val="0"/>
        <w:i w:val="0"/>
        <w:strike w:val="0"/>
        <w:dstrike w:val="0"/>
        <w:color w:val="000000"/>
        <w:sz w:val="24"/>
        <w:szCs w:val="24"/>
        <w:u w:val="none" w:color="000000"/>
        <w:bdr w:val="none" w:sz="0" w:space="0" w:color="auto"/>
        <w:shd w:val="clear" w:color="auto" w:fill="auto"/>
        <w:vertAlign w:val="baseline"/>
      </w:rPr>
    </w:lvl>
    <w:lvl w:ilvl="3" w:tplc="8FE602D6">
      <w:start w:val="1"/>
      <w:numFmt w:val="decimal"/>
      <w:lvlText w:val="%4"/>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E9C4F9C">
      <w:start w:val="1"/>
      <w:numFmt w:val="lowerLetter"/>
      <w:lvlText w:val="%5"/>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DB45D82">
      <w:start w:val="1"/>
      <w:numFmt w:val="lowerRoman"/>
      <w:lvlText w:val="%6"/>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4FC3F3E">
      <w:start w:val="1"/>
      <w:numFmt w:val="decimal"/>
      <w:lvlText w:val="%7"/>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5249B44">
      <w:start w:val="1"/>
      <w:numFmt w:val="lowerLetter"/>
      <w:lvlText w:val="%8"/>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8467D9A">
      <w:start w:val="1"/>
      <w:numFmt w:val="lowerRoman"/>
      <w:lvlText w:val="%9"/>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41D4F7B"/>
    <w:multiLevelType w:val="hybridMultilevel"/>
    <w:tmpl w:val="83667CF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4B4636C"/>
    <w:multiLevelType w:val="multilevel"/>
    <w:tmpl w:val="581ECF38"/>
    <w:lvl w:ilvl="0">
      <w:start w:val="4"/>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07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7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4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1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8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6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3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8203D19"/>
    <w:multiLevelType w:val="hybridMultilevel"/>
    <w:tmpl w:val="2620E154"/>
    <w:lvl w:ilvl="0" w:tplc="E3CC98B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A7A2CF2">
      <w:start w:val="1"/>
      <w:numFmt w:val="bullet"/>
      <w:lvlText w:val="•"/>
      <w:lvlJc w:val="left"/>
      <w:pPr>
        <w:ind w:left="1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165326">
      <w:start w:val="1"/>
      <w:numFmt w:val="bullet"/>
      <w:lvlText w:val="▪"/>
      <w:lvlJc w:val="left"/>
      <w:pPr>
        <w:ind w:left="20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899DE">
      <w:start w:val="1"/>
      <w:numFmt w:val="bullet"/>
      <w:lvlText w:val="•"/>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E43A46">
      <w:start w:val="1"/>
      <w:numFmt w:val="bullet"/>
      <w:lvlText w:val="o"/>
      <w:lvlJc w:val="left"/>
      <w:pPr>
        <w:ind w:left="34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480078">
      <w:start w:val="1"/>
      <w:numFmt w:val="bullet"/>
      <w:lvlText w:val="▪"/>
      <w:lvlJc w:val="left"/>
      <w:pPr>
        <w:ind w:left="42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C685C">
      <w:start w:val="1"/>
      <w:numFmt w:val="bullet"/>
      <w:lvlText w:val="•"/>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32CDEC">
      <w:start w:val="1"/>
      <w:numFmt w:val="bullet"/>
      <w:lvlText w:val="o"/>
      <w:lvlJc w:val="left"/>
      <w:pPr>
        <w:ind w:left="56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B6A5BC">
      <w:start w:val="1"/>
      <w:numFmt w:val="bullet"/>
      <w:lvlText w:val="▪"/>
      <w:lvlJc w:val="left"/>
      <w:pPr>
        <w:ind w:left="6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83F55DB"/>
    <w:multiLevelType w:val="hybridMultilevel"/>
    <w:tmpl w:val="66A8D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440D08"/>
    <w:multiLevelType w:val="hybridMultilevel"/>
    <w:tmpl w:val="394473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1A282B29"/>
    <w:multiLevelType w:val="hybridMultilevel"/>
    <w:tmpl w:val="E5E2BC16"/>
    <w:lvl w:ilvl="0" w:tplc="35AA2594">
      <w:start w:val="1"/>
      <w:numFmt w:val="lowerLetter"/>
      <w:lvlText w:val="%1)"/>
      <w:lvlJc w:val="left"/>
      <w:pPr>
        <w:ind w:left="100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DCB6E0">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E328670">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C763776">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DEE848">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D74A1C6">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E7EA82E">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4A21256">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D5E17E0">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B862C27"/>
    <w:multiLevelType w:val="multilevel"/>
    <w:tmpl w:val="A98849F6"/>
    <w:lvl w:ilvl="0">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15F673C"/>
    <w:multiLevelType w:val="hybridMultilevel"/>
    <w:tmpl w:val="8FC06558"/>
    <w:lvl w:ilvl="0" w:tplc="6ED44C92">
      <w:numFmt w:val="bullet"/>
      <w:lvlText w:val="-"/>
      <w:lvlJc w:val="left"/>
      <w:pPr>
        <w:ind w:left="720" w:hanging="360"/>
      </w:pPr>
      <w:rPr>
        <w:rFonts w:ascii="Times New Roman" w:eastAsia="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1C5161"/>
    <w:multiLevelType w:val="hybridMultilevel"/>
    <w:tmpl w:val="855A3440"/>
    <w:lvl w:ilvl="0" w:tplc="F9083E16">
      <w:start w:val="1"/>
      <w:numFmt w:val="decimal"/>
      <w:lvlText w:val="%1)"/>
      <w:lvlJc w:val="left"/>
      <w:pPr>
        <w:tabs>
          <w:tab w:val="num" w:pos="720"/>
        </w:tabs>
        <w:ind w:left="720" w:hanging="360"/>
      </w:pPr>
      <w:rPr>
        <w:rFonts w:hint="default"/>
        <w:b w:val="0"/>
      </w:rPr>
    </w:lvl>
    <w:lvl w:ilvl="1" w:tplc="FFFFFFFF">
      <w:start w:val="18"/>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6C33FDB"/>
    <w:multiLevelType w:val="hybridMultilevel"/>
    <w:tmpl w:val="DE08629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79125D0"/>
    <w:multiLevelType w:val="hybridMultilevel"/>
    <w:tmpl w:val="527E379C"/>
    <w:lvl w:ilvl="0" w:tplc="AC6E92FC">
      <w:start w:val="2"/>
      <w:numFmt w:val="decimal"/>
      <w:lvlText w:val="%1."/>
      <w:lvlJc w:val="left"/>
      <w:pPr>
        <w:ind w:left="97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4D1460E6">
      <w:start w:val="1"/>
      <w:numFmt w:val="decimal"/>
      <w:lvlText w:val="%2)"/>
      <w:lvlJc w:val="left"/>
      <w:pPr>
        <w:ind w:left="134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B986C2C">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6EA8A3E">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074A146">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DC7676">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75C6A96">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654787C">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B6898A4">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821226C"/>
    <w:multiLevelType w:val="hybridMultilevel"/>
    <w:tmpl w:val="8014FD1C"/>
    <w:lvl w:ilvl="0" w:tplc="83FCFE2A">
      <w:start w:val="1"/>
      <w:numFmt w:val="decimal"/>
      <w:lvlText w:val="%1."/>
      <w:lvlJc w:val="left"/>
      <w:pPr>
        <w:ind w:left="1224" w:hanging="360"/>
      </w:pPr>
      <w:rPr>
        <w:rFonts w:cs="Times New Roman" w:hint="default"/>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5" w15:restartNumberingAfterBreak="0">
    <w:nsid w:val="2B2B5522"/>
    <w:multiLevelType w:val="hybridMultilevel"/>
    <w:tmpl w:val="59CC48A8"/>
    <w:lvl w:ilvl="0" w:tplc="83FCFE2A">
      <w:start w:val="1"/>
      <w:numFmt w:val="decimal"/>
      <w:lvlText w:val="%1."/>
      <w:lvlJc w:val="left"/>
      <w:pPr>
        <w:ind w:left="1224" w:hanging="360"/>
      </w:pPr>
      <w:rPr>
        <w:rFonts w:cs="Times New Roman" w:hint="default"/>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6" w15:restartNumberingAfterBreak="0">
    <w:nsid w:val="2B384C2C"/>
    <w:multiLevelType w:val="hybridMultilevel"/>
    <w:tmpl w:val="9DFC7D84"/>
    <w:lvl w:ilvl="0" w:tplc="CF56A59C">
      <w:start w:val="1"/>
      <w:numFmt w:val="lowerLetter"/>
      <w:lvlText w:val="%1)"/>
      <w:lvlJc w:val="left"/>
      <w:pPr>
        <w:ind w:left="62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F76289C">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F0CA26A">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B346B6A">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BFCEC22">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3BE2256">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6C8E4DA">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414101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81008B6">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D2D49C1"/>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D7E73F5"/>
    <w:multiLevelType w:val="hybridMultilevel"/>
    <w:tmpl w:val="D81C2538"/>
    <w:lvl w:ilvl="0" w:tplc="292A9914">
      <w:start w:val="3"/>
      <w:numFmt w:val="decimal"/>
      <w:lvlText w:val="%1)"/>
      <w:lvlJc w:val="left"/>
      <w:pPr>
        <w:ind w:left="120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A4C196">
      <w:start w:val="1"/>
      <w:numFmt w:val="lowerLetter"/>
      <w:lvlText w:val="%2"/>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8DA93F0">
      <w:start w:val="1"/>
      <w:numFmt w:val="lowerRoman"/>
      <w:lvlText w:val="%3"/>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83E98C0">
      <w:start w:val="1"/>
      <w:numFmt w:val="decimal"/>
      <w:lvlText w:val="%4"/>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28D480">
      <w:start w:val="1"/>
      <w:numFmt w:val="lowerLetter"/>
      <w:lvlText w:val="%5"/>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878A4FC">
      <w:start w:val="1"/>
      <w:numFmt w:val="lowerRoman"/>
      <w:lvlText w:val="%6"/>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FCFB24">
      <w:start w:val="1"/>
      <w:numFmt w:val="decimal"/>
      <w:lvlText w:val="%7"/>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260B794">
      <w:start w:val="1"/>
      <w:numFmt w:val="lowerLetter"/>
      <w:lvlText w:val="%8"/>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6742C1E">
      <w:start w:val="1"/>
      <w:numFmt w:val="lowerRoman"/>
      <w:lvlText w:val="%9"/>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31030943"/>
    <w:multiLevelType w:val="multilevel"/>
    <w:tmpl w:val="A78AF88A"/>
    <w:lvl w:ilvl="0">
      <w:start w:val="4"/>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0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7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4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1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8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6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3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32245CE7"/>
    <w:multiLevelType w:val="multilevel"/>
    <w:tmpl w:val="84843C96"/>
    <w:lvl w:ilvl="0">
      <w:start w:val="1"/>
      <w:numFmt w:val="decimal"/>
      <w:lvlText w:val="%1."/>
      <w:lvlJc w:val="left"/>
      <w:pPr>
        <w:ind w:left="97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2)"/>
      <w:lvlJc w:val="left"/>
      <w:pPr>
        <w:ind w:left="1402"/>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3CF3C1B"/>
    <w:multiLevelType w:val="hybridMultilevel"/>
    <w:tmpl w:val="165880F6"/>
    <w:lvl w:ilvl="0" w:tplc="029EC460">
      <w:start w:val="1"/>
      <w:numFmt w:val="decimal"/>
      <w:lvlText w:val="%1."/>
      <w:lvlJc w:val="left"/>
      <w:pPr>
        <w:ind w:left="1041"/>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C529AEE">
      <w:start w:val="1"/>
      <w:numFmt w:val="decimal"/>
      <w:lvlText w:val="%2)"/>
      <w:lvlJc w:val="left"/>
      <w:pPr>
        <w:ind w:left="1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6BC9A88">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15649DE">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C7201FE">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082DE40">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0D4379C">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152D0B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56C7E2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35134D39"/>
    <w:multiLevelType w:val="hybridMultilevel"/>
    <w:tmpl w:val="260C1064"/>
    <w:lvl w:ilvl="0" w:tplc="1FDCAD6C">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9CB5170"/>
    <w:multiLevelType w:val="hybridMultilevel"/>
    <w:tmpl w:val="DAFEBB70"/>
    <w:lvl w:ilvl="0" w:tplc="40E60DB8">
      <w:start w:val="1"/>
      <w:numFmt w:val="decimal"/>
      <w:lvlText w:val="%1)"/>
      <w:lvlJc w:val="left"/>
      <w:pPr>
        <w:ind w:left="816"/>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C28F0F0">
      <w:start w:val="1"/>
      <w:numFmt w:val="lowerLetter"/>
      <w:lvlText w:val="%2)"/>
      <w:lvlJc w:val="left"/>
      <w:pPr>
        <w:ind w:left="121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430FBB6">
      <w:start w:val="1"/>
      <w:numFmt w:val="lowerRoman"/>
      <w:lvlText w:val="%3"/>
      <w:lvlJc w:val="left"/>
      <w:pPr>
        <w:ind w:left="19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820DA52">
      <w:start w:val="1"/>
      <w:numFmt w:val="decimal"/>
      <w:lvlText w:val="%4"/>
      <w:lvlJc w:val="left"/>
      <w:pPr>
        <w:ind w:left="26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206ADB8">
      <w:start w:val="1"/>
      <w:numFmt w:val="lowerLetter"/>
      <w:lvlText w:val="%5"/>
      <w:lvlJc w:val="left"/>
      <w:pPr>
        <w:ind w:left="33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DD24C04">
      <w:start w:val="1"/>
      <w:numFmt w:val="lowerRoman"/>
      <w:lvlText w:val="%6"/>
      <w:lvlJc w:val="left"/>
      <w:pPr>
        <w:ind w:left="41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962BD14">
      <w:start w:val="1"/>
      <w:numFmt w:val="decimal"/>
      <w:lvlText w:val="%7"/>
      <w:lvlJc w:val="left"/>
      <w:pPr>
        <w:ind w:left="48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F400F3E">
      <w:start w:val="1"/>
      <w:numFmt w:val="lowerLetter"/>
      <w:lvlText w:val="%8"/>
      <w:lvlJc w:val="left"/>
      <w:pPr>
        <w:ind w:left="55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976AB70">
      <w:start w:val="1"/>
      <w:numFmt w:val="lowerRoman"/>
      <w:lvlText w:val="%9"/>
      <w:lvlJc w:val="left"/>
      <w:pPr>
        <w:ind w:left="62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3AE65BC7"/>
    <w:multiLevelType w:val="hybridMultilevel"/>
    <w:tmpl w:val="43F8D1F2"/>
    <w:lvl w:ilvl="0" w:tplc="C24683FC">
      <w:start w:val="3"/>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478E31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1E86A5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8F2BCA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BF4B28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6E0FF8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886DA3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124B468">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35CF3A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3BDA4C0D"/>
    <w:multiLevelType w:val="hybridMultilevel"/>
    <w:tmpl w:val="711A8350"/>
    <w:lvl w:ilvl="0" w:tplc="8CC4B356">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39A7C50">
      <w:start w:val="1"/>
      <w:numFmt w:val="lowerLetter"/>
      <w:lvlText w:val="%2)"/>
      <w:lvlJc w:val="left"/>
      <w:pPr>
        <w:ind w:left="1282"/>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tplc="71D0A144">
      <w:start w:val="1"/>
      <w:numFmt w:val="lowerRoman"/>
      <w:lvlText w:val="%3"/>
      <w:lvlJc w:val="left"/>
      <w:pPr>
        <w:ind w:left="18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D182482">
      <w:start w:val="1"/>
      <w:numFmt w:val="decimal"/>
      <w:lvlText w:val="%4"/>
      <w:lvlJc w:val="left"/>
      <w:pPr>
        <w:ind w:left="25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8562212">
      <w:start w:val="1"/>
      <w:numFmt w:val="lowerLetter"/>
      <w:lvlText w:val="%5"/>
      <w:lvlJc w:val="left"/>
      <w:pPr>
        <w:ind w:left="33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79FEA764">
      <w:start w:val="1"/>
      <w:numFmt w:val="lowerRoman"/>
      <w:lvlText w:val="%6"/>
      <w:lvlJc w:val="left"/>
      <w:pPr>
        <w:ind w:left="40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2106648A">
      <w:start w:val="1"/>
      <w:numFmt w:val="decimal"/>
      <w:lvlText w:val="%7"/>
      <w:lvlJc w:val="left"/>
      <w:pPr>
        <w:ind w:left="47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707E1B10">
      <w:start w:val="1"/>
      <w:numFmt w:val="lowerLetter"/>
      <w:lvlText w:val="%8"/>
      <w:lvlJc w:val="left"/>
      <w:pPr>
        <w:ind w:left="54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A27855B8">
      <w:start w:val="1"/>
      <w:numFmt w:val="lowerRoman"/>
      <w:lvlText w:val="%9"/>
      <w:lvlJc w:val="left"/>
      <w:pPr>
        <w:ind w:left="61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C88789C"/>
    <w:multiLevelType w:val="hybridMultilevel"/>
    <w:tmpl w:val="DBB8E2AA"/>
    <w:lvl w:ilvl="0" w:tplc="0F9048B0">
      <w:start w:val="1"/>
      <w:numFmt w:val="decimal"/>
      <w:lvlText w:val="%1."/>
      <w:lvlJc w:val="left"/>
      <w:pPr>
        <w:ind w:left="97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6B09E2A">
      <w:start w:val="1"/>
      <w:numFmt w:val="lowerLetter"/>
      <w:lvlText w:val="%2)"/>
      <w:lvlJc w:val="left"/>
      <w:pPr>
        <w:ind w:left="13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B30601A">
      <w:start w:val="1"/>
      <w:numFmt w:val="lowerRoman"/>
      <w:lvlText w:val="%3"/>
      <w:lvlJc w:val="left"/>
      <w:pPr>
        <w:ind w:left="16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5BC02DE">
      <w:start w:val="1"/>
      <w:numFmt w:val="decimal"/>
      <w:lvlText w:val="%4"/>
      <w:lvlJc w:val="left"/>
      <w:pPr>
        <w:ind w:left="24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3A5CDE">
      <w:start w:val="1"/>
      <w:numFmt w:val="lowerLetter"/>
      <w:lvlText w:val="%5"/>
      <w:lvlJc w:val="left"/>
      <w:pPr>
        <w:ind w:left="31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40D5A0">
      <w:start w:val="1"/>
      <w:numFmt w:val="lowerRoman"/>
      <w:lvlText w:val="%6"/>
      <w:lvlJc w:val="left"/>
      <w:pPr>
        <w:ind w:left="38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C3EC948">
      <w:start w:val="1"/>
      <w:numFmt w:val="decimal"/>
      <w:lvlText w:val="%7"/>
      <w:lvlJc w:val="left"/>
      <w:pPr>
        <w:ind w:left="4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BCA8A08">
      <w:start w:val="1"/>
      <w:numFmt w:val="lowerLetter"/>
      <w:lvlText w:val="%8"/>
      <w:lvlJc w:val="left"/>
      <w:pPr>
        <w:ind w:left="5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F6164A">
      <w:start w:val="1"/>
      <w:numFmt w:val="lowerRoman"/>
      <w:lvlText w:val="%9"/>
      <w:lvlJc w:val="left"/>
      <w:pPr>
        <w:ind w:left="6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CAA18FF"/>
    <w:multiLevelType w:val="hybridMultilevel"/>
    <w:tmpl w:val="69B491C0"/>
    <w:lvl w:ilvl="0" w:tplc="B47211A8">
      <w:start w:val="4"/>
      <w:numFmt w:val="decimal"/>
      <w:lvlText w:val="%1."/>
      <w:lvlJc w:val="left"/>
      <w:pPr>
        <w:ind w:left="9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58874E6">
      <w:start w:val="5"/>
      <w:numFmt w:val="decimal"/>
      <w:lvlText w:val="%2."/>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570B5AA">
      <w:start w:val="1"/>
      <w:numFmt w:val="lowerRoman"/>
      <w:lvlText w:val="%3"/>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848E508">
      <w:start w:val="1"/>
      <w:numFmt w:val="decimal"/>
      <w:lvlText w:val="%4"/>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56048F0">
      <w:start w:val="1"/>
      <w:numFmt w:val="lowerLetter"/>
      <w:lvlText w:val="%5"/>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87C1CD0">
      <w:start w:val="1"/>
      <w:numFmt w:val="lowerRoman"/>
      <w:lvlText w:val="%6"/>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70A5B00">
      <w:start w:val="1"/>
      <w:numFmt w:val="decimal"/>
      <w:lvlText w:val="%7"/>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4BA7E06">
      <w:start w:val="1"/>
      <w:numFmt w:val="lowerLetter"/>
      <w:lvlText w:val="%8"/>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E32A63E">
      <w:start w:val="1"/>
      <w:numFmt w:val="lowerRoman"/>
      <w:lvlText w:val="%9"/>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01D54FF"/>
    <w:multiLevelType w:val="hybridMultilevel"/>
    <w:tmpl w:val="EB9C86FC"/>
    <w:lvl w:ilvl="0" w:tplc="EF2AB866">
      <w:start w:val="1"/>
      <w:numFmt w:val="decimal"/>
      <w:lvlText w:val="%1)"/>
      <w:lvlJc w:val="left"/>
      <w:pPr>
        <w:ind w:left="629"/>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2236DC">
      <w:start w:val="1"/>
      <w:numFmt w:val="lowerLetter"/>
      <w:lvlText w:val="%2"/>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444F120">
      <w:start w:val="1"/>
      <w:numFmt w:val="lowerRoman"/>
      <w:lvlText w:val="%3"/>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A20A1DA">
      <w:start w:val="1"/>
      <w:numFmt w:val="decimal"/>
      <w:lvlText w:val="%4"/>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AE8D168">
      <w:start w:val="1"/>
      <w:numFmt w:val="lowerLetter"/>
      <w:lvlText w:val="%5"/>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4841E82">
      <w:start w:val="1"/>
      <w:numFmt w:val="lowerRoman"/>
      <w:lvlText w:val="%6"/>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76C2F3C">
      <w:start w:val="1"/>
      <w:numFmt w:val="decimal"/>
      <w:lvlText w:val="%7"/>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FA21B1A">
      <w:start w:val="1"/>
      <w:numFmt w:val="lowerLetter"/>
      <w:lvlText w:val="%8"/>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14AE50">
      <w:start w:val="1"/>
      <w:numFmt w:val="lowerRoman"/>
      <w:lvlText w:val="%9"/>
      <w:lvlJc w:val="left"/>
      <w:pPr>
        <w:ind w:left="66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2D93389"/>
    <w:multiLevelType w:val="hybridMultilevel"/>
    <w:tmpl w:val="AABA2FE6"/>
    <w:lvl w:ilvl="0" w:tplc="EC589C0A">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74EDB22">
      <w:start w:val="1"/>
      <w:numFmt w:val="decimal"/>
      <w:lvlText w:val="%2)"/>
      <w:lvlJc w:val="left"/>
      <w:pPr>
        <w:ind w:left="1627"/>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9324724">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8D8C552">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608D81A">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90C8E68">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F12E318">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5542526">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8360E9C">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5C42572"/>
    <w:multiLevelType w:val="hybridMultilevel"/>
    <w:tmpl w:val="760898C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6A4357C"/>
    <w:multiLevelType w:val="hybridMultilevel"/>
    <w:tmpl w:val="4828AE06"/>
    <w:lvl w:ilvl="0" w:tplc="B4328D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DB3430"/>
    <w:multiLevelType w:val="hybridMultilevel"/>
    <w:tmpl w:val="9A1A5BAA"/>
    <w:lvl w:ilvl="0" w:tplc="0415000F">
      <w:start w:val="1"/>
      <w:numFmt w:val="decimal"/>
      <w:lvlText w:val="%1."/>
      <w:lvlJc w:val="left"/>
      <w:pPr>
        <w:tabs>
          <w:tab w:val="num" w:pos="720"/>
        </w:tabs>
        <w:ind w:left="720" w:hanging="360"/>
      </w:pPr>
      <w:rPr>
        <w:rFonts w:hint="default"/>
      </w:rPr>
    </w:lvl>
    <w:lvl w:ilvl="1" w:tplc="7C82EDDE">
      <w:start w:val="1"/>
      <w:numFmt w:val="lowerLetter"/>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92C4E99"/>
    <w:multiLevelType w:val="hybridMultilevel"/>
    <w:tmpl w:val="119CFCA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AC93A6D"/>
    <w:multiLevelType w:val="hybridMultilevel"/>
    <w:tmpl w:val="70CCD6F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15:restartNumberingAfterBreak="0">
    <w:nsid w:val="505E67CC"/>
    <w:multiLevelType w:val="hybridMultilevel"/>
    <w:tmpl w:val="A16C1C8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3884A51"/>
    <w:multiLevelType w:val="hybridMultilevel"/>
    <w:tmpl w:val="815C3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415572"/>
    <w:multiLevelType w:val="hybridMultilevel"/>
    <w:tmpl w:val="08C4A618"/>
    <w:lvl w:ilvl="0" w:tplc="9A2C161E">
      <w:start w:val="1"/>
      <w:numFmt w:val="decimal"/>
      <w:lvlText w:val="%1."/>
      <w:lvlJc w:val="left"/>
      <w:pPr>
        <w:ind w:left="1046"/>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74A999C">
      <w:start w:val="1"/>
      <w:numFmt w:val="lowerLetter"/>
      <w:lvlText w:val="%2)"/>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A6E86C8">
      <w:start w:val="1"/>
      <w:numFmt w:val="lowerRoman"/>
      <w:lvlText w:val="%3"/>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E4A25EE">
      <w:start w:val="1"/>
      <w:numFmt w:val="decimal"/>
      <w:lvlText w:val="%4"/>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8E320C">
      <w:start w:val="1"/>
      <w:numFmt w:val="lowerLetter"/>
      <w:lvlText w:val="%5"/>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A4C4E3C">
      <w:start w:val="1"/>
      <w:numFmt w:val="lowerRoman"/>
      <w:lvlText w:val="%6"/>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49ED764">
      <w:start w:val="1"/>
      <w:numFmt w:val="decimal"/>
      <w:lvlText w:val="%7"/>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AE0BBFE">
      <w:start w:val="1"/>
      <w:numFmt w:val="lowerLetter"/>
      <w:lvlText w:val="%8"/>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C92103A">
      <w:start w:val="1"/>
      <w:numFmt w:val="lowerRoman"/>
      <w:lvlText w:val="%9"/>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5A314E6F"/>
    <w:multiLevelType w:val="hybridMultilevel"/>
    <w:tmpl w:val="9AA2E58C"/>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620"/>
        </w:tabs>
        <w:ind w:left="1620" w:hanging="360"/>
      </w:pPr>
      <w:rPr>
        <w:rFonts w:hint="default"/>
      </w:rPr>
    </w:lvl>
    <w:lvl w:ilvl="2" w:tplc="FFFFFFFF">
      <w:start w:val="1"/>
      <w:numFmt w:val="lowerLetter"/>
      <w:lvlText w:val="%3)"/>
      <w:lvlJc w:val="left"/>
      <w:pPr>
        <w:tabs>
          <w:tab w:val="num" w:pos="2520"/>
        </w:tabs>
        <w:ind w:left="2520" w:hanging="360"/>
      </w:pPr>
    </w:lvl>
    <w:lvl w:ilvl="3" w:tplc="FFFFFFFF">
      <w:start w:val="16"/>
      <w:numFmt w:val="bullet"/>
      <w:lvlText w:val="-"/>
      <w:lvlJc w:val="left"/>
      <w:pPr>
        <w:tabs>
          <w:tab w:val="num" w:pos="3060"/>
        </w:tabs>
        <w:ind w:left="3060" w:hanging="360"/>
      </w:pPr>
      <w:rPr>
        <w:rFonts w:ascii="Times New Roman" w:eastAsia="Times New Roman" w:hAnsi="Times New Roman" w:cs="Times New Roman"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9" w15:restartNumberingAfterBreak="0">
    <w:nsid w:val="5D9E4326"/>
    <w:multiLevelType w:val="hybridMultilevel"/>
    <w:tmpl w:val="C422F8B2"/>
    <w:lvl w:ilvl="0" w:tplc="0F9048B0">
      <w:start w:val="1"/>
      <w:numFmt w:val="decimal"/>
      <w:lvlText w:val="%1."/>
      <w:lvlJc w:val="left"/>
      <w:pPr>
        <w:ind w:left="97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820C808">
      <w:start w:val="1"/>
      <w:numFmt w:val="decimal"/>
      <w:lvlText w:val="%2)"/>
      <w:lvlJc w:val="left"/>
      <w:pPr>
        <w:ind w:left="1339"/>
      </w:pPr>
      <w:rPr>
        <w:b w:val="0"/>
        <w:i w:val="0"/>
        <w:strike w:val="0"/>
        <w:dstrike w:val="0"/>
        <w:color w:val="000000"/>
        <w:sz w:val="24"/>
        <w:szCs w:val="24"/>
        <w:u w:val="none" w:color="000000"/>
        <w:bdr w:val="none" w:sz="0" w:space="0" w:color="auto"/>
        <w:shd w:val="clear" w:color="auto" w:fill="auto"/>
        <w:vertAlign w:val="baseline"/>
      </w:rPr>
    </w:lvl>
    <w:lvl w:ilvl="2" w:tplc="1B30601A">
      <w:start w:val="1"/>
      <w:numFmt w:val="lowerRoman"/>
      <w:lvlText w:val="%3"/>
      <w:lvlJc w:val="left"/>
      <w:pPr>
        <w:ind w:left="16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5BC02DE">
      <w:start w:val="1"/>
      <w:numFmt w:val="decimal"/>
      <w:lvlText w:val="%4"/>
      <w:lvlJc w:val="left"/>
      <w:pPr>
        <w:ind w:left="24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3A5CDE">
      <w:start w:val="1"/>
      <w:numFmt w:val="lowerLetter"/>
      <w:lvlText w:val="%5"/>
      <w:lvlJc w:val="left"/>
      <w:pPr>
        <w:ind w:left="31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40D5A0">
      <w:start w:val="1"/>
      <w:numFmt w:val="lowerRoman"/>
      <w:lvlText w:val="%6"/>
      <w:lvlJc w:val="left"/>
      <w:pPr>
        <w:ind w:left="38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C3EC948">
      <w:start w:val="1"/>
      <w:numFmt w:val="decimal"/>
      <w:lvlText w:val="%7"/>
      <w:lvlJc w:val="left"/>
      <w:pPr>
        <w:ind w:left="4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BCA8A08">
      <w:start w:val="1"/>
      <w:numFmt w:val="lowerLetter"/>
      <w:lvlText w:val="%8"/>
      <w:lvlJc w:val="left"/>
      <w:pPr>
        <w:ind w:left="5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F6164A">
      <w:start w:val="1"/>
      <w:numFmt w:val="lowerRoman"/>
      <w:lvlText w:val="%9"/>
      <w:lvlJc w:val="left"/>
      <w:pPr>
        <w:ind w:left="6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5E371F79"/>
    <w:multiLevelType w:val="hybridMultilevel"/>
    <w:tmpl w:val="FC6200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06F4A8C"/>
    <w:multiLevelType w:val="hybridMultilevel"/>
    <w:tmpl w:val="6884FE1A"/>
    <w:lvl w:ilvl="0" w:tplc="B3CAFD04">
      <w:start w:val="1"/>
      <w:numFmt w:val="decimal"/>
      <w:lvlText w:val="%1)"/>
      <w:lvlJc w:val="left"/>
      <w:pPr>
        <w:ind w:left="1185"/>
      </w:pPr>
      <w:rPr>
        <w:b w:val="0"/>
        <w:i w:val="0"/>
        <w:strike w:val="0"/>
        <w:dstrike w:val="0"/>
        <w:color w:val="000000"/>
        <w:sz w:val="24"/>
        <w:szCs w:val="24"/>
        <w:u w:val="none" w:color="000000"/>
        <w:bdr w:val="none" w:sz="0" w:space="0" w:color="auto"/>
        <w:shd w:val="clear" w:color="auto" w:fill="auto"/>
        <w:vertAlign w:val="baseline"/>
      </w:rPr>
    </w:lvl>
    <w:lvl w:ilvl="1" w:tplc="7E1211FE">
      <w:start w:val="1"/>
      <w:numFmt w:val="lowerLetter"/>
      <w:lvlText w:val="%2"/>
      <w:lvlJc w:val="left"/>
      <w:pPr>
        <w:ind w:left="14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86038A4">
      <w:start w:val="1"/>
      <w:numFmt w:val="lowerRoman"/>
      <w:lvlText w:val="%3"/>
      <w:lvlJc w:val="left"/>
      <w:pPr>
        <w:ind w:left="21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24694B6">
      <w:start w:val="1"/>
      <w:numFmt w:val="decimal"/>
      <w:lvlText w:val="%4"/>
      <w:lvlJc w:val="left"/>
      <w:pPr>
        <w:ind w:left="28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52AE80E">
      <w:start w:val="1"/>
      <w:numFmt w:val="lowerLetter"/>
      <w:lvlText w:val="%5"/>
      <w:lvlJc w:val="left"/>
      <w:pPr>
        <w:ind w:left="35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786D576">
      <w:start w:val="1"/>
      <w:numFmt w:val="lowerRoman"/>
      <w:lvlText w:val="%6"/>
      <w:lvlJc w:val="left"/>
      <w:pPr>
        <w:ind w:left="43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82B240">
      <w:start w:val="1"/>
      <w:numFmt w:val="decimal"/>
      <w:lvlText w:val="%7"/>
      <w:lvlJc w:val="left"/>
      <w:pPr>
        <w:ind w:left="50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C60DC90">
      <w:start w:val="1"/>
      <w:numFmt w:val="lowerLetter"/>
      <w:lvlText w:val="%8"/>
      <w:lvlJc w:val="left"/>
      <w:pPr>
        <w:ind w:left="57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054E606">
      <w:start w:val="1"/>
      <w:numFmt w:val="lowerRoman"/>
      <w:lvlText w:val="%9"/>
      <w:lvlJc w:val="left"/>
      <w:pPr>
        <w:ind w:left="64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43344EB"/>
    <w:multiLevelType w:val="hybridMultilevel"/>
    <w:tmpl w:val="4C18929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4CE7E62"/>
    <w:multiLevelType w:val="hybridMultilevel"/>
    <w:tmpl w:val="F61AD2E8"/>
    <w:lvl w:ilvl="0" w:tplc="F6DCE850">
      <w:start w:val="1"/>
      <w:numFmt w:val="decimal"/>
      <w:lvlText w:val="%1)"/>
      <w:lvlJc w:val="left"/>
      <w:pPr>
        <w:tabs>
          <w:tab w:val="num" w:pos="1146"/>
        </w:tabs>
        <w:ind w:left="1146" w:hanging="360"/>
      </w:pPr>
      <w:rPr>
        <w:b w:val="0"/>
      </w:rPr>
    </w:lvl>
    <w:lvl w:ilvl="1" w:tplc="04150011">
      <w:start w:val="1"/>
      <w:numFmt w:val="decimal"/>
      <w:lvlText w:val="%2)"/>
      <w:lvlJc w:val="left"/>
      <w:pPr>
        <w:tabs>
          <w:tab w:val="num" w:pos="1866"/>
        </w:tabs>
        <w:ind w:left="1866" w:hanging="360"/>
      </w:pPr>
      <w:rPr>
        <w:b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4" w15:restartNumberingAfterBreak="0">
    <w:nsid w:val="685F4ACE"/>
    <w:multiLevelType w:val="multilevel"/>
    <w:tmpl w:val="03AAF732"/>
    <w:lvl w:ilvl="0">
      <w:start w:val="1"/>
      <w:numFmt w:val="decimal"/>
      <w:lvlText w:val="%1."/>
      <w:lvlJc w:val="left"/>
      <w:pPr>
        <w:ind w:left="62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629"/>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B71189B"/>
    <w:multiLevelType w:val="hybridMultilevel"/>
    <w:tmpl w:val="1E088920"/>
    <w:lvl w:ilvl="0" w:tplc="3140CD28">
      <w:start w:val="1"/>
      <w:numFmt w:val="decimal"/>
      <w:lvlText w:val="%1."/>
      <w:lvlJc w:val="left"/>
      <w:pPr>
        <w:ind w:left="86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514593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FB0F69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274150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E88808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E819D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7908A1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21E5B2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02C341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C276FC2"/>
    <w:multiLevelType w:val="hybridMultilevel"/>
    <w:tmpl w:val="9D4049FC"/>
    <w:lvl w:ilvl="0" w:tplc="B8262870">
      <w:start w:val="2"/>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F08E20A">
      <w:start w:val="1"/>
      <w:numFmt w:val="lowerLetter"/>
      <w:lvlText w:val="%2"/>
      <w:lvlJc w:val="left"/>
      <w:pPr>
        <w:ind w:left="15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B0018FE">
      <w:start w:val="1"/>
      <w:numFmt w:val="lowerRoman"/>
      <w:lvlText w:val="%3"/>
      <w:lvlJc w:val="left"/>
      <w:pPr>
        <w:ind w:left="22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8BAD932">
      <w:start w:val="1"/>
      <w:numFmt w:val="decimal"/>
      <w:lvlText w:val="%4"/>
      <w:lvlJc w:val="left"/>
      <w:pPr>
        <w:ind w:left="29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1AE97BE">
      <w:start w:val="1"/>
      <w:numFmt w:val="lowerLetter"/>
      <w:lvlText w:val="%5"/>
      <w:lvlJc w:val="left"/>
      <w:pPr>
        <w:ind w:left="36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0EE96F4">
      <w:start w:val="1"/>
      <w:numFmt w:val="lowerRoman"/>
      <w:lvlText w:val="%6"/>
      <w:lvlJc w:val="left"/>
      <w:pPr>
        <w:ind w:left="43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F14A4AA">
      <w:start w:val="1"/>
      <w:numFmt w:val="decimal"/>
      <w:lvlText w:val="%7"/>
      <w:lvlJc w:val="left"/>
      <w:pPr>
        <w:ind w:left="51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B442524">
      <w:start w:val="1"/>
      <w:numFmt w:val="lowerLetter"/>
      <w:lvlText w:val="%8"/>
      <w:lvlJc w:val="left"/>
      <w:pPr>
        <w:ind w:left="58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FC8582A">
      <w:start w:val="1"/>
      <w:numFmt w:val="lowerRoman"/>
      <w:lvlText w:val="%9"/>
      <w:lvlJc w:val="left"/>
      <w:pPr>
        <w:ind w:left="65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D231DAE"/>
    <w:multiLevelType w:val="hybridMultilevel"/>
    <w:tmpl w:val="87CAB01E"/>
    <w:lvl w:ilvl="0" w:tplc="1E7CFF4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58" w15:restartNumberingAfterBreak="0">
    <w:nsid w:val="6DA47BFD"/>
    <w:multiLevelType w:val="hybridMultilevel"/>
    <w:tmpl w:val="C828260E"/>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EE64E07"/>
    <w:multiLevelType w:val="hybridMultilevel"/>
    <w:tmpl w:val="3F8C5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3C2F1C"/>
    <w:multiLevelType w:val="multilevel"/>
    <w:tmpl w:val="A45CFE4C"/>
    <w:lvl w:ilvl="0">
      <w:start w:val="1"/>
      <w:numFmt w:val="decimal"/>
      <w:lvlText w:val="%1."/>
      <w:lvlJc w:val="left"/>
      <w:pPr>
        <w:ind w:left="62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1C56CAE"/>
    <w:multiLevelType w:val="hybridMultilevel"/>
    <w:tmpl w:val="2AD0D4CA"/>
    <w:lvl w:ilvl="0" w:tplc="A2F4D66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590CE48">
      <w:start w:val="1"/>
      <w:numFmt w:val="lowerLetter"/>
      <w:lvlText w:val="%2)"/>
      <w:lvlJc w:val="left"/>
      <w:pPr>
        <w:ind w:left="927"/>
      </w:pPr>
      <w:rPr>
        <w:b w:val="0"/>
        <w:i w:val="0"/>
        <w:strike w:val="0"/>
        <w:dstrike w:val="0"/>
        <w:color w:val="000000"/>
        <w:sz w:val="24"/>
        <w:szCs w:val="24"/>
        <w:u w:val="none" w:color="000000"/>
        <w:bdr w:val="none" w:sz="0" w:space="0" w:color="auto"/>
        <w:shd w:val="clear" w:color="auto" w:fill="auto"/>
        <w:vertAlign w:val="baseline"/>
      </w:rPr>
    </w:lvl>
    <w:lvl w:ilvl="2" w:tplc="61BE11E6">
      <w:start w:val="1"/>
      <w:numFmt w:val="lowerRoman"/>
      <w:lvlText w:val="%3"/>
      <w:lvlJc w:val="left"/>
      <w:pPr>
        <w:ind w:left="17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CD8A93A">
      <w:start w:val="1"/>
      <w:numFmt w:val="decimal"/>
      <w:lvlText w:val="%4"/>
      <w:lvlJc w:val="left"/>
      <w:pPr>
        <w:ind w:left="24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C16A632">
      <w:start w:val="1"/>
      <w:numFmt w:val="lowerLetter"/>
      <w:lvlText w:val="%5"/>
      <w:lvlJc w:val="left"/>
      <w:pPr>
        <w:ind w:left="32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EC852D0">
      <w:start w:val="1"/>
      <w:numFmt w:val="lowerRoman"/>
      <w:lvlText w:val="%6"/>
      <w:lvlJc w:val="left"/>
      <w:pPr>
        <w:ind w:left="39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54283A4">
      <w:start w:val="1"/>
      <w:numFmt w:val="decimal"/>
      <w:lvlText w:val="%7"/>
      <w:lvlJc w:val="left"/>
      <w:pPr>
        <w:ind w:left="46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AF8C89C">
      <w:start w:val="1"/>
      <w:numFmt w:val="lowerLetter"/>
      <w:lvlText w:val="%8"/>
      <w:lvlJc w:val="left"/>
      <w:pPr>
        <w:ind w:left="53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586513E">
      <w:start w:val="1"/>
      <w:numFmt w:val="lowerRoman"/>
      <w:lvlText w:val="%9"/>
      <w:lvlJc w:val="left"/>
      <w:pPr>
        <w:ind w:left="60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1EE03E6"/>
    <w:multiLevelType w:val="hybridMultilevel"/>
    <w:tmpl w:val="9FB43646"/>
    <w:lvl w:ilvl="0" w:tplc="A74A3724">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E66A50A">
      <w:start w:val="1"/>
      <w:numFmt w:val="bullet"/>
      <w:lvlText w:val="o"/>
      <w:lvlJc w:val="left"/>
      <w:pPr>
        <w:ind w:left="7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102EBA6">
      <w:start w:val="1"/>
      <w:numFmt w:val="bullet"/>
      <w:lvlRestart w:val="0"/>
      <w:lvlText w:val="-"/>
      <w:lvlJc w:val="left"/>
      <w:pPr>
        <w:ind w:left="1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62C06DE">
      <w:start w:val="1"/>
      <w:numFmt w:val="bullet"/>
      <w:lvlText w:val="•"/>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9482672">
      <w:start w:val="1"/>
      <w:numFmt w:val="bullet"/>
      <w:lvlText w:val="o"/>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52AE38A">
      <w:start w:val="1"/>
      <w:numFmt w:val="bullet"/>
      <w:lvlText w:val="▪"/>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398028A">
      <w:start w:val="1"/>
      <w:numFmt w:val="bullet"/>
      <w:lvlText w:val="•"/>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92C3DFA">
      <w:start w:val="1"/>
      <w:numFmt w:val="bullet"/>
      <w:lvlText w:val="o"/>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3A27482">
      <w:start w:val="1"/>
      <w:numFmt w:val="bullet"/>
      <w:lvlText w:val="▪"/>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28A57E0"/>
    <w:multiLevelType w:val="hybridMultilevel"/>
    <w:tmpl w:val="93DC025A"/>
    <w:lvl w:ilvl="0" w:tplc="9760D02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AC02B68">
      <w:start w:val="2"/>
      <w:numFmt w:val="lowerLetter"/>
      <w:lvlText w:val="%2)"/>
      <w:lvlJc w:val="left"/>
      <w:pPr>
        <w:ind w:left="1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6A0084E">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40EA2F8">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CB69CA2">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47AC88C">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39C4B16">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3BC598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C4AD4B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61A1506"/>
    <w:multiLevelType w:val="hybridMultilevel"/>
    <w:tmpl w:val="FE28DCEC"/>
    <w:lvl w:ilvl="0" w:tplc="EBBAC650">
      <w:start w:val="1"/>
      <w:numFmt w:val="decimal"/>
      <w:lvlText w:val="%1)"/>
      <w:lvlJc w:val="left"/>
      <w:pPr>
        <w:ind w:left="147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30A74B4">
      <w:start w:val="1"/>
      <w:numFmt w:val="lowerLetter"/>
      <w:lvlText w:val="%2"/>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C6C7270">
      <w:start w:val="1"/>
      <w:numFmt w:val="lowerRoman"/>
      <w:lvlText w:val="%3"/>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CEC3488">
      <w:start w:val="1"/>
      <w:numFmt w:val="decimal"/>
      <w:lvlText w:val="%4"/>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CA0C2A">
      <w:start w:val="1"/>
      <w:numFmt w:val="lowerLetter"/>
      <w:lvlText w:val="%5"/>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6107FC0">
      <w:start w:val="1"/>
      <w:numFmt w:val="lowerRoman"/>
      <w:lvlText w:val="%6"/>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90AA63E">
      <w:start w:val="1"/>
      <w:numFmt w:val="decimal"/>
      <w:lvlText w:val="%7"/>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DB2B9B8">
      <w:start w:val="1"/>
      <w:numFmt w:val="lowerLetter"/>
      <w:lvlText w:val="%8"/>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5B827F6">
      <w:start w:val="1"/>
      <w:numFmt w:val="lowerRoman"/>
      <w:lvlText w:val="%9"/>
      <w:lvlJc w:val="left"/>
      <w:pPr>
        <w:ind w:left="66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6794312"/>
    <w:multiLevelType w:val="hybridMultilevel"/>
    <w:tmpl w:val="45623C9A"/>
    <w:lvl w:ilvl="0" w:tplc="55D40812">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362BFE">
      <w:start w:val="1"/>
      <w:numFmt w:val="decimal"/>
      <w:lvlText w:val="%2)"/>
      <w:lvlJc w:val="left"/>
      <w:pPr>
        <w:ind w:left="171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3F255EE">
      <w:start w:val="1"/>
      <w:numFmt w:val="lowerRoman"/>
      <w:lvlText w:val="%3"/>
      <w:lvlJc w:val="left"/>
      <w:pPr>
        <w:ind w:left="20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CB262BE">
      <w:start w:val="1"/>
      <w:numFmt w:val="decimal"/>
      <w:lvlText w:val="%4"/>
      <w:lvlJc w:val="left"/>
      <w:pPr>
        <w:ind w:left="27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E960076">
      <w:start w:val="1"/>
      <w:numFmt w:val="lowerLetter"/>
      <w:lvlText w:val="%5"/>
      <w:lvlJc w:val="left"/>
      <w:pPr>
        <w:ind w:left="35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A30E64E">
      <w:start w:val="1"/>
      <w:numFmt w:val="lowerRoman"/>
      <w:lvlText w:val="%6"/>
      <w:lvlJc w:val="left"/>
      <w:pPr>
        <w:ind w:left="42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204C970">
      <w:start w:val="1"/>
      <w:numFmt w:val="decimal"/>
      <w:lvlText w:val="%7"/>
      <w:lvlJc w:val="left"/>
      <w:pPr>
        <w:ind w:left="49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988AD2">
      <w:start w:val="1"/>
      <w:numFmt w:val="lowerLetter"/>
      <w:lvlText w:val="%8"/>
      <w:lvlJc w:val="left"/>
      <w:pPr>
        <w:ind w:left="56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D509A3E">
      <w:start w:val="1"/>
      <w:numFmt w:val="lowerRoman"/>
      <w:lvlText w:val="%9"/>
      <w:lvlJc w:val="left"/>
      <w:pPr>
        <w:ind w:left="63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7A242A5"/>
    <w:multiLevelType w:val="hybridMultilevel"/>
    <w:tmpl w:val="F84AF1EE"/>
    <w:lvl w:ilvl="0" w:tplc="F8BCF15E">
      <w:start w:val="1"/>
      <w:numFmt w:val="lowerLetter"/>
      <w:lvlText w:val="%1)"/>
      <w:lvlJc w:val="left"/>
      <w:pPr>
        <w:ind w:left="878"/>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9CE3AE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C9C4B4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4EC0FB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76CABC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F58BFA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E9ED58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C84FCA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D0CA26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B0B21F8"/>
    <w:multiLevelType w:val="hybridMultilevel"/>
    <w:tmpl w:val="81201F78"/>
    <w:lvl w:ilvl="0" w:tplc="A7AE2F36">
      <w:start w:val="1"/>
      <w:numFmt w:val="lowerLetter"/>
      <w:lvlText w:val="%1)"/>
      <w:lvlJc w:val="left"/>
      <w:pPr>
        <w:ind w:left="878"/>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7D68E8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5C42C7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19EF67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FBEE62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6A0D4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FC416B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AC6640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2202F9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7C175E58"/>
    <w:multiLevelType w:val="hybridMultilevel"/>
    <w:tmpl w:val="1E2CFF08"/>
    <w:lvl w:ilvl="0" w:tplc="8D80DEF0">
      <w:start w:val="3"/>
      <w:numFmt w:val="decimal"/>
      <w:lvlText w:val="%1."/>
      <w:lvlJc w:val="left"/>
      <w:pPr>
        <w:ind w:left="132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A2402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1E2FDB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58A80B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99AB82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49215E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604240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74E982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300DD0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7E6361D6"/>
    <w:multiLevelType w:val="hybridMultilevel"/>
    <w:tmpl w:val="C164B384"/>
    <w:lvl w:ilvl="0" w:tplc="21424238">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5EC13DA">
      <w:start w:val="1"/>
      <w:numFmt w:val="decimal"/>
      <w:lvlText w:val="%2)"/>
      <w:lvlJc w:val="left"/>
      <w:pPr>
        <w:ind w:left="171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6526722">
      <w:start w:val="1"/>
      <w:numFmt w:val="lowerRoman"/>
      <w:lvlText w:val="%3"/>
      <w:lvlJc w:val="left"/>
      <w:pPr>
        <w:ind w:left="15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480EC2A">
      <w:start w:val="1"/>
      <w:numFmt w:val="decimal"/>
      <w:lvlText w:val="%4"/>
      <w:lvlJc w:val="left"/>
      <w:pPr>
        <w:ind w:left="2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82231C">
      <w:start w:val="1"/>
      <w:numFmt w:val="lowerLetter"/>
      <w:lvlText w:val="%5"/>
      <w:lvlJc w:val="left"/>
      <w:pPr>
        <w:ind w:left="29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FE71E4">
      <w:start w:val="1"/>
      <w:numFmt w:val="lowerRoman"/>
      <w:lvlText w:val="%6"/>
      <w:lvlJc w:val="left"/>
      <w:pPr>
        <w:ind w:left="37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A6AD530">
      <w:start w:val="1"/>
      <w:numFmt w:val="decimal"/>
      <w:lvlText w:val="%7"/>
      <w:lvlJc w:val="left"/>
      <w:pPr>
        <w:ind w:left="4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48ED1FE">
      <w:start w:val="1"/>
      <w:numFmt w:val="lowerLetter"/>
      <w:lvlText w:val="%8"/>
      <w:lvlJc w:val="left"/>
      <w:pPr>
        <w:ind w:left="5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EAAAA8">
      <w:start w:val="1"/>
      <w:numFmt w:val="lowerRoman"/>
      <w:lvlText w:val="%9"/>
      <w:lvlJc w:val="left"/>
      <w:pPr>
        <w:ind w:left="5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64"/>
  </w:num>
  <w:num w:numId="2">
    <w:abstractNumId w:val="36"/>
  </w:num>
  <w:num w:numId="3">
    <w:abstractNumId w:val="30"/>
  </w:num>
  <w:num w:numId="4">
    <w:abstractNumId w:val="10"/>
  </w:num>
  <w:num w:numId="5">
    <w:abstractNumId w:val="34"/>
  </w:num>
  <w:num w:numId="6">
    <w:abstractNumId w:val="6"/>
  </w:num>
  <w:num w:numId="7">
    <w:abstractNumId w:val="26"/>
  </w:num>
  <w:num w:numId="8">
    <w:abstractNumId w:val="33"/>
  </w:num>
  <w:num w:numId="9">
    <w:abstractNumId w:val="28"/>
  </w:num>
  <w:num w:numId="10">
    <w:abstractNumId w:val="61"/>
  </w:num>
  <w:num w:numId="11">
    <w:abstractNumId w:val="18"/>
  </w:num>
  <w:num w:numId="12">
    <w:abstractNumId w:val="23"/>
  </w:num>
  <w:num w:numId="13">
    <w:abstractNumId w:val="37"/>
  </w:num>
  <w:num w:numId="14">
    <w:abstractNumId w:val="7"/>
  </w:num>
  <w:num w:numId="15">
    <w:abstractNumId w:val="63"/>
  </w:num>
  <w:num w:numId="16">
    <w:abstractNumId w:val="5"/>
  </w:num>
  <w:num w:numId="17">
    <w:abstractNumId w:val="69"/>
  </w:num>
  <w:num w:numId="18">
    <w:abstractNumId w:val="29"/>
  </w:num>
  <w:num w:numId="19">
    <w:abstractNumId w:val="31"/>
  </w:num>
  <w:num w:numId="20">
    <w:abstractNumId w:val="38"/>
  </w:num>
  <w:num w:numId="21">
    <w:abstractNumId w:val="56"/>
  </w:num>
  <w:num w:numId="22">
    <w:abstractNumId w:val="35"/>
  </w:num>
  <w:num w:numId="23">
    <w:abstractNumId w:val="68"/>
  </w:num>
  <w:num w:numId="24">
    <w:abstractNumId w:val="19"/>
  </w:num>
  <w:num w:numId="25">
    <w:abstractNumId w:val="11"/>
  </w:num>
  <w:num w:numId="26">
    <w:abstractNumId w:val="62"/>
  </w:num>
  <w:num w:numId="27">
    <w:abstractNumId w:val="15"/>
  </w:num>
  <w:num w:numId="28">
    <w:abstractNumId w:val="39"/>
  </w:num>
  <w:num w:numId="29">
    <w:abstractNumId w:val="65"/>
  </w:num>
  <w:num w:numId="30">
    <w:abstractNumId w:val="60"/>
  </w:num>
  <w:num w:numId="31">
    <w:abstractNumId w:val="47"/>
  </w:num>
  <w:num w:numId="32">
    <w:abstractNumId w:val="55"/>
  </w:num>
  <w:num w:numId="33">
    <w:abstractNumId w:val="66"/>
  </w:num>
  <w:num w:numId="34">
    <w:abstractNumId w:val="67"/>
  </w:num>
  <w:num w:numId="35">
    <w:abstractNumId w:val="0"/>
  </w:num>
  <w:num w:numId="36">
    <w:abstractNumId w:val="49"/>
  </w:num>
  <w:num w:numId="37">
    <w:abstractNumId w:val="51"/>
  </w:num>
  <w:num w:numId="38">
    <w:abstractNumId w:val="57"/>
  </w:num>
  <w:num w:numId="39">
    <w:abstractNumId w:val="9"/>
  </w:num>
  <w:num w:numId="40">
    <w:abstractNumId w:val="13"/>
  </w:num>
  <w:num w:numId="41">
    <w:abstractNumId w:val="1"/>
  </w:num>
  <w:num w:numId="42">
    <w:abstractNumId w:val="4"/>
  </w:num>
  <w:num w:numId="43">
    <w:abstractNumId w:val="2"/>
  </w:num>
  <w:num w:numId="44">
    <w:abstractNumId w:val="41"/>
  </w:num>
  <w:num w:numId="45">
    <w:abstractNumId w:val="54"/>
  </w:num>
  <w:num w:numId="46">
    <w:abstractNumId w:val="24"/>
  </w:num>
  <w:num w:numId="47">
    <w:abstractNumId w:val="20"/>
  </w:num>
  <w:num w:numId="48">
    <w:abstractNumId w:val="46"/>
  </w:num>
  <w:num w:numId="49">
    <w:abstractNumId w:val="12"/>
  </w:num>
  <w:num w:numId="50">
    <w:abstractNumId w:val="8"/>
  </w:num>
  <w:num w:numId="51">
    <w:abstractNumId w:val="17"/>
  </w:num>
  <w:num w:numId="52">
    <w:abstractNumId w:val="42"/>
  </w:num>
  <w:num w:numId="53">
    <w:abstractNumId w:val="58"/>
  </w:num>
  <w:num w:numId="54">
    <w:abstractNumId w:val="21"/>
  </w:num>
  <w:num w:numId="55">
    <w:abstractNumId w:val="32"/>
  </w:num>
  <w:num w:numId="56">
    <w:abstractNumId w:val="3"/>
  </w:num>
  <w:num w:numId="57">
    <w:abstractNumId w:val="48"/>
  </w:num>
  <w:num w:numId="58">
    <w:abstractNumId w:val="43"/>
  </w:num>
  <w:num w:numId="59">
    <w:abstractNumId w:val="45"/>
  </w:num>
  <w:num w:numId="60">
    <w:abstractNumId w:val="22"/>
  </w:num>
  <w:num w:numId="61">
    <w:abstractNumId w:val="52"/>
  </w:num>
  <w:num w:numId="62">
    <w:abstractNumId w:val="27"/>
  </w:num>
  <w:num w:numId="63">
    <w:abstractNumId w:val="53"/>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num>
  <w:num w:numId="66">
    <w:abstractNumId w:val="40"/>
  </w:num>
  <w:num w:numId="67">
    <w:abstractNumId w:val="59"/>
  </w:num>
  <w:num w:numId="68">
    <w:abstractNumId w:val="44"/>
  </w:num>
  <w:num w:numId="69">
    <w:abstractNumId w:val="16"/>
  </w:num>
  <w:num w:numId="70">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77"/>
    <w:rsid w:val="0000136B"/>
    <w:rsid w:val="00056ED7"/>
    <w:rsid w:val="00063934"/>
    <w:rsid w:val="00075DA3"/>
    <w:rsid w:val="000E272E"/>
    <w:rsid w:val="000F69B3"/>
    <w:rsid w:val="00113951"/>
    <w:rsid w:val="00132334"/>
    <w:rsid w:val="00137B2C"/>
    <w:rsid w:val="001776CB"/>
    <w:rsid w:val="001D235C"/>
    <w:rsid w:val="00206D12"/>
    <w:rsid w:val="002072D3"/>
    <w:rsid w:val="002123CE"/>
    <w:rsid w:val="00227617"/>
    <w:rsid w:val="002333EA"/>
    <w:rsid w:val="002476E5"/>
    <w:rsid w:val="002A68A0"/>
    <w:rsid w:val="002B115C"/>
    <w:rsid w:val="002B15CF"/>
    <w:rsid w:val="002B1DA0"/>
    <w:rsid w:val="002B6BBB"/>
    <w:rsid w:val="002C7165"/>
    <w:rsid w:val="00315B0C"/>
    <w:rsid w:val="00327477"/>
    <w:rsid w:val="00337700"/>
    <w:rsid w:val="0034534D"/>
    <w:rsid w:val="00351597"/>
    <w:rsid w:val="00366B7C"/>
    <w:rsid w:val="00393977"/>
    <w:rsid w:val="003E570E"/>
    <w:rsid w:val="00400A8F"/>
    <w:rsid w:val="00454263"/>
    <w:rsid w:val="00460ED9"/>
    <w:rsid w:val="004A4A60"/>
    <w:rsid w:val="004E3ED0"/>
    <w:rsid w:val="00563683"/>
    <w:rsid w:val="005A6F42"/>
    <w:rsid w:val="005B06B3"/>
    <w:rsid w:val="005B286B"/>
    <w:rsid w:val="005B4643"/>
    <w:rsid w:val="005C0CC7"/>
    <w:rsid w:val="006746AE"/>
    <w:rsid w:val="0067535D"/>
    <w:rsid w:val="00675CFF"/>
    <w:rsid w:val="006B64F4"/>
    <w:rsid w:val="006F29ED"/>
    <w:rsid w:val="007031FE"/>
    <w:rsid w:val="00716309"/>
    <w:rsid w:val="00726E7F"/>
    <w:rsid w:val="00741043"/>
    <w:rsid w:val="00745982"/>
    <w:rsid w:val="007A7656"/>
    <w:rsid w:val="007C4A57"/>
    <w:rsid w:val="007D41D7"/>
    <w:rsid w:val="00831B59"/>
    <w:rsid w:val="0089385A"/>
    <w:rsid w:val="00893885"/>
    <w:rsid w:val="008A7EB4"/>
    <w:rsid w:val="008D1D76"/>
    <w:rsid w:val="008D7BDF"/>
    <w:rsid w:val="00910DED"/>
    <w:rsid w:val="00937B76"/>
    <w:rsid w:val="009413B3"/>
    <w:rsid w:val="00971DD6"/>
    <w:rsid w:val="009978BB"/>
    <w:rsid w:val="009E3E5E"/>
    <w:rsid w:val="009F4572"/>
    <w:rsid w:val="00A2311A"/>
    <w:rsid w:val="00A27A36"/>
    <w:rsid w:val="00A54850"/>
    <w:rsid w:val="00A60179"/>
    <w:rsid w:val="00A743D2"/>
    <w:rsid w:val="00A96398"/>
    <w:rsid w:val="00AB4BC1"/>
    <w:rsid w:val="00AF3022"/>
    <w:rsid w:val="00AF7129"/>
    <w:rsid w:val="00B02331"/>
    <w:rsid w:val="00B07A79"/>
    <w:rsid w:val="00B550B1"/>
    <w:rsid w:val="00BE6376"/>
    <w:rsid w:val="00BF458E"/>
    <w:rsid w:val="00C01AD8"/>
    <w:rsid w:val="00C24519"/>
    <w:rsid w:val="00C55D22"/>
    <w:rsid w:val="00C61772"/>
    <w:rsid w:val="00C758DE"/>
    <w:rsid w:val="00C80963"/>
    <w:rsid w:val="00C90737"/>
    <w:rsid w:val="00CA16AE"/>
    <w:rsid w:val="00CF38AE"/>
    <w:rsid w:val="00D05690"/>
    <w:rsid w:val="00D51828"/>
    <w:rsid w:val="00D64F3E"/>
    <w:rsid w:val="00DB1875"/>
    <w:rsid w:val="00DB7007"/>
    <w:rsid w:val="00DC1946"/>
    <w:rsid w:val="00DC5631"/>
    <w:rsid w:val="00DF3FAB"/>
    <w:rsid w:val="00E20738"/>
    <w:rsid w:val="00E40F31"/>
    <w:rsid w:val="00E477AC"/>
    <w:rsid w:val="00E54DB0"/>
    <w:rsid w:val="00E5558E"/>
    <w:rsid w:val="00EA01BF"/>
    <w:rsid w:val="00F020B4"/>
    <w:rsid w:val="00F45FD7"/>
    <w:rsid w:val="00F46C32"/>
    <w:rsid w:val="00FC232E"/>
    <w:rsid w:val="00FC265B"/>
    <w:rsid w:val="00FC3395"/>
    <w:rsid w:val="00FF6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9E699-2FF6-4033-9619-DE107768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007"/>
    <w:pPr>
      <w:spacing w:after="5" w:line="265" w:lineRule="auto"/>
      <w:ind w:left="874" w:right="168" w:hanging="10"/>
      <w:jc w:val="both"/>
    </w:pPr>
    <w:rPr>
      <w:rFonts w:ascii="Verdana" w:eastAsia="Verdana" w:hAnsi="Verdana" w:cs="Verdana"/>
      <w:color w:val="000000"/>
      <w:sz w:val="18"/>
    </w:rPr>
  </w:style>
  <w:style w:type="paragraph" w:styleId="Nagwek1">
    <w:name w:val="heading 1"/>
    <w:next w:val="Normalny"/>
    <w:link w:val="Nagwek1Znak"/>
    <w:uiPriority w:val="9"/>
    <w:unhideWhenUsed/>
    <w:qFormat/>
    <w:pPr>
      <w:keepNext/>
      <w:keepLines/>
      <w:spacing w:after="4" w:line="248" w:lineRule="auto"/>
      <w:ind w:left="584" w:hanging="10"/>
      <w:jc w:val="center"/>
      <w:outlineLvl w:val="0"/>
    </w:pPr>
    <w:rPr>
      <w:rFonts w:ascii="Verdana" w:eastAsia="Verdana" w:hAnsi="Verdana" w:cs="Verdana"/>
      <w:b/>
      <w:color w:val="000000"/>
      <w:sz w:val="18"/>
    </w:rPr>
  </w:style>
  <w:style w:type="paragraph" w:styleId="Nagwek2">
    <w:name w:val="heading 2"/>
    <w:next w:val="Normalny"/>
    <w:link w:val="Nagwek2Znak"/>
    <w:uiPriority w:val="9"/>
    <w:unhideWhenUsed/>
    <w:qFormat/>
    <w:pPr>
      <w:keepNext/>
      <w:keepLines/>
      <w:spacing w:after="4" w:line="248" w:lineRule="auto"/>
      <w:ind w:left="584" w:hanging="10"/>
      <w:jc w:val="center"/>
      <w:outlineLvl w:val="1"/>
    </w:pPr>
    <w:rPr>
      <w:rFonts w:ascii="Verdana" w:eastAsia="Verdana" w:hAnsi="Verdana" w:cs="Verdana"/>
      <w:b/>
      <w:color w:val="000000"/>
      <w:sz w:val="18"/>
    </w:rPr>
  </w:style>
  <w:style w:type="paragraph" w:styleId="Nagwek3">
    <w:name w:val="heading 3"/>
    <w:next w:val="Normalny"/>
    <w:link w:val="Nagwek3Znak"/>
    <w:unhideWhenUsed/>
    <w:qFormat/>
    <w:pPr>
      <w:keepNext/>
      <w:keepLines/>
      <w:spacing w:after="5"/>
      <w:ind w:left="1071" w:hanging="10"/>
      <w:jc w:val="right"/>
      <w:outlineLvl w:val="2"/>
    </w:pPr>
    <w:rPr>
      <w:rFonts w:ascii="Verdana" w:eastAsia="Verdana" w:hAnsi="Verdana" w:cs="Verdana"/>
      <w:i/>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Verdana" w:eastAsia="Verdana" w:hAnsi="Verdana" w:cs="Verdana"/>
      <w:i/>
      <w:color w:val="000000"/>
      <w:sz w:val="18"/>
    </w:rPr>
  </w:style>
  <w:style w:type="character" w:customStyle="1" w:styleId="Nagwek1Znak">
    <w:name w:val="Nagłówek 1 Znak"/>
    <w:link w:val="Nagwek1"/>
    <w:rPr>
      <w:rFonts w:ascii="Verdana" w:eastAsia="Verdana" w:hAnsi="Verdana" w:cs="Verdana"/>
      <w:b/>
      <w:color w:val="000000"/>
      <w:sz w:val="18"/>
    </w:rPr>
  </w:style>
  <w:style w:type="character" w:customStyle="1" w:styleId="Nagwek2Znak">
    <w:name w:val="Nagłówek 2 Znak"/>
    <w:link w:val="Nagwek2"/>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5B286B"/>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5B286B"/>
    <w:rPr>
      <w:rFonts w:ascii="Segoe UI" w:eastAsia="Verdana" w:hAnsi="Segoe UI" w:cs="Segoe UI"/>
      <w:color w:val="000000"/>
      <w:sz w:val="18"/>
      <w:szCs w:val="18"/>
    </w:rPr>
  </w:style>
  <w:style w:type="paragraph" w:styleId="Nagwek">
    <w:name w:val="header"/>
    <w:basedOn w:val="Normalny"/>
    <w:link w:val="NagwekZnak"/>
    <w:uiPriority w:val="99"/>
    <w:unhideWhenUsed/>
    <w:rsid w:val="005B2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86B"/>
    <w:rPr>
      <w:rFonts w:ascii="Verdana" w:eastAsia="Verdana" w:hAnsi="Verdana" w:cs="Verdana"/>
      <w:color w:val="000000"/>
      <w:sz w:val="18"/>
    </w:rPr>
  </w:style>
  <w:style w:type="character" w:styleId="Hipercze">
    <w:name w:val="Hyperlink"/>
    <w:basedOn w:val="Domylnaczcionkaakapitu"/>
    <w:uiPriority w:val="99"/>
    <w:unhideWhenUsed/>
    <w:rsid w:val="00910DED"/>
    <w:rPr>
      <w:color w:val="0563C1" w:themeColor="hyperlink"/>
      <w:u w:val="single"/>
    </w:rPr>
  </w:style>
  <w:style w:type="paragraph" w:styleId="Akapitzlist">
    <w:name w:val="List Paragraph"/>
    <w:basedOn w:val="Normalny"/>
    <w:uiPriority w:val="34"/>
    <w:qFormat/>
    <w:rsid w:val="009978BB"/>
    <w:pPr>
      <w:ind w:left="720"/>
      <w:contextualSpacing/>
    </w:pPr>
  </w:style>
  <w:style w:type="paragraph" w:styleId="Tekstprzypisukocowego">
    <w:name w:val="endnote text"/>
    <w:basedOn w:val="Normalny"/>
    <w:link w:val="TekstprzypisukocowegoZnak"/>
    <w:uiPriority w:val="99"/>
    <w:semiHidden/>
    <w:unhideWhenUsed/>
    <w:rsid w:val="002072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72D3"/>
    <w:rPr>
      <w:rFonts w:ascii="Verdana" w:eastAsia="Verdana" w:hAnsi="Verdana" w:cs="Verdana"/>
      <w:color w:val="000000"/>
      <w:sz w:val="20"/>
      <w:szCs w:val="20"/>
    </w:rPr>
  </w:style>
  <w:style w:type="character" w:styleId="Odwoanieprzypisukocowego">
    <w:name w:val="endnote reference"/>
    <w:basedOn w:val="Domylnaczcionkaakapitu"/>
    <w:uiPriority w:val="99"/>
    <w:semiHidden/>
    <w:unhideWhenUsed/>
    <w:rsid w:val="002072D3"/>
    <w:rPr>
      <w:vertAlign w:val="superscript"/>
    </w:rPr>
  </w:style>
  <w:style w:type="character" w:customStyle="1" w:styleId="Domylnaczcionkaakapitu2">
    <w:name w:val="Domyślna czcionka akapitu2"/>
    <w:rsid w:val="002C7165"/>
  </w:style>
  <w:style w:type="numbering" w:customStyle="1" w:styleId="Bezlisty1">
    <w:name w:val="Bez listy1"/>
    <w:next w:val="Bezlisty"/>
    <w:uiPriority w:val="99"/>
    <w:semiHidden/>
    <w:unhideWhenUsed/>
    <w:rsid w:val="00056ED7"/>
  </w:style>
  <w:style w:type="paragraph" w:styleId="Tekstpodstawowy2">
    <w:name w:val="Body Text 2"/>
    <w:basedOn w:val="Normalny"/>
    <w:link w:val="Tekstpodstawowy2Znak"/>
    <w:rsid w:val="00056ED7"/>
    <w:pPr>
      <w:spacing w:after="120" w:line="480" w:lineRule="auto"/>
      <w:ind w:left="0" w:right="0" w:firstLine="0"/>
      <w:jc w:val="left"/>
    </w:pPr>
    <w:rPr>
      <w:rFonts w:ascii="Times New Roman" w:eastAsia="Times New Roman" w:hAnsi="Times New Roman" w:cs="Times New Roman"/>
      <w:color w:val="auto"/>
      <w:sz w:val="20"/>
      <w:szCs w:val="20"/>
      <w:lang w:val="x-none"/>
    </w:rPr>
  </w:style>
  <w:style w:type="character" w:customStyle="1" w:styleId="Tekstpodstawowy2Znak">
    <w:name w:val="Tekst podstawowy 2 Znak"/>
    <w:basedOn w:val="Domylnaczcionkaakapitu"/>
    <w:link w:val="Tekstpodstawowy2"/>
    <w:rsid w:val="00056ED7"/>
    <w:rPr>
      <w:rFonts w:ascii="Times New Roman" w:eastAsia="Times New Roman" w:hAnsi="Times New Roman" w:cs="Times New Roman"/>
      <w:sz w:val="20"/>
      <w:szCs w:val="20"/>
      <w:lang w:val="x-none"/>
    </w:rPr>
  </w:style>
  <w:style w:type="paragraph" w:styleId="Stopka">
    <w:name w:val="footer"/>
    <w:basedOn w:val="Normalny"/>
    <w:link w:val="StopkaZnak"/>
    <w:uiPriority w:val="99"/>
    <w:unhideWhenUsed/>
    <w:rsid w:val="00056ED7"/>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0"/>
      <w:szCs w:val="20"/>
      <w:lang w:val="x-none"/>
    </w:rPr>
  </w:style>
  <w:style w:type="character" w:customStyle="1" w:styleId="StopkaZnak">
    <w:name w:val="Stopka Znak"/>
    <w:basedOn w:val="Domylnaczcionkaakapitu"/>
    <w:link w:val="Stopka"/>
    <w:uiPriority w:val="99"/>
    <w:rsid w:val="00056ED7"/>
    <w:rPr>
      <w:rFonts w:ascii="Times New Roman" w:eastAsia="Times New Roman" w:hAnsi="Times New Roman" w:cs="Times New Roman"/>
      <w:sz w:val="20"/>
      <w:szCs w:val="20"/>
      <w:lang w:val="x-none"/>
    </w:rPr>
  </w:style>
  <w:style w:type="paragraph" w:styleId="Tekstpodstawowywcity">
    <w:name w:val="Body Text Indent"/>
    <w:basedOn w:val="Normalny"/>
    <w:link w:val="TekstpodstawowywcityZnak"/>
    <w:rsid w:val="00056ED7"/>
    <w:pPr>
      <w:spacing w:after="120" w:line="240" w:lineRule="auto"/>
      <w:ind w:left="283" w:right="0" w:firstLine="0"/>
      <w:jc w:val="left"/>
    </w:pPr>
    <w:rPr>
      <w:rFonts w:ascii="Times New Roman" w:eastAsia="Times New Roman" w:hAnsi="Times New Roman" w:cs="Times New Roman"/>
      <w:color w:val="auto"/>
      <w:sz w:val="20"/>
      <w:szCs w:val="20"/>
    </w:rPr>
  </w:style>
  <w:style w:type="character" w:customStyle="1" w:styleId="TekstpodstawowywcityZnak">
    <w:name w:val="Tekst podstawowy wcięty Znak"/>
    <w:basedOn w:val="Domylnaczcionkaakapitu"/>
    <w:link w:val="Tekstpodstawowywcity"/>
    <w:rsid w:val="00056ED7"/>
    <w:rPr>
      <w:rFonts w:ascii="Times New Roman" w:eastAsia="Times New Roman" w:hAnsi="Times New Roman" w:cs="Times New Roman"/>
      <w:sz w:val="20"/>
      <w:szCs w:val="20"/>
    </w:rPr>
  </w:style>
  <w:style w:type="paragraph" w:customStyle="1" w:styleId="Default">
    <w:name w:val="Default"/>
    <w:rsid w:val="00056ED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kstpodstawowy31">
    <w:name w:val="Tekst podstawowy 31"/>
    <w:basedOn w:val="Normalny"/>
    <w:rsid w:val="00056ED7"/>
    <w:pPr>
      <w:spacing w:before="100" w:beforeAutospacing="1" w:after="120" w:afterAutospacing="1" w:line="360" w:lineRule="auto"/>
      <w:ind w:left="0" w:right="0" w:firstLine="0"/>
    </w:pPr>
    <w:rPr>
      <w:rFonts w:ascii="Calibri" w:eastAsia="SimSun" w:hAnsi="Calibri" w:cs="Calibri"/>
      <w:color w:val="auto"/>
      <w:kern w:val="1"/>
      <w:sz w:val="16"/>
      <w:szCs w:val="16"/>
      <w:lang w:val="en-US" w:eastAsia="en-US" w:bidi="en-US"/>
    </w:rPr>
  </w:style>
  <w:style w:type="paragraph" w:styleId="Bezodstpw">
    <w:name w:val="No Spacing"/>
    <w:uiPriority w:val="1"/>
    <w:qFormat/>
    <w:rsid w:val="00E477AC"/>
    <w:pPr>
      <w:spacing w:after="0" w:line="240" w:lineRule="auto"/>
    </w:pPr>
    <w:rPr>
      <w:rFonts w:eastAsiaTheme="minorHAnsi"/>
      <w:lang w:eastAsia="en-US"/>
    </w:rPr>
  </w:style>
  <w:style w:type="table" w:styleId="Tabela-Siatka">
    <w:name w:val="Table Grid"/>
    <w:basedOn w:val="Standardowy"/>
    <w:uiPriority w:val="39"/>
    <w:rsid w:val="00E477AC"/>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5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dukl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dukla.pl" TargetMode="External"/><Relationship Id="rId4" Type="http://schemas.openxmlformats.org/officeDocument/2006/relationships/settings" Target="settings.xml"/><Relationship Id="rId9" Type="http://schemas.openxmlformats.org/officeDocument/2006/relationships/hyperlink" Target="http://bip.dukla.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8EF8-BD20-4A92-BFC1-1050DF32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49</Pages>
  <Words>15610</Words>
  <Characters>93662</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Microsoft Word - SIWZ z załącznikami</vt:lpstr>
    </vt:vector>
  </TitlesOfParts>
  <Company/>
  <LinksUpToDate>false</LinksUpToDate>
  <CharactersWithSpaces>109054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z załącznikami</dc:title>
  <dc:subject/>
  <dc:creator>mieczyslawac</dc:creator>
  <cp:keywords/>
  <cp:lastModifiedBy>uzytkownik</cp:lastModifiedBy>
  <cp:revision>85</cp:revision>
  <cp:lastPrinted>2016-09-28T12:29:00Z</cp:lastPrinted>
  <dcterms:created xsi:type="dcterms:W3CDTF">2016-08-05T08:17:00Z</dcterms:created>
  <dcterms:modified xsi:type="dcterms:W3CDTF">2016-10-26T11:05:00Z</dcterms:modified>
</cp:coreProperties>
</file>