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8E" w:rsidRDefault="0033628E">
      <w:r>
        <w:t>Wyjaśnienie do postępowania: Modernizacja szlaku żółtego po stronie polskiej w ramach realizowanego projektu  pt. „Przez górkę do sąsiada”.</w:t>
      </w:r>
    </w:p>
    <w:p w:rsidR="0033628E" w:rsidRDefault="00156EF9">
      <w:r>
        <w:t xml:space="preserve">Cena </w:t>
      </w:r>
      <w:r w:rsidR="0033628E">
        <w:t xml:space="preserve">stanowi wagę kryterium </w:t>
      </w:r>
      <w:r>
        <w:t xml:space="preserve"> 100%</w:t>
      </w:r>
      <w:r w:rsidR="0033628E">
        <w:t xml:space="preserve">, </w:t>
      </w:r>
      <w:r>
        <w:t xml:space="preserve"> przy </w:t>
      </w:r>
      <w:r w:rsidR="000C0F64">
        <w:t>czym podane</w:t>
      </w:r>
      <w:r w:rsidR="0033628E">
        <w:t xml:space="preserve"> warunki udziału:</w:t>
      </w:r>
    </w:p>
    <w:p w:rsidR="0033628E" w:rsidRDefault="00A94F38" w:rsidP="00A94F38">
      <w:pPr>
        <w:pStyle w:val="Akapitzlist"/>
        <w:numPr>
          <w:ilvl w:val="0"/>
          <w:numId w:val="2"/>
        </w:numPr>
      </w:pPr>
      <w:bookmarkStart w:id="0" w:name="_GoBack"/>
      <w:r>
        <w:t>d</w:t>
      </w:r>
      <w:r w:rsidR="0033628E">
        <w:t>oświadczenia w pracy w obszarze parku narodowego,</w:t>
      </w:r>
    </w:p>
    <w:p w:rsidR="0033628E" w:rsidRDefault="00A94F38" w:rsidP="00A94F38">
      <w:pPr>
        <w:pStyle w:val="Akapitzlist"/>
        <w:numPr>
          <w:ilvl w:val="0"/>
          <w:numId w:val="2"/>
        </w:numPr>
      </w:pPr>
      <w:r>
        <w:t>p</w:t>
      </w:r>
      <w:r w:rsidR="0033628E">
        <w:t>osiadanie sprzętu umożliwiającego poruszanie się po terenie trudnodostępnym (obszar Magurskiego Parku Narodowego)</w:t>
      </w:r>
      <w:r>
        <w:t xml:space="preserve"> </w:t>
      </w:r>
      <w:r w:rsidR="0033628E">
        <w:t>muszą być spełnione i oceniane będą na zasadzie</w:t>
      </w:r>
      <w:r>
        <w:t xml:space="preserve"> </w:t>
      </w:r>
      <w:r w:rsidR="0033628E">
        <w:t>spełnia/nie spełnia</w:t>
      </w:r>
      <w:r>
        <w:t>.</w:t>
      </w:r>
      <w:r w:rsidR="0033628E">
        <w:t xml:space="preserve"> </w:t>
      </w:r>
    </w:p>
    <w:bookmarkEnd w:id="0"/>
    <w:p w:rsidR="0033628E" w:rsidRDefault="0033628E" w:rsidP="0033628E">
      <w:pPr>
        <w:pStyle w:val="Akapitzlist"/>
      </w:pPr>
    </w:p>
    <w:sectPr w:rsidR="0033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53D"/>
    <w:multiLevelType w:val="hybridMultilevel"/>
    <w:tmpl w:val="0F10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061C3"/>
    <w:multiLevelType w:val="hybridMultilevel"/>
    <w:tmpl w:val="5C6C1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40"/>
    <w:rsid w:val="000C0F64"/>
    <w:rsid w:val="00156EF9"/>
    <w:rsid w:val="0033628E"/>
    <w:rsid w:val="00A9090C"/>
    <w:rsid w:val="00A94F38"/>
    <w:rsid w:val="00BA08B7"/>
    <w:rsid w:val="00E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4F24-3BB8-4BBE-B38E-4AF06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2017-07-28T07:04:00Z</cp:lastPrinted>
  <dcterms:created xsi:type="dcterms:W3CDTF">2017-07-28T07:44:00Z</dcterms:created>
  <dcterms:modified xsi:type="dcterms:W3CDTF">2017-07-28T07:45:00Z</dcterms:modified>
</cp:coreProperties>
</file>