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49" w:rsidRDefault="00504D49" w:rsidP="00504D49">
      <w:r>
        <w:t>Znak : G.271.</w:t>
      </w:r>
      <w:r w:rsidR="00C901B6">
        <w:t>1</w:t>
      </w:r>
      <w:r w:rsidR="003C18C5">
        <w:t>6</w:t>
      </w:r>
      <w:r>
        <w:t>.201</w:t>
      </w:r>
      <w:r w:rsidR="00BA3A9B">
        <w:t>7</w:t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794DA7">
        <w:t xml:space="preserve">    </w:t>
      </w:r>
      <w:r>
        <w:t xml:space="preserve"> Dukla  </w:t>
      </w:r>
      <w:bookmarkStart w:id="0" w:name="_GoBack"/>
      <w:r w:rsidR="008255C2" w:rsidRPr="008255C2">
        <w:t>06</w:t>
      </w:r>
      <w:r w:rsidR="00D046AF" w:rsidRPr="008255C2">
        <w:t>.</w:t>
      </w:r>
      <w:bookmarkEnd w:id="0"/>
      <w:r w:rsidR="00C901B6" w:rsidRPr="00BF45A7">
        <w:t>10</w:t>
      </w:r>
      <w:r w:rsidR="00BA3A9B">
        <w:t>.2017</w:t>
      </w:r>
      <w:r>
        <w:t xml:space="preserve"> r.</w:t>
      </w:r>
    </w:p>
    <w:p w:rsidR="00504D49" w:rsidRDefault="00504D49" w:rsidP="00504D49"/>
    <w:p w:rsidR="00504D49" w:rsidRDefault="00504D49" w:rsidP="00504D49"/>
    <w:p w:rsidR="00504D49" w:rsidRDefault="00504D49" w:rsidP="00504D49">
      <w:pPr>
        <w:jc w:val="center"/>
        <w:rPr>
          <w:b/>
        </w:rPr>
      </w:pPr>
      <w:r>
        <w:rPr>
          <w:b/>
        </w:rPr>
        <w:t>Zawiadomienie o unieważnieniu postepowania</w:t>
      </w:r>
    </w:p>
    <w:p w:rsidR="00504D49" w:rsidRDefault="00504D49" w:rsidP="00504D49">
      <w:pPr>
        <w:jc w:val="center"/>
        <w:rPr>
          <w:b/>
        </w:rPr>
      </w:pPr>
    </w:p>
    <w:p w:rsidR="00504D49" w:rsidRDefault="00504D49"/>
    <w:p w:rsidR="001337AB" w:rsidRDefault="008D5CC3" w:rsidP="001337AB">
      <w:pPr>
        <w:spacing w:after="37"/>
        <w:ind w:left="-5"/>
        <w:jc w:val="both"/>
      </w:pPr>
      <w:r>
        <w:t>Działając na podstawie art. 93 ust. 3 ustawy z dnia 29 stycznia 2004 r. – Prawo zamówień publicznych</w:t>
      </w:r>
      <w:r w:rsidR="001337AB">
        <w:t>,</w:t>
      </w:r>
      <w:r w:rsidR="00CD3873">
        <w:t xml:space="preserve"> </w:t>
      </w:r>
      <w:r w:rsidR="001337AB">
        <w:t xml:space="preserve">w związku z art. 146 ust.6 Pzp </w:t>
      </w:r>
      <w:r w:rsidR="00CD3873">
        <w:t>Zamawiający informuje, że postępowanie</w:t>
      </w:r>
      <w:r w:rsidR="00BA3A9B">
        <w:t xml:space="preserve"> </w:t>
      </w:r>
      <w:r w:rsidR="00C901B6">
        <w:t xml:space="preserve">                                   </w:t>
      </w:r>
      <w:r w:rsidR="00BA3A9B">
        <w:t xml:space="preserve"> </w:t>
      </w:r>
      <w:r w:rsidR="00CD3873">
        <w:t>o udzielenie zamówienia publicznego</w:t>
      </w:r>
      <w:r w:rsidR="001337AB" w:rsidRPr="001337AB">
        <w:t xml:space="preserve"> </w:t>
      </w:r>
      <w:r w:rsidR="001337AB" w:rsidRPr="00CD3873">
        <w:t>prowadzonego w trybie przetargu nieograniczonego</w:t>
      </w:r>
      <w:r w:rsidR="000700C3">
        <w:t xml:space="preserve"> pn.</w:t>
      </w:r>
      <w:r w:rsidR="00CD3873">
        <w:t>:</w:t>
      </w:r>
      <w:r w:rsidR="001337AB">
        <w:t xml:space="preserve"> </w:t>
      </w:r>
    </w:p>
    <w:p w:rsidR="000700C3" w:rsidRDefault="000700C3" w:rsidP="001337AB">
      <w:pPr>
        <w:spacing w:after="37"/>
        <w:ind w:left="-5"/>
        <w:jc w:val="both"/>
      </w:pPr>
    </w:p>
    <w:p w:rsidR="000700C3" w:rsidRPr="00D074CB" w:rsidRDefault="000700C3" w:rsidP="000700C3">
      <w:pPr>
        <w:jc w:val="both"/>
        <w:rPr>
          <w:b/>
          <w:bCs/>
        </w:rPr>
      </w:pPr>
      <w:r w:rsidRPr="00D074CB">
        <w:rPr>
          <w:b/>
          <w:bCs/>
        </w:rPr>
        <w:t>Odbiór i transport odpadów komunalnych niesegregowanych i biodegradalnych od właścicieli nieruchomości od właścicieli nieruchomości zamieszkałych na terenie Gminy Dukla</w:t>
      </w:r>
    </w:p>
    <w:p w:rsidR="000700C3" w:rsidRPr="00D074CB" w:rsidRDefault="000700C3" w:rsidP="000700C3">
      <w:pPr>
        <w:ind w:hanging="960"/>
        <w:jc w:val="both"/>
        <w:rPr>
          <w:b/>
          <w:bCs/>
        </w:rPr>
      </w:pPr>
    </w:p>
    <w:p w:rsidR="000700C3" w:rsidRDefault="000700C3" w:rsidP="000700C3">
      <w:pPr>
        <w:jc w:val="both"/>
        <w:rPr>
          <w:b/>
          <w:bCs/>
        </w:rPr>
      </w:pPr>
      <w:r w:rsidRPr="00D074CB">
        <w:rPr>
          <w:b/>
          <w:bCs/>
        </w:rPr>
        <w:t>Odbiór, transport i zagospodarowanie odpadów komunalnych segregowanych od właścicieli nieruchomości zamieszkałych na terenie Gminy Dukla</w:t>
      </w:r>
    </w:p>
    <w:p w:rsidR="009F6515" w:rsidRDefault="009F6515" w:rsidP="001337AB">
      <w:pPr>
        <w:spacing w:after="37"/>
        <w:ind w:left="-5"/>
        <w:jc w:val="both"/>
      </w:pPr>
    </w:p>
    <w:p w:rsidR="00CD3873" w:rsidRDefault="00CD3873" w:rsidP="00CD3873">
      <w:pPr>
        <w:jc w:val="both"/>
      </w:pPr>
      <w:r w:rsidRPr="00CD3873">
        <w:t>zostało</w:t>
      </w:r>
      <w:r>
        <w:t xml:space="preserve"> unieważnione na podstawie art. 93 ust. 1 pkt </w:t>
      </w:r>
      <w:r w:rsidR="009F6515">
        <w:t>4</w:t>
      </w:r>
      <w:r>
        <w:t xml:space="preserve">) ustawy </w:t>
      </w:r>
      <w:r w:rsidR="00163F58">
        <w:t>P</w:t>
      </w:r>
      <w:r w:rsidR="001337AB">
        <w:t>zp,</w:t>
      </w:r>
      <w:r w:rsidR="001337AB" w:rsidRPr="001337AB">
        <w:t xml:space="preserve"> </w:t>
      </w:r>
      <w:r w:rsidR="001337AB">
        <w:t xml:space="preserve">gdyż </w:t>
      </w:r>
      <w:r w:rsidR="009F6515">
        <w:t>cena ofert przewyższa kwotę, którą Zamawiający  zamierza przeznaczyć na sfinansowanie zamówienia.</w:t>
      </w:r>
    </w:p>
    <w:p w:rsidR="00CD3873" w:rsidRDefault="00CD3873" w:rsidP="00CD3873">
      <w:pPr>
        <w:jc w:val="center"/>
      </w:pPr>
    </w:p>
    <w:p w:rsidR="00CD3873" w:rsidRDefault="00CD3873" w:rsidP="00CD3873">
      <w:pPr>
        <w:jc w:val="center"/>
      </w:pPr>
    </w:p>
    <w:p w:rsidR="00CD3873" w:rsidRDefault="00CD3873" w:rsidP="00CD3873">
      <w:pPr>
        <w:jc w:val="center"/>
      </w:pPr>
      <w:r>
        <w:t>Uzasadnienie:</w:t>
      </w:r>
    </w:p>
    <w:p w:rsidR="00CA3AC3" w:rsidRDefault="00CA3AC3" w:rsidP="00CD3873">
      <w:pPr>
        <w:jc w:val="center"/>
      </w:pPr>
    </w:p>
    <w:p w:rsidR="00A4244F" w:rsidRDefault="009F6515" w:rsidP="001337AB">
      <w:pPr>
        <w:jc w:val="both"/>
        <w:rPr>
          <w:i/>
        </w:rPr>
      </w:pPr>
      <w:r w:rsidRPr="009F6515">
        <w:t>Zamawiający</w:t>
      </w:r>
      <w:r>
        <w:rPr>
          <w:color w:val="FF0000"/>
        </w:rPr>
        <w:t xml:space="preserve"> </w:t>
      </w:r>
      <w:r w:rsidRPr="009F6515">
        <w:t>na realizację ww. zadania</w:t>
      </w:r>
      <w:r>
        <w:t xml:space="preserve"> przeznaczył kwotę </w:t>
      </w:r>
      <w:r w:rsidR="000700C3">
        <w:t xml:space="preserve"> w </w:t>
      </w:r>
      <w:r w:rsidR="000700C3">
        <w:rPr>
          <w:bCs/>
          <w:color w:val="000000"/>
        </w:rPr>
        <w:t xml:space="preserve">2018 r. - 550 000,00 zł,                                    zaś  </w:t>
      </w:r>
      <w:r>
        <w:t>cena ofert</w:t>
      </w:r>
      <w:r w:rsidR="000700C3">
        <w:t xml:space="preserve">y Nr 1 </w:t>
      </w:r>
      <w:r>
        <w:t xml:space="preserve"> wynosi </w:t>
      </w:r>
      <w:r w:rsidR="003C18C5">
        <w:t>949 871,20 zł.</w:t>
      </w:r>
    </w:p>
    <w:p w:rsidR="000700C3" w:rsidRDefault="000700C3" w:rsidP="001337AB">
      <w:pPr>
        <w:jc w:val="both"/>
      </w:pPr>
    </w:p>
    <w:p w:rsidR="009F6515" w:rsidRPr="009F6515" w:rsidRDefault="009F6515" w:rsidP="001337AB">
      <w:pPr>
        <w:jc w:val="both"/>
      </w:pPr>
      <w:r>
        <w:t>Zamawiający nie może zwiększyć tej kwoty do ceny oferty.</w:t>
      </w:r>
    </w:p>
    <w:p w:rsidR="008B2FF8" w:rsidRPr="008B2FF8" w:rsidRDefault="008B2FF8" w:rsidP="008B2FF8">
      <w:pPr>
        <w:jc w:val="both"/>
        <w:rPr>
          <w:color w:val="FF0000"/>
        </w:rPr>
      </w:pPr>
    </w:p>
    <w:p w:rsidR="00A4244F" w:rsidRDefault="00A4244F" w:rsidP="00A4244F">
      <w:pPr>
        <w:jc w:val="both"/>
      </w:pPr>
    </w:p>
    <w:p w:rsidR="00A4244F" w:rsidRDefault="00A4244F" w:rsidP="00A4244F">
      <w:pPr>
        <w:jc w:val="both"/>
        <w:rPr>
          <w:u w:val="single"/>
        </w:rPr>
      </w:pPr>
      <w:r w:rsidRPr="00A4244F">
        <w:rPr>
          <w:u w:val="single"/>
        </w:rPr>
        <w:t>Otrzymują:</w:t>
      </w:r>
    </w:p>
    <w:p w:rsidR="000700C3" w:rsidRPr="000700C3" w:rsidRDefault="000700C3" w:rsidP="000700C3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0700C3">
        <w:rPr>
          <w:sz w:val="20"/>
          <w:szCs w:val="20"/>
        </w:rPr>
        <w:t>Konsorcjum firm:</w:t>
      </w:r>
    </w:p>
    <w:p w:rsidR="000700C3" w:rsidRPr="000700C3" w:rsidRDefault="000700C3" w:rsidP="000700C3">
      <w:pPr>
        <w:pStyle w:val="Akapitzlist"/>
        <w:jc w:val="both"/>
        <w:rPr>
          <w:sz w:val="20"/>
          <w:szCs w:val="20"/>
        </w:rPr>
      </w:pPr>
      <w:proofErr w:type="spellStart"/>
      <w:r w:rsidRPr="000700C3">
        <w:rPr>
          <w:sz w:val="20"/>
          <w:szCs w:val="20"/>
        </w:rPr>
        <w:t>FBSerwis</w:t>
      </w:r>
      <w:proofErr w:type="spellEnd"/>
      <w:r w:rsidRPr="000700C3">
        <w:rPr>
          <w:sz w:val="20"/>
          <w:szCs w:val="20"/>
        </w:rPr>
        <w:t xml:space="preserve"> SA – Lider</w:t>
      </w:r>
    </w:p>
    <w:p w:rsidR="000700C3" w:rsidRPr="000700C3" w:rsidRDefault="000700C3" w:rsidP="000700C3">
      <w:pPr>
        <w:pStyle w:val="Akapitzlist"/>
        <w:jc w:val="both"/>
        <w:rPr>
          <w:sz w:val="20"/>
          <w:szCs w:val="20"/>
        </w:rPr>
      </w:pPr>
      <w:r w:rsidRPr="000700C3">
        <w:rPr>
          <w:sz w:val="20"/>
          <w:szCs w:val="20"/>
        </w:rPr>
        <w:t>Ul. Stawki 40, 01- 040 Warszawa</w:t>
      </w:r>
    </w:p>
    <w:p w:rsidR="000700C3" w:rsidRPr="000700C3" w:rsidRDefault="000700C3" w:rsidP="000700C3">
      <w:pPr>
        <w:pStyle w:val="Akapitzlist"/>
        <w:jc w:val="both"/>
        <w:rPr>
          <w:sz w:val="20"/>
          <w:szCs w:val="20"/>
        </w:rPr>
      </w:pPr>
      <w:proofErr w:type="spellStart"/>
      <w:r w:rsidRPr="000700C3">
        <w:rPr>
          <w:sz w:val="20"/>
          <w:szCs w:val="20"/>
        </w:rPr>
        <w:t>FBSerwis</w:t>
      </w:r>
      <w:proofErr w:type="spellEnd"/>
      <w:r w:rsidRPr="000700C3">
        <w:rPr>
          <w:sz w:val="20"/>
          <w:szCs w:val="20"/>
        </w:rPr>
        <w:t xml:space="preserve"> Karpatia Sp. z o.o. – Partner</w:t>
      </w:r>
    </w:p>
    <w:p w:rsidR="000700C3" w:rsidRPr="000700C3" w:rsidRDefault="000700C3" w:rsidP="000700C3">
      <w:pPr>
        <w:jc w:val="both"/>
        <w:rPr>
          <w:sz w:val="20"/>
          <w:szCs w:val="20"/>
        </w:rPr>
      </w:pPr>
      <w:r w:rsidRPr="000700C3">
        <w:rPr>
          <w:sz w:val="20"/>
          <w:szCs w:val="20"/>
        </w:rPr>
        <w:t xml:space="preserve">              ul. Odległa 8, 33-100 Tarnów</w:t>
      </w:r>
    </w:p>
    <w:p w:rsidR="00FF472B" w:rsidRPr="000700C3" w:rsidRDefault="00BF45A7" w:rsidP="000700C3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hyperlink r:id="rId5" w:history="1">
        <w:r w:rsidR="00F455D8" w:rsidRPr="000700C3">
          <w:rPr>
            <w:rStyle w:val="Hipercze"/>
            <w:sz w:val="20"/>
            <w:szCs w:val="20"/>
          </w:rPr>
          <w:t>http://bip.dukla.pl//</w:t>
        </w:r>
      </w:hyperlink>
    </w:p>
    <w:p w:rsidR="00F455D8" w:rsidRPr="000700C3" w:rsidRDefault="00F455D8" w:rsidP="000700C3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0700C3">
        <w:rPr>
          <w:sz w:val="20"/>
          <w:szCs w:val="20"/>
        </w:rPr>
        <w:t>Tablica ogłoszeń</w:t>
      </w:r>
    </w:p>
    <w:p w:rsidR="00CA3AC3" w:rsidRPr="000700C3" w:rsidRDefault="00CA3AC3" w:rsidP="000700C3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0700C3">
        <w:rPr>
          <w:sz w:val="20"/>
          <w:szCs w:val="20"/>
        </w:rPr>
        <w:t xml:space="preserve"> a/a</w:t>
      </w:r>
    </w:p>
    <w:p w:rsidR="00A4244F" w:rsidRDefault="00A4244F" w:rsidP="00A4244F">
      <w:pPr>
        <w:jc w:val="both"/>
      </w:pPr>
    </w:p>
    <w:p w:rsidR="00CD3873" w:rsidRDefault="00CD3873" w:rsidP="00CD3873">
      <w:pPr>
        <w:jc w:val="center"/>
        <w:rPr>
          <w:b/>
        </w:rPr>
      </w:pPr>
    </w:p>
    <w:p w:rsidR="00CD3873" w:rsidRDefault="00CD3873"/>
    <w:sectPr w:rsidR="00CD3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4150011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9F6779"/>
    <w:multiLevelType w:val="hybridMultilevel"/>
    <w:tmpl w:val="0C32144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C471952"/>
    <w:multiLevelType w:val="hybridMultilevel"/>
    <w:tmpl w:val="085AC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734A9"/>
    <w:multiLevelType w:val="multilevel"/>
    <w:tmpl w:val="E4206256"/>
    <w:lvl w:ilvl="0">
      <w:start w:val="38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140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C6949B2"/>
    <w:multiLevelType w:val="hybridMultilevel"/>
    <w:tmpl w:val="06F67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47EA5"/>
    <w:multiLevelType w:val="multilevel"/>
    <w:tmpl w:val="CD025028"/>
    <w:lvl w:ilvl="0">
      <w:start w:val="38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46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040" w:hanging="1800"/>
      </w:pPr>
      <w:rPr>
        <w:rFonts w:hint="default"/>
      </w:rPr>
    </w:lvl>
  </w:abstractNum>
  <w:abstractNum w:abstractNumId="6" w15:restartNumberingAfterBreak="0">
    <w:nsid w:val="43A42912"/>
    <w:multiLevelType w:val="hybridMultilevel"/>
    <w:tmpl w:val="85523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13516"/>
    <w:multiLevelType w:val="hybridMultilevel"/>
    <w:tmpl w:val="85523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70ACD"/>
    <w:multiLevelType w:val="hybridMultilevel"/>
    <w:tmpl w:val="E13674A0"/>
    <w:lvl w:ilvl="0" w:tplc="A34C4AC6">
      <w:start w:val="1"/>
      <w:numFmt w:val="decimal"/>
      <w:lvlText w:val="%1."/>
      <w:lvlJc w:val="left"/>
      <w:pPr>
        <w:ind w:left="35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97"/>
    <w:rsid w:val="000700C3"/>
    <w:rsid w:val="001337AB"/>
    <w:rsid w:val="00163F58"/>
    <w:rsid w:val="003C18C5"/>
    <w:rsid w:val="00504D49"/>
    <w:rsid w:val="00546391"/>
    <w:rsid w:val="00567CAB"/>
    <w:rsid w:val="005B5544"/>
    <w:rsid w:val="005D6E02"/>
    <w:rsid w:val="0071006F"/>
    <w:rsid w:val="00794DA7"/>
    <w:rsid w:val="007B469F"/>
    <w:rsid w:val="007C0ABD"/>
    <w:rsid w:val="008255C2"/>
    <w:rsid w:val="008272DC"/>
    <w:rsid w:val="008B2FF8"/>
    <w:rsid w:val="008C4ED6"/>
    <w:rsid w:val="008D5CC3"/>
    <w:rsid w:val="008D6488"/>
    <w:rsid w:val="009F6515"/>
    <w:rsid w:val="00A4244F"/>
    <w:rsid w:val="00AC4AA3"/>
    <w:rsid w:val="00B908A9"/>
    <w:rsid w:val="00BA3A9B"/>
    <w:rsid w:val="00BF45A7"/>
    <w:rsid w:val="00C901B6"/>
    <w:rsid w:val="00CA3108"/>
    <w:rsid w:val="00CA3AC3"/>
    <w:rsid w:val="00CD3873"/>
    <w:rsid w:val="00CD6897"/>
    <w:rsid w:val="00D046AF"/>
    <w:rsid w:val="00D42D07"/>
    <w:rsid w:val="00E362B2"/>
    <w:rsid w:val="00E851CB"/>
    <w:rsid w:val="00F455D8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1E840-BD58-4DC6-9E0D-73885631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44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4244F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4244F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1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1C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455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dukla.pl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30</cp:revision>
  <cp:lastPrinted>2017-10-05T05:54:00Z</cp:lastPrinted>
  <dcterms:created xsi:type="dcterms:W3CDTF">2014-04-25T05:50:00Z</dcterms:created>
  <dcterms:modified xsi:type="dcterms:W3CDTF">2017-10-05T05:57:00Z</dcterms:modified>
</cp:coreProperties>
</file>