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8E" w:rsidRDefault="0019438E" w:rsidP="0019438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16BD9CE2">
            <wp:extent cx="6657340" cy="762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4E9C" w:rsidRPr="00D14E9C" w:rsidRDefault="00D14E9C" w:rsidP="00D14E9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4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Dukla</w:t>
      </w:r>
    </w:p>
    <w:p w:rsidR="00D14E9C" w:rsidRPr="00D14E9C" w:rsidRDefault="00D14E9C" w:rsidP="00D14E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4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38-450 Dukla</w:t>
      </w:r>
    </w:p>
    <w:p w:rsidR="00D14E9C" w:rsidRPr="00D14E9C" w:rsidRDefault="00D14E9C" w:rsidP="00D14E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4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Trakt Węgierski 11</w:t>
      </w:r>
      <w:bookmarkStart w:id="0" w:name="_GoBack"/>
      <w:bookmarkEnd w:id="0"/>
    </w:p>
    <w:p w:rsidR="00D14E9C" w:rsidRPr="00D14E9C" w:rsidRDefault="00D14E9C" w:rsidP="00D14E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4E9C" w:rsidRDefault="00D14E9C" w:rsidP="00D14E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Znak sprawy: G.042.7.2017</w:t>
      </w:r>
      <w:r w:rsidRPr="00D14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14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14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14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14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                </w:t>
      </w:r>
      <w:r w:rsidRPr="00D14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Dukla,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30.11</w:t>
      </w:r>
      <w:r w:rsidRPr="00D14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.2017 r. </w:t>
      </w:r>
    </w:p>
    <w:p w:rsidR="00D14E9C" w:rsidRPr="00D14E9C" w:rsidRDefault="00D14E9C" w:rsidP="00D14E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14E9C" w:rsidRPr="00D14E9C" w:rsidRDefault="00D14E9C" w:rsidP="00D14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4E9C" w:rsidRDefault="00D14E9C" w:rsidP="00D14E9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Wg rozdzielnika</w:t>
      </w:r>
    </w:p>
    <w:p w:rsidR="00D14E9C" w:rsidRPr="00D14E9C" w:rsidRDefault="00D14E9C" w:rsidP="00D14E9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4E9C" w:rsidRPr="00D14E9C" w:rsidRDefault="00D14E9C" w:rsidP="00D14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4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projektu pt. </w:t>
      </w:r>
      <w:r w:rsidRPr="00D14E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Gminny Klub Seniora w Dukli </w:t>
      </w:r>
      <w:r w:rsidRPr="00D14E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złożonego w ramach konkursu                                nr RPPK.08.03.00-IP.01-18-017/17 PO WP na lata 2014-2020 Działanie nr  8.3</w:t>
      </w:r>
    </w:p>
    <w:p w:rsidR="00D14E9C" w:rsidRPr="00D14E9C" w:rsidRDefault="00D14E9C" w:rsidP="00D14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proofErr w:type="spellStart"/>
      <w:r w:rsidRPr="00D14E9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Dostawa</w:t>
      </w:r>
      <w:proofErr w:type="spellEnd"/>
      <w:r w:rsidRPr="00D14E9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D14E9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wyposażenia</w:t>
      </w:r>
      <w:proofErr w:type="spellEnd"/>
    </w:p>
    <w:p w:rsidR="00D14E9C" w:rsidRPr="00D14E9C" w:rsidRDefault="00D14E9C" w:rsidP="00D14E9C">
      <w:pPr>
        <w:spacing w:after="0" w:line="240" w:lineRule="auto"/>
        <w:rPr>
          <w:rFonts w:ascii="Calibri" w:eastAsia="Times New Roman" w:hAnsi="Calibri" w:cs="Calibri"/>
        </w:rPr>
      </w:pPr>
    </w:p>
    <w:p w:rsidR="00D14E9C" w:rsidRPr="00D14E9C" w:rsidRDefault="00D14E9C" w:rsidP="00D14E9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E9C">
        <w:rPr>
          <w:rFonts w:ascii="Times New Roman" w:eastAsia="Times New Roman" w:hAnsi="Times New Roman" w:cs="Times New Roman"/>
          <w:sz w:val="24"/>
          <w:szCs w:val="24"/>
        </w:rPr>
        <w:t xml:space="preserve">W zapytaniu jest tylko formularz cenowy na część  AGD , czy będą Państwo jeszcze zamieszczać formularz na część z  RTV ? </w:t>
      </w:r>
    </w:p>
    <w:p w:rsidR="00D14E9C" w:rsidRPr="00D14E9C" w:rsidRDefault="00D14E9C" w:rsidP="00D14E9C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E9C">
        <w:rPr>
          <w:rFonts w:ascii="Times New Roman" w:eastAsia="Times New Roman" w:hAnsi="Times New Roman" w:cs="Times New Roman"/>
          <w:sz w:val="24"/>
          <w:szCs w:val="24"/>
        </w:rPr>
        <w:t>Odp.  str.6  – radioodtwarzacz przenośny,</w:t>
      </w:r>
    </w:p>
    <w:p w:rsidR="00D14E9C" w:rsidRPr="00D14E9C" w:rsidRDefault="00D14E9C" w:rsidP="00D14E9C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E9C">
        <w:rPr>
          <w:rFonts w:ascii="Times New Roman" w:eastAsia="Times New Roman" w:hAnsi="Times New Roman" w:cs="Times New Roman"/>
          <w:sz w:val="24"/>
          <w:szCs w:val="24"/>
        </w:rPr>
        <w:t xml:space="preserve">           str. 7 – telewizor,</w:t>
      </w:r>
    </w:p>
    <w:p w:rsidR="00D14E9C" w:rsidRPr="00D14E9C" w:rsidRDefault="00D14E9C" w:rsidP="00D14E9C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E9C">
        <w:rPr>
          <w:rFonts w:ascii="Times New Roman" w:eastAsia="Times New Roman" w:hAnsi="Times New Roman" w:cs="Times New Roman"/>
          <w:sz w:val="24"/>
          <w:szCs w:val="24"/>
        </w:rPr>
        <w:t xml:space="preserve">           str. 9  - słuchawki nauszne.</w:t>
      </w:r>
    </w:p>
    <w:p w:rsidR="00D14E9C" w:rsidRPr="00D14E9C" w:rsidRDefault="00D14E9C" w:rsidP="00D1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4E9C" w:rsidRPr="00D14E9C" w:rsidRDefault="00D14E9C" w:rsidP="00D14E9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E9C">
        <w:rPr>
          <w:rFonts w:ascii="Times New Roman" w:eastAsia="Times New Roman" w:hAnsi="Times New Roman" w:cs="Times New Roman"/>
          <w:sz w:val="24"/>
          <w:szCs w:val="24"/>
        </w:rPr>
        <w:t xml:space="preserve">Czy jest możliwość tylko dostawy sprzętu AGD bez montażu ? A jeżeli nie  proszę o podanie szczegółowych parametrów mebli kuchennych które znajdują się w pomieszczeniu a w szczególności tego asortymentu mebli gdzie ma być zamontowany sprzęt AGD pod zabudowę </w:t>
      </w:r>
    </w:p>
    <w:p w:rsidR="00D14E9C" w:rsidRPr="00D14E9C" w:rsidRDefault="00D14E9C" w:rsidP="00D1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E9C">
        <w:rPr>
          <w:rFonts w:ascii="Times New Roman" w:eastAsia="Times New Roman" w:hAnsi="Times New Roman" w:cs="Times New Roman"/>
          <w:sz w:val="24"/>
          <w:szCs w:val="24"/>
        </w:rPr>
        <w:t xml:space="preserve">              Odp. dostawa sprzętu AGD bez montażu.</w:t>
      </w:r>
    </w:p>
    <w:p w:rsidR="000D6625" w:rsidRPr="00D14E9C" w:rsidRDefault="000D6625">
      <w:pPr>
        <w:rPr>
          <w:rFonts w:ascii="Times New Roman" w:hAnsi="Times New Roman" w:cs="Times New Roman"/>
          <w:sz w:val="24"/>
          <w:szCs w:val="24"/>
        </w:rPr>
      </w:pPr>
    </w:p>
    <w:sectPr w:rsidR="000D6625" w:rsidRPr="00D14E9C" w:rsidSect="0019438E">
      <w:pgSz w:w="11906" w:h="16838"/>
      <w:pgMar w:top="426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03FE0"/>
    <w:multiLevelType w:val="hybridMultilevel"/>
    <w:tmpl w:val="D60E9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10"/>
    <w:rsid w:val="000D6625"/>
    <w:rsid w:val="00174710"/>
    <w:rsid w:val="0019438E"/>
    <w:rsid w:val="00317E7F"/>
    <w:rsid w:val="00D1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B8CAC-C743-4A97-88CD-F5079376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2017-11-30T08:12:00Z</dcterms:created>
  <dcterms:modified xsi:type="dcterms:W3CDTF">2017-11-30T08:27:00Z</dcterms:modified>
</cp:coreProperties>
</file>