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3977" w:rsidRDefault="00393977" w:rsidP="005B286B">
      <w:pPr>
        <w:spacing w:after="15" w:line="259" w:lineRule="auto"/>
        <w:ind w:left="632" w:right="0" w:firstLine="0"/>
        <w:jc w:val="left"/>
        <w:rPr>
          <w:rFonts w:ascii="Times New Roman" w:hAnsi="Times New Roman" w:cs="Times New Roman"/>
          <w:sz w:val="24"/>
          <w:szCs w:val="24"/>
        </w:rPr>
      </w:pPr>
    </w:p>
    <w:p w:rsidR="00393977" w:rsidRDefault="00393977" w:rsidP="005B286B">
      <w:pPr>
        <w:spacing w:after="15" w:line="259" w:lineRule="auto"/>
        <w:ind w:left="632" w:right="0" w:firstLine="0"/>
        <w:jc w:val="left"/>
        <w:rPr>
          <w:rFonts w:ascii="Times New Roman" w:hAnsi="Times New Roman" w:cs="Times New Roman"/>
          <w:sz w:val="24"/>
          <w:szCs w:val="24"/>
        </w:rPr>
      </w:pPr>
    </w:p>
    <w:p w:rsidR="00393977" w:rsidRDefault="00393977" w:rsidP="005B286B">
      <w:pPr>
        <w:spacing w:after="15" w:line="259" w:lineRule="auto"/>
        <w:ind w:left="632" w:right="0" w:firstLine="0"/>
        <w:jc w:val="left"/>
        <w:rPr>
          <w:rFonts w:ascii="Times New Roman" w:hAnsi="Times New Roman" w:cs="Times New Roman"/>
          <w:sz w:val="24"/>
          <w:szCs w:val="24"/>
        </w:rPr>
      </w:pPr>
    </w:p>
    <w:p w:rsidR="00327477" w:rsidRPr="005B286B" w:rsidRDefault="0089385A" w:rsidP="005B286B">
      <w:pPr>
        <w:spacing w:after="15" w:line="259" w:lineRule="auto"/>
        <w:ind w:left="632" w:right="0" w:firstLine="0"/>
        <w:jc w:val="left"/>
        <w:rPr>
          <w:rFonts w:ascii="Times New Roman" w:hAnsi="Times New Roman" w:cs="Times New Roman"/>
          <w:sz w:val="24"/>
          <w:szCs w:val="24"/>
        </w:rPr>
      </w:pPr>
      <w:r>
        <w:rPr>
          <w:rFonts w:ascii="Times New Roman" w:hAnsi="Times New Roman" w:cs="Times New Roman"/>
          <w:sz w:val="24"/>
          <w:szCs w:val="24"/>
        </w:rPr>
        <w:t>Znak: G.27</w:t>
      </w:r>
      <w:r w:rsidR="00DB1875">
        <w:rPr>
          <w:rFonts w:ascii="Times New Roman" w:hAnsi="Times New Roman" w:cs="Times New Roman"/>
          <w:sz w:val="24"/>
          <w:szCs w:val="24"/>
        </w:rPr>
        <w:t>1</w:t>
      </w:r>
      <w:r>
        <w:rPr>
          <w:rFonts w:ascii="Times New Roman" w:hAnsi="Times New Roman" w:cs="Times New Roman"/>
          <w:sz w:val="24"/>
          <w:szCs w:val="24"/>
        </w:rPr>
        <w:t>.</w:t>
      </w:r>
      <w:r w:rsidR="00B310B5">
        <w:rPr>
          <w:rFonts w:ascii="Times New Roman" w:hAnsi="Times New Roman" w:cs="Times New Roman"/>
          <w:sz w:val="24"/>
          <w:szCs w:val="24"/>
        </w:rPr>
        <w:t>10</w:t>
      </w:r>
      <w:r>
        <w:rPr>
          <w:rFonts w:ascii="Times New Roman" w:hAnsi="Times New Roman" w:cs="Times New Roman"/>
          <w:sz w:val="24"/>
          <w:szCs w:val="24"/>
        </w:rPr>
        <w:t>.201</w:t>
      </w:r>
      <w:r w:rsidR="002576D7">
        <w:rPr>
          <w:rFonts w:ascii="Times New Roman" w:hAnsi="Times New Roman" w:cs="Times New Roman"/>
          <w:sz w:val="24"/>
          <w:szCs w:val="24"/>
        </w:rPr>
        <w:t>8</w:t>
      </w:r>
      <w:r w:rsidR="00366B7C" w:rsidRPr="005B286B">
        <w:rPr>
          <w:rFonts w:ascii="Times New Roman" w:hAnsi="Times New Roman" w:cs="Times New Roman"/>
          <w:sz w:val="24"/>
          <w:szCs w:val="24"/>
        </w:rPr>
        <w:t xml:space="preserve"> </w:t>
      </w:r>
    </w:p>
    <w:p w:rsidR="005B286B" w:rsidRDefault="005B286B">
      <w:pPr>
        <w:spacing w:after="4" w:line="248" w:lineRule="auto"/>
        <w:ind w:left="584" w:right="1"/>
        <w:jc w:val="center"/>
        <w:rPr>
          <w:rFonts w:ascii="Times New Roman" w:hAnsi="Times New Roman" w:cs="Times New Roman"/>
          <w:b/>
          <w:sz w:val="24"/>
          <w:szCs w:val="24"/>
        </w:rPr>
      </w:pPr>
    </w:p>
    <w:p w:rsidR="00327477" w:rsidRPr="005B286B" w:rsidRDefault="00327477">
      <w:pPr>
        <w:spacing w:after="10" w:line="259" w:lineRule="auto"/>
        <w:ind w:left="632" w:right="0" w:firstLine="0"/>
        <w:jc w:val="center"/>
        <w:rPr>
          <w:rFonts w:ascii="Times New Roman" w:hAnsi="Times New Roman" w:cs="Times New Roman"/>
          <w:sz w:val="24"/>
          <w:szCs w:val="24"/>
        </w:rPr>
      </w:pPr>
    </w:p>
    <w:p w:rsidR="00327477" w:rsidRPr="005B286B" w:rsidRDefault="00366B7C">
      <w:pPr>
        <w:spacing w:after="4" w:line="248" w:lineRule="auto"/>
        <w:ind w:left="584" w:right="7"/>
        <w:jc w:val="center"/>
        <w:rPr>
          <w:rFonts w:ascii="Times New Roman" w:hAnsi="Times New Roman" w:cs="Times New Roman"/>
          <w:sz w:val="24"/>
          <w:szCs w:val="24"/>
        </w:rPr>
      </w:pPr>
      <w:r w:rsidRPr="005B286B">
        <w:rPr>
          <w:rFonts w:ascii="Times New Roman" w:hAnsi="Times New Roman" w:cs="Times New Roman"/>
          <w:b/>
          <w:sz w:val="24"/>
          <w:szCs w:val="24"/>
        </w:rPr>
        <w:t xml:space="preserve">SPECYFIKACJA ISTOTNYCH WARUNKÓW ZAMÓWIENIA </w:t>
      </w:r>
    </w:p>
    <w:p w:rsidR="00327477" w:rsidRPr="005B286B" w:rsidRDefault="00366B7C">
      <w:pPr>
        <w:spacing w:after="1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89385A" w:rsidRDefault="00366B7C">
      <w:pPr>
        <w:pStyle w:val="Nagwek1"/>
        <w:rPr>
          <w:rFonts w:ascii="Times New Roman" w:hAnsi="Times New Roman" w:cs="Times New Roman"/>
          <w:color w:val="auto"/>
          <w:sz w:val="24"/>
          <w:szCs w:val="24"/>
        </w:rPr>
      </w:pPr>
      <w:r w:rsidRPr="005B286B">
        <w:rPr>
          <w:rFonts w:ascii="Times New Roman" w:hAnsi="Times New Roman" w:cs="Times New Roman"/>
          <w:sz w:val="24"/>
          <w:szCs w:val="24"/>
        </w:rPr>
        <w:t xml:space="preserve">NA </w:t>
      </w:r>
      <w:r w:rsidRPr="0089385A">
        <w:rPr>
          <w:rFonts w:ascii="Times New Roman" w:hAnsi="Times New Roman" w:cs="Times New Roman"/>
          <w:color w:val="auto"/>
          <w:sz w:val="24"/>
          <w:szCs w:val="24"/>
        </w:rPr>
        <w:t xml:space="preserve">ROBOTY BUDOWLANE </w:t>
      </w:r>
    </w:p>
    <w:p w:rsidR="00327477" w:rsidRPr="0089385A" w:rsidRDefault="00366B7C">
      <w:pPr>
        <w:spacing w:after="10" w:line="259" w:lineRule="auto"/>
        <w:ind w:left="634" w:right="0" w:firstLine="0"/>
        <w:jc w:val="left"/>
        <w:rPr>
          <w:rFonts w:ascii="Times New Roman" w:hAnsi="Times New Roman" w:cs="Times New Roman"/>
          <w:color w:val="auto"/>
          <w:sz w:val="24"/>
          <w:szCs w:val="24"/>
        </w:rPr>
      </w:pPr>
      <w:r w:rsidRPr="0089385A">
        <w:rPr>
          <w:rFonts w:ascii="Times New Roman" w:hAnsi="Times New Roman" w:cs="Times New Roman"/>
          <w:b/>
          <w:color w:val="auto"/>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8" w:lineRule="auto"/>
        <w:ind w:left="584" w:right="3"/>
        <w:jc w:val="center"/>
        <w:rPr>
          <w:rFonts w:ascii="Times New Roman" w:hAnsi="Times New Roman" w:cs="Times New Roman"/>
          <w:sz w:val="24"/>
          <w:szCs w:val="24"/>
        </w:rPr>
      </w:pPr>
      <w:r w:rsidRPr="005B286B">
        <w:rPr>
          <w:rFonts w:ascii="Times New Roman" w:hAnsi="Times New Roman" w:cs="Times New Roman"/>
          <w:b/>
          <w:sz w:val="24"/>
          <w:szCs w:val="24"/>
        </w:rPr>
        <w:t xml:space="preserve">PRZEDMIOT ZAMÓWIENIA: </w:t>
      </w:r>
    </w:p>
    <w:p w:rsidR="00327477" w:rsidRPr="005B286B" w:rsidRDefault="00366B7C">
      <w:pPr>
        <w:spacing w:after="1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6F1FFE" w:rsidRPr="006F1FFE" w:rsidRDefault="006F1FFE" w:rsidP="006F1FFE">
      <w:pPr>
        <w:spacing w:after="0" w:line="240" w:lineRule="auto"/>
        <w:ind w:left="960" w:right="0" w:hanging="960"/>
        <w:jc w:val="center"/>
        <w:rPr>
          <w:rFonts w:ascii="Times New Roman" w:eastAsia="Times New Roman" w:hAnsi="Times New Roman" w:cs="Times New Roman"/>
          <w:b/>
          <w:bCs/>
          <w:sz w:val="24"/>
          <w:szCs w:val="24"/>
        </w:rPr>
      </w:pPr>
      <w:r w:rsidRPr="006F1FFE">
        <w:rPr>
          <w:rFonts w:ascii="Times New Roman" w:eastAsia="Times New Roman" w:hAnsi="Times New Roman" w:cs="Times New Roman"/>
          <w:b/>
          <w:bCs/>
          <w:color w:val="auto"/>
          <w:sz w:val="24"/>
          <w:szCs w:val="24"/>
        </w:rPr>
        <w:t>Budowa remizy OSP na dz. nr 523 w Tylawie – etap I</w:t>
      </w:r>
    </w:p>
    <w:p w:rsidR="008A66CC" w:rsidRDefault="008A66CC" w:rsidP="006F1FFE">
      <w:pPr>
        <w:spacing w:line="267" w:lineRule="auto"/>
        <w:ind w:left="0" w:right="47" w:firstLine="0"/>
        <w:jc w:val="center"/>
        <w:rPr>
          <w:rFonts w:ascii="Times New Roman" w:hAnsi="Times New Roman" w:cs="Times New Roman"/>
          <w:b/>
          <w:sz w:val="28"/>
          <w:szCs w:val="28"/>
        </w:rPr>
      </w:pPr>
    </w:p>
    <w:p w:rsidR="00910DED" w:rsidRPr="005B286B" w:rsidRDefault="00910DED" w:rsidP="00910DED">
      <w:pPr>
        <w:spacing w:line="267" w:lineRule="auto"/>
        <w:ind w:left="0" w:right="47" w:firstLine="0"/>
        <w:rPr>
          <w:rFonts w:ascii="Times New Roman" w:hAnsi="Times New Roman" w:cs="Times New Roman"/>
          <w:sz w:val="24"/>
          <w:szCs w:val="24"/>
        </w:rPr>
      </w:pPr>
      <w:r w:rsidRPr="005B286B">
        <w:rPr>
          <w:rFonts w:ascii="Times New Roman" w:hAnsi="Times New Roman" w:cs="Times New Roman"/>
          <w:b/>
          <w:sz w:val="24"/>
          <w:szCs w:val="24"/>
        </w:rPr>
        <w:t>POSTĘPOWANIE O UDZIELENIE ZAMÓWIENIA PUBLICZNEGO O WARTOŚCI</w:t>
      </w:r>
      <w:r w:rsidRPr="005B286B">
        <w:rPr>
          <w:rFonts w:ascii="Times New Roman" w:hAnsi="Times New Roman" w:cs="Times New Roman"/>
          <w:sz w:val="24"/>
          <w:szCs w:val="24"/>
        </w:rPr>
        <w:t xml:space="preserve"> </w:t>
      </w:r>
    </w:p>
    <w:p w:rsidR="00910DED" w:rsidRPr="005B286B" w:rsidRDefault="00910DED" w:rsidP="00910DED">
      <w:pPr>
        <w:spacing w:after="4" w:line="249" w:lineRule="auto"/>
        <w:jc w:val="center"/>
        <w:rPr>
          <w:rFonts w:ascii="Times New Roman" w:hAnsi="Times New Roman" w:cs="Times New Roman"/>
          <w:sz w:val="24"/>
          <w:szCs w:val="24"/>
        </w:rPr>
      </w:pPr>
      <w:r w:rsidRPr="005B286B">
        <w:rPr>
          <w:rFonts w:ascii="Times New Roman" w:hAnsi="Times New Roman" w:cs="Times New Roman"/>
          <w:sz w:val="24"/>
          <w:szCs w:val="24"/>
        </w:rPr>
        <w:t xml:space="preserve">poniżej kwoty określonej w rozporządzeniu wydanym na podstawie art. 11 ust. 8 ustawy  Prawo zamówień publicznych w odniesieniu do robót budowlanych </w:t>
      </w:r>
    </w:p>
    <w:p w:rsidR="00910DED" w:rsidRPr="005B286B" w:rsidRDefault="00910DED" w:rsidP="00910DED">
      <w:pPr>
        <w:spacing w:after="19" w:line="259" w:lineRule="auto"/>
        <w:ind w:left="634" w:right="0" w:firstLine="0"/>
        <w:jc w:val="center"/>
        <w:rPr>
          <w:rFonts w:ascii="Times New Roman" w:hAnsi="Times New Roman" w:cs="Times New Roman"/>
          <w:sz w:val="24"/>
          <w:szCs w:val="24"/>
        </w:rPr>
      </w:pPr>
    </w:p>
    <w:p w:rsidR="00910DED" w:rsidRPr="005B286B" w:rsidRDefault="00910DED" w:rsidP="00910DED">
      <w:pPr>
        <w:tabs>
          <w:tab w:val="center" w:pos="3773"/>
          <w:tab w:val="center" w:pos="6588"/>
        </w:tabs>
        <w:spacing w:after="28" w:line="249" w:lineRule="auto"/>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b/>
          <w:sz w:val="24"/>
          <w:szCs w:val="24"/>
        </w:rPr>
        <w:t>PROWADZONE W TRYBIE</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przetargu nieograniczonego </w:t>
      </w: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Pr="005B286B" w:rsidRDefault="005B286B" w:rsidP="005B286B">
      <w:pPr>
        <w:spacing w:after="15" w:line="259" w:lineRule="auto"/>
        <w:ind w:left="632"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Dukla </w:t>
      </w:r>
      <w:r w:rsidR="006F1FFE">
        <w:rPr>
          <w:rFonts w:ascii="Times New Roman" w:hAnsi="Times New Roman" w:cs="Times New Roman"/>
          <w:color w:val="auto"/>
          <w:sz w:val="24"/>
          <w:szCs w:val="24"/>
        </w:rPr>
        <w:t>0</w:t>
      </w:r>
      <w:r w:rsidR="002C5B3F">
        <w:rPr>
          <w:rFonts w:ascii="Times New Roman" w:hAnsi="Times New Roman" w:cs="Times New Roman"/>
          <w:color w:val="auto"/>
          <w:sz w:val="24"/>
          <w:szCs w:val="24"/>
        </w:rPr>
        <w:t>2</w:t>
      </w:r>
      <w:r w:rsidR="00AA6DCA">
        <w:rPr>
          <w:rFonts w:ascii="Times New Roman" w:hAnsi="Times New Roman" w:cs="Times New Roman"/>
          <w:color w:val="auto"/>
          <w:sz w:val="24"/>
          <w:szCs w:val="24"/>
        </w:rPr>
        <w:t>.0</w:t>
      </w:r>
      <w:r w:rsidR="006F1FFE">
        <w:rPr>
          <w:rFonts w:ascii="Times New Roman" w:hAnsi="Times New Roman" w:cs="Times New Roman"/>
          <w:color w:val="auto"/>
          <w:sz w:val="24"/>
          <w:szCs w:val="24"/>
        </w:rPr>
        <w:t>7</w:t>
      </w:r>
      <w:r w:rsidR="00AA6DCA">
        <w:rPr>
          <w:rFonts w:ascii="Times New Roman" w:hAnsi="Times New Roman" w:cs="Times New Roman"/>
          <w:color w:val="auto"/>
          <w:sz w:val="24"/>
          <w:szCs w:val="24"/>
        </w:rPr>
        <w:t>.</w:t>
      </w:r>
      <w:r w:rsidR="00985F96">
        <w:rPr>
          <w:rFonts w:ascii="Times New Roman" w:hAnsi="Times New Roman" w:cs="Times New Roman"/>
          <w:sz w:val="24"/>
          <w:szCs w:val="24"/>
        </w:rPr>
        <w:t>201</w:t>
      </w:r>
      <w:r w:rsidR="008676BC">
        <w:rPr>
          <w:rFonts w:ascii="Times New Roman" w:hAnsi="Times New Roman" w:cs="Times New Roman"/>
          <w:sz w:val="24"/>
          <w:szCs w:val="24"/>
        </w:rPr>
        <w:t>8</w:t>
      </w:r>
      <w:r w:rsidR="00985F96">
        <w:rPr>
          <w:rFonts w:ascii="Times New Roman" w:hAnsi="Times New Roman" w:cs="Times New Roman"/>
          <w:sz w:val="24"/>
          <w:szCs w:val="24"/>
        </w:rPr>
        <w:t xml:space="preserve"> r.</w:t>
      </w:r>
      <w:r w:rsidRPr="005B286B">
        <w:rPr>
          <w:rFonts w:ascii="Times New Roman" w:hAnsi="Times New Roman" w:cs="Times New Roman"/>
          <w:sz w:val="24"/>
          <w:szCs w:val="24"/>
        </w:rPr>
        <w:tab/>
      </w:r>
      <w:r w:rsidRPr="005B286B">
        <w:rPr>
          <w:rFonts w:ascii="Times New Roman" w:hAnsi="Times New Roman" w:cs="Times New Roman"/>
          <w:sz w:val="24"/>
          <w:szCs w:val="24"/>
        </w:rPr>
        <w:tab/>
      </w:r>
      <w:r w:rsidRPr="005B286B">
        <w:rPr>
          <w:rFonts w:ascii="Times New Roman" w:hAnsi="Times New Roman" w:cs="Times New Roman"/>
          <w:sz w:val="24"/>
          <w:szCs w:val="24"/>
        </w:rPr>
        <w:tab/>
      </w:r>
      <w:r w:rsidRPr="005B286B">
        <w:rPr>
          <w:rFonts w:ascii="Times New Roman" w:hAnsi="Times New Roman" w:cs="Times New Roman"/>
          <w:sz w:val="24"/>
          <w:szCs w:val="24"/>
        </w:rPr>
        <w:tab/>
      </w:r>
      <w:r w:rsidRPr="005B286B">
        <w:rPr>
          <w:rFonts w:ascii="Times New Roman" w:hAnsi="Times New Roman" w:cs="Times New Roman"/>
          <w:sz w:val="24"/>
          <w:szCs w:val="24"/>
        </w:rPr>
        <w:tab/>
      </w:r>
      <w:r>
        <w:rPr>
          <w:rFonts w:ascii="Times New Roman" w:hAnsi="Times New Roman" w:cs="Times New Roman"/>
          <w:sz w:val="24"/>
          <w:szCs w:val="24"/>
        </w:rPr>
        <w:t>………</w:t>
      </w:r>
      <w:r w:rsidRPr="005B286B">
        <w:rPr>
          <w:rFonts w:ascii="Times New Roman" w:hAnsi="Times New Roman" w:cs="Times New Roman"/>
          <w:sz w:val="24"/>
          <w:szCs w:val="24"/>
        </w:rPr>
        <w:t>………………………</w:t>
      </w:r>
      <w:r>
        <w:rPr>
          <w:rFonts w:ascii="Times New Roman" w:hAnsi="Times New Roman" w:cs="Times New Roman"/>
          <w:sz w:val="24"/>
          <w:szCs w:val="24"/>
        </w:rPr>
        <w:t>……</w:t>
      </w:r>
    </w:p>
    <w:p w:rsidR="005B286B" w:rsidRPr="005B286B" w:rsidRDefault="005B286B">
      <w:pPr>
        <w:spacing w:after="15" w:line="259" w:lineRule="auto"/>
        <w:ind w:left="632" w:right="0" w:firstLine="0"/>
        <w:jc w:val="center"/>
        <w:rPr>
          <w:rFonts w:ascii="Times New Roman" w:hAnsi="Times New Roman" w:cs="Times New Roman"/>
          <w:i/>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i/>
          <w:sz w:val="24"/>
          <w:szCs w:val="24"/>
        </w:rPr>
        <w:t>(po</w:t>
      </w:r>
      <w:r w:rsidR="002B115C">
        <w:rPr>
          <w:rFonts w:ascii="Times New Roman" w:hAnsi="Times New Roman" w:cs="Times New Roman"/>
          <w:i/>
          <w:sz w:val="24"/>
          <w:szCs w:val="24"/>
        </w:rPr>
        <w:t>d</w:t>
      </w:r>
      <w:r w:rsidRPr="005B286B">
        <w:rPr>
          <w:rFonts w:ascii="Times New Roman" w:hAnsi="Times New Roman" w:cs="Times New Roman"/>
          <w:i/>
          <w:sz w:val="24"/>
          <w:szCs w:val="24"/>
        </w:rPr>
        <w:t>pis osoby zatwierdzającej)</w:t>
      </w: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8A66CC" w:rsidRDefault="008A66CC">
      <w:pPr>
        <w:spacing w:after="15" w:line="259" w:lineRule="auto"/>
        <w:ind w:left="632" w:right="0" w:firstLine="0"/>
        <w:jc w:val="center"/>
        <w:rPr>
          <w:rFonts w:ascii="Times New Roman" w:hAnsi="Times New Roman" w:cs="Times New Roman"/>
          <w:b/>
          <w:sz w:val="24"/>
          <w:szCs w:val="24"/>
        </w:rPr>
      </w:pPr>
    </w:p>
    <w:p w:rsidR="00327477" w:rsidRPr="005B286B" w:rsidRDefault="00366B7C" w:rsidP="00D44B35">
      <w:pPr>
        <w:tabs>
          <w:tab w:val="center" w:pos="1339"/>
          <w:tab w:val="center" w:pos="2050"/>
          <w:tab w:val="center" w:pos="2755"/>
          <w:tab w:val="center" w:pos="3466"/>
          <w:tab w:val="center" w:pos="4171"/>
          <w:tab w:val="center" w:pos="4882"/>
          <w:tab w:val="center" w:pos="5587"/>
          <w:tab w:val="center" w:pos="6903"/>
        </w:tabs>
        <w:spacing w:line="267"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ab/>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lastRenderedPageBreak/>
        <w:t xml:space="preserve">Skład specyfikacji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SIWZ - Instrukcja dla Wykonawców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Załączniki: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Nr 1 </w:t>
      </w:r>
      <w:r w:rsidR="00726E7F">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00726E7F">
        <w:rPr>
          <w:rFonts w:ascii="Times New Roman" w:hAnsi="Times New Roman" w:cs="Times New Roman"/>
          <w:sz w:val="24"/>
          <w:szCs w:val="24"/>
        </w:rPr>
        <w:t xml:space="preserve"> </w:t>
      </w:r>
      <w:r w:rsidR="00110921">
        <w:rPr>
          <w:rFonts w:ascii="Times New Roman" w:hAnsi="Times New Roman" w:cs="Times New Roman"/>
          <w:sz w:val="24"/>
          <w:szCs w:val="24"/>
        </w:rPr>
        <w:t>f</w:t>
      </w:r>
      <w:r w:rsidRPr="005B286B">
        <w:rPr>
          <w:rFonts w:ascii="Times New Roman" w:hAnsi="Times New Roman" w:cs="Times New Roman"/>
          <w:sz w:val="24"/>
          <w:szCs w:val="24"/>
        </w:rPr>
        <w:t>ormularz oferty</w:t>
      </w:r>
      <w:r w:rsidR="00110921">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Nr 2 – </w:t>
      </w:r>
      <w:r w:rsidR="00726E7F">
        <w:rPr>
          <w:rFonts w:ascii="Times New Roman" w:hAnsi="Times New Roman" w:cs="Times New Roman"/>
          <w:sz w:val="24"/>
          <w:szCs w:val="24"/>
        </w:rPr>
        <w:t xml:space="preserve"> </w:t>
      </w:r>
      <w:r w:rsidR="00110921">
        <w:rPr>
          <w:rFonts w:ascii="Times New Roman" w:hAnsi="Times New Roman" w:cs="Times New Roman"/>
          <w:sz w:val="24"/>
          <w:szCs w:val="24"/>
        </w:rPr>
        <w:t>p</w:t>
      </w:r>
      <w:r w:rsidR="00726E7F">
        <w:rPr>
          <w:rFonts w:ascii="Times New Roman" w:hAnsi="Times New Roman" w:cs="Times New Roman"/>
          <w:sz w:val="24"/>
          <w:szCs w:val="24"/>
        </w:rPr>
        <w:t>rzedmiar robót, STWiOR</w:t>
      </w:r>
      <w:r w:rsidR="00FA6617">
        <w:rPr>
          <w:rFonts w:ascii="Times New Roman" w:hAnsi="Times New Roman" w:cs="Times New Roman"/>
          <w:sz w:val="24"/>
          <w:szCs w:val="24"/>
        </w:rPr>
        <w:t>, dokumentacja techn</w:t>
      </w:r>
      <w:r w:rsidR="00FC73E5">
        <w:rPr>
          <w:rFonts w:ascii="Times New Roman" w:hAnsi="Times New Roman" w:cs="Times New Roman"/>
          <w:sz w:val="24"/>
          <w:szCs w:val="24"/>
        </w:rPr>
        <w:t>i</w:t>
      </w:r>
      <w:r w:rsidR="00FA6617">
        <w:rPr>
          <w:rFonts w:ascii="Times New Roman" w:hAnsi="Times New Roman" w:cs="Times New Roman"/>
          <w:sz w:val="24"/>
          <w:szCs w:val="24"/>
        </w:rPr>
        <w:t>czna</w:t>
      </w:r>
      <w:r w:rsidR="00110921">
        <w:rPr>
          <w:rFonts w:ascii="Times New Roman" w:hAnsi="Times New Roman" w:cs="Times New Roman"/>
          <w:sz w:val="24"/>
          <w:szCs w:val="24"/>
        </w:rPr>
        <w:t>,</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Nr 3 –</w:t>
      </w:r>
      <w:r w:rsidR="00110921">
        <w:rPr>
          <w:rFonts w:ascii="Times New Roman" w:hAnsi="Times New Roman" w:cs="Times New Roman"/>
          <w:sz w:val="24"/>
          <w:szCs w:val="24"/>
        </w:rPr>
        <w:t>w</w:t>
      </w:r>
      <w:r w:rsidRPr="005B286B">
        <w:rPr>
          <w:rFonts w:ascii="Times New Roman" w:hAnsi="Times New Roman" w:cs="Times New Roman"/>
          <w:sz w:val="24"/>
          <w:szCs w:val="24"/>
        </w:rPr>
        <w:t xml:space="preserve">zór oświadczenia o spełnieniu warunków udziału i nie podleganiu wykluczeniu </w:t>
      </w:r>
      <w:r w:rsidR="00726E7F">
        <w:rPr>
          <w:rFonts w:ascii="Times New Roman" w:hAnsi="Times New Roman" w:cs="Times New Roman"/>
          <w:sz w:val="24"/>
          <w:szCs w:val="24"/>
        </w:rPr>
        <w:t xml:space="preserve">                         </w:t>
      </w:r>
      <w:r w:rsidRPr="005B286B">
        <w:rPr>
          <w:rFonts w:ascii="Times New Roman" w:hAnsi="Times New Roman" w:cs="Times New Roman"/>
          <w:sz w:val="24"/>
          <w:szCs w:val="24"/>
        </w:rPr>
        <w:t>z postępowania</w:t>
      </w:r>
      <w:r w:rsidR="00110921">
        <w:rPr>
          <w:rFonts w:ascii="Times New Roman" w:hAnsi="Times New Roman" w:cs="Times New Roman"/>
          <w:sz w:val="24"/>
          <w:szCs w:val="24"/>
        </w:rPr>
        <w:t>,</w:t>
      </w:r>
      <w:r w:rsidRPr="005B286B">
        <w:rPr>
          <w:rFonts w:ascii="Times New Roman" w:hAnsi="Times New Roman" w:cs="Times New Roman"/>
          <w:sz w:val="24"/>
          <w:szCs w:val="24"/>
        </w:rPr>
        <w:t xml:space="preserve">  </w:t>
      </w:r>
    </w:p>
    <w:p w:rsidR="00A2311A" w:rsidRDefault="00366B7C">
      <w:pPr>
        <w:ind w:left="629" w:right="692"/>
        <w:rPr>
          <w:rFonts w:ascii="Times New Roman" w:hAnsi="Times New Roman" w:cs="Times New Roman"/>
          <w:b/>
          <w:sz w:val="24"/>
          <w:szCs w:val="24"/>
        </w:rPr>
      </w:pPr>
      <w:r w:rsidRPr="005B286B">
        <w:rPr>
          <w:rFonts w:ascii="Times New Roman" w:hAnsi="Times New Roman" w:cs="Times New Roman"/>
          <w:sz w:val="24"/>
          <w:szCs w:val="24"/>
        </w:rPr>
        <w:t>Nr 4 –</w:t>
      </w:r>
      <w:r w:rsidR="00110921">
        <w:rPr>
          <w:rFonts w:ascii="Times New Roman" w:hAnsi="Times New Roman" w:cs="Times New Roman"/>
          <w:sz w:val="24"/>
          <w:szCs w:val="24"/>
        </w:rPr>
        <w:t>w</w:t>
      </w:r>
      <w:r w:rsidRPr="005B286B">
        <w:rPr>
          <w:rFonts w:ascii="Times New Roman" w:hAnsi="Times New Roman" w:cs="Times New Roman"/>
          <w:sz w:val="24"/>
          <w:szCs w:val="24"/>
        </w:rPr>
        <w:t>zór oświadczenia o przynależności lub braku przynależności do grupy kapitałowej</w:t>
      </w:r>
      <w:r w:rsidR="00110921">
        <w:rPr>
          <w:rFonts w:ascii="Times New Roman" w:hAnsi="Times New Roman" w:cs="Times New Roman"/>
          <w:sz w:val="24"/>
          <w:szCs w:val="24"/>
        </w:rPr>
        <w:t>,</w:t>
      </w:r>
      <w:r w:rsidRPr="005B286B">
        <w:rPr>
          <w:rFonts w:ascii="Times New Roman" w:hAnsi="Times New Roman" w:cs="Times New Roman"/>
          <w:b/>
          <w:sz w:val="24"/>
          <w:szCs w:val="24"/>
        </w:rPr>
        <w:t xml:space="preserve"> </w:t>
      </w:r>
    </w:p>
    <w:p w:rsidR="00327477" w:rsidRPr="005B286B" w:rsidRDefault="00366B7C">
      <w:pPr>
        <w:ind w:left="629" w:right="692"/>
        <w:rPr>
          <w:rFonts w:ascii="Times New Roman" w:hAnsi="Times New Roman" w:cs="Times New Roman"/>
          <w:sz w:val="24"/>
          <w:szCs w:val="24"/>
        </w:rPr>
      </w:pPr>
      <w:r w:rsidRPr="005B286B">
        <w:rPr>
          <w:rFonts w:ascii="Times New Roman" w:hAnsi="Times New Roman" w:cs="Times New Roman"/>
          <w:sz w:val="24"/>
          <w:szCs w:val="24"/>
        </w:rPr>
        <w:t>Nr 5</w:t>
      </w:r>
      <w:r w:rsidR="00726E7F">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00110921">
        <w:rPr>
          <w:rFonts w:ascii="Times New Roman" w:hAnsi="Times New Roman" w:cs="Times New Roman"/>
          <w:sz w:val="24"/>
          <w:szCs w:val="24"/>
        </w:rPr>
        <w:t>p</w:t>
      </w:r>
      <w:r w:rsidR="00726E7F">
        <w:rPr>
          <w:rFonts w:ascii="Times New Roman" w:hAnsi="Times New Roman" w:cs="Times New Roman"/>
          <w:sz w:val="24"/>
          <w:szCs w:val="24"/>
        </w:rPr>
        <w:t>rojekt umowy</w:t>
      </w:r>
      <w:r w:rsidR="00110921">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br w:type="page"/>
      </w:r>
    </w:p>
    <w:p w:rsidR="00327477" w:rsidRPr="005B286B" w:rsidRDefault="00327477">
      <w:pPr>
        <w:spacing w:after="10" w:line="259" w:lineRule="auto"/>
        <w:ind w:left="632" w:right="0" w:firstLine="0"/>
        <w:jc w:val="center"/>
        <w:rPr>
          <w:rFonts w:ascii="Times New Roman" w:hAnsi="Times New Roman" w:cs="Times New Roman"/>
          <w:sz w:val="24"/>
          <w:szCs w:val="24"/>
        </w:rPr>
      </w:pPr>
    </w:p>
    <w:p w:rsidR="00327477" w:rsidRPr="005B286B" w:rsidRDefault="00366B7C">
      <w:pPr>
        <w:pStyle w:val="Nagwek1"/>
        <w:ind w:right="6"/>
        <w:rPr>
          <w:rFonts w:ascii="Times New Roman" w:hAnsi="Times New Roman" w:cs="Times New Roman"/>
          <w:sz w:val="24"/>
          <w:szCs w:val="24"/>
        </w:rPr>
      </w:pPr>
      <w:r w:rsidRPr="005B286B">
        <w:rPr>
          <w:rFonts w:ascii="Times New Roman" w:hAnsi="Times New Roman" w:cs="Times New Roman"/>
          <w:sz w:val="24"/>
          <w:szCs w:val="24"/>
        </w:rPr>
        <w:t xml:space="preserve">INSTRUKCJA DLA WYKONAWCÓW </w:t>
      </w:r>
    </w:p>
    <w:p w:rsidR="00327477" w:rsidRPr="005B286B" w:rsidRDefault="00366B7C">
      <w:pPr>
        <w:spacing w:after="15"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9" w:lineRule="auto"/>
        <w:ind w:left="586" w:right="7"/>
        <w:jc w:val="center"/>
        <w:rPr>
          <w:rFonts w:ascii="Times New Roman" w:hAnsi="Times New Roman" w:cs="Times New Roman"/>
          <w:sz w:val="24"/>
          <w:szCs w:val="24"/>
        </w:rPr>
      </w:pPr>
      <w:r w:rsidRPr="005B286B">
        <w:rPr>
          <w:rFonts w:ascii="Times New Roman" w:hAnsi="Times New Roman" w:cs="Times New Roman"/>
          <w:sz w:val="24"/>
          <w:szCs w:val="24"/>
        </w:rPr>
        <w:t xml:space="preserve">Przedmiot zamówienia </w:t>
      </w:r>
    </w:p>
    <w:p w:rsidR="00327477" w:rsidRPr="005B286B" w:rsidRDefault="00366B7C">
      <w:pPr>
        <w:spacing w:after="15"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1"/>
        <w:ind w:right="1"/>
        <w:rPr>
          <w:rFonts w:ascii="Times New Roman" w:hAnsi="Times New Roman" w:cs="Times New Roman"/>
          <w:sz w:val="24"/>
          <w:szCs w:val="24"/>
        </w:rPr>
      </w:pPr>
      <w:r w:rsidRPr="005B286B">
        <w:rPr>
          <w:rFonts w:ascii="Times New Roman" w:hAnsi="Times New Roman" w:cs="Times New Roman"/>
          <w:sz w:val="24"/>
          <w:szCs w:val="24"/>
        </w:rPr>
        <w:t xml:space="preserve">WSTĘP </w:t>
      </w:r>
    </w:p>
    <w:p w:rsidR="00327477" w:rsidRPr="005B286B" w:rsidRDefault="00366B7C">
      <w:pPr>
        <w:spacing w:after="1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Niniejsza specyfikacja istotnych warunków zamówienia zawiera informacje i wytyczne dla Wykonawców ubiegających się o uzyskanie zamówienia publicznego.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Wyrażenia i skróty używane w specyfikacji istotnych warunków zamówienia oznaczają: </w:t>
      </w:r>
    </w:p>
    <w:p w:rsidR="00327477" w:rsidRPr="005B286B" w:rsidRDefault="00366B7C" w:rsidP="00831B59">
      <w:pPr>
        <w:numPr>
          <w:ilvl w:val="0"/>
          <w:numId w:val="1"/>
        </w:numPr>
        <w:spacing w:after="26"/>
        <w:ind w:right="49" w:hanging="600"/>
        <w:rPr>
          <w:rFonts w:ascii="Times New Roman" w:hAnsi="Times New Roman" w:cs="Times New Roman"/>
          <w:sz w:val="24"/>
          <w:szCs w:val="24"/>
        </w:rPr>
      </w:pPr>
      <w:r w:rsidRPr="005B286B">
        <w:rPr>
          <w:rFonts w:ascii="Times New Roman" w:hAnsi="Times New Roman" w:cs="Times New Roman"/>
          <w:b/>
          <w:sz w:val="24"/>
          <w:szCs w:val="24"/>
        </w:rPr>
        <w:t>Zamawiający</w:t>
      </w:r>
      <w:r w:rsidRPr="005B286B">
        <w:rPr>
          <w:rFonts w:ascii="Times New Roman" w:hAnsi="Times New Roman" w:cs="Times New Roman"/>
          <w:sz w:val="24"/>
          <w:szCs w:val="24"/>
        </w:rPr>
        <w:t xml:space="preserve"> – </w:t>
      </w:r>
      <w:r w:rsidR="00910DED">
        <w:rPr>
          <w:rFonts w:ascii="Times New Roman" w:hAnsi="Times New Roman" w:cs="Times New Roman"/>
          <w:sz w:val="24"/>
          <w:szCs w:val="24"/>
        </w:rPr>
        <w:t>Gmina Dukla</w:t>
      </w:r>
    </w:p>
    <w:p w:rsidR="00327477" w:rsidRPr="005B286B" w:rsidRDefault="00366B7C" w:rsidP="00831B59">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Wykonawca</w:t>
      </w:r>
      <w:r w:rsidRPr="005B286B">
        <w:rPr>
          <w:rFonts w:ascii="Times New Roman" w:hAnsi="Times New Roman" w:cs="Times New Roman"/>
          <w:sz w:val="24"/>
          <w:szCs w:val="24"/>
        </w:rPr>
        <w:t xml:space="preserve"> – podmiot ubiegający się o udzielenie zamówienia, </w:t>
      </w:r>
    </w:p>
    <w:p w:rsidR="00327477" w:rsidRPr="005B286B" w:rsidRDefault="00366B7C" w:rsidP="00831B59">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SIWZ</w:t>
      </w:r>
      <w:r w:rsidRPr="005B286B">
        <w:rPr>
          <w:rFonts w:ascii="Times New Roman" w:hAnsi="Times New Roman" w:cs="Times New Roman"/>
          <w:sz w:val="24"/>
          <w:szCs w:val="24"/>
        </w:rPr>
        <w:t xml:space="preserve"> – specyfikacja istotnych warunków zamówienia, </w:t>
      </w:r>
    </w:p>
    <w:p w:rsidR="00327477" w:rsidRPr="005B286B" w:rsidRDefault="00366B7C" w:rsidP="00831B59">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Ustawa</w:t>
      </w:r>
      <w:r w:rsidRPr="005B286B">
        <w:rPr>
          <w:rFonts w:ascii="Times New Roman" w:hAnsi="Times New Roman" w:cs="Times New Roman"/>
          <w:sz w:val="24"/>
          <w:szCs w:val="24"/>
        </w:rPr>
        <w:t xml:space="preserve"> – ustawa z 29.01.2004 r. – Prawo zamówień publicznych, </w:t>
      </w:r>
    </w:p>
    <w:p w:rsidR="00327477" w:rsidRPr="005B286B" w:rsidRDefault="00366B7C" w:rsidP="00831B59">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Konsorcjum</w:t>
      </w:r>
      <w:r w:rsidRPr="005B286B">
        <w:rPr>
          <w:rFonts w:ascii="Times New Roman" w:hAnsi="Times New Roman" w:cs="Times New Roman"/>
          <w:sz w:val="24"/>
          <w:szCs w:val="24"/>
        </w:rPr>
        <w:t xml:space="preserve"> – Wykonawcy ubiegający się wspólnie o udzielenie zamówienia. </w:t>
      </w:r>
    </w:p>
    <w:p w:rsidR="00327477" w:rsidRPr="005B286B" w:rsidRDefault="00366B7C">
      <w:pPr>
        <w:spacing w:after="10" w:line="259" w:lineRule="auto"/>
        <w:ind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480" w:right="44"/>
        <w:jc w:val="both"/>
        <w:rPr>
          <w:rFonts w:ascii="Times New Roman" w:hAnsi="Times New Roman" w:cs="Times New Roman"/>
          <w:sz w:val="24"/>
          <w:szCs w:val="24"/>
        </w:rPr>
      </w:pPr>
      <w:r w:rsidRPr="005B286B">
        <w:rPr>
          <w:rFonts w:ascii="Times New Roman" w:hAnsi="Times New Roman" w:cs="Times New Roman"/>
          <w:sz w:val="24"/>
          <w:szCs w:val="24"/>
        </w:rPr>
        <w:t>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ZAMAWIAJĄCY</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910DED" w:rsidRDefault="00910DED">
      <w:pPr>
        <w:spacing w:after="3" w:line="278" w:lineRule="auto"/>
        <w:ind w:left="788" w:right="1384"/>
        <w:jc w:val="left"/>
        <w:rPr>
          <w:rFonts w:ascii="Times New Roman" w:hAnsi="Times New Roman" w:cs="Times New Roman"/>
          <w:sz w:val="24"/>
          <w:szCs w:val="24"/>
        </w:rPr>
      </w:pPr>
      <w:r>
        <w:rPr>
          <w:rFonts w:ascii="Times New Roman" w:hAnsi="Times New Roman" w:cs="Times New Roman"/>
          <w:sz w:val="24"/>
          <w:szCs w:val="24"/>
        </w:rPr>
        <w:t>Gmina Dukla, 38-450 Dukla, ul. Trakt Węgierski Nr 11</w:t>
      </w:r>
      <w:r w:rsidR="00366B7C" w:rsidRPr="005B286B">
        <w:rPr>
          <w:rFonts w:ascii="Times New Roman" w:hAnsi="Times New Roman" w:cs="Times New Roman"/>
          <w:sz w:val="24"/>
          <w:szCs w:val="24"/>
        </w:rPr>
        <w:t xml:space="preserve"> </w:t>
      </w:r>
    </w:p>
    <w:p w:rsidR="00327477" w:rsidRPr="005B286B" w:rsidRDefault="00366B7C">
      <w:pPr>
        <w:spacing w:after="3" w:line="278" w:lineRule="auto"/>
        <w:ind w:left="788" w:right="1384"/>
        <w:jc w:val="left"/>
        <w:rPr>
          <w:rFonts w:ascii="Times New Roman" w:hAnsi="Times New Roman" w:cs="Times New Roman"/>
          <w:sz w:val="24"/>
          <w:szCs w:val="24"/>
        </w:rPr>
      </w:pPr>
      <w:r w:rsidRPr="005B286B">
        <w:rPr>
          <w:rFonts w:ascii="Times New Roman" w:hAnsi="Times New Roman" w:cs="Times New Roman"/>
          <w:sz w:val="24"/>
          <w:szCs w:val="24"/>
        </w:rPr>
        <w:t xml:space="preserve">tel.: </w:t>
      </w:r>
      <w:r w:rsidR="009978BB">
        <w:rPr>
          <w:rFonts w:ascii="Times New Roman" w:hAnsi="Times New Roman" w:cs="Times New Roman"/>
          <w:sz w:val="24"/>
          <w:szCs w:val="24"/>
        </w:rPr>
        <w:t>1</w:t>
      </w:r>
      <w:r w:rsidR="00910DED">
        <w:rPr>
          <w:rFonts w:ascii="Times New Roman" w:hAnsi="Times New Roman" w:cs="Times New Roman"/>
          <w:sz w:val="24"/>
          <w:szCs w:val="24"/>
        </w:rPr>
        <w:t>3 432 91 35</w:t>
      </w:r>
      <w:r w:rsidR="009978BB">
        <w:rPr>
          <w:rFonts w:ascii="Times New Roman" w:hAnsi="Times New Roman" w:cs="Times New Roman"/>
          <w:sz w:val="24"/>
          <w:szCs w:val="24"/>
        </w:rPr>
        <w:t>,</w:t>
      </w:r>
      <w:r w:rsidRPr="005B286B">
        <w:rPr>
          <w:rFonts w:ascii="Times New Roman" w:hAnsi="Times New Roman" w:cs="Times New Roman"/>
          <w:sz w:val="24"/>
          <w:szCs w:val="24"/>
        </w:rPr>
        <w:t xml:space="preserve"> faks:</w:t>
      </w:r>
      <w:r w:rsidR="00910DED">
        <w:rPr>
          <w:rFonts w:ascii="Times New Roman" w:hAnsi="Times New Roman" w:cs="Times New Roman"/>
          <w:sz w:val="24"/>
          <w:szCs w:val="24"/>
        </w:rPr>
        <w:t>13 433 10 11</w:t>
      </w:r>
      <w:r w:rsidR="009978BB">
        <w:rPr>
          <w:rFonts w:ascii="Times New Roman" w:hAnsi="Times New Roman" w:cs="Times New Roman"/>
          <w:sz w:val="24"/>
          <w:szCs w:val="24"/>
        </w:rPr>
        <w:t>.</w:t>
      </w:r>
      <w:r w:rsidRPr="005B286B">
        <w:rPr>
          <w:rFonts w:ascii="Times New Roman" w:hAnsi="Times New Roman" w:cs="Times New Roman"/>
          <w:sz w:val="24"/>
          <w:szCs w:val="24"/>
        </w:rPr>
        <w:t xml:space="preserve"> </w:t>
      </w:r>
    </w:p>
    <w:p w:rsidR="00910DED" w:rsidRDefault="00366B7C">
      <w:pPr>
        <w:ind w:left="788" w:right="4168"/>
        <w:rPr>
          <w:rFonts w:ascii="Times New Roman" w:hAnsi="Times New Roman" w:cs="Times New Roman"/>
          <w:sz w:val="24"/>
          <w:szCs w:val="24"/>
        </w:rPr>
      </w:pPr>
      <w:r w:rsidRPr="005B286B">
        <w:rPr>
          <w:rFonts w:ascii="Times New Roman" w:hAnsi="Times New Roman" w:cs="Times New Roman"/>
          <w:sz w:val="24"/>
          <w:szCs w:val="24"/>
        </w:rPr>
        <w:t xml:space="preserve">e-mail: </w:t>
      </w:r>
      <w:r w:rsidRPr="005B286B">
        <w:rPr>
          <w:rFonts w:ascii="Times New Roman" w:hAnsi="Times New Roman" w:cs="Times New Roman"/>
          <w:sz w:val="24"/>
          <w:szCs w:val="24"/>
        </w:rPr>
        <w:tab/>
      </w:r>
      <w:r w:rsidR="009978BB">
        <w:rPr>
          <w:rFonts w:ascii="Times New Roman" w:hAnsi="Times New Roman" w:cs="Times New Roman"/>
          <w:sz w:val="24"/>
          <w:szCs w:val="24"/>
        </w:rPr>
        <w:t xml:space="preserve">           </w:t>
      </w:r>
      <w:hyperlink r:id="rId8" w:history="1">
        <w:r w:rsidR="00910DED" w:rsidRPr="006B0220">
          <w:rPr>
            <w:rStyle w:val="Hipercze"/>
            <w:rFonts w:ascii="Times New Roman" w:hAnsi="Times New Roman" w:cs="Times New Roman"/>
            <w:sz w:val="24"/>
            <w:szCs w:val="24"/>
          </w:rPr>
          <w:t>przetarg@dukla.pl</w:t>
        </w:r>
      </w:hyperlink>
    </w:p>
    <w:p w:rsidR="00327477" w:rsidRPr="00910DED" w:rsidRDefault="00366B7C">
      <w:pPr>
        <w:ind w:left="788" w:right="4168"/>
        <w:rPr>
          <w:rFonts w:ascii="Times New Roman" w:hAnsi="Times New Roman" w:cs="Times New Roman"/>
          <w:sz w:val="24"/>
          <w:szCs w:val="24"/>
        </w:rPr>
      </w:pPr>
      <w:r w:rsidRPr="005B286B">
        <w:rPr>
          <w:rFonts w:ascii="Times New Roman" w:hAnsi="Times New Roman" w:cs="Times New Roman"/>
          <w:sz w:val="24"/>
          <w:szCs w:val="24"/>
        </w:rPr>
        <w:t xml:space="preserve">strony internetowej: </w:t>
      </w:r>
      <w:r w:rsidRPr="005B286B">
        <w:rPr>
          <w:rFonts w:ascii="Times New Roman" w:hAnsi="Times New Roman" w:cs="Times New Roman"/>
          <w:sz w:val="24"/>
          <w:szCs w:val="24"/>
        </w:rPr>
        <w:tab/>
      </w:r>
      <w:hyperlink r:id="rId9" w:history="1">
        <w:r w:rsidR="00910DED" w:rsidRPr="00910DED">
          <w:rPr>
            <w:rStyle w:val="Hipercze"/>
            <w:rFonts w:ascii="Times New Roman" w:hAnsi="Times New Roman" w:cs="Times New Roman"/>
            <w:sz w:val="24"/>
            <w:szCs w:val="24"/>
          </w:rPr>
          <w:t>http://bip.dukla.pl/</w:t>
        </w:r>
      </w:hyperlink>
    </w:p>
    <w:p w:rsidR="00327477" w:rsidRPr="005B286B" w:rsidRDefault="00366B7C">
      <w:pPr>
        <w:spacing w:after="375" w:line="259" w:lineRule="auto"/>
        <w:ind w:left="778"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124"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TRYB UDZIELENIA ZAMÓWIENIA</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Postępowanie o udzielenie zamówienia publicznego prowadzone jest w trybie </w:t>
      </w:r>
      <w:r w:rsidRPr="005B286B">
        <w:rPr>
          <w:rFonts w:ascii="Times New Roman" w:hAnsi="Times New Roman" w:cs="Times New Roman"/>
          <w:b/>
          <w:sz w:val="24"/>
          <w:szCs w:val="24"/>
        </w:rPr>
        <w:t xml:space="preserve">przetargu nieograniczonego </w:t>
      </w:r>
      <w:r w:rsidRPr="005B286B">
        <w:rPr>
          <w:rFonts w:ascii="Times New Roman" w:hAnsi="Times New Roman" w:cs="Times New Roman"/>
          <w:sz w:val="24"/>
          <w:szCs w:val="24"/>
        </w:rPr>
        <w:t xml:space="preserve">o wartości poniżej kwoty określonej w przepisach wydanych na podstawie art. 11 ust. 8 ustawy Prawo zamówień publicznych. </w:t>
      </w:r>
    </w:p>
    <w:p w:rsidR="00327477" w:rsidRPr="005B286B" w:rsidRDefault="00366B7C" w:rsidP="00831B59">
      <w:pPr>
        <w:numPr>
          <w:ilvl w:val="0"/>
          <w:numId w:val="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Podstawa prawna udzielenia zamówienia publicznego: art. 39-46 ustawy Prawo zamówień publicznych,  </w:t>
      </w:r>
    </w:p>
    <w:p w:rsidR="00327477" w:rsidRPr="005B286B" w:rsidRDefault="00366B7C" w:rsidP="00831B59">
      <w:pPr>
        <w:numPr>
          <w:ilvl w:val="0"/>
          <w:numId w:val="2"/>
        </w:numPr>
        <w:ind w:right="49" w:hanging="360"/>
        <w:rPr>
          <w:rFonts w:ascii="Times New Roman" w:hAnsi="Times New Roman" w:cs="Times New Roman"/>
          <w:sz w:val="24"/>
          <w:szCs w:val="24"/>
        </w:rPr>
      </w:pPr>
      <w:r w:rsidRPr="005B286B">
        <w:rPr>
          <w:rFonts w:ascii="Times New Roman" w:hAnsi="Times New Roman" w:cs="Times New Roman"/>
          <w:sz w:val="24"/>
          <w:szCs w:val="24"/>
        </w:rPr>
        <w:t>Podstawa prawna opracowania specyfikacji istotnych warunków zamówienia</w:t>
      </w:r>
      <w:r w:rsidR="009978BB">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910DED" w:rsidRDefault="00366B7C" w:rsidP="002D16ED">
      <w:pPr>
        <w:numPr>
          <w:ilvl w:val="1"/>
          <w:numId w:val="33"/>
        </w:numPr>
        <w:spacing w:after="10" w:line="259" w:lineRule="auto"/>
        <w:ind w:right="49" w:hanging="346"/>
        <w:rPr>
          <w:rFonts w:ascii="Times New Roman" w:hAnsi="Times New Roman" w:cs="Times New Roman"/>
          <w:sz w:val="24"/>
          <w:szCs w:val="24"/>
        </w:rPr>
      </w:pPr>
      <w:r w:rsidRPr="00910DED">
        <w:rPr>
          <w:rFonts w:ascii="Times New Roman" w:hAnsi="Times New Roman" w:cs="Times New Roman"/>
          <w:sz w:val="24"/>
          <w:szCs w:val="24"/>
        </w:rPr>
        <w:t xml:space="preserve">Ustawa z dnia 29 stycznia 2004 r. Prawo zamówień publicznych  oraz jej aktów wykonawczych; </w:t>
      </w:r>
    </w:p>
    <w:p w:rsidR="00327477" w:rsidRPr="00910DED" w:rsidRDefault="00366B7C" w:rsidP="002D16ED">
      <w:pPr>
        <w:numPr>
          <w:ilvl w:val="1"/>
          <w:numId w:val="33"/>
        </w:numPr>
        <w:ind w:right="49" w:hanging="346"/>
        <w:rPr>
          <w:rFonts w:ascii="Times New Roman" w:hAnsi="Times New Roman" w:cs="Times New Roman"/>
          <w:sz w:val="24"/>
          <w:szCs w:val="24"/>
        </w:rPr>
      </w:pPr>
      <w:r w:rsidRPr="00910DED">
        <w:rPr>
          <w:rFonts w:ascii="Times New Roman" w:hAnsi="Times New Roman" w:cs="Times New Roman"/>
          <w:sz w:val="24"/>
          <w:szCs w:val="24"/>
        </w:rPr>
        <w:t xml:space="preserve">Rozporządzenie Ministra Rozwoju z dnia 26 lipca 2016 r. w sprawie rodzajów dokumentów, jakich może żądać zamawiający od wykonawcy w postępowaniu </w:t>
      </w:r>
      <w:r w:rsidR="009978BB">
        <w:rPr>
          <w:rFonts w:ascii="Times New Roman" w:hAnsi="Times New Roman" w:cs="Times New Roman"/>
          <w:sz w:val="24"/>
          <w:szCs w:val="24"/>
        </w:rPr>
        <w:t xml:space="preserve">                               </w:t>
      </w:r>
      <w:r w:rsidRPr="00910DED">
        <w:rPr>
          <w:rFonts w:ascii="Times New Roman" w:hAnsi="Times New Roman" w:cs="Times New Roman"/>
          <w:sz w:val="24"/>
          <w:szCs w:val="24"/>
        </w:rPr>
        <w:t xml:space="preserve">o udzielenie zamówienia (Dz. U. z 2016 r. poz. 1126); </w:t>
      </w:r>
    </w:p>
    <w:p w:rsidR="00327477" w:rsidRPr="00E92D8C" w:rsidRDefault="00E92D8C" w:rsidP="002D16ED">
      <w:pPr>
        <w:pStyle w:val="Akapitzlist"/>
        <w:numPr>
          <w:ilvl w:val="1"/>
          <w:numId w:val="33"/>
        </w:numPr>
        <w:spacing w:after="15" w:line="259" w:lineRule="auto"/>
        <w:ind w:right="0" w:hanging="346"/>
        <w:jc w:val="left"/>
        <w:rPr>
          <w:rFonts w:ascii="Times New Roman" w:hAnsi="Times New Roman" w:cs="Times New Roman"/>
          <w:sz w:val="24"/>
          <w:szCs w:val="24"/>
        </w:rPr>
      </w:pPr>
      <w:r w:rsidRPr="00E92D8C">
        <w:rPr>
          <w:rFonts w:ascii="Times New Roman" w:hAnsi="Times New Roman" w:cs="Times New Roman"/>
          <w:sz w:val="24"/>
          <w:szCs w:val="24"/>
        </w:rPr>
        <w:t xml:space="preserve">Rozporządzenie Prezesa Rady Ministrów z dnia 28 grudnia 2017 r. (Dz. U. poz. 2477) w sprawie średniego kursu złotego w stosunku do euro stanowiącego podstawę przeliczenia wartości zamówień publicznych. </w:t>
      </w:r>
      <w:r w:rsidR="00366B7C" w:rsidRPr="00E92D8C">
        <w:rPr>
          <w:rFonts w:ascii="Times New Roman" w:hAnsi="Times New Roman" w:cs="Times New Roman"/>
          <w:sz w:val="24"/>
          <w:szCs w:val="24"/>
        </w:rPr>
        <w:t xml:space="preserve"> </w:t>
      </w:r>
    </w:p>
    <w:p w:rsidR="00327477"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E92D8C" w:rsidRPr="005B286B" w:rsidRDefault="00E92D8C">
      <w:pPr>
        <w:spacing w:after="0" w:line="259" w:lineRule="auto"/>
        <w:ind w:left="634" w:right="0" w:firstLine="0"/>
        <w:jc w:val="left"/>
        <w:rPr>
          <w:rFonts w:ascii="Times New Roman" w:hAnsi="Times New Roman" w:cs="Times New Roman"/>
          <w:sz w:val="24"/>
          <w:szCs w:val="24"/>
        </w:rPr>
      </w:pPr>
    </w:p>
    <w:p w:rsidR="00327477" w:rsidRPr="005B286B" w:rsidRDefault="00366B7C">
      <w:pPr>
        <w:pStyle w:val="Nagwek2"/>
        <w:spacing w:after="129"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lastRenderedPageBreak/>
        <w:t>III.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PRZEDMIOTU ZAMÓWIENIA</w:t>
      </w:r>
      <w:r w:rsidRPr="005B286B">
        <w:rPr>
          <w:rFonts w:ascii="Times New Roman" w:hAnsi="Times New Roman" w:cs="Times New Roman"/>
          <w:sz w:val="24"/>
          <w:szCs w:val="24"/>
        </w:rPr>
        <w:t xml:space="preserve"> </w:t>
      </w:r>
    </w:p>
    <w:p w:rsidR="00670A8A" w:rsidRPr="00AA6DCA" w:rsidRDefault="00366B7C" w:rsidP="002D16ED">
      <w:pPr>
        <w:pStyle w:val="Akapitzlist"/>
        <w:numPr>
          <w:ilvl w:val="0"/>
          <w:numId w:val="41"/>
        </w:numPr>
        <w:autoSpaceDE w:val="0"/>
        <w:autoSpaceDN w:val="0"/>
        <w:adjustRightInd w:val="0"/>
        <w:spacing w:after="0" w:line="240" w:lineRule="auto"/>
        <w:rPr>
          <w:rFonts w:ascii="Times New Roman" w:hAnsi="Times New Roman" w:cs="Times New Roman"/>
          <w:sz w:val="24"/>
          <w:szCs w:val="24"/>
        </w:rPr>
      </w:pPr>
      <w:r w:rsidRPr="002C7165">
        <w:rPr>
          <w:rFonts w:ascii="Times New Roman" w:hAnsi="Times New Roman" w:cs="Times New Roman"/>
          <w:sz w:val="24"/>
          <w:szCs w:val="24"/>
        </w:rPr>
        <w:t>Przedmiotem zamówienia jest</w:t>
      </w:r>
      <w:r w:rsidR="00351597" w:rsidRPr="002C7165">
        <w:rPr>
          <w:rFonts w:ascii="Times New Roman" w:hAnsi="Times New Roman" w:cs="Times New Roman"/>
          <w:sz w:val="24"/>
          <w:szCs w:val="24"/>
        </w:rPr>
        <w:t>;</w:t>
      </w:r>
      <w:r w:rsidR="002D0D22" w:rsidRPr="002D0D22">
        <w:rPr>
          <w:rFonts w:ascii="Times New Roman" w:hAnsi="Times New Roman"/>
          <w:b/>
          <w:sz w:val="28"/>
          <w:szCs w:val="28"/>
        </w:rPr>
        <w:t xml:space="preserve"> </w:t>
      </w:r>
    </w:p>
    <w:p w:rsidR="00567250" w:rsidRPr="00567250" w:rsidRDefault="00AF30EE" w:rsidP="00567250">
      <w:pPr>
        <w:rPr>
          <w:rFonts w:ascii="Times New Roman" w:eastAsiaTheme="minorHAnsi" w:hAnsi="Times New Roman" w:cs="Times New Roman"/>
          <w:color w:val="auto"/>
          <w:sz w:val="24"/>
          <w:szCs w:val="24"/>
          <w:u w:val="single"/>
        </w:rPr>
      </w:pPr>
      <w:r w:rsidRPr="00AF30EE">
        <w:rPr>
          <w:rFonts w:ascii="Times New Roman" w:eastAsiaTheme="minorEastAsia" w:hAnsi="Times New Roman"/>
          <w:b/>
          <w:bCs/>
          <w:sz w:val="24"/>
          <w:szCs w:val="24"/>
        </w:rPr>
        <w:t>Budowa remizy OSP na dz. nr 523 w Tylawie – etap I</w:t>
      </w:r>
    </w:p>
    <w:p w:rsidR="00C01D42" w:rsidRPr="002C5B3F" w:rsidRDefault="00C01D42" w:rsidP="00C01D42">
      <w:pPr>
        <w:spacing w:after="160" w:line="259" w:lineRule="auto"/>
        <w:ind w:left="0" w:right="0" w:firstLine="0"/>
        <w:jc w:val="left"/>
        <w:rPr>
          <w:rFonts w:ascii="Times New Roman" w:eastAsiaTheme="minorHAnsi" w:hAnsi="Times New Roman" w:cs="Times New Roman"/>
          <w:color w:val="auto"/>
          <w:sz w:val="24"/>
          <w:szCs w:val="24"/>
          <w:lang w:eastAsia="en-US"/>
        </w:rPr>
      </w:pPr>
      <w:r w:rsidRPr="002C5B3F">
        <w:rPr>
          <w:rFonts w:ascii="Times New Roman" w:eastAsiaTheme="minorHAnsi" w:hAnsi="Times New Roman" w:cs="Times New Roman"/>
          <w:color w:val="auto"/>
          <w:sz w:val="24"/>
          <w:szCs w:val="24"/>
          <w:lang w:eastAsia="en-US"/>
        </w:rPr>
        <w:t>Roboty ziemne:</w:t>
      </w:r>
    </w:p>
    <w:p w:rsidR="00C01D42" w:rsidRPr="002C5B3F" w:rsidRDefault="00C01D42" w:rsidP="00C01D42">
      <w:pPr>
        <w:pStyle w:val="Akapitzlist"/>
        <w:numPr>
          <w:ilvl w:val="0"/>
          <w:numId w:val="61"/>
        </w:numPr>
        <w:spacing w:after="160" w:line="259" w:lineRule="auto"/>
        <w:ind w:right="0"/>
        <w:jc w:val="left"/>
        <w:rPr>
          <w:rFonts w:ascii="Times New Roman" w:eastAsiaTheme="minorHAnsi" w:hAnsi="Times New Roman" w:cs="Times New Roman"/>
          <w:color w:val="auto"/>
          <w:sz w:val="24"/>
          <w:szCs w:val="24"/>
          <w:lang w:eastAsia="en-US"/>
        </w:rPr>
      </w:pPr>
      <w:r w:rsidRPr="002C5B3F">
        <w:rPr>
          <w:rFonts w:ascii="Times New Roman" w:eastAsiaTheme="minorHAnsi" w:hAnsi="Times New Roman" w:cs="Times New Roman"/>
          <w:color w:val="auto"/>
          <w:sz w:val="24"/>
          <w:szCs w:val="24"/>
          <w:lang w:eastAsia="en-US"/>
        </w:rPr>
        <w:t>usunięcie humusu - 935 m</w:t>
      </w:r>
      <w:r w:rsidRPr="002C5B3F">
        <w:rPr>
          <w:rFonts w:ascii="Times New Roman" w:eastAsiaTheme="minorHAnsi" w:hAnsi="Times New Roman" w:cs="Times New Roman"/>
          <w:color w:val="auto"/>
          <w:sz w:val="24"/>
          <w:szCs w:val="24"/>
          <w:vertAlign w:val="superscript"/>
          <w:lang w:eastAsia="en-US"/>
        </w:rPr>
        <w:t>2</w:t>
      </w:r>
      <w:r w:rsidRPr="002C5B3F">
        <w:rPr>
          <w:rFonts w:ascii="Times New Roman" w:eastAsiaTheme="minorHAnsi" w:hAnsi="Times New Roman" w:cs="Times New Roman"/>
          <w:color w:val="auto"/>
          <w:sz w:val="24"/>
          <w:szCs w:val="24"/>
          <w:lang w:eastAsia="en-US"/>
        </w:rPr>
        <w:t>,</w:t>
      </w:r>
    </w:p>
    <w:p w:rsidR="00C01D42" w:rsidRPr="002C5B3F" w:rsidRDefault="00C01D42" w:rsidP="00C01D42">
      <w:pPr>
        <w:pStyle w:val="Akapitzlist"/>
        <w:numPr>
          <w:ilvl w:val="0"/>
          <w:numId w:val="61"/>
        </w:numPr>
        <w:spacing w:after="160" w:line="259" w:lineRule="auto"/>
        <w:ind w:right="0"/>
        <w:jc w:val="left"/>
        <w:rPr>
          <w:rFonts w:ascii="Times New Roman" w:eastAsiaTheme="minorHAnsi" w:hAnsi="Times New Roman" w:cs="Times New Roman"/>
          <w:color w:val="auto"/>
          <w:sz w:val="24"/>
          <w:szCs w:val="24"/>
          <w:lang w:eastAsia="en-US"/>
        </w:rPr>
      </w:pPr>
      <w:r w:rsidRPr="002C5B3F">
        <w:rPr>
          <w:rFonts w:ascii="Times New Roman" w:eastAsiaTheme="minorHAnsi" w:hAnsi="Times New Roman" w:cs="Times New Roman"/>
          <w:color w:val="auto"/>
          <w:sz w:val="24"/>
          <w:szCs w:val="24"/>
          <w:lang w:eastAsia="en-US"/>
        </w:rPr>
        <w:t>wykopy - 594,94 m</w:t>
      </w:r>
      <w:r w:rsidRPr="002C5B3F">
        <w:rPr>
          <w:rFonts w:ascii="Times New Roman" w:eastAsiaTheme="minorHAnsi" w:hAnsi="Times New Roman" w:cs="Times New Roman"/>
          <w:color w:val="auto"/>
          <w:sz w:val="24"/>
          <w:szCs w:val="24"/>
          <w:vertAlign w:val="superscript"/>
          <w:lang w:eastAsia="en-US"/>
        </w:rPr>
        <w:t>3</w:t>
      </w:r>
      <w:r w:rsidRPr="002C5B3F">
        <w:rPr>
          <w:rFonts w:ascii="Times New Roman" w:eastAsiaTheme="minorHAnsi" w:hAnsi="Times New Roman" w:cs="Times New Roman"/>
          <w:color w:val="auto"/>
          <w:sz w:val="24"/>
          <w:szCs w:val="24"/>
          <w:lang w:eastAsia="en-US"/>
        </w:rPr>
        <w:t>,</w:t>
      </w:r>
    </w:p>
    <w:p w:rsidR="00C01D42" w:rsidRPr="002C5B3F" w:rsidRDefault="00C01D42" w:rsidP="00C01D42">
      <w:pPr>
        <w:pStyle w:val="Akapitzlist"/>
        <w:numPr>
          <w:ilvl w:val="0"/>
          <w:numId w:val="61"/>
        </w:numPr>
        <w:spacing w:after="160" w:line="259" w:lineRule="auto"/>
        <w:ind w:right="0"/>
        <w:jc w:val="left"/>
        <w:rPr>
          <w:rFonts w:ascii="Times New Roman" w:eastAsiaTheme="minorHAnsi" w:hAnsi="Times New Roman" w:cs="Times New Roman"/>
          <w:color w:val="auto"/>
          <w:sz w:val="24"/>
          <w:szCs w:val="24"/>
          <w:lang w:eastAsia="en-US"/>
        </w:rPr>
      </w:pPr>
      <w:r w:rsidRPr="002C5B3F">
        <w:rPr>
          <w:rFonts w:ascii="Times New Roman" w:eastAsiaTheme="minorHAnsi" w:hAnsi="Times New Roman" w:cs="Times New Roman"/>
          <w:color w:val="auto"/>
          <w:sz w:val="24"/>
          <w:szCs w:val="24"/>
          <w:lang w:eastAsia="en-US"/>
        </w:rPr>
        <w:t>zasypywanie i zagęszczanie wykopów - 205,63 m</w:t>
      </w:r>
      <w:r w:rsidRPr="002C5B3F">
        <w:rPr>
          <w:rFonts w:ascii="Times New Roman" w:eastAsiaTheme="minorHAnsi" w:hAnsi="Times New Roman" w:cs="Times New Roman"/>
          <w:color w:val="auto"/>
          <w:sz w:val="24"/>
          <w:szCs w:val="24"/>
          <w:vertAlign w:val="superscript"/>
          <w:lang w:eastAsia="en-US"/>
        </w:rPr>
        <w:t>3</w:t>
      </w:r>
      <w:r w:rsidRPr="002C5B3F">
        <w:rPr>
          <w:rFonts w:ascii="Times New Roman" w:eastAsiaTheme="minorHAnsi" w:hAnsi="Times New Roman" w:cs="Times New Roman"/>
          <w:color w:val="auto"/>
          <w:sz w:val="24"/>
          <w:szCs w:val="24"/>
          <w:lang w:eastAsia="en-US"/>
        </w:rPr>
        <w:t>.</w:t>
      </w:r>
    </w:p>
    <w:p w:rsidR="00C01D42" w:rsidRPr="002C5B3F" w:rsidRDefault="00C01D42" w:rsidP="00C01D42">
      <w:pPr>
        <w:spacing w:after="160" w:line="259" w:lineRule="auto"/>
        <w:ind w:left="0" w:right="0" w:firstLine="0"/>
        <w:jc w:val="left"/>
        <w:rPr>
          <w:rFonts w:ascii="Times New Roman" w:eastAsiaTheme="minorHAnsi" w:hAnsi="Times New Roman" w:cs="Times New Roman"/>
          <w:color w:val="auto"/>
          <w:sz w:val="24"/>
          <w:szCs w:val="24"/>
          <w:lang w:eastAsia="en-US"/>
        </w:rPr>
      </w:pPr>
      <w:r w:rsidRPr="002C5B3F">
        <w:rPr>
          <w:rFonts w:ascii="Times New Roman" w:eastAsiaTheme="minorHAnsi" w:hAnsi="Times New Roman" w:cs="Times New Roman"/>
          <w:color w:val="auto"/>
          <w:sz w:val="24"/>
          <w:szCs w:val="24"/>
          <w:lang w:eastAsia="en-US"/>
        </w:rPr>
        <w:t>Fundamenty:</w:t>
      </w:r>
    </w:p>
    <w:p w:rsidR="00C01D42" w:rsidRPr="002C5B3F" w:rsidRDefault="00C01D42" w:rsidP="00C01D42">
      <w:pPr>
        <w:pStyle w:val="Akapitzlist"/>
        <w:numPr>
          <w:ilvl w:val="0"/>
          <w:numId w:val="62"/>
        </w:numPr>
        <w:spacing w:after="160" w:line="259" w:lineRule="auto"/>
        <w:ind w:right="0"/>
        <w:jc w:val="left"/>
        <w:rPr>
          <w:rFonts w:ascii="Times New Roman" w:eastAsiaTheme="minorHAnsi" w:hAnsi="Times New Roman" w:cs="Times New Roman"/>
          <w:color w:val="auto"/>
          <w:sz w:val="24"/>
          <w:szCs w:val="24"/>
          <w:lang w:eastAsia="en-US"/>
        </w:rPr>
      </w:pPr>
      <w:r w:rsidRPr="002C5B3F">
        <w:rPr>
          <w:rFonts w:ascii="Times New Roman" w:eastAsiaTheme="minorHAnsi" w:hAnsi="Times New Roman" w:cs="Times New Roman"/>
          <w:color w:val="auto"/>
          <w:sz w:val="24"/>
          <w:szCs w:val="24"/>
          <w:lang w:eastAsia="en-US"/>
        </w:rPr>
        <w:t>chudy beton - 21,761 m</w:t>
      </w:r>
      <w:r w:rsidRPr="002C5B3F">
        <w:rPr>
          <w:rFonts w:ascii="Times New Roman" w:eastAsiaTheme="minorHAnsi" w:hAnsi="Times New Roman" w:cs="Times New Roman"/>
          <w:color w:val="auto"/>
          <w:sz w:val="24"/>
          <w:szCs w:val="24"/>
          <w:vertAlign w:val="superscript"/>
          <w:lang w:eastAsia="en-US"/>
        </w:rPr>
        <w:t>3</w:t>
      </w:r>
      <w:r w:rsidRPr="002C5B3F">
        <w:rPr>
          <w:rFonts w:ascii="Times New Roman" w:eastAsiaTheme="minorHAnsi" w:hAnsi="Times New Roman" w:cs="Times New Roman"/>
          <w:color w:val="auto"/>
          <w:sz w:val="24"/>
          <w:szCs w:val="24"/>
          <w:lang w:eastAsia="en-US"/>
        </w:rPr>
        <w:t>,</w:t>
      </w:r>
    </w:p>
    <w:p w:rsidR="00C01D42" w:rsidRPr="002C5B3F" w:rsidRDefault="00C01D42" w:rsidP="00C01D42">
      <w:pPr>
        <w:pStyle w:val="Akapitzlist"/>
        <w:numPr>
          <w:ilvl w:val="0"/>
          <w:numId w:val="62"/>
        </w:numPr>
        <w:spacing w:after="160" w:line="259" w:lineRule="auto"/>
        <w:ind w:right="0"/>
        <w:jc w:val="left"/>
        <w:rPr>
          <w:rFonts w:ascii="Times New Roman" w:eastAsiaTheme="minorHAnsi" w:hAnsi="Times New Roman" w:cs="Times New Roman"/>
          <w:color w:val="auto"/>
          <w:sz w:val="24"/>
          <w:szCs w:val="24"/>
          <w:lang w:eastAsia="en-US"/>
        </w:rPr>
      </w:pPr>
      <w:r w:rsidRPr="002C5B3F">
        <w:rPr>
          <w:rFonts w:ascii="Times New Roman" w:eastAsiaTheme="minorHAnsi" w:hAnsi="Times New Roman" w:cs="Times New Roman"/>
          <w:color w:val="auto"/>
          <w:sz w:val="24"/>
          <w:szCs w:val="24"/>
          <w:lang w:eastAsia="en-US"/>
        </w:rPr>
        <w:t>ławy fundamentowe żelbetowe - 67,00 m</w:t>
      </w:r>
      <w:r w:rsidRPr="002C5B3F">
        <w:rPr>
          <w:rFonts w:ascii="Times New Roman" w:eastAsiaTheme="minorHAnsi" w:hAnsi="Times New Roman" w:cs="Times New Roman"/>
          <w:color w:val="auto"/>
          <w:sz w:val="24"/>
          <w:szCs w:val="24"/>
          <w:vertAlign w:val="superscript"/>
          <w:lang w:eastAsia="en-US"/>
        </w:rPr>
        <w:t>3</w:t>
      </w:r>
      <w:r w:rsidRPr="002C5B3F">
        <w:rPr>
          <w:rFonts w:ascii="Times New Roman" w:eastAsiaTheme="minorHAnsi" w:hAnsi="Times New Roman" w:cs="Times New Roman"/>
          <w:color w:val="auto"/>
          <w:sz w:val="24"/>
          <w:szCs w:val="24"/>
          <w:lang w:eastAsia="en-US"/>
        </w:rPr>
        <w:t>,</w:t>
      </w:r>
    </w:p>
    <w:p w:rsidR="00C01D42" w:rsidRPr="002C5B3F" w:rsidRDefault="00C01D42" w:rsidP="00C01D42">
      <w:pPr>
        <w:pStyle w:val="Akapitzlist"/>
        <w:numPr>
          <w:ilvl w:val="0"/>
          <w:numId w:val="62"/>
        </w:numPr>
        <w:spacing w:after="160" w:line="259" w:lineRule="auto"/>
        <w:ind w:right="0"/>
        <w:jc w:val="left"/>
        <w:rPr>
          <w:rFonts w:ascii="Times New Roman" w:eastAsiaTheme="minorHAnsi" w:hAnsi="Times New Roman" w:cs="Times New Roman"/>
          <w:color w:val="auto"/>
          <w:sz w:val="24"/>
          <w:szCs w:val="24"/>
          <w:lang w:eastAsia="en-US"/>
        </w:rPr>
      </w:pPr>
      <w:r w:rsidRPr="002C5B3F">
        <w:rPr>
          <w:rFonts w:ascii="Times New Roman" w:eastAsiaTheme="minorHAnsi" w:hAnsi="Times New Roman" w:cs="Times New Roman"/>
          <w:color w:val="auto"/>
          <w:sz w:val="24"/>
          <w:szCs w:val="24"/>
          <w:lang w:eastAsia="en-US"/>
        </w:rPr>
        <w:t>stopy fundamentowe żelbetowe - 8,58 m</w:t>
      </w:r>
      <w:r w:rsidRPr="002C5B3F">
        <w:rPr>
          <w:rFonts w:ascii="Times New Roman" w:eastAsiaTheme="minorHAnsi" w:hAnsi="Times New Roman" w:cs="Times New Roman"/>
          <w:color w:val="auto"/>
          <w:sz w:val="24"/>
          <w:szCs w:val="24"/>
          <w:vertAlign w:val="superscript"/>
          <w:lang w:eastAsia="en-US"/>
        </w:rPr>
        <w:t>3</w:t>
      </w:r>
      <w:r w:rsidRPr="002C5B3F">
        <w:rPr>
          <w:rFonts w:ascii="Times New Roman" w:eastAsiaTheme="minorHAnsi" w:hAnsi="Times New Roman" w:cs="Times New Roman"/>
          <w:color w:val="auto"/>
          <w:sz w:val="24"/>
          <w:szCs w:val="24"/>
          <w:lang w:eastAsia="en-US"/>
        </w:rPr>
        <w:t>,</w:t>
      </w:r>
    </w:p>
    <w:p w:rsidR="00C01D42" w:rsidRPr="002C5B3F" w:rsidRDefault="00C01D42" w:rsidP="00C01D42">
      <w:pPr>
        <w:pStyle w:val="Akapitzlist"/>
        <w:numPr>
          <w:ilvl w:val="0"/>
          <w:numId w:val="62"/>
        </w:numPr>
        <w:spacing w:after="160" w:line="259" w:lineRule="auto"/>
        <w:ind w:right="0"/>
        <w:jc w:val="left"/>
        <w:rPr>
          <w:rFonts w:ascii="Times New Roman" w:eastAsiaTheme="minorHAnsi" w:hAnsi="Times New Roman" w:cs="Times New Roman"/>
          <w:color w:val="auto"/>
          <w:sz w:val="24"/>
          <w:szCs w:val="24"/>
          <w:lang w:eastAsia="en-US"/>
        </w:rPr>
      </w:pPr>
      <w:r w:rsidRPr="002C5B3F">
        <w:rPr>
          <w:rFonts w:ascii="Times New Roman" w:eastAsiaTheme="minorHAnsi" w:hAnsi="Times New Roman" w:cs="Times New Roman"/>
          <w:color w:val="auto"/>
          <w:sz w:val="24"/>
          <w:szCs w:val="24"/>
          <w:lang w:eastAsia="en-US"/>
        </w:rPr>
        <w:t>słupy żelbetowe - 12,52 m</w:t>
      </w:r>
      <w:r w:rsidRPr="002C5B3F">
        <w:rPr>
          <w:rFonts w:ascii="Times New Roman" w:eastAsiaTheme="minorHAnsi" w:hAnsi="Times New Roman" w:cs="Times New Roman"/>
          <w:color w:val="auto"/>
          <w:sz w:val="24"/>
          <w:szCs w:val="24"/>
          <w:vertAlign w:val="superscript"/>
          <w:lang w:eastAsia="en-US"/>
        </w:rPr>
        <w:t>3</w:t>
      </w:r>
      <w:r w:rsidRPr="002C5B3F">
        <w:rPr>
          <w:rFonts w:ascii="Times New Roman" w:eastAsiaTheme="minorHAnsi" w:hAnsi="Times New Roman" w:cs="Times New Roman"/>
          <w:color w:val="auto"/>
          <w:sz w:val="24"/>
          <w:szCs w:val="24"/>
          <w:lang w:eastAsia="en-US"/>
        </w:rPr>
        <w:t>,</w:t>
      </w:r>
    </w:p>
    <w:p w:rsidR="00C01D42" w:rsidRPr="002C5B3F" w:rsidRDefault="00C01D42" w:rsidP="00C01D42">
      <w:pPr>
        <w:pStyle w:val="Akapitzlist"/>
        <w:numPr>
          <w:ilvl w:val="0"/>
          <w:numId w:val="62"/>
        </w:numPr>
        <w:spacing w:after="160" w:line="259" w:lineRule="auto"/>
        <w:ind w:right="0"/>
        <w:jc w:val="left"/>
        <w:rPr>
          <w:rFonts w:ascii="Times New Roman" w:eastAsiaTheme="minorHAnsi" w:hAnsi="Times New Roman" w:cs="Times New Roman"/>
          <w:color w:val="auto"/>
          <w:sz w:val="24"/>
          <w:szCs w:val="24"/>
          <w:lang w:eastAsia="en-US"/>
        </w:rPr>
      </w:pPr>
      <w:r w:rsidRPr="002C5B3F">
        <w:rPr>
          <w:rFonts w:ascii="Times New Roman" w:eastAsiaTheme="minorHAnsi" w:hAnsi="Times New Roman" w:cs="Times New Roman"/>
          <w:color w:val="auto"/>
          <w:sz w:val="24"/>
          <w:szCs w:val="24"/>
          <w:lang w:eastAsia="en-US"/>
        </w:rPr>
        <w:t>ściany betonowe - 25,68 m</w:t>
      </w:r>
      <w:r w:rsidRPr="002C5B3F">
        <w:rPr>
          <w:rFonts w:ascii="Times New Roman" w:eastAsiaTheme="minorHAnsi" w:hAnsi="Times New Roman" w:cs="Times New Roman"/>
          <w:color w:val="auto"/>
          <w:sz w:val="24"/>
          <w:szCs w:val="24"/>
          <w:vertAlign w:val="superscript"/>
          <w:lang w:eastAsia="en-US"/>
        </w:rPr>
        <w:t>2</w:t>
      </w:r>
      <w:r w:rsidRPr="002C5B3F">
        <w:rPr>
          <w:rFonts w:ascii="Times New Roman" w:eastAsiaTheme="minorHAnsi" w:hAnsi="Times New Roman" w:cs="Times New Roman"/>
          <w:color w:val="auto"/>
          <w:sz w:val="24"/>
          <w:szCs w:val="24"/>
          <w:lang w:eastAsia="en-US"/>
        </w:rPr>
        <w:t>,</w:t>
      </w:r>
    </w:p>
    <w:p w:rsidR="00C01D42" w:rsidRPr="002C5B3F" w:rsidRDefault="00C01D42" w:rsidP="00C01D42">
      <w:pPr>
        <w:pStyle w:val="Akapitzlist"/>
        <w:numPr>
          <w:ilvl w:val="0"/>
          <w:numId w:val="62"/>
        </w:numPr>
        <w:spacing w:after="160" w:line="259" w:lineRule="auto"/>
        <w:ind w:right="0"/>
        <w:jc w:val="left"/>
        <w:rPr>
          <w:rFonts w:ascii="Times New Roman" w:eastAsiaTheme="minorHAnsi" w:hAnsi="Times New Roman" w:cs="Times New Roman"/>
          <w:color w:val="auto"/>
          <w:sz w:val="24"/>
          <w:szCs w:val="24"/>
          <w:lang w:eastAsia="en-US"/>
        </w:rPr>
      </w:pPr>
      <w:r w:rsidRPr="002C5B3F">
        <w:rPr>
          <w:rFonts w:ascii="Times New Roman" w:eastAsiaTheme="minorHAnsi" w:hAnsi="Times New Roman" w:cs="Times New Roman"/>
          <w:color w:val="auto"/>
          <w:sz w:val="24"/>
          <w:szCs w:val="24"/>
          <w:lang w:eastAsia="en-US"/>
        </w:rPr>
        <w:t>izolacje przeciwwilgociowe - 361,71 m</w:t>
      </w:r>
      <w:r w:rsidRPr="002C5B3F">
        <w:rPr>
          <w:rFonts w:ascii="Times New Roman" w:eastAsiaTheme="minorHAnsi" w:hAnsi="Times New Roman" w:cs="Times New Roman"/>
          <w:color w:val="auto"/>
          <w:sz w:val="24"/>
          <w:szCs w:val="24"/>
          <w:vertAlign w:val="superscript"/>
          <w:lang w:eastAsia="en-US"/>
        </w:rPr>
        <w:t>2</w:t>
      </w:r>
      <w:r w:rsidRPr="002C5B3F">
        <w:rPr>
          <w:rFonts w:ascii="Times New Roman" w:eastAsiaTheme="minorHAnsi" w:hAnsi="Times New Roman" w:cs="Times New Roman"/>
          <w:color w:val="auto"/>
          <w:sz w:val="24"/>
          <w:szCs w:val="24"/>
          <w:lang w:eastAsia="en-US"/>
        </w:rPr>
        <w:t>,</w:t>
      </w:r>
    </w:p>
    <w:p w:rsidR="00C01D42" w:rsidRPr="002C5B3F" w:rsidRDefault="00C01D42" w:rsidP="00C01D42">
      <w:pPr>
        <w:pStyle w:val="Akapitzlist"/>
        <w:numPr>
          <w:ilvl w:val="0"/>
          <w:numId w:val="62"/>
        </w:numPr>
        <w:spacing w:after="160" w:line="259" w:lineRule="auto"/>
        <w:ind w:right="0"/>
        <w:jc w:val="left"/>
        <w:rPr>
          <w:rFonts w:ascii="Times New Roman" w:eastAsiaTheme="minorHAnsi" w:hAnsi="Times New Roman" w:cs="Times New Roman"/>
          <w:color w:val="auto"/>
          <w:sz w:val="24"/>
          <w:szCs w:val="24"/>
          <w:lang w:eastAsia="en-US"/>
        </w:rPr>
      </w:pPr>
      <w:r w:rsidRPr="002C5B3F">
        <w:rPr>
          <w:rFonts w:ascii="Times New Roman" w:eastAsiaTheme="minorHAnsi" w:hAnsi="Times New Roman" w:cs="Times New Roman"/>
          <w:color w:val="auto"/>
          <w:sz w:val="24"/>
          <w:szCs w:val="24"/>
          <w:lang w:eastAsia="en-US"/>
        </w:rPr>
        <w:t>izolacje cieplne (</w:t>
      </w:r>
      <w:proofErr w:type="spellStart"/>
      <w:r w:rsidRPr="002C5B3F">
        <w:rPr>
          <w:rFonts w:ascii="Times New Roman" w:eastAsiaTheme="minorHAnsi" w:hAnsi="Times New Roman" w:cs="Times New Roman"/>
          <w:color w:val="auto"/>
          <w:sz w:val="24"/>
          <w:szCs w:val="24"/>
          <w:lang w:eastAsia="en-US"/>
        </w:rPr>
        <w:t>styrodur</w:t>
      </w:r>
      <w:proofErr w:type="spellEnd"/>
      <w:r w:rsidRPr="002C5B3F">
        <w:rPr>
          <w:rFonts w:ascii="Times New Roman" w:eastAsiaTheme="minorHAnsi" w:hAnsi="Times New Roman" w:cs="Times New Roman"/>
          <w:color w:val="auto"/>
          <w:sz w:val="24"/>
          <w:szCs w:val="24"/>
          <w:lang w:eastAsia="en-US"/>
        </w:rPr>
        <w:t>) 10 cm - 102,68 m</w:t>
      </w:r>
      <w:r w:rsidRPr="002C5B3F">
        <w:rPr>
          <w:rFonts w:ascii="Times New Roman" w:eastAsiaTheme="minorHAnsi" w:hAnsi="Times New Roman" w:cs="Times New Roman"/>
          <w:color w:val="auto"/>
          <w:sz w:val="24"/>
          <w:szCs w:val="24"/>
          <w:vertAlign w:val="superscript"/>
          <w:lang w:eastAsia="en-US"/>
        </w:rPr>
        <w:t>2</w:t>
      </w:r>
      <w:r w:rsidRPr="002C5B3F">
        <w:rPr>
          <w:rFonts w:ascii="Times New Roman" w:eastAsiaTheme="minorHAnsi" w:hAnsi="Times New Roman" w:cs="Times New Roman"/>
          <w:color w:val="auto"/>
          <w:sz w:val="24"/>
          <w:szCs w:val="24"/>
          <w:lang w:eastAsia="en-US"/>
        </w:rPr>
        <w:t>,</w:t>
      </w:r>
    </w:p>
    <w:p w:rsidR="00C01D42" w:rsidRPr="002C5B3F" w:rsidRDefault="00C01D42" w:rsidP="00C01D42">
      <w:pPr>
        <w:pStyle w:val="Akapitzlist"/>
        <w:numPr>
          <w:ilvl w:val="0"/>
          <w:numId w:val="62"/>
        </w:numPr>
        <w:spacing w:after="160" w:line="259" w:lineRule="auto"/>
        <w:ind w:right="0"/>
        <w:jc w:val="left"/>
        <w:rPr>
          <w:rFonts w:ascii="Times New Roman" w:eastAsiaTheme="minorHAnsi" w:hAnsi="Times New Roman" w:cs="Times New Roman"/>
          <w:color w:val="auto"/>
          <w:sz w:val="24"/>
          <w:szCs w:val="24"/>
          <w:lang w:eastAsia="en-US"/>
        </w:rPr>
      </w:pPr>
      <w:r w:rsidRPr="002C5B3F">
        <w:rPr>
          <w:rFonts w:ascii="Times New Roman" w:eastAsiaTheme="minorHAnsi" w:hAnsi="Times New Roman" w:cs="Times New Roman"/>
          <w:color w:val="auto"/>
          <w:sz w:val="24"/>
          <w:szCs w:val="24"/>
          <w:lang w:eastAsia="en-US"/>
        </w:rPr>
        <w:t>folia kubełkowa - 102,68 m</w:t>
      </w:r>
      <w:r w:rsidRPr="002C5B3F">
        <w:rPr>
          <w:rFonts w:ascii="Times New Roman" w:eastAsiaTheme="minorHAnsi" w:hAnsi="Times New Roman" w:cs="Times New Roman"/>
          <w:color w:val="auto"/>
          <w:sz w:val="24"/>
          <w:szCs w:val="24"/>
          <w:vertAlign w:val="superscript"/>
          <w:lang w:eastAsia="en-US"/>
        </w:rPr>
        <w:t>2</w:t>
      </w:r>
      <w:r w:rsidRPr="002C5B3F">
        <w:rPr>
          <w:rFonts w:ascii="Times New Roman" w:eastAsiaTheme="minorHAnsi" w:hAnsi="Times New Roman" w:cs="Times New Roman"/>
          <w:color w:val="auto"/>
          <w:sz w:val="24"/>
          <w:szCs w:val="24"/>
          <w:lang w:eastAsia="en-US"/>
        </w:rPr>
        <w:t>.</w:t>
      </w:r>
      <w:r w:rsidRPr="002C5B3F">
        <w:rPr>
          <w:rFonts w:ascii="Times New Roman" w:eastAsiaTheme="minorHAnsi" w:hAnsi="Times New Roman" w:cs="Times New Roman"/>
          <w:color w:val="auto"/>
          <w:sz w:val="24"/>
          <w:szCs w:val="24"/>
          <w:lang w:eastAsia="en-US"/>
        </w:rPr>
        <w:tab/>
      </w:r>
    </w:p>
    <w:p w:rsidR="00C01D42" w:rsidRPr="002C5B3F" w:rsidRDefault="00C01D42" w:rsidP="00C01D42">
      <w:pPr>
        <w:spacing w:after="160" w:line="259" w:lineRule="auto"/>
        <w:ind w:left="0" w:right="0" w:firstLine="0"/>
        <w:jc w:val="left"/>
        <w:rPr>
          <w:rFonts w:ascii="Times New Roman" w:eastAsiaTheme="minorHAnsi" w:hAnsi="Times New Roman" w:cs="Times New Roman"/>
          <w:color w:val="auto"/>
          <w:sz w:val="24"/>
          <w:szCs w:val="24"/>
          <w:u w:val="single"/>
          <w:lang w:eastAsia="en-US"/>
        </w:rPr>
      </w:pPr>
      <w:r w:rsidRPr="002C5B3F">
        <w:rPr>
          <w:rFonts w:ascii="Times New Roman" w:eastAsiaTheme="minorHAnsi" w:hAnsi="Times New Roman" w:cs="Times New Roman"/>
          <w:color w:val="auto"/>
          <w:sz w:val="24"/>
          <w:szCs w:val="24"/>
          <w:u w:val="single"/>
          <w:lang w:eastAsia="en-US"/>
        </w:rPr>
        <w:t>ZJAZD Z DROGI KRAJOWEJ</w:t>
      </w:r>
      <w:r w:rsidRPr="002C5B3F">
        <w:rPr>
          <w:rFonts w:ascii="Times New Roman" w:eastAsiaTheme="minorHAnsi" w:hAnsi="Times New Roman" w:cs="Times New Roman"/>
          <w:color w:val="auto"/>
          <w:sz w:val="24"/>
          <w:szCs w:val="24"/>
          <w:u w:val="single"/>
          <w:lang w:eastAsia="en-US"/>
        </w:rPr>
        <w:tab/>
      </w:r>
    </w:p>
    <w:p w:rsidR="00C01D42" w:rsidRPr="002C5B3F" w:rsidRDefault="00C01D42" w:rsidP="00C01D42">
      <w:pPr>
        <w:spacing w:after="160" w:line="259" w:lineRule="auto"/>
        <w:ind w:left="0" w:right="0" w:firstLine="0"/>
        <w:jc w:val="left"/>
        <w:rPr>
          <w:rFonts w:ascii="Times New Roman" w:eastAsiaTheme="minorHAnsi" w:hAnsi="Times New Roman" w:cs="Times New Roman"/>
          <w:color w:val="auto"/>
          <w:sz w:val="24"/>
          <w:szCs w:val="24"/>
          <w:lang w:eastAsia="en-US"/>
        </w:rPr>
      </w:pPr>
      <w:r w:rsidRPr="002C5B3F">
        <w:rPr>
          <w:rFonts w:ascii="Times New Roman" w:eastAsiaTheme="minorHAnsi" w:hAnsi="Times New Roman" w:cs="Times New Roman"/>
          <w:color w:val="auto"/>
          <w:sz w:val="24"/>
          <w:szCs w:val="24"/>
          <w:lang w:eastAsia="en-US"/>
        </w:rPr>
        <w:t>Roboty rozbiórkowe:</w:t>
      </w:r>
    </w:p>
    <w:p w:rsidR="00C01D42" w:rsidRPr="002C5B3F" w:rsidRDefault="00C01D42" w:rsidP="00C01D42">
      <w:pPr>
        <w:pStyle w:val="Akapitzlist"/>
        <w:numPr>
          <w:ilvl w:val="0"/>
          <w:numId w:val="63"/>
        </w:numPr>
        <w:spacing w:after="160" w:line="259" w:lineRule="auto"/>
        <w:ind w:right="0"/>
        <w:jc w:val="left"/>
        <w:rPr>
          <w:rFonts w:ascii="Times New Roman" w:eastAsiaTheme="minorHAnsi" w:hAnsi="Times New Roman" w:cs="Times New Roman"/>
          <w:color w:val="auto"/>
          <w:sz w:val="24"/>
          <w:szCs w:val="24"/>
          <w:lang w:eastAsia="en-US"/>
        </w:rPr>
      </w:pPr>
      <w:r w:rsidRPr="002C5B3F">
        <w:rPr>
          <w:rFonts w:ascii="Times New Roman" w:eastAsiaTheme="minorHAnsi" w:hAnsi="Times New Roman" w:cs="Times New Roman"/>
          <w:color w:val="auto"/>
          <w:sz w:val="24"/>
          <w:szCs w:val="24"/>
          <w:lang w:eastAsia="en-US"/>
        </w:rPr>
        <w:t>rozebranie nawierzchni z masy miner-bitum gr. 4 cm oraz podbudowy gr. 30 cm - 19,25 m</w:t>
      </w:r>
      <w:r w:rsidRPr="002C5B3F">
        <w:rPr>
          <w:rFonts w:ascii="Times New Roman" w:eastAsiaTheme="minorHAnsi" w:hAnsi="Times New Roman" w:cs="Times New Roman"/>
          <w:color w:val="auto"/>
          <w:sz w:val="24"/>
          <w:szCs w:val="24"/>
          <w:vertAlign w:val="superscript"/>
          <w:lang w:eastAsia="en-US"/>
        </w:rPr>
        <w:t>2</w:t>
      </w:r>
      <w:r w:rsidR="003F0335" w:rsidRPr="002C5B3F">
        <w:rPr>
          <w:rFonts w:ascii="Times New Roman" w:eastAsiaTheme="minorHAnsi" w:hAnsi="Times New Roman" w:cs="Times New Roman"/>
          <w:color w:val="auto"/>
          <w:sz w:val="24"/>
          <w:szCs w:val="24"/>
          <w:lang w:eastAsia="en-US"/>
        </w:rPr>
        <w:t>,</w:t>
      </w:r>
    </w:p>
    <w:p w:rsidR="00C01D42" w:rsidRPr="002C5B3F" w:rsidRDefault="00C01D42" w:rsidP="00C01D42">
      <w:pPr>
        <w:pStyle w:val="Akapitzlist"/>
        <w:numPr>
          <w:ilvl w:val="0"/>
          <w:numId w:val="63"/>
        </w:numPr>
        <w:spacing w:after="160" w:line="259" w:lineRule="auto"/>
        <w:ind w:right="0"/>
        <w:jc w:val="left"/>
        <w:rPr>
          <w:rFonts w:ascii="Times New Roman" w:eastAsiaTheme="minorHAnsi" w:hAnsi="Times New Roman" w:cs="Times New Roman"/>
          <w:color w:val="auto"/>
          <w:sz w:val="24"/>
          <w:szCs w:val="24"/>
          <w:lang w:eastAsia="en-US"/>
        </w:rPr>
      </w:pPr>
      <w:r w:rsidRPr="002C5B3F">
        <w:rPr>
          <w:rFonts w:ascii="Times New Roman" w:eastAsiaTheme="minorHAnsi" w:hAnsi="Times New Roman" w:cs="Times New Roman"/>
          <w:color w:val="auto"/>
          <w:sz w:val="24"/>
          <w:szCs w:val="24"/>
          <w:lang w:eastAsia="en-US"/>
        </w:rPr>
        <w:t>rozebranie przepustu śr. 60 cm - 6,00 mb</w:t>
      </w:r>
      <w:r w:rsidR="003F0335" w:rsidRPr="002C5B3F">
        <w:rPr>
          <w:rFonts w:ascii="Times New Roman" w:eastAsiaTheme="minorHAnsi" w:hAnsi="Times New Roman" w:cs="Times New Roman"/>
          <w:color w:val="auto"/>
          <w:sz w:val="24"/>
          <w:szCs w:val="24"/>
          <w:lang w:eastAsia="en-US"/>
        </w:rPr>
        <w:t>,</w:t>
      </w:r>
    </w:p>
    <w:p w:rsidR="00C01D42" w:rsidRPr="002C5B3F" w:rsidRDefault="00C01D42" w:rsidP="00C01D42">
      <w:pPr>
        <w:pStyle w:val="Akapitzlist"/>
        <w:numPr>
          <w:ilvl w:val="0"/>
          <w:numId w:val="63"/>
        </w:numPr>
        <w:spacing w:after="160" w:line="259" w:lineRule="auto"/>
        <w:ind w:right="0"/>
        <w:jc w:val="left"/>
        <w:rPr>
          <w:rFonts w:ascii="Times New Roman" w:eastAsiaTheme="minorHAnsi" w:hAnsi="Times New Roman" w:cs="Times New Roman"/>
          <w:color w:val="auto"/>
          <w:sz w:val="24"/>
          <w:szCs w:val="24"/>
          <w:lang w:eastAsia="en-US"/>
        </w:rPr>
      </w:pPr>
      <w:r w:rsidRPr="002C5B3F">
        <w:rPr>
          <w:rFonts w:ascii="Times New Roman" w:eastAsiaTheme="minorHAnsi" w:hAnsi="Times New Roman" w:cs="Times New Roman"/>
          <w:color w:val="auto"/>
          <w:sz w:val="24"/>
          <w:szCs w:val="24"/>
          <w:lang w:eastAsia="en-US"/>
        </w:rPr>
        <w:t>rozebranie obrzeży trawnikowych - 12,0 mb</w:t>
      </w:r>
      <w:r w:rsidR="003F0335" w:rsidRPr="002C5B3F">
        <w:rPr>
          <w:rFonts w:ascii="Times New Roman" w:eastAsiaTheme="minorHAnsi" w:hAnsi="Times New Roman" w:cs="Times New Roman"/>
          <w:color w:val="auto"/>
          <w:sz w:val="24"/>
          <w:szCs w:val="24"/>
          <w:lang w:eastAsia="en-US"/>
        </w:rPr>
        <w:t>,</w:t>
      </w:r>
    </w:p>
    <w:p w:rsidR="00C01D42" w:rsidRPr="002C5B3F" w:rsidRDefault="00C01D42" w:rsidP="00C01D42">
      <w:pPr>
        <w:pStyle w:val="Akapitzlist"/>
        <w:numPr>
          <w:ilvl w:val="0"/>
          <w:numId w:val="63"/>
        </w:numPr>
        <w:spacing w:after="160" w:line="259" w:lineRule="auto"/>
        <w:ind w:right="0"/>
        <w:jc w:val="left"/>
        <w:rPr>
          <w:rFonts w:ascii="Times New Roman" w:eastAsiaTheme="minorHAnsi" w:hAnsi="Times New Roman" w:cs="Times New Roman"/>
          <w:color w:val="auto"/>
          <w:sz w:val="24"/>
          <w:szCs w:val="24"/>
          <w:lang w:eastAsia="en-US"/>
        </w:rPr>
      </w:pPr>
      <w:r w:rsidRPr="002C5B3F">
        <w:rPr>
          <w:rFonts w:ascii="Times New Roman" w:eastAsiaTheme="minorHAnsi" w:hAnsi="Times New Roman" w:cs="Times New Roman"/>
          <w:color w:val="auto"/>
          <w:sz w:val="24"/>
          <w:szCs w:val="24"/>
          <w:lang w:eastAsia="en-US"/>
        </w:rPr>
        <w:t>rozebranie chodnika z płyt betonowych chodnikowych - 9,0 m</w:t>
      </w:r>
      <w:r w:rsidRPr="002C5B3F">
        <w:rPr>
          <w:rFonts w:ascii="Times New Roman" w:eastAsiaTheme="minorHAnsi" w:hAnsi="Times New Roman" w:cs="Times New Roman"/>
          <w:color w:val="auto"/>
          <w:sz w:val="24"/>
          <w:szCs w:val="24"/>
          <w:vertAlign w:val="superscript"/>
          <w:lang w:eastAsia="en-US"/>
        </w:rPr>
        <w:t>2</w:t>
      </w:r>
      <w:r w:rsidR="003F0335" w:rsidRPr="002C5B3F">
        <w:rPr>
          <w:rFonts w:ascii="Times New Roman" w:eastAsiaTheme="minorHAnsi" w:hAnsi="Times New Roman" w:cs="Times New Roman"/>
          <w:color w:val="auto"/>
          <w:sz w:val="24"/>
          <w:szCs w:val="24"/>
          <w:lang w:eastAsia="en-US"/>
        </w:rPr>
        <w:t>,</w:t>
      </w:r>
    </w:p>
    <w:p w:rsidR="00C01D42" w:rsidRPr="002C5B3F" w:rsidRDefault="00C01D42" w:rsidP="00C01D42">
      <w:pPr>
        <w:spacing w:after="160" w:line="259" w:lineRule="auto"/>
        <w:ind w:left="0" w:right="0" w:firstLine="0"/>
        <w:jc w:val="left"/>
        <w:rPr>
          <w:rFonts w:ascii="Times New Roman" w:eastAsiaTheme="minorHAnsi" w:hAnsi="Times New Roman" w:cs="Times New Roman"/>
          <w:color w:val="auto"/>
          <w:sz w:val="24"/>
          <w:szCs w:val="24"/>
          <w:lang w:eastAsia="en-US"/>
        </w:rPr>
      </w:pPr>
      <w:r w:rsidRPr="002C5B3F">
        <w:rPr>
          <w:rFonts w:ascii="Times New Roman" w:eastAsiaTheme="minorHAnsi" w:hAnsi="Times New Roman" w:cs="Times New Roman"/>
          <w:color w:val="auto"/>
          <w:sz w:val="24"/>
          <w:szCs w:val="24"/>
          <w:lang w:eastAsia="en-US"/>
        </w:rPr>
        <w:t>Wykonanie zjazdu:</w:t>
      </w:r>
    </w:p>
    <w:p w:rsidR="00C01D42" w:rsidRPr="002C5B3F" w:rsidRDefault="00C01D42" w:rsidP="00C01D42">
      <w:pPr>
        <w:pStyle w:val="Akapitzlist"/>
        <w:numPr>
          <w:ilvl w:val="0"/>
          <w:numId w:val="64"/>
        </w:numPr>
        <w:spacing w:after="160" w:line="259" w:lineRule="auto"/>
        <w:ind w:right="0"/>
        <w:jc w:val="left"/>
        <w:rPr>
          <w:rFonts w:ascii="Times New Roman" w:eastAsiaTheme="minorHAnsi" w:hAnsi="Times New Roman" w:cs="Times New Roman"/>
          <w:color w:val="auto"/>
          <w:sz w:val="24"/>
          <w:szCs w:val="24"/>
          <w:lang w:eastAsia="en-US"/>
        </w:rPr>
      </w:pPr>
      <w:r w:rsidRPr="002C5B3F">
        <w:rPr>
          <w:rFonts w:ascii="Times New Roman" w:eastAsiaTheme="minorHAnsi" w:hAnsi="Times New Roman" w:cs="Times New Roman"/>
          <w:color w:val="auto"/>
          <w:sz w:val="24"/>
          <w:szCs w:val="24"/>
          <w:lang w:eastAsia="en-US"/>
        </w:rPr>
        <w:t>usunięcie warstwy humusu – 80,0 m</w:t>
      </w:r>
      <w:r w:rsidRPr="002C5B3F">
        <w:rPr>
          <w:rFonts w:ascii="Times New Roman" w:eastAsiaTheme="minorHAnsi" w:hAnsi="Times New Roman" w:cs="Times New Roman"/>
          <w:color w:val="auto"/>
          <w:sz w:val="24"/>
          <w:szCs w:val="24"/>
          <w:vertAlign w:val="superscript"/>
          <w:lang w:eastAsia="en-US"/>
        </w:rPr>
        <w:t>2</w:t>
      </w:r>
      <w:r w:rsidR="003F0335" w:rsidRPr="002C5B3F">
        <w:rPr>
          <w:rFonts w:ascii="Times New Roman" w:eastAsiaTheme="minorHAnsi" w:hAnsi="Times New Roman" w:cs="Times New Roman"/>
          <w:color w:val="auto"/>
          <w:sz w:val="24"/>
          <w:szCs w:val="24"/>
          <w:lang w:eastAsia="en-US"/>
        </w:rPr>
        <w:t>,</w:t>
      </w:r>
    </w:p>
    <w:p w:rsidR="00C01D42" w:rsidRPr="002C5B3F" w:rsidRDefault="00C01D42" w:rsidP="00C01D42">
      <w:pPr>
        <w:pStyle w:val="Akapitzlist"/>
        <w:numPr>
          <w:ilvl w:val="0"/>
          <w:numId w:val="64"/>
        </w:numPr>
        <w:spacing w:after="160" w:line="259" w:lineRule="auto"/>
        <w:ind w:right="0"/>
        <w:jc w:val="left"/>
        <w:rPr>
          <w:rFonts w:ascii="Times New Roman" w:eastAsiaTheme="minorHAnsi" w:hAnsi="Times New Roman" w:cs="Times New Roman"/>
          <w:color w:val="auto"/>
          <w:sz w:val="24"/>
          <w:szCs w:val="24"/>
          <w:lang w:eastAsia="en-US"/>
        </w:rPr>
      </w:pPr>
      <w:r w:rsidRPr="002C5B3F">
        <w:rPr>
          <w:rFonts w:ascii="Times New Roman" w:eastAsiaTheme="minorHAnsi" w:hAnsi="Times New Roman" w:cs="Times New Roman"/>
          <w:color w:val="auto"/>
          <w:sz w:val="24"/>
          <w:szCs w:val="24"/>
          <w:lang w:eastAsia="en-US"/>
        </w:rPr>
        <w:t>roboty ziemne - 80,0 m</w:t>
      </w:r>
      <w:r w:rsidRPr="002C5B3F">
        <w:rPr>
          <w:rFonts w:ascii="Times New Roman" w:eastAsiaTheme="minorHAnsi" w:hAnsi="Times New Roman" w:cs="Times New Roman"/>
          <w:color w:val="auto"/>
          <w:sz w:val="24"/>
          <w:szCs w:val="24"/>
          <w:vertAlign w:val="superscript"/>
          <w:lang w:eastAsia="en-US"/>
        </w:rPr>
        <w:t>3</w:t>
      </w:r>
      <w:r w:rsidR="003F0335" w:rsidRPr="002C5B3F">
        <w:rPr>
          <w:rFonts w:ascii="Times New Roman" w:eastAsiaTheme="minorHAnsi" w:hAnsi="Times New Roman" w:cs="Times New Roman"/>
          <w:color w:val="auto"/>
          <w:sz w:val="24"/>
          <w:szCs w:val="24"/>
          <w:lang w:eastAsia="en-US"/>
        </w:rPr>
        <w:t>,</w:t>
      </w:r>
    </w:p>
    <w:p w:rsidR="00C01D42" w:rsidRPr="002C5B3F" w:rsidRDefault="00C01D42" w:rsidP="00C01D42">
      <w:pPr>
        <w:pStyle w:val="Akapitzlist"/>
        <w:numPr>
          <w:ilvl w:val="0"/>
          <w:numId w:val="64"/>
        </w:numPr>
        <w:spacing w:after="160" w:line="259" w:lineRule="auto"/>
        <w:ind w:right="0"/>
        <w:jc w:val="left"/>
        <w:rPr>
          <w:rFonts w:ascii="Times New Roman" w:eastAsiaTheme="minorHAnsi" w:hAnsi="Times New Roman" w:cs="Times New Roman"/>
          <w:color w:val="auto"/>
          <w:sz w:val="24"/>
          <w:szCs w:val="24"/>
          <w:lang w:eastAsia="en-US"/>
        </w:rPr>
      </w:pPr>
      <w:r w:rsidRPr="002C5B3F">
        <w:rPr>
          <w:rFonts w:ascii="Times New Roman" w:eastAsiaTheme="minorHAnsi" w:hAnsi="Times New Roman" w:cs="Times New Roman"/>
          <w:color w:val="auto"/>
          <w:sz w:val="24"/>
          <w:szCs w:val="24"/>
          <w:lang w:eastAsia="en-US"/>
        </w:rPr>
        <w:t>przepust z rury PEHD śr. 60 cm - 12,50 m</w:t>
      </w:r>
      <w:r w:rsidR="003F0335" w:rsidRPr="002C5B3F">
        <w:rPr>
          <w:rFonts w:ascii="Times New Roman" w:eastAsiaTheme="minorHAnsi" w:hAnsi="Times New Roman" w:cs="Times New Roman"/>
          <w:color w:val="auto"/>
          <w:sz w:val="24"/>
          <w:szCs w:val="24"/>
          <w:lang w:eastAsia="en-US"/>
        </w:rPr>
        <w:t>,</w:t>
      </w:r>
    </w:p>
    <w:p w:rsidR="00C01D42" w:rsidRPr="002C5B3F" w:rsidRDefault="00C01D42" w:rsidP="00C01D42">
      <w:pPr>
        <w:pStyle w:val="Akapitzlist"/>
        <w:numPr>
          <w:ilvl w:val="0"/>
          <w:numId w:val="64"/>
        </w:numPr>
        <w:spacing w:after="160" w:line="259" w:lineRule="auto"/>
        <w:ind w:right="0"/>
        <w:jc w:val="left"/>
        <w:rPr>
          <w:rFonts w:ascii="Times New Roman" w:eastAsiaTheme="minorHAnsi" w:hAnsi="Times New Roman" w:cs="Times New Roman"/>
          <w:color w:val="auto"/>
          <w:sz w:val="24"/>
          <w:szCs w:val="24"/>
          <w:lang w:eastAsia="en-US"/>
        </w:rPr>
      </w:pPr>
      <w:r w:rsidRPr="002C5B3F">
        <w:rPr>
          <w:rFonts w:ascii="Times New Roman" w:eastAsiaTheme="minorHAnsi" w:hAnsi="Times New Roman" w:cs="Times New Roman"/>
          <w:color w:val="auto"/>
          <w:sz w:val="24"/>
          <w:szCs w:val="24"/>
          <w:lang w:eastAsia="en-US"/>
        </w:rPr>
        <w:t>podbudowa z gruntu stabilizowanego cementem gr. 41,5 cm</w:t>
      </w:r>
      <w:r w:rsidR="003F0335" w:rsidRPr="002C5B3F">
        <w:rPr>
          <w:rFonts w:ascii="Times New Roman" w:eastAsiaTheme="minorHAnsi" w:hAnsi="Times New Roman" w:cs="Times New Roman"/>
          <w:color w:val="auto"/>
          <w:sz w:val="24"/>
          <w:szCs w:val="24"/>
          <w:lang w:eastAsia="en-US"/>
        </w:rPr>
        <w:t>,</w:t>
      </w:r>
      <w:r w:rsidRPr="002C5B3F">
        <w:rPr>
          <w:rFonts w:ascii="Times New Roman" w:eastAsiaTheme="minorHAnsi" w:hAnsi="Times New Roman" w:cs="Times New Roman"/>
          <w:color w:val="auto"/>
          <w:sz w:val="24"/>
          <w:szCs w:val="24"/>
          <w:lang w:eastAsia="en-US"/>
        </w:rPr>
        <w:t xml:space="preserve"> </w:t>
      </w:r>
    </w:p>
    <w:p w:rsidR="00C01D42" w:rsidRPr="002C5B3F" w:rsidRDefault="00C01D42" w:rsidP="00C01D42">
      <w:pPr>
        <w:pStyle w:val="Akapitzlist"/>
        <w:numPr>
          <w:ilvl w:val="0"/>
          <w:numId w:val="64"/>
        </w:numPr>
        <w:spacing w:after="160" w:line="259" w:lineRule="auto"/>
        <w:ind w:right="0"/>
        <w:jc w:val="left"/>
        <w:rPr>
          <w:rFonts w:ascii="Times New Roman" w:eastAsiaTheme="minorHAnsi" w:hAnsi="Times New Roman" w:cs="Times New Roman"/>
          <w:color w:val="auto"/>
          <w:sz w:val="24"/>
          <w:szCs w:val="24"/>
          <w:lang w:eastAsia="en-US"/>
        </w:rPr>
      </w:pPr>
      <w:r w:rsidRPr="002C5B3F">
        <w:rPr>
          <w:rFonts w:ascii="Times New Roman" w:eastAsiaTheme="minorHAnsi" w:hAnsi="Times New Roman" w:cs="Times New Roman"/>
          <w:color w:val="auto"/>
          <w:sz w:val="24"/>
          <w:szCs w:val="24"/>
          <w:lang w:eastAsia="en-US"/>
        </w:rPr>
        <w:t>podbudowa z kruszyw łamanych gr. 20 cm po zagęszczeniu  - 60,0 m</w:t>
      </w:r>
      <w:r w:rsidRPr="002C5B3F">
        <w:rPr>
          <w:rFonts w:ascii="Times New Roman" w:eastAsiaTheme="minorHAnsi" w:hAnsi="Times New Roman" w:cs="Times New Roman"/>
          <w:color w:val="auto"/>
          <w:sz w:val="24"/>
          <w:szCs w:val="24"/>
          <w:vertAlign w:val="superscript"/>
          <w:lang w:eastAsia="en-US"/>
        </w:rPr>
        <w:t>2</w:t>
      </w:r>
      <w:r w:rsidR="003F0335" w:rsidRPr="002C5B3F">
        <w:rPr>
          <w:rFonts w:ascii="Times New Roman" w:eastAsiaTheme="minorHAnsi" w:hAnsi="Times New Roman" w:cs="Times New Roman"/>
          <w:color w:val="auto"/>
          <w:sz w:val="24"/>
          <w:szCs w:val="24"/>
          <w:lang w:eastAsia="en-US"/>
        </w:rPr>
        <w:t>,</w:t>
      </w:r>
    </w:p>
    <w:p w:rsidR="00C01D42" w:rsidRPr="002C5B3F" w:rsidRDefault="00C01D42" w:rsidP="00C01D42">
      <w:pPr>
        <w:pStyle w:val="Akapitzlist"/>
        <w:numPr>
          <w:ilvl w:val="0"/>
          <w:numId w:val="64"/>
        </w:numPr>
        <w:spacing w:after="160" w:line="259" w:lineRule="auto"/>
        <w:ind w:right="0"/>
        <w:jc w:val="left"/>
        <w:rPr>
          <w:rFonts w:ascii="Times New Roman" w:eastAsiaTheme="minorHAnsi" w:hAnsi="Times New Roman" w:cs="Times New Roman"/>
          <w:color w:val="auto"/>
          <w:sz w:val="24"/>
          <w:szCs w:val="24"/>
          <w:lang w:eastAsia="en-US"/>
        </w:rPr>
      </w:pPr>
      <w:r w:rsidRPr="002C5B3F">
        <w:rPr>
          <w:rFonts w:ascii="Times New Roman" w:eastAsiaTheme="minorHAnsi" w:hAnsi="Times New Roman" w:cs="Times New Roman"/>
          <w:color w:val="auto"/>
          <w:sz w:val="24"/>
          <w:szCs w:val="24"/>
          <w:lang w:eastAsia="en-US"/>
        </w:rPr>
        <w:t>budowa zjazdu z kostki brukowej 8 cm - 66,0 m</w:t>
      </w:r>
      <w:r w:rsidRPr="002C5B3F">
        <w:rPr>
          <w:rFonts w:ascii="Times New Roman" w:eastAsiaTheme="minorHAnsi" w:hAnsi="Times New Roman" w:cs="Times New Roman"/>
          <w:color w:val="auto"/>
          <w:sz w:val="24"/>
          <w:szCs w:val="24"/>
          <w:vertAlign w:val="superscript"/>
          <w:lang w:eastAsia="en-US"/>
        </w:rPr>
        <w:t>2</w:t>
      </w:r>
      <w:r w:rsidR="002C5B3F">
        <w:rPr>
          <w:rFonts w:ascii="Times New Roman" w:eastAsiaTheme="minorHAnsi" w:hAnsi="Times New Roman" w:cs="Times New Roman"/>
          <w:color w:val="auto"/>
          <w:sz w:val="24"/>
          <w:szCs w:val="24"/>
          <w:lang w:eastAsia="en-US"/>
        </w:rPr>
        <w:t>.</w:t>
      </w:r>
    </w:p>
    <w:p w:rsidR="00567250" w:rsidRPr="008B2B79" w:rsidRDefault="00567250" w:rsidP="00AF30EE">
      <w:pPr>
        <w:pStyle w:val="Akapitzlist"/>
        <w:ind w:left="1584" w:firstLine="0"/>
        <w:rPr>
          <w:sz w:val="24"/>
          <w:szCs w:val="24"/>
        </w:rPr>
      </w:pPr>
      <w:r w:rsidRPr="008B2B79">
        <w:rPr>
          <w:sz w:val="24"/>
          <w:szCs w:val="24"/>
        </w:rPr>
        <w:tab/>
      </w:r>
    </w:p>
    <w:p w:rsidR="00B15FC0" w:rsidRPr="00B15FC0" w:rsidRDefault="00B15FC0" w:rsidP="00B15FC0">
      <w:pPr>
        <w:spacing w:after="200" w:line="240" w:lineRule="auto"/>
        <w:ind w:left="0" w:right="0" w:firstLine="0"/>
        <w:rPr>
          <w:rFonts w:ascii="Times New Roman" w:eastAsia="Times New Roman" w:hAnsi="Times New Roman" w:cs="Times New Roman"/>
          <w:color w:val="auto"/>
          <w:sz w:val="24"/>
          <w:szCs w:val="24"/>
          <w:lang w:eastAsia="en-US"/>
        </w:rPr>
      </w:pPr>
      <w:r w:rsidRPr="00B15FC0">
        <w:rPr>
          <w:rFonts w:ascii="Times New Roman" w:eastAsia="Times New Roman" w:hAnsi="Times New Roman" w:cs="Times New Roman"/>
          <w:b/>
          <w:bCs/>
          <w:color w:val="auto"/>
          <w:sz w:val="24"/>
          <w:szCs w:val="24"/>
          <w:lang w:eastAsia="en-US"/>
        </w:rPr>
        <w:t>WYMAGANIA, O KTÓRYCH MOWA W ART. 29 UST. 3A USTAWY PZP</w:t>
      </w:r>
    </w:p>
    <w:p w:rsidR="00B15FC0" w:rsidRPr="008E27CD" w:rsidRDefault="00B15FC0" w:rsidP="002D16ED">
      <w:pPr>
        <w:pStyle w:val="Akapitzlist"/>
        <w:numPr>
          <w:ilvl w:val="0"/>
          <w:numId w:val="49"/>
        </w:numPr>
        <w:spacing w:after="160" w:line="240" w:lineRule="auto"/>
        <w:ind w:right="0"/>
        <w:rPr>
          <w:rFonts w:ascii="Times New Roman" w:eastAsia="Calibri" w:hAnsi="Times New Roman" w:cs="Times New Roman"/>
          <w:sz w:val="24"/>
          <w:szCs w:val="24"/>
          <w:lang w:eastAsia="en-US"/>
        </w:rPr>
      </w:pPr>
      <w:r w:rsidRPr="008E27CD">
        <w:rPr>
          <w:rFonts w:ascii="Times New Roman" w:eastAsia="Calibri" w:hAnsi="Times New Roman" w:cs="Times New Roman"/>
          <w:color w:val="auto"/>
          <w:sz w:val="24"/>
          <w:szCs w:val="24"/>
          <w:lang w:eastAsia="en-US"/>
        </w:rPr>
        <w:t xml:space="preserve">Stosownie do dyspozycji art. 29 ust. 3 a </w:t>
      </w:r>
      <w:r w:rsidR="00C47322" w:rsidRPr="008E27CD">
        <w:rPr>
          <w:rFonts w:ascii="Times New Roman" w:eastAsia="Calibri" w:hAnsi="Times New Roman" w:cs="Times New Roman"/>
          <w:color w:val="auto"/>
          <w:sz w:val="24"/>
          <w:szCs w:val="24"/>
          <w:lang w:eastAsia="en-US"/>
        </w:rPr>
        <w:t>Pzp</w:t>
      </w:r>
      <w:r w:rsidRPr="008E27CD">
        <w:rPr>
          <w:rFonts w:ascii="Times New Roman" w:eastAsia="Calibri" w:hAnsi="Times New Roman" w:cs="Times New Roman"/>
          <w:color w:val="auto"/>
          <w:sz w:val="24"/>
          <w:szCs w:val="24"/>
          <w:lang w:eastAsia="en-US"/>
        </w:rPr>
        <w:t xml:space="preserve"> Zamawiający wymaga, aby Wykonawca lub podwykonawca przy realizacji przedmiotu zamówienia zatrudniał na </w:t>
      </w:r>
      <w:r w:rsidRPr="008E27CD">
        <w:rPr>
          <w:rFonts w:ascii="Times New Roman" w:eastAsia="Calibri" w:hAnsi="Times New Roman" w:cs="Times New Roman"/>
          <w:sz w:val="24"/>
          <w:szCs w:val="24"/>
          <w:lang w:eastAsia="en-US"/>
        </w:rPr>
        <w:t xml:space="preserve">podstawie umowy  </w:t>
      </w:r>
      <w:r w:rsidR="00424B49">
        <w:rPr>
          <w:rFonts w:ascii="Times New Roman" w:eastAsia="Calibri" w:hAnsi="Times New Roman" w:cs="Times New Roman"/>
          <w:sz w:val="24"/>
          <w:szCs w:val="24"/>
          <w:lang w:eastAsia="en-US"/>
        </w:rPr>
        <w:t xml:space="preserve">                        </w:t>
      </w:r>
      <w:r w:rsidRPr="008E27CD">
        <w:rPr>
          <w:rFonts w:ascii="Times New Roman" w:eastAsia="Calibri" w:hAnsi="Times New Roman" w:cs="Times New Roman"/>
          <w:sz w:val="24"/>
          <w:szCs w:val="24"/>
          <w:lang w:eastAsia="en-US"/>
        </w:rPr>
        <w:t xml:space="preserve">o pracę  w rozumieniu przepisów Kodeksu Pracy. </w:t>
      </w:r>
    </w:p>
    <w:p w:rsidR="00B15FC0" w:rsidRPr="008E27CD" w:rsidRDefault="00B15FC0" w:rsidP="002D16ED">
      <w:pPr>
        <w:pStyle w:val="Akapitzlist"/>
        <w:numPr>
          <w:ilvl w:val="0"/>
          <w:numId w:val="49"/>
        </w:numPr>
        <w:spacing w:after="160" w:line="240" w:lineRule="auto"/>
        <w:ind w:right="0"/>
        <w:rPr>
          <w:rFonts w:ascii="Times New Roman" w:eastAsia="Calibri" w:hAnsi="Times New Roman" w:cs="Times New Roman"/>
          <w:color w:val="auto"/>
          <w:sz w:val="24"/>
          <w:szCs w:val="24"/>
          <w:lang w:eastAsia="en-US"/>
        </w:rPr>
      </w:pPr>
      <w:r w:rsidRPr="008E27CD">
        <w:rPr>
          <w:rFonts w:ascii="Times New Roman" w:eastAsia="Calibri" w:hAnsi="Times New Roman" w:cs="Times New Roman"/>
          <w:color w:val="auto"/>
          <w:sz w:val="24"/>
          <w:szCs w:val="24"/>
          <w:lang w:eastAsia="en-US"/>
        </w:rPr>
        <w:t xml:space="preserve">Najpóźniej w dniu podpisania umowy Wykonawca dostarczy Zamawiającemu kompletną listę pracowników przeznaczonych do realizacji zamówienia ze wskazaniem podstawy dysponowania tymi osobami, która stanowić będzie załącznik do umowy. </w:t>
      </w:r>
    </w:p>
    <w:p w:rsidR="00B15FC0" w:rsidRPr="008E27CD" w:rsidRDefault="00B15FC0" w:rsidP="002D16ED">
      <w:pPr>
        <w:pStyle w:val="Akapitzlist"/>
        <w:numPr>
          <w:ilvl w:val="0"/>
          <w:numId w:val="49"/>
        </w:numPr>
        <w:spacing w:after="160" w:line="240" w:lineRule="auto"/>
        <w:ind w:right="0"/>
        <w:rPr>
          <w:rFonts w:ascii="Times New Roman" w:eastAsia="Calibri" w:hAnsi="Times New Roman" w:cs="Times New Roman"/>
          <w:color w:val="auto"/>
          <w:sz w:val="24"/>
          <w:szCs w:val="24"/>
          <w:lang w:eastAsia="en-US"/>
        </w:rPr>
      </w:pPr>
      <w:r w:rsidRPr="008E27CD">
        <w:rPr>
          <w:rFonts w:ascii="Times New Roman" w:eastAsia="Calibri" w:hAnsi="Times New Roman" w:cs="Times New Roman"/>
          <w:color w:val="auto"/>
          <w:sz w:val="24"/>
          <w:szCs w:val="24"/>
          <w:lang w:eastAsia="en-US"/>
        </w:rPr>
        <w:t xml:space="preserve">Roboty budowlane objęte przedmiotem umowy będą świadczone przez osoby zatrudnione na podstawie umowy o pracę w rozumieniu przepisów Kodeksu pracy - zwane Pracownikami, wymienione  w załączniku nr 2 do Umowy pn. „Wykaz Pracowników”. </w:t>
      </w:r>
    </w:p>
    <w:p w:rsidR="00B15FC0" w:rsidRPr="008E27CD" w:rsidRDefault="00B15FC0" w:rsidP="002D16ED">
      <w:pPr>
        <w:pStyle w:val="Akapitzlist"/>
        <w:numPr>
          <w:ilvl w:val="0"/>
          <w:numId w:val="49"/>
        </w:numPr>
        <w:spacing w:after="160" w:line="240" w:lineRule="auto"/>
        <w:ind w:right="0"/>
        <w:rPr>
          <w:rFonts w:ascii="Times New Roman" w:eastAsia="Calibri" w:hAnsi="Times New Roman" w:cs="Times New Roman"/>
          <w:color w:val="auto"/>
          <w:sz w:val="24"/>
          <w:szCs w:val="24"/>
          <w:lang w:eastAsia="en-US"/>
        </w:rPr>
      </w:pPr>
      <w:r w:rsidRPr="008E27CD">
        <w:rPr>
          <w:rFonts w:ascii="Times New Roman" w:eastAsia="Calibri" w:hAnsi="Times New Roman" w:cs="Times New Roman"/>
          <w:color w:val="auto"/>
          <w:sz w:val="24"/>
          <w:szCs w:val="24"/>
          <w:lang w:eastAsia="en-US"/>
        </w:rPr>
        <w:t xml:space="preserve">Wykonawca zobowiązuje się, że Pracownicy wykonujący przedmiot umowy wskazani </w:t>
      </w:r>
      <w:r w:rsidR="008E27CD">
        <w:rPr>
          <w:rFonts w:ascii="Times New Roman" w:eastAsia="Calibri" w:hAnsi="Times New Roman" w:cs="Times New Roman"/>
          <w:color w:val="auto"/>
          <w:sz w:val="24"/>
          <w:szCs w:val="24"/>
          <w:lang w:eastAsia="en-US"/>
        </w:rPr>
        <w:t xml:space="preserve">                            </w:t>
      </w:r>
      <w:r w:rsidRPr="008E27CD">
        <w:rPr>
          <w:rFonts w:ascii="Times New Roman" w:eastAsia="Calibri" w:hAnsi="Times New Roman" w:cs="Times New Roman"/>
          <w:color w:val="auto"/>
          <w:sz w:val="24"/>
          <w:szCs w:val="24"/>
          <w:lang w:eastAsia="en-US"/>
        </w:rPr>
        <w:t xml:space="preserve">w Wykazie Pracowników będą w okresie realizacji umowy zatrudnieni na podstawie umowy o pracę w rozumieniu przepisów ustawy z dnia 26 czerwca 1974 r. -Kodeks pracy  oraz </w:t>
      </w:r>
      <w:r w:rsidRPr="008E27CD">
        <w:rPr>
          <w:rFonts w:ascii="Times New Roman" w:eastAsia="Calibri" w:hAnsi="Times New Roman" w:cs="Times New Roman"/>
          <w:color w:val="auto"/>
          <w:sz w:val="24"/>
          <w:szCs w:val="24"/>
          <w:lang w:eastAsia="en-US"/>
        </w:rPr>
        <w:lastRenderedPageBreak/>
        <w:t xml:space="preserve">otrzymywać wynagrodzenie za pracę równe lub przekraczające równowartość wysokości wynagrodzenia minimalnego, o którym mowa w ustawie z dnia 10.10.2002 r. o minimalnym wynagrodzeniu za pracę. </w:t>
      </w:r>
    </w:p>
    <w:p w:rsidR="00B15FC0" w:rsidRPr="008E27CD" w:rsidRDefault="00B15FC0" w:rsidP="002D16ED">
      <w:pPr>
        <w:pStyle w:val="Akapitzlist"/>
        <w:numPr>
          <w:ilvl w:val="0"/>
          <w:numId w:val="49"/>
        </w:numPr>
        <w:spacing w:after="160" w:line="240" w:lineRule="auto"/>
        <w:ind w:right="0"/>
        <w:rPr>
          <w:rFonts w:ascii="Times New Roman" w:eastAsia="Calibri" w:hAnsi="Times New Roman" w:cs="Times New Roman"/>
          <w:color w:val="auto"/>
          <w:sz w:val="24"/>
          <w:szCs w:val="24"/>
          <w:lang w:eastAsia="en-US"/>
        </w:rPr>
      </w:pPr>
      <w:r w:rsidRPr="008E27CD">
        <w:rPr>
          <w:rFonts w:ascii="Times New Roman" w:eastAsia="Calibri" w:hAnsi="Times New Roman" w:cs="Times New Roman"/>
          <w:color w:val="auto"/>
          <w:sz w:val="24"/>
          <w:szCs w:val="24"/>
          <w:lang w:eastAsia="en-US"/>
        </w:rPr>
        <w:t xml:space="preserve">Każdorazowo na żądanie Zamawiającego, w terminie wskazanym przez Zamawiającego nie krótszym niż 3 dni robocze, Wykonawca zobowiązuje się przedłożyć do wglądu dokumenty potwierdzające, że Przedmiot Umowy jest wykonywany przez osoby będące pracownikami. W celu wypełnienia obowiązku, o którym mowa w niniejszym punkcie Wykonawca zobowiązany jest do uzyskania od pracowników zgody na przetwarzanie danych osobowych zgodnie z przepisami o ochronie danych osobowych. </w:t>
      </w:r>
    </w:p>
    <w:p w:rsidR="00B15FC0" w:rsidRPr="008E27CD" w:rsidRDefault="00B15FC0" w:rsidP="002D16ED">
      <w:pPr>
        <w:pStyle w:val="Akapitzlist"/>
        <w:numPr>
          <w:ilvl w:val="0"/>
          <w:numId w:val="49"/>
        </w:numPr>
        <w:spacing w:after="160" w:line="240" w:lineRule="auto"/>
        <w:ind w:right="0"/>
        <w:rPr>
          <w:rFonts w:ascii="Times New Roman" w:eastAsia="Calibri" w:hAnsi="Times New Roman" w:cs="Times New Roman"/>
          <w:color w:val="auto"/>
          <w:sz w:val="24"/>
          <w:szCs w:val="24"/>
          <w:lang w:eastAsia="en-US"/>
        </w:rPr>
      </w:pPr>
      <w:r w:rsidRPr="008E27CD">
        <w:rPr>
          <w:rFonts w:ascii="Times New Roman" w:eastAsia="Calibri" w:hAnsi="Times New Roman" w:cs="Times New Roman"/>
          <w:color w:val="auto"/>
          <w:sz w:val="24"/>
          <w:szCs w:val="24"/>
          <w:lang w:eastAsia="en-US"/>
        </w:rPr>
        <w:t xml:space="preserve">Nieprzedłożenie przez Wykonawcę kopii dokumentów potwierdzających, że Pracownicy świadczący usługi w terminie wskazanym przez Zamawiającego zgodnie z pkt. 5. są zatrudnieni na umowę o pracę, będzie traktowane jako niewypełnienie obowiązku zatrudnienia Pracowników świadczących usługi na podstawie umowy o pracę. </w:t>
      </w:r>
    </w:p>
    <w:p w:rsidR="00B15FC0" w:rsidRPr="008E27CD" w:rsidRDefault="00B15FC0" w:rsidP="002D16ED">
      <w:pPr>
        <w:pStyle w:val="Akapitzlist"/>
        <w:numPr>
          <w:ilvl w:val="0"/>
          <w:numId w:val="49"/>
        </w:numPr>
        <w:spacing w:after="160" w:line="240" w:lineRule="auto"/>
        <w:ind w:right="0"/>
        <w:rPr>
          <w:rFonts w:ascii="Times New Roman" w:eastAsia="Calibri" w:hAnsi="Times New Roman" w:cs="Times New Roman"/>
          <w:color w:val="auto"/>
          <w:sz w:val="24"/>
          <w:szCs w:val="24"/>
          <w:lang w:eastAsia="en-US"/>
        </w:rPr>
      </w:pPr>
      <w:r w:rsidRPr="008E27CD">
        <w:rPr>
          <w:rFonts w:ascii="Times New Roman" w:eastAsia="Calibri" w:hAnsi="Times New Roman" w:cs="Times New Roman"/>
          <w:color w:val="auto"/>
          <w:sz w:val="24"/>
          <w:szCs w:val="24"/>
          <w:lang w:eastAsia="en-US"/>
        </w:rPr>
        <w:t xml:space="preserve">W celu kontroli przestrzegania postanowień umowy przez Wykonawcę przedstawiciel Zamawiającego uprawniony jest w każdym czasie do weryfikacji tożsamości Personelu Wykonawcy uczestniczącego  w realizacji przedmiotu umowy. </w:t>
      </w:r>
    </w:p>
    <w:p w:rsidR="00B15FC0" w:rsidRPr="008E27CD" w:rsidRDefault="00B15FC0" w:rsidP="002D16ED">
      <w:pPr>
        <w:pStyle w:val="Akapitzlist"/>
        <w:numPr>
          <w:ilvl w:val="0"/>
          <w:numId w:val="49"/>
        </w:numPr>
        <w:spacing w:after="160" w:line="240" w:lineRule="auto"/>
        <w:ind w:right="0"/>
        <w:rPr>
          <w:rFonts w:ascii="Times New Roman" w:eastAsia="Calibri" w:hAnsi="Times New Roman" w:cs="Times New Roman"/>
          <w:color w:val="auto"/>
          <w:sz w:val="24"/>
          <w:szCs w:val="24"/>
          <w:lang w:eastAsia="en-US"/>
        </w:rPr>
      </w:pPr>
      <w:r w:rsidRPr="008E27CD">
        <w:rPr>
          <w:rFonts w:ascii="Times New Roman" w:eastAsia="Calibri" w:hAnsi="Times New Roman" w:cs="Times New Roman"/>
          <w:color w:val="auto"/>
          <w:sz w:val="24"/>
          <w:szCs w:val="24"/>
          <w:lang w:eastAsia="en-US"/>
        </w:rPr>
        <w:t xml:space="preserve">Zamawiający dopuszcza możliwość zmiany osób, przy pomocy, których Wykonawca świadczyć będzie przedmiot umowy, na inne posiadające co najmniej taką samą wiedzę, doświadczenie i kwalifikacje opisane w </w:t>
      </w:r>
      <w:r w:rsidR="008E27CD" w:rsidRPr="008E27CD">
        <w:rPr>
          <w:rFonts w:ascii="Times New Roman" w:eastAsia="Calibri" w:hAnsi="Times New Roman" w:cs="Times New Roman"/>
          <w:color w:val="auto"/>
          <w:sz w:val="24"/>
          <w:szCs w:val="24"/>
          <w:lang w:eastAsia="en-US"/>
        </w:rPr>
        <w:t>SIWZ</w:t>
      </w:r>
      <w:r w:rsidRPr="008E27CD">
        <w:rPr>
          <w:rFonts w:ascii="Times New Roman" w:eastAsia="Calibri" w:hAnsi="Times New Roman" w:cs="Times New Roman"/>
          <w:color w:val="auto"/>
          <w:sz w:val="24"/>
          <w:szCs w:val="24"/>
          <w:lang w:eastAsia="en-US"/>
        </w:rPr>
        <w:t xml:space="preserve"> z zachowaniem wymogów dotyczących zatrudniania na podstawie umowy o pracę. O planowanej zmianie osób, przy pomocy których Wykonawca wykonuje przedmiot umowy, Wykonawca zobowiązany jest niezwłocznie powiadomić Zamawiającego na piśmie przed dopuszczeniem tych osób do wykonywania prac. </w:t>
      </w:r>
    </w:p>
    <w:p w:rsidR="00B15FC0" w:rsidRPr="008E27CD" w:rsidRDefault="00B15FC0" w:rsidP="002D16ED">
      <w:pPr>
        <w:pStyle w:val="Akapitzlist"/>
        <w:numPr>
          <w:ilvl w:val="0"/>
          <w:numId w:val="49"/>
        </w:numPr>
        <w:spacing w:after="160" w:line="240" w:lineRule="auto"/>
        <w:ind w:right="0"/>
        <w:rPr>
          <w:rFonts w:ascii="Times New Roman" w:eastAsia="Calibri" w:hAnsi="Times New Roman" w:cs="Times New Roman"/>
          <w:color w:val="auto"/>
          <w:sz w:val="24"/>
          <w:szCs w:val="24"/>
          <w:lang w:eastAsia="en-US"/>
        </w:rPr>
      </w:pPr>
      <w:r w:rsidRPr="008E27CD">
        <w:rPr>
          <w:rFonts w:ascii="Times New Roman" w:eastAsia="Calibri" w:hAnsi="Times New Roman" w:cs="Times New Roman"/>
          <w:color w:val="auto"/>
          <w:sz w:val="24"/>
          <w:szCs w:val="24"/>
          <w:lang w:eastAsia="en-US"/>
        </w:rPr>
        <w:t xml:space="preserve">Za niedopełnienie wymogu zatrudniania pracowników świadczących przedmiot umowy na podstawie umowy o pracę w rozumieniu przepisów Kodeksu Pracy, Wykonawca zapłaci Zamawiającemu kary umowne w wysokości kwoty minimalnego wynagrodzenia za pracę ustalonego na podstawie przepisów   o minimalnym wynagrodzeniu za pracę (obowiązujących w chwili stwierdzenia przez Zamawiającego niedopełnienia przez Wykonawcę wymogu zatrudniania Pracowników świadczących przedmiot umowy na podstawie umowy o pracę </w:t>
      </w:r>
      <w:r w:rsidR="00174070">
        <w:rPr>
          <w:rFonts w:ascii="Times New Roman" w:eastAsia="Calibri" w:hAnsi="Times New Roman" w:cs="Times New Roman"/>
          <w:color w:val="auto"/>
          <w:sz w:val="24"/>
          <w:szCs w:val="24"/>
          <w:lang w:eastAsia="en-US"/>
        </w:rPr>
        <w:t xml:space="preserve">                         </w:t>
      </w:r>
      <w:r w:rsidRPr="008E27CD">
        <w:rPr>
          <w:rFonts w:ascii="Times New Roman" w:eastAsia="Calibri" w:hAnsi="Times New Roman" w:cs="Times New Roman"/>
          <w:color w:val="auto"/>
          <w:sz w:val="24"/>
          <w:szCs w:val="24"/>
          <w:lang w:eastAsia="en-US"/>
        </w:rPr>
        <w:t xml:space="preserve">w rozumieniu przepisów Kodeksu Pracy) oraz liczby miesięcy w okresie realizacji Umowy, </w:t>
      </w:r>
      <w:r w:rsidR="00174070">
        <w:rPr>
          <w:rFonts w:ascii="Times New Roman" w:eastAsia="Calibri" w:hAnsi="Times New Roman" w:cs="Times New Roman"/>
          <w:color w:val="auto"/>
          <w:sz w:val="24"/>
          <w:szCs w:val="24"/>
          <w:lang w:eastAsia="en-US"/>
        </w:rPr>
        <w:t xml:space="preserve"> </w:t>
      </w:r>
      <w:r w:rsidRPr="008E27CD">
        <w:rPr>
          <w:rFonts w:ascii="Times New Roman" w:eastAsia="Calibri" w:hAnsi="Times New Roman" w:cs="Times New Roman"/>
          <w:color w:val="auto"/>
          <w:sz w:val="24"/>
          <w:szCs w:val="24"/>
          <w:lang w:eastAsia="en-US"/>
        </w:rPr>
        <w:t xml:space="preserve">w których nie dopełniono przedmiotowego wymogu. </w:t>
      </w:r>
    </w:p>
    <w:p w:rsidR="00B15FC0" w:rsidRPr="008E27CD" w:rsidRDefault="00B15FC0" w:rsidP="002D16ED">
      <w:pPr>
        <w:pStyle w:val="Akapitzlist"/>
        <w:numPr>
          <w:ilvl w:val="0"/>
          <w:numId w:val="49"/>
        </w:numPr>
        <w:spacing w:after="160" w:line="240" w:lineRule="auto"/>
        <w:ind w:right="0"/>
        <w:rPr>
          <w:rFonts w:ascii="Times New Roman" w:eastAsia="Calibri" w:hAnsi="Times New Roman" w:cs="Times New Roman"/>
          <w:color w:val="auto"/>
          <w:sz w:val="24"/>
          <w:szCs w:val="24"/>
          <w:lang w:eastAsia="en-US"/>
        </w:rPr>
      </w:pPr>
      <w:r w:rsidRPr="008E27CD">
        <w:rPr>
          <w:rFonts w:ascii="Times New Roman" w:eastAsia="Calibri" w:hAnsi="Times New Roman" w:cs="Times New Roman"/>
          <w:color w:val="auto"/>
          <w:sz w:val="24"/>
          <w:szCs w:val="24"/>
          <w:lang w:eastAsia="en-US"/>
        </w:rPr>
        <w:t>Wykonawca, najpóźniej w dniu zawarcia Umowy oraz w trakcie jej realizacji na każde wezwanie Zamawiającego zobowiązuje się przedstawić bieżące dokumenty potwierdzające, że przedmiot umowy jest wykonywany przez osoby będące pracownikami.</w:t>
      </w:r>
    </w:p>
    <w:p w:rsidR="00327477" w:rsidRPr="008A66CC" w:rsidRDefault="00366B7C" w:rsidP="00E92D8C">
      <w:pPr>
        <w:ind w:left="142" w:right="49"/>
        <w:rPr>
          <w:rFonts w:ascii="Times New Roman" w:hAnsi="Times New Roman" w:cs="Times New Roman"/>
          <w:sz w:val="24"/>
          <w:szCs w:val="24"/>
        </w:rPr>
      </w:pPr>
      <w:r w:rsidRPr="008A66CC">
        <w:rPr>
          <w:rFonts w:ascii="Times New Roman" w:hAnsi="Times New Roman" w:cs="Times New Roman"/>
          <w:sz w:val="24"/>
          <w:szCs w:val="24"/>
        </w:rPr>
        <w:t xml:space="preserve">Wszystkie wskazane w dokumentacji SIWZ znaki towarowe, nazwy lub pochodzenie należy rozumieć jako przykładowe i rozpatrywać łącznie z wyrazem /równoważny/ pod warunkiem, że zagwarantują one uzyskanie parametrów technicznych nie gorszych od założonych w wyżej wymienionych dokumentach. </w:t>
      </w:r>
    </w:p>
    <w:p w:rsidR="00327477" w:rsidRPr="00594650" w:rsidRDefault="00366B7C" w:rsidP="00E92D8C">
      <w:pPr>
        <w:ind w:left="142" w:right="49"/>
        <w:rPr>
          <w:rFonts w:ascii="Times New Roman" w:hAnsi="Times New Roman" w:cs="Times New Roman"/>
          <w:color w:val="auto"/>
          <w:sz w:val="24"/>
          <w:szCs w:val="24"/>
        </w:rPr>
      </w:pPr>
      <w:r w:rsidRPr="00594650">
        <w:rPr>
          <w:rFonts w:ascii="Times New Roman" w:hAnsi="Times New Roman" w:cs="Times New Roman"/>
          <w:color w:val="auto"/>
          <w:sz w:val="24"/>
          <w:szCs w:val="24"/>
        </w:rPr>
        <w:t xml:space="preserve">Wymagany </w:t>
      </w:r>
      <w:r w:rsidRPr="00594650">
        <w:rPr>
          <w:rFonts w:ascii="Times New Roman" w:hAnsi="Times New Roman" w:cs="Times New Roman"/>
          <w:b/>
          <w:color w:val="auto"/>
          <w:sz w:val="24"/>
          <w:szCs w:val="24"/>
        </w:rPr>
        <w:t>okres gwarancji</w:t>
      </w:r>
      <w:r w:rsidRPr="00594650">
        <w:rPr>
          <w:rFonts w:ascii="Times New Roman" w:hAnsi="Times New Roman" w:cs="Times New Roman"/>
          <w:color w:val="auto"/>
          <w:sz w:val="24"/>
          <w:szCs w:val="24"/>
        </w:rPr>
        <w:t xml:space="preserve"> na </w:t>
      </w:r>
      <w:r w:rsidR="003E570E" w:rsidRPr="00594650">
        <w:rPr>
          <w:rFonts w:ascii="Times New Roman" w:hAnsi="Times New Roman" w:cs="Times New Roman"/>
          <w:color w:val="auto"/>
          <w:sz w:val="24"/>
          <w:szCs w:val="24"/>
        </w:rPr>
        <w:t xml:space="preserve">roboty budowlane </w:t>
      </w:r>
      <w:r w:rsidRPr="00594650">
        <w:rPr>
          <w:rFonts w:ascii="Times New Roman" w:hAnsi="Times New Roman" w:cs="Times New Roman"/>
          <w:color w:val="auto"/>
          <w:sz w:val="24"/>
          <w:szCs w:val="24"/>
        </w:rPr>
        <w:t xml:space="preserve"> zamówienia wynosi -  </w:t>
      </w:r>
      <w:r w:rsidR="0089385A" w:rsidRPr="00594650">
        <w:rPr>
          <w:rFonts w:ascii="Times New Roman" w:hAnsi="Times New Roman" w:cs="Times New Roman"/>
          <w:b/>
          <w:color w:val="auto"/>
          <w:sz w:val="24"/>
          <w:szCs w:val="24"/>
        </w:rPr>
        <w:t>36</w:t>
      </w:r>
      <w:r w:rsidRPr="00594650">
        <w:rPr>
          <w:rFonts w:ascii="Times New Roman" w:hAnsi="Times New Roman" w:cs="Times New Roman"/>
          <w:b/>
          <w:color w:val="auto"/>
          <w:sz w:val="24"/>
          <w:szCs w:val="24"/>
        </w:rPr>
        <w:t xml:space="preserve"> miesięcy </w:t>
      </w:r>
      <w:r w:rsidRPr="00594650">
        <w:rPr>
          <w:rFonts w:ascii="Times New Roman" w:hAnsi="Times New Roman" w:cs="Times New Roman"/>
          <w:color w:val="auto"/>
          <w:sz w:val="24"/>
          <w:szCs w:val="24"/>
        </w:rPr>
        <w:t>licząc od dnia odbioru końcowego zadania</w:t>
      </w:r>
      <w:r w:rsidRPr="00594650">
        <w:rPr>
          <w:rFonts w:ascii="Times New Roman" w:hAnsi="Times New Roman" w:cs="Times New Roman"/>
          <w:b/>
          <w:color w:val="auto"/>
          <w:sz w:val="24"/>
          <w:szCs w:val="24"/>
        </w:rPr>
        <w:t xml:space="preserve">. Okres rękojmi jest równy okresowi gwarancji. </w:t>
      </w:r>
    </w:p>
    <w:p w:rsidR="00327477" w:rsidRPr="00594650" w:rsidRDefault="00366B7C" w:rsidP="00E92D8C">
      <w:pPr>
        <w:spacing w:line="267" w:lineRule="auto"/>
        <w:ind w:left="142" w:right="47" w:firstLine="0"/>
        <w:rPr>
          <w:rFonts w:ascii="Times New Roman" w:hAnsi="Times New Roman" w:cs="Times New Roman"/>
          <w:color w:val="auto"/>
          <w:sz w:val="24"/>
          <w:szCs w:val="24"/>
        </w:rPr>
      </w:pPr>
      <w:r w:rsidRPr="00594650">
        <w:rPr>
          <w:rFonts w:ascii="Times New Roman" w:hAnsi="Times New Roman" w:cs="Times New Roman"/>
          <w:color w:val="auto"/>
          <w:sz w:val="24"/>
          <w:szCs w:val="24"/>
        </w:rPr>
        <w:t xml:space="preserve">Maksymalny okres udzielonej gwarancji dopuszczony przez Zamawiającego wynosi </w:t>
      </w:r>
      <w:r w:rsidR="0089385A" w:rsidRPr="00594650">
        <w:rPr>
          <w:rFonts w:ascii="Times New Roman" w:hAnsi="Times New Roman" w:cs="Times New Roman"/>
          <w:b/>
          <w:color w:val="auto"/>
          <w:sz w:val="24"/>
          <w:szCs w:val="24"/>
          <w:u w:val="single" w:color="000000"/>
        </w:rPr>
        <w:t>60</w:t>
      </w:r>
      <w:r w:rsidRPr="00594650">
        <w:rPr>
          <w:rFonts w:ascii="Times New Roman" w:hAnsi="Times New Roman" w:cs="Times New Roman"/>
          <w:b/>
          <w:color w:val="auto"/>
          <w:sz w:val="24"/>
          <w:szCs w:val="24"/>
          <w:u w:val="single" w:color="000000"/>
        </w:rPr>
        <w:t xml:space="preserve"> </w:t>
      </w:r>
      <w:r w:rsidR="009978BB" w:rsidRPr="00594650">
        <w:rPr>
          <w:rFonts w:ascii="Times New Roman" w:hAnsi="Times New Roman" w:cs="Times New Roman"/>
          <w:b/>
          <w:color w:val="auto"/>
          <w:sz w:val="24"/>
          <w:szCs w:val="24"/>
          <w:u w:val="single" w:color="000000"/>
        </w:rPr>
        <w:t xml:space="preserve">  </w:t>
      </w:r>
      <w:r w:rsidRPr="00594650">
        <w:rPr>
          <w:rFonts w:ascii="Times New Roman" w:hAnsi="Times New Roman" w:cs="Times New Roman"/>
          <w:b/>
          <w:color w:val="auto"/>
          <w:sz w:val="24"/>
          <w:szCs w:val="24"/>
          <w:u w:val="single" w:color="000000"/>
        </w:rPr>
        <w:t>miesi</w:t>
      </w:r>
      <w:r w:rsidR="003E570E" w:rsidRPr="00594650">
        <w:rPr>
          <w:rFonts w:ascii="Times New Roman" w:hAnsi="Times New Roman" w:cs="Times New Roman"/>
          <w:b/>
          <w:color w:val="auto"/>
          <w:sz w:val="24"/>
          <w:szCs w:val="24"/>
          <w:u w:val="single" w:color="000000"/>
        </w:rPr>
        <w:t>ę</w:t>
      </w:r>
      <w:r w:rsidRPr="00594650">
        <w:rPr>
          <w:rFonts w:ascii="Times New Roman" w:hAnsi="Times New Roman" w:cs="Times New Roman"/>
          <w:b/>
          <w:color w:val="auto"/>
          <w:sz w:val="24"/>
          <w:szCs w:val="24"/>
          <w:u w:val="single" w:color="000000"/>
        </w:rPr>
        <w:t>c</w:t>
      </w:r>
      <w:r w:rsidR="003E570E" w:rsidRPr="00594650">
        <w:rPr>
          <w:rFonts w:ascii="Times New Roman" w:hAnsi="Times New Roman" w:cs="Times New Roman"/>
          <w:b/>
          <w:color w:val="auto"/>
          <w:sz w:val="24"/>
          <w:szCs w:val="24"/>
          <w:u w:val="single" w:color="000000"/>
        </w:rPr>
        <w:t>y</w:t>
      </w:r>
      <w:r w:rsidRPr="00594650">
        <w:rPr>
          <w:rFonts w:ascii="Times New Roman" w:hAnsi="Times New Roman" w:cs="Times New Roman"/>
          <w:color w:val="auto"/>
          <w:sz w:val="24"/>
          <w:szCs w:val="24"/>
        </w:rPr>
        <w:t xml:space="preserve">. </w:t>
      </w:r>
      <w:r w:rsidRPr="00594650">
        <w:rPr>
          <w:rFonts w:ascii="Times New Roman" w:hAnsi="Times New Roman" w:cs="Times New Roman"/>
          <w:b/>
          <w:color w:val="auto"/>
          <w:sz w:val="24"/>
          <w:szCs w:val="24"/>
        </w:rPr>
        <w:t xml:space="preserve">Okres udzielonej gwarancji </w:t>
      </w:r>
      <w:r w:rsidR="003E570E" w:rsidRPr="00594650">
        <w:rPr>
          <w:rFonts w:ascii="Times New Roman" w:hAnsi="Times New Roman" w:cs="Times New Roman"/>
          <w:b/>
          <w:color w:val="auto"/>
          <w:sz w:val="24"/>
          <w:szCs w:val="24"/>
        </w:rPr>
        <w:t xml:space="preserve">na roboty budowlane </w:t>
      </w:r>
      <w:r w:rsidR="00C846A1">
        <w:rPr>
          <w:rFonts w:ascii="Times New Roman" w:hAnsi="Times New Roman" w:cs="Times New Roman"/>
          <w:b/>
          <w:color w:val="auto"/>
          <w:sz w:val="24"/>
          <w:szCs w:val="24"/>
        </w:rPr>
        <w:t>stanowi</w:t>
      </w:r>
      <w:r w:rsidRPr="00594650">
        <w:rPr>
          <w:rFonts w:ascii="Times New Roman" w:hAnsi="Times New Roman" w:cs="Times New Roman"/>
          <w:b/>
          <w:color w:val="auto"/>
          <w:sz w:val="24"/>
          <w:szCs w:val="24"/>
        </w:rPr>
        <w:t xml:space="preserve"> w niniejszym postępowaniu kryterium oceny ofert.</w:t>
      </w:r>
      <w:r w:rsidRPr="00594650">
        <w:rPr>
          <w:rFonts w:ascii="Times New Roman" w:hAnsi="Times New Roman" w:cs="Times New Roman"/>
          <w:color w:val="auto"/>
          <w:sz w:val="24"/>
          <w:szCs w:val="24"/>
        </w:rPr>
        <w:t xml:space="preserve">  </w:t>
      </w:r>
    </w:p>
    <w:p w:rsidR="003E570E" w:rsidRDefault="003E570E" w:rsidP="00E54DB0">
      <w:pPr>
        <w:spacing w:line="267" w:lineRule="auto"/>
        <w:ind w:left="709" w:right="47"/>
        <w:rPr>
          <w:rFonts w:ascii="Times New Roman" w:hAnsi="Times New Roman" w:cs="Times New Roman"/>
          <w:color w:val="auto"/>
          <w:sz w:val="24"/>
          <w:szCs w:val="24"/>
        </w:rPr>
      </w:pPr>
    </w:p>
    <w:p w:rsidR="00327477" w:rsidRDefault="00366B7C" w:rsidP="002D16ED">
      <w:pPr>
        <w:numPr>
          <w:ilvl w:val="0"/>
          <w:numId w:val="48"/>
        </w:numPr>
        <w:ind w:right="49"/>
        <w:rPr>
          <w:rFonts w:ascii="Times New Roman" w:hAnsi="Times New Roman" w:cs="Times New Roman"/>
          <w:sz w:val="24"/>
          <w:szCs w:val="24"/>
        </w:rPr>
      </w:pPr>
      <w:r w:rsidRPr="005B286B">
        <w:rPr>
          <w:rFonts w:ascii="Times New Roman" w:hAnsi="Times New Roman" w:cs="Times New Roman"/>
          <w:sz w:val="24"/>
          <w:szCs w:val="24"/>
        </w:rPr>
        <w:t xml:space="preserve">Nazwy i kody stosowane we Wspólnym Słowniku Zamówień </w:t>
      </w:r>
    </w:p>
    <w:p w:rsidR="00B6429D" w:rsidRDefault="00B93AD6" w:rsidP="001169A9">
      <w:pPr>
        <w:ind w:left="0" w:firstLine="0"/>
        <w:rPr>
          <w:rFonts w:ascii="Times-Roman" w:eastAsiaTheme="minorEastAsia" w:hAnsi="Times-Roman" w:cs="Times-Roman"/>
          <w:color w:val="auto"/>
          <w:sz w:val="22"/>
        </w:rPr>
      </w:pPr>
      <w:r>
        <w:rPr>
          <w:rFonts w:ascii="Times-Roman" w:eastAsiaTheme="minorEastAsia" w:hAnsi="Times-Roman" w:cs="Times-Roman"/>
          <w:color w:val="auto"/>
          <w:sz w:val="22"/>
        </w:rPr>
        <w:t>45100000-8 przygotowanie terenu pod budowę</w:t>
      </w:r>
    </w:p>
    <w:p w:rsidR="00B93AD6" w:rsidRDefault="00B93AD6" w:rsidP="001169A9">
      <w:pPr>
        <w:ind w:left="0" w:firstLine="0"/>
        <w:rPr>
          <w:rFonts w:ascii="Times New Roman" w:eastAsiaTheme="minorEastAsia" w:hAnsi="Times New Roman" w:cs="Times New Roman"/>
          <w:bCs/>
          <w:color w:val="auto"/>
          <w:sz w:val="22"/>
        </w:rPr>
      </w:pPr>
      <w:r w:rsidRPr="00B93AD6">
        <w:rPr>
          <w:rFonts w:ascii="Times New Roman" w:eastAsiaTheme="minorEastAsia" w:hAnsi="Times New Roman" w:cs="Times New Roman"/>
          <w:bCs/>
          <w:color w:val="auto"/>
          <w:sz w:val="22"/>
        </w:rPr>
        <w:t xml:space="preserve">45111200-0 </w:t>
      </w:r>
      <w:r>
        <w:rPr>
          <w:rFonts w:ascii="Times New Roman" w:eastAsiaTheme="minorEastAsia" w:hAnsi="Times New Roman" w:cs="Times New Roman"/>
          <w:bCs/>
          <w:color w:val="auto"/>
          <w:sz w:val="22"/>
        </w:rPr>
        <w:t>roboty w zakresie przygotowania terenu pod budowę i roboty ziemne</w:t>
      </w:r>
    </w:p>
    <w:p w:rsidR="00B93AD6" w:rsidRPr="00B93AD6" w:rsidRDefault="00B93AD6" w:rsidP="001169A9">
      <w:pPr>
        <w:ind w:left="0" w:firstLine="0"/>
        <w:rPr>
          <w:rFonts w:ascii="Times New Roman" w:eastAsiaTheme="minorEastAsia" w:hAnsi="Times New Roman" w:cs="Times New Roman"/>
          <w:bCs/>
          <w:color w:val="auto"/>
          <w:sz w:val="22"/>
        </w:rPr>
      </w:pPr>
      <w:r>
        <w:rPr>
          <w:rFonts w:ascii="Times New Roman" w:eastAsiaTheme="minorEastAsia" w:hAnsi="Times New Roman" w:cs="Times New Roman"/>
          <w:bCs/>
          <w:color w:val="auto"/>
          <w:sz w:val="22"/>
        </w:rPr>
        <w:t>45216000-4 roboty budowlane zakresie budowy obiektów budowlanych dla służb porządku publicznego lub służb ratunkowych oraz wojskowych służb budowlanych</w:t>
      </w:r>
    </w:p>
    <w:p w:rsidR="00327477" w:rsidRPr="00E54DB0" w:rsidRDefault="001169A9" w:rsidP="001169A9">
      <w:pPr>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366B7C" w:rsidRPr="00E54DB0">
        <w:rPr>
          <w:rFonts w:ascii="Times New Roman" w:hAnsi="Times New Roman" w:cs="Times New Roman"/>
          <w:sz w:val="24"/>
          <w:szCs w:val="24"/>
        </w:rPr>
        <w:t xml:space="preserve">Postępowanie oznaczone jest jako </w:t>
      </w:r>
      <w:r w:rsidR="0089385A" w:rsidRPr="00E54DB0">
        <w:rPr>
          <w:rFonts w:ascii="Times New Roman" w:hAnsi="Times New Roman" w:cs="Times New Roman"/>
          <w:sz w:val="24"/>
          <w:szCs w:val="24"/>
        </w:rPr>
        <w:t>–</w:t>
      </w:r>
      <w:r w:rsidR="00366B7C" w:rsidRPr="00E54DB0">
        <w:rPr>
          <w:rFonts w:ascii="Times New Roman" w:hAnsi="Times New Roman" w:cs="Times New Roman"/>
          <w:sz w:val="24"/>
          <w:szCs w:val="24"/>
        </w:rPr>
        <w:t xml:space="preserve"> </w:t>
      </w:r>
      <w:r w:rsidR="0089385A" w:rsidRPr="00E54DB0">
        <w:rPr>
          <w:rFonts w:ascii="Times New Roman" w:hAnsi="Times New Roman" w:cs="Times New Roman"/>
          <w:b/>
          <w:sz w:val="24"/>
          <w:szCs w:val="24"/>
        </w:rPr>
        <w:t>G.271.</w:t>
      </w:r>
      <w:r w:rsidR="00B310B5">
        <w:rPr>
          <w:rFonts w:ascii="Times New Roman" w:hAnsi="Times New Roman" w:cs="Times New Roman"/>
          <w:b/>
          <w:sz w:val="24"/>
          <w:szCs w:val="24"/>
        </w:rPr>
        <w:t>10</w:t>
      </w:r>
      <w:r w:rsidR="0089385A" w:rsidRPr="00E54DB0">
        <w:rPr>
          <w:rFonts w:ascii="Times New Roman" w:hAnsi="Times New Roman" w:cs="Times New Roman"/>
          <w:b/>
          <w:sz w:val="24"/>
          <w:szCs w:val="24"/>
        </w:rPr>
        <w:t>.201</w:t>
      </w:r>
      <w:r w:rsidR="00E92D8C">
        <w:rPr>
          <w:rFonts w:ascii="Times New Roman" w:hAnsi="Times New Roman" w:cs="Times New Roman"/>
          <w:b/>
          <w:sz w:val="24"/>
          <w:szCs w:val="24"/>
        </w:rPr>
        <w:t>8</w:t>
      </w:r>
      <w:r w:rsidR="00366B7C" w:rsidRPr="00E54DB0">
        <w:rPr>
          <w:rFonts w:ascii="Times New Roman" w:hAnsi="Times New Roman" w:cs="Times New Roman"/>
          <w:sz w:val="24"/>
          <w:szCs w:val="24"/>
        </w:rPr>
        <w:t xml:space="preserve"> </w:t>
      </w:r>
    </w:p>
    <w:p w:rsidR="00327477" w:rsidRPr="00E54DB0" w:rsidRDefault="00366B7C" w:rsidP="00E54DB0">
      <w:pPr>
        <w:ind w:left="709" w:right="49"/>
        <w:rPr>
          <w:rFonts w:ascii="Times New Roman" w:hAnsi="Times New Roman" w:cs="Times New Roman"/>
          <w:sz w:val="24"/>
          <w:szCs w:val="24"/>
        </w:rPr>
      </w:pPr>
      <w:r w:rsidRPr="00E54DB0">
        <w:rPr>
          <w:rFonts w:ascii="Times New Roman" w:hAnsi="Times New Roman" w:cs="Times New Roman"/>
          <w:sz w:val="24"/>
          <w:szCs w:val="24"/>
        </w:rPr>
        <w:lastRenderedPageBreak/>
        <w:t xml:space="preserve">Wszelka korespondencja oraz dokumentacja w tej sprawie będzie powoływać się na powyższe </w:t>
      </w:r>
      <w:r w:rsidR="009978BB" w:rsidRPr="00E54DB0">
        <w:rPr>
          <w:rFonts w:ascii="Times New Roman" w:hAnsi="Times New Roman" w:cs="Times New Roman"/>
          <w:sz w:val="24"/>
          <w:szCs w:val="24"/>
        </w:rPr>
        <w:t xml:space="preserve">  </w:t>
      </w:r>
      <w:r w:rsidRPr="00E54DB0">
        <w:rPr>
          <w:rFonts w:ascii="Times New Roman" w:hAnsi="Times New Roman" w:cs="Times New Roman"/>
          <w:sz w:val="24"/>
          <w:szCs w:val="24"/>
        </w:rPr>
        <w:t xml:space="preserve">oznaczenie.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IV.</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TERMIN WYKONANIA ZAMÓWIENIA</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7D040A" w:rsidRDefault="00366B7C">
      <w:pPr>
        <w:ind w:left="788" w:right="49"/>
        <w:rPr>
          <w:rFonts w:ascii="Times New Roman" w:hAnsi="Times New Roman" w:cs="Times New Roman"/>
          <w:b/>
          <w:color w:val="FF0000"/>
          <w:sz w:val="24"/>
          <w:szCs w:val="24"/>
        </w:rPr>
      </w:pPr>
      <w:r w:rsidRPr="005B286B">
        <w:rPr>
          <w:rFonts w:ascii="Times New Roman" w:hAnsi="Times New Roman" w:cs="Times New Roman"/>
          <w:sz w:val="24"/>
          <w:szCs w:val="24"/>
        </w:rPr>
        <w:t xml:space="preserve">Zamawiający wymaga wykonanie zadania </w:t>
      </w:r>
      <w:r w:rsidRPr="00594650">
        <w:rPr>
          <w:rFonts w:ascii="Times New Roman" w:hAnsi="Times New Roman" w:cs="Times New Roman"/>
          <w:b/>
          <w:color w:val="auto"/>
          <w:sz w:val="24"/>
          <w:szCs w:val="24"/>
        </w:rPr>
        <w:t xml:space="preserve">do </w:t>
      </w:r>
      <w:r w:rsidR="008577F4">
        <w:rPr>
          <w:rFonts w:ascii="Times New Roman" w:hAnsi="Times New Roman" w:cs="Times New Roman"/>
          <w:b/>
          <w:color w:val="auto"/>
          <w:sz w:val="24"/>
          <w:szCs w:val="24"/>
        </w:rPr>
        <w:t>15</w:t>
      </w:r>
      <w:r w:rsidR="00565C6E">
        <w:rPr>
          <w:rFonts w:ascii="Times New Roman" w:hAnsi="Times New Roman" w:cs="Times New Roman"/>
          <w:b/>
          <w:color w:val="auto"/>
          <w:sz w:val="24"/>
          <w:szCs w:val="24"/>
        </w:rPr>
        <w:t>.1</w:t>
      </w:r>
      <w:r w:rsidR="008577F4">
        <w:rPr>
          <w:rFonts w:ascii="Times New Roman" w:hAnsi="Times New Roman" w:cs="Times New Roman"/>
          <w:b/>
          <w:color w:val="auto"/>
          <w:sz w:val="24"/>
          <w:szCs w:val="24"/>
        </w:rPr>
        <w:t>1</w:t>
      </w:r>
      <w:r w:rsidR="00565C6E">
        <w:rPr>
          <w:rFonts w:ascii="Times New Roman" w:hAnsi="Times New Roman" w:cs="Times New Roman"/>
          <w:b/>
          <w:color w:val="auto"/>
          <w:sz w:val="24"/>
          <w:szCs w:val="24"/>
        </w:rPr>
        <w:t>.</w:t>
      </w:r>
      <w:r w:rsidRPr="00D81D22">
        <w:rPr>
          <w:rFonts w:ascii="Times New Roman" w:hAnsi="Times New Roman" w:cs="Times New Roman"/>
          <w:b/>
          <w:color w:val="auto"/>
          <w:sz w:val="24"/>
          <w:szCs w:val="24"/>
        </w:rPr>
        <w:t>201</w:t>
      </w:r>
      <w:r w:rsidR="00E92D8C">
        <w:rPr>
          <w:rFonts w:ascii="Times New Roman" w:hAnsi="Times New Roman" w:cs="Times New Roman"/>
          <w:b/>
          <w:color w:val="auto"/>
          <w:sz w:val="24"/>
          <w:szCs w:val="24"/>
        </w:rPr>
        <w:t xml:space="preserve">8 </w:t>
      </w:r>
      <w:r w:rsidRPr="00D81D22">
        <w:rPr>
          <w:rFonts w:ascii="Times New Roman" w:hAnsi="Times New Roman" w:cs="Times New Roman"/>
          <w:b/>
          <w:color w:val="auto"/>
          <w:sz w:val="24"/>
          <w:szCs w:val="24"/>
        </w:rPr>
        <w:t xml:space="preserve">r. </w:t>
      </w:r>
    </w:p>
    <w:p w:rsidR="00327477" w:rsidRPr="005B286B" w:rsidRDefault="003826EB" w:rsidP="003826EB">
      <w:pPr>
        <w:pStyle w:val="Nagwek2"/>
        <w:spacing w:after="330" w:line="267" w:lineRule="auto"/>
        <w:ind w:left="0" w:right="44"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366B7C" w:rsidRPr="005B286B">
        <w:rPr>
          <w:rFonts w:ascii="Times New Roman" w:hAnsi="Times New Roman" w:cs="Times New Roman"/>
          <w:sz w:val="24"/>
          <w:szCs w:val="24"/>
        </w:rPr>
        <w:t>V.</w:t>
      </w:r>
      <w:r w:rsidR="00366B7C" w:rsidRPr="005B286B">
        <w:rPr>
          <w:rFonts w:ascii="Times New Roman" w:eastAsia="Arial" w:hAnsi="Times New Roman" w:cs="Times New Roman"/>
          <w:sz w:val="24"/>
          <w:szCs w:val="24"/>
        </w:rPr>
        <w:t xml:space="preserve"> </w:t>
      </w:r>
      <w:r w:rsidR="00366B7C" w:rsidRPr="005B286B">
        <w:rPr>
          <w:rFonts w:ascii="Times New Roman" w:hAnsi="Times New Roman" w:cs="Times New Roman"/>
          <w:sz w:val="24"/>
          <w:szCs w:val="24"/>
          <w:u w:val="single" w:color="000000"/>
        </w:rPr>
        <w:t>WARUNKI UDZIAŁU W POSTĘPOWANIU</w:t>
      </w:r>
      <w:r w:rsidR="00366B7C" w:rsidRPr="005B286B">
        <w:rPr>
          <w:rFonts w:ascii="Times New Roman" w:hAnsi="Times New Roman" w:cs="Times New Roman"/>
          <w:sz w:val="24"/>
          <w:szCs w:val="24"/>
        </w:rPr>
        <w:t xml:space="preserve">  </w:t>
      </w:r>
    </w:p>
    <w:p w:rsidR="00327477" w:rsidRPr="005B286B" w:rsidRDefault="00366B7C" w:rsidP="00831B59">
      <w:pPr>
        <w:numPr>
          <w:ilvl w:val="0"/>
          <w:numId w:val="3"/>
        </w:numPr>
        <w:spacing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O udzielenie zamówienia mogą ubiegać się Wykonawcy, którzy: </w:t>
      </w:r>
    </w:p>
    <w:p w:rsidR="00327477" w:rsidRPr="005B286B" w:rsidRDefault="00366B7C" w:rsidP="00831B59">
      <w:pPr>
        <w:numPr>
          <w:ilvl w:val="1"/>
          <w:numId w:val="3"/>
        </w:numPr>
        <w:ind w:right="47" w:hanging="485"/>
        <w:rPr>
          <w:rFonts w:ascii="Times New Roman" w:hAnsi="Times New Roman" w:cs="Times New Roman"/>
          <w:sz w:val="24"/>
          <w:szCs w:val="24"/>
        </w:rPr>
      </w:pPr>
      <w:r w:rsidRPr="005B286B">
        <w:rPr>
          <w:rFonts w:ascii="Times New Roman" w:hAnsi="Times New Roman" w:cs="Times New Roman"/>
          <w:sz w:val="24"/>
          <w:szCs w:val="24"/>
        </w:rPr>
        <w:t xml:space="preserve">nie podlegają wykluczeniu; </w:t>
      </w:r>
    </w:p>
    <w:p w:rsidR="00327477" w:rsidRPr="005B286B" w:rsidRDefault="00366B7C" w:rsidP="00831B59">
      <w:pPr>
        <w:numPr>
          <w:ilvl w:val="1"/>
          <w:numId w:val="3"/>
        </w:numPr>
        <w:ind w:right="47" w:hanging="485"/>
        <w:rPr>
          <w:rFonts w:ascii="Times New Roman" w:hAnsi="Times New Roman" w:cs="Times New Roman"/>
          <w:sz w:val="24"/>
          <w:szCs w:val="24"/>
        </w:rPr>
      </w:pPr>
      <w:r w:rsidRPr="005B286B">
        <w:rPr>
          <w:rFonts w:ascii="Times New Roman" w:hAnsi="Times New Roman" w:cs="Times New Roman"/>
          <w:sz w:val="24"/>
          <w:szCs w:val="24"/>
        </w:rPr>
        <w:t xml:space="preserve">spełniają warunki w postępowaniu, o ile zostały one określone przez zamawiającego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w ogłoszeniu o zamówieniu. </w:t>
      </w:r>
    </w:p>
    <w:p w:rsidR="00327477" w:rsidRPr="005B286B" w:rsidRDefault="00366B7C" w:rsidP="00831B59">
      <w:pPr>
        <w:numPr>
          <w:ilvl w:val="0"/>
          <w:numId w:val="3"/>
        </w:numPr>
        <w:spacing w:after="121"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O udzielenie zamówienia mogą ubiegać się Wykonawcy, którzy spełniają warunki dotyczące </w:t>
      </w:r>
      <w:r w:rsidRPr="005B286B">
        <w:rPr>
          <w:rFonts w:ascii="Times New Roman" w:hAnsi="Times New Roman" w:cs="Times New Roman"/>
          <w:i/>
          <w:sz w:val="24"/>
          <w:szCs w:val="24"/>
        </w:rPr>
        <w:t>(wymagane w postepowaniu):</w:t>
      </w:r>
      <w:r w:rsidRPr="005B286B">
        <w:rPr>
          <w:rFonts w:ascii="Times New Roman" w:hAnsi="Times New Roman" w:cs="Times New Roman"/>
          <w:b/>
          <w:sz w:val="24"/>
          <w:szCs w:val="24"/>
        </w:rPr>
        <w:t xml:space="preserve">  </w:t>
      </w:r>
    </w:p>
    <w:p w:rsidR="00327477" w:rsidRPr="005B286B" w:rsidRDefault="00366B7C" w:rsidP="00831B59">
      <w:pPr>
        <w:numPr>
          <w:ilvl w:val="1"/>
          <w:numId w:val="3"/>
        </w:numPr>
        <w:spacing w:after="127" w:line="267" w:lineRule="auto"/>
        <w:ind w:right="47" w:hanging="485"/>
        <w:rPr>
          <w:rFonts w:ascii="Times New Roman" w:hAnsi="Times New Roman" w:cs="Times New Roman"/>
          <w:sz w:val="24"/>
          <w:szCs w:val="24"/>
        </w:rPr>
      </w:pPr>
      <w:r w:rsidRPr="005B286B">
        <w:rPr>
          <w:rFonts w:ascii="Times New Roman" w:hAnsi="Times New Roman" w:cs="Times New Roman"/>
          <w:b/>
          <w:sz w:val="24"/>
          <w:szCs w:val="24"/>
        </w:rPr>
        <w:t xml:space="preserve">kompetencji lub uprawnień do prowadzenia określonej działalności zawodowej, </w:t>
      </w:r>
      <w:r w:rsidR="00BE6376">
        <w:rPr>
          <w:rFonts w:ascii="Times New Roman" w:hAnsi="Times New Roman" w:cs="Times New Roman"/>
          <w:b/>
          <w:sz w:val="24"/>
          <w:szCs w:val="24"/>
        </w:rPr>
        <w:t xml:space="preserve">                   </w:t>
      </w:r>
      <w:r w:rsidRPr="005B286B">
        <w:rPr>
          <w:rFonts w:ascii="Times New Roman" w:hAnsi="Times New Roman" w:cs="Times New Roman"/>
          <w:b/>
          <w:sz w:val="24"/>
          <w:szCs w:val="24"/>
        </w:rPr>
        <w:t xml:space="preserve">o ile wynika to z odrębnych przepisów; </w:t>
      </w:r>
    </w:p>
    <w:p w:rsidR="00327477" w:rsidRPr="005B286B" w:rsidRDefault="00366B7C">
      <w:pPr>
        <w:ind w:left="927" w:right="49"/>
        <w:rPr>
          <w:rFonts w:ascii="Times New Roman" w:hAnsi="Times New Roman" w:cs="Times New Roman"/>
          <w:sz w:val="24"/>
          <w:szCs w:val="24"/>
        </w:rPr>
      </w:pPr>
      <w:r w:rsidRPr="005B286B">
        <w:rPr>
          <w:rFonts w:ascii="Times New Roman" w:hAnsi="Times New Roman" w:cs="Times New Roman"/>
          <w:sz w:val="24"/>
          <w:szCs w:val="24"/>
        </w:rPr>
        <w:t xml:space="preserve">Zamawiający nie stawia wymagań w tym zakresie. Warunek zostanie spełniony poprzez złożenie oświadczenia o spełnieniu warunków udziału. </w:t>
      </w:r>
    </w:p>
    <w:p w:rsidR="00327477" w:rsidRPr="005B286B" w:rsidRDefault="00366B7C" w:rsidP="00351597">
      <w:pPr>
        <w:spacing w:after="10"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BE6376" w:rsidP="00831B59">
      <w:pPr>
        <w:numPr>
          <w:ilvl w:val="1"/>
          <w:numId w:val="3"/>
        </w:numPr>
        <w:spacing w:line="267" w:lineRule="auto"/>
        <w:ind w:right="47" w:hanging="485"/>
        <w:rPr>
          <w:rFonts w:ascii="Times New Roman" w:hAnsi="Times New Roman" w:cs="Times New Roman"/>
          <w:sz w:val="24"/>
          <w:szCs w:val="24"/>
        </w:rPr>
      </w:pPr>
      <w:r>
        <w:rPr>
          <w:rFonts w:ascii="Times New Roman" w:hAnsi="Times New Roman" w:cs="Times New Roman"/>
          <w:b/>
          <w:sz w:val="24"/>
          <w:szCs w:val="24"/>
        </w:rPr>
        <w:t>s</w:t>
      </w:r>
      <w:r w:rsidR="00366B7C" w:rsidRPr="005B286B">
        <w:rPr>
          <w:rFonts w:ascii="Times New Roman" w:hAnsi="Times New Roman" w:cs="Times New Roman"/>
          <w:b/>
          <w:sz w:val="24"/>
          <w:szCs w:val="24"/>
        </w:rPr>
        <w:t>ytuacji ekonomicznej lub finansowej</w:t>
      </w:r>
      <w:r>
        <w:rPr>
          <w:rFonts w:ascii="Times New Roman" w:hAnsi="Times New Roman" w:cs="Times New Roman"/>
          <w:b/>
          <w:sz w:val="24"/>
          <w:szCs w:val="24"/>
        </w:rPr>
        <w:t>;</w:t>
      </w:r>
      <w:r w:rsidR="00366B7C" w:rsidRPr="005B286B">
        <w:rPr>
          <w:rFonts w:ascii="Times New Roman" w:hAnsi="Times New Roman" w:cs="Times New Roman"/>
          <w:b/>
          <w:sz w:val="24"/>
          <w:szCs w:val="24"/>
        </w:rPr>
        <w:t xml:space="preserve"> </w:t>
      </w:r>
    </w:p>
    <w:p w:rsidR="0089385A" w:rsidRPr="005B286B" w:rsidRDefault="0089385A" w:rsidP="0089385A">
      <w:pPr>
        <w:ind w:left="927" w:right="49"/>
        <w:rPr>
          <w:rFonts w:ascii="Times New Roman" w:hAnsi="Times New Roman" w:cs="Times New Roman"/>
          <w:sz w:val="24"/>
          <w:szCs w:val="24"/>
        </w:rPr>
      </w:pPr>
      <w:r w:rsidRPr="005B286B">
        <w:rPr>
          <w:rFonts w:ascii="Times New Roman" w:hAnsi="Times New Roman" w:cs="Times New Roman"/>
          <w:sz w:val="24"/>
          <w:szCs w:val="24"/>
        </w:rPr>
        <w:t xml:space="preserve">Zamawiający nie stawia wymagań w tym zakresie. Warunek zostanie spełniony poprzez złożenie oświadczenia o spełnieniu warunków udziału.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BE6376" w:rsidP="00831B59">
      <w:pPr>
        <w:numPr>
          <w:ilvl w:val="1"/>
          <w:numId w:val="3"/>
        </w:numPr>
        <w:spacing w:line="267" w:lineRule="auto"/>
        <w:ind w:right="47" w:hanging="485"/>
        <w:rPr>
          <w:rFonts w:ascii="Times New Roman" w:hAnsi="Times New Roman" w:cs="Times New Roman"/>
          <w:sz w:val="24"/>
          <w:szCs w:val="24"/>
        </w:rPr>
      </w:pPr>
      <w:r>
        <w:rPr>
          <w:rFonts w:ascii="Times New Roman" w:hAnsi="Times New Roman" w:cs="Times New Roman"/>
          <w:b/>
          <w:sz w:val="24"/>
          <w:szCs w:val="24"/>
        </w:rPr>
        <w:t>z</w:t>
      </w:r>
      <w:r w:rsidR="00366B7C" w:rsidRPr="005B286B">
        <w:rPr>
          <w:rFonts w:ascii="Times New Roman" w:hAnsi="Times New Roman" w:cs="Times New Roman"/>
          <w:b/>
          <w:sz w:val="24"/>
          <w:szCs w:val="24"/>
        </w:rPr>
        <w:t>dolności technicznej lub zawodowej</w:t>
      </w:r>
      <w:r>
        <w:rPr>
          <w:rFonts w:ascii="Times New Roman" w:hAnsi="Times New Roman" w:cs="Times New Roman"/>
          <w:b/>
          <w:sz w:val="24"/>
          <w:szCs w:val="24"/>
        </w:rPr>
        <w:t>;</w:t>
      </w:r>
      <w:r w:rsidR="00366B7C" w:rsidRPr="005B286B">
        <w:rPr>
          <w:rFonts w:ascii="Times New Roman" w:hAnsi="Times New Roman" w:cs="Times New Roman"/>
          <w:b/>
          <w:sz w:val="24"/>
          <w:szCs w:val="24"/>
        </w:rPr>
        <w:t xml:space="preserve"> </w:t>
      </w:r>
    </w:p>
    <w:p w:rsidR="00327477" w:rsidRPr="005B286B" w:rsidRDefault="00366B7C" w:rsidP="00831B59">
      <w:pPr>
        <w:numPr>
          <w:ilvl w:val="0"/>
          <w:numId w:val="4"/>
        </w:numPr>
        <w:spacing w:after="124" w:line="267" w:lineRule="auto"/>
        <w:ind w:right="47" w:hanging="288"/>
        <w:rPr>
          <w:rFonts w:ascii="Times New Roman" w:hAnsi="Times New Roman" w:cs="Times New Roman"/>
          <w:sz w:val="24"/>
          <w:szCs w:val="24"/>
        </w:rPr>
      </w:pPr>
      <w:r w:rsidRPr="005B286B">
        <w:rPr>
          <w:rFonts w:ascii="Times New Roman" w:hAnsi="Times New Roman" w:cs="Times New Roman"/>
          <w:b/>
          <w:sz w:val="24"/>
          <w:szCs w:val="24"/>
        </w:rPr>
        <w:t xml:space="preserve">Doświadczenie zawodowe </w:t>
      </w:r>
    </w:p>
    <w:p w:rsidR="00327477" w:rsidRDefault="0089385A">
      <w:pPr>
        <w:spacing w:after="130" w:line="259" w:lineRule="auto"/>
        <w:ind w:left="917" w:right="0" w:firstLine="0"/>
        <w:jc w:val="left"/>
        <w:rPr>
          <w:rFonts w:ascii="Times New Roman" w:hAnsi="Times New Roman" w:cs="Times New Roman"/>
          <w:sz w:val="24"/>
          <w:szCs w:val="24"/>
        </w:rPr>
      </w:pPr>
      <w:r w:rsidRPr="0089385A">
        <w:rPr>
          <w:rFonts w:ascii="Times New Roman" w:hAnsi="Times New Roman" w:cs="Times New Roman"/>
          <w:sz w:val="24"/>
          <w:szCs w:val="24"/>
        </w:rPr>
        <w:t xml:space="preserve">Zamawiający nie stawia wymagań w tym zakresie. Warunek zostanie spełniony poprzez złożenie oświadczenia o spełnieniu warunków udziału. </w:t>
      </w:r>
      <w:r w:rsidR="00366B7C" w:rsidRPr="005B286B">
        <w:rPr>
          <w:rFonts w:ascii="Times New Roman" w:hAnsi="Times New Roman" w:cs="Times New Roman"/>
          <w:sz w:val="24"/>
          <w:szCs w:val="24"/>
        </w:rPr>
        <w:t xml:space="preserve"> </w:t>
      </w:r>
    </w:p>
    <w:p w:rsidR="00D437DB" w:rsidRDefault="00D437DB">
      <w:pPr>
        <w:spacing w:after="130" w:line="259" w:lineRule="auto"/>
        <w:ind w:left="917" w:right="0" w:firstLine="0"/>
        <w:jc w:val="left"/>
        <w:rPr>
          <w:rFonts w:ascii="Times New Roman" w:hAnsi="Times New Roman" w:cs="Times New Roman"/>
          <w:sz w:val="24"/>
          <w:szCs w:val="24"/>
        </w:rPr>
      </w:pPr>
    </w:p>
    <w:p w:rsidR="00327477" w:rsidRPr="005B286B" w:rsidRDefault="00366B7C" w:rsidP="00831B59">
      <w:pPr>
        <w:numPr>
          <w:ilvl w:val="0"/>
          <w:numId w:val="4"/>
        </w:numPr>
        <w:spacing w:after="129" w:line="267" w:lineRule="auto"/>
        <w:ind w:right="47" w:hanging="288"/>
        <w:rPr>
          <w:rFonts w:ascii="Times New Roman" w:hAnsi="Times New Roman" w:cs="Times New Roman"/>
          <w:sz w:val="24"/>
          <w:szCs w:val="24"/>
        </w:rPr>
      </w:pPr>
      <w:r w:rsidRPr="005B286B">
        <w:rPr>
          <w:rFonts w:ascii="Times New Roman" w:hAnsi="Times New Roman" w:cs="Times New Roman"/>
          <w:b/>
          <w:sz w:val="24"/>
          <w:szCs w:val="24"/>
        </w:rPr>
        <w:t xml:space="preserve">Potencjał techniczny </w:t>
      </w:r>
    </w:p>
    <w:p w:rsidR="00327477" w:rsidRPr="005B286B" w:rsidRDefault="0089385A">
      <w:pPr>
        <w:spacing w:after="0" w:line="259" w:lineRule="auto"/>
        <w:ind w:left="1061" w:right="0" w:firstLine="0"/>
        <w:jc w:val="left"/>
        <w:rPr>
          <w:rFonts w:ascii="Times New Roman" w:hAnsi="Times New Roman" w:cs="Times New Roman"/>
          <w:sz w:val="24"/>
          <w:szCs w:val="24"/>
        </w:rPr>
      </w:pPr>
      <w:r w:rsidRPr="0089385A">
        <w:rPr>
          <w:rFonts w:ascii="Times New Roman" w:hAnsi="Times New Roman" w:cs="Times New Roman"/>
          <w:sz w:val="24"/>
          <w:szCs w:val="24"/>
        </w:rPr>
        <w:t xml:space="preserve">Zamawiający nie stawia wymagań w tym zakresie. Warunek zostanie spełniony poprzez złożenie oświadczenia o spełnieniu warunków udziału. </w:t>
      </w:r>
      <w:r w:rsidR="00366B7C" w:rsidRPr="005B286B">
        <w:rPr>
          <w:rFonts w:ascii="Times New Roman" w:hAnsi="Times New Roman" w:cs="Times New Roman"/>
          <w:b/>
          <w:sz w:val="24"/>
          <w:szCs w:val="24"/>
        </w:rPr>
        <w:t xml:space="preserve"> </w:t>
      </w:r>
    </w:p>
    <w:p w:rsidR="00327477" w:rsidRPr="005B286B" w:rsidRDefault="00366B7C" w:rsidP="004677BE">
      <w:pPr>
        <w:spacing w:line="267" w:lineRule="auto"/>
        <w:ind w:left="993" w:right="47"/>
        <w:rPr>
          <w:rFonts w:ascii="Times New Roman" w:hAnsi="Times New Roman" w:cs="Times New Roman"/>
          <w:sz w:val="24"/>
          <w:szCs w:val="24"/>
        </w:rPr>
      </w:pPr>
      <w:r w:rsidRPr="005B286B">
        <w:rPr>
          <w:rFonts w:ascii="Times New Roman" w:hAnsi="Times New Roman" w:cs="Times New Roman"/>
          <w:b/>
          <w:sz w:val="24"/>
          <w:szCs w:val="24"/>
        </w:rPr>
        <w:t xml:space="preserve">c) Kadra techniczna  </w:t>
      </w:r>
    </w:p>
    <w:p w:rsidR="00351597" w:rsidRPr="00351597" w:rsidRDefault="0089385A" w:rsidP="00351597">
      <w:pPr>
        <w:spacing w:after="128"/>
        <w:ind w:left="629" w:right="49" w:firstLine="0"/>
        <w:rPr>
          <w:rFonts w:ascii="Times New Roman" w:hAnsi="Times New Roman" w:cs="Times New Roman"/>
          <w:color w:val="auto"/>
          <w:sz w:val="24"/>
          <w:szCs w:val="24"/>
        </w:rPr>
      </w:pPr>
      <w:r w:rsidRPr="00351597">
        <w:rPr>
          <w:rFonts w:ascii="Times New Roman" w:hAnsi="Times New Roman" w:cs="Times New Roman"/>
          <w:color w:val="auto"/>
          <w:sz w:val="24"/>
          <w:szCs w:val="24"/>
        </w:rPr>
        <w:t xml:space="preserve">Zamawiający nie stawia wymagań w tym zakresie. Warunek zostanie spełniony poprzez złożenie oświadczenia o spełnieniu warunków udziału. </w:t>
      </w:r>
    </w:p>
    <w:p w:rsidR="00327477" w:rsidRPr="005B286B" w:rsidRDefault="00366B7C" w:rsidP="00831B59">
      <w:pPr>
        <w:numPr>
          <w:ilvl w:val="0"/>
          <w:numId w:val="5"/>
        </w:numPr>
        <w:spacing w:after="128"/>
        <w:ind w:right="49"/>
        <w:rPr>
          <w:rFonts w:ascii="Times New Roman" w:hAnsi="Times New Roman" w:cs="Times New Roman"/>
          <w:sz w:val="24"/>
          <w:szCs w:val="24"/>
        </w:rPr>
      </w:pPr>
      <w:r w:rsidRPr="005B286B">
        <w:rPr>
          <w:rFonts w:ascii="Times New Roman" w:hAnsi="Times New Roman" w:cs="Times New Roman"/>
          <w:sz w:val="24"/>
          <w:szCs w:val="24"/>
        </w:rPr>
        <w:t xml:space="preserve">Wykonawca może w celu potwierdzenia spełnienia warunków udziału w postepowaniu w stosownych sytuacjach oraz w odniesieniu do konkretnego zamówienia, lub jego części, polegać na zdolnościach technicznych lub zawodowych lub sytuacji finansowej lub ekonomicznej innych podmiotów, niezależnie od charakteru prawnego łączącego go z nim stosunków prawnych. </w:t>
      </w:r>
    </w:p>
    <w:p w:rsidR="00327477" w:rsidRPr="005B286B" w:rsidRDefault="00366B7C" w:rsidP="00831B59">
      <w:pPr>
        <w:numPr>
          <w:ilvl w:val="0"/>
          <w:numId w:val="5"/>
        </w:numPr>
        <w:spacing w:after="124"/>
        <w:ind w:right="49"/>
        <w:rPr>
          <w:rFonts w:ascii="Times New Roman" w:hAnsi="Times New Roman" w:cs="Times New Roman"/>
          <w:sz w:val="24"/>
          <w:szCs w:val="24"/>
        </w:rPr>
      </w:pPr>
      <w:r w:rsidRPr="005B286B">
        <w:rPr>
          <w:rFonts w:ascii="Times New Roman" w:hAnsi="Times New Roman" w:cs="Times New Roman"/>
          <w:sz w:val="24"/>
          <w:szCs w:val="24"/>
        </w:rPr>
        <w:t xml:space="preserve">Wykonawca, który polega na zdolnościach lub sytuacji innych podmiotów, musi udowodnić zamawiającemu, że realizując zamówienie, będzie dysponował niezbędnymi zasobami tych podmiotów, w szczególności przedstawiając </w:t>
      </w:r>
      <w:r w:rsidRPr="005B286B">
        <w:rPr>
          <w:rFonts w:ascii="Times New Roman" w:hAnsi="Times New Roman" w:cs="Times New Roman"/>
          <w:b/>
          <w:sz w:val="24"/>
          <w:szCs w:val="24"/>
        </w:rPr>
        <w:t xml:space="preserve">zobowiązanie tych podmiotów do oddania mu do dyspozycji niezbędnych zasobów na potrzeby realizacji zamówienia. </w:t>
      </w:r>
    </w:p>
    <w:p w:rsidR="00327477" w:rsidRPr="005B286B" w:rsidRDefault="00366B7C">
      <w:pPr>
        <w:spacing w:after="123"/>
        <w:ind w:left="629" w:right="49"/>
        <w:rPr>
          <w:rFonts w:ascii="Times New Roman" w:hAnsi="Times New Roman" w:cs="Times New Roman"/>
          <w:sz w:val="24"/>
          <w:szCs w:val="24"/>
        </w:rPr>
      </w:pPr>
      <w:r w:rsidRPr="005B286B">
        <w:rPr>
          <w:rFonts w:ascii="Times New Roman" w:hAnsi="Times New Roman" w:cs="Times New Roman"/>
          <w:sz w:val="24"/>
          <w:szCs w:val="24"/>
        </w:rPr>
        <w:lastRenderedPageBreak/>
        <w:t xml:space="preserve">Z zobowiązania potwierdzającego udostepnienie zasobów przez inne podmioty musi bezspornie i jednoznacznie wynikać w szczególności: </w:t>
      </w:r>
    </w:p>
    <w:p w:rsidR="00327477" w:rsidRPr="005B286B" w:rsidRDefault="00366B7C" w:rsidP="002D16ED">
      <w:pPr>
        <w:numPr>
          <w:ilvl w:val="0"/>
          <w:numId w:val="34"/>
        </w:numPr>
        <w:spacing w:after="126"/>
        <w:ind w:right="49" w:hanging="269"/>
        <w:rPr>
          <w:rFonts w:ascii="Times New Roman" w:hAnsi="Times New Roman" w:cs="Times New Roman"/>
          <w:sz w:val="24"/>
          <w:szCs w:val="24"/>
        </w:rPr>
      </w:pPr>
      <w:r w:rsidRPr="005B286B">
        <w:rPr>
          <w:rFonts w:ascii="Times New Roman" w:hAnsi="Times New Roman" w:cs="Times New Roman"/>
          <w:sz w:val="24"/>
          <w:szCs w:val="24"/>
        </w:rPr>
        <w:t xml:space="preserve">zakres dostępnych wykonawcy zasobów innego podmiotu; </w:t>
      </w:r>
    </w:p>
    <w:p w:rsidR="00327477" w:rsidRPr="005B286B" w:rsidRDefault="00366B7C" w:rsidP="002D16ED">
      <w:pPr>
        <w:numPr>
          <w:ilvl w:val="0"/>
          <w:numId w:val="34"/>
        </w:numPr>
        <w:spacing w:after="123"/>
        <w:ind w:right="49" w:hanging="269"/>
        <w:rPr>
          <w:rFonts w:ascii="Times New Roman" w:hAnsi="Times New Roman" w:cs="Times New Roman"/>
          <w:sz w:val="24"/>
          <w:szCs w:val="24"/>
        </w:rPr>
      </w:pPr>
      <w:r w:rsidRPr="005B286B">
        <w:rPr>
          <w:rFonts w:ascii="Times New Roman" w:hAnsi="Times New Roman" w:cs="Times New Roman"/>
          <w:sz w:val="24"/>
          <w:szCs w:val="24"/>
        </w:rPr>
        <w:t xml:space="preserve">sposób wykorzystania zasobów innego podmiotu, przez wykonawcę, przy wykonywaniu zamówienia publicznego; </w:t>
      </w:r>
    </w:p>
    <w:p w:rsidR="00327477" w:rsidRPr="005B286B" w:rsidRDefault="00366B7C" w:rsidP="002D16ED">
      <w:pPr>
        <w:numPr>
          <w:ilvl w:val="0"/>
          <w:numId w:val="34"/>
        </w:numPr>
        <w:ind w:right="49" w:hanging="269"/>
        <w:rPr>
          <w:rFonts w:ascii="Times New Roman" w:hAnsi="Times New Roman" w:cs="Times New Roman"/>
          <w:sz w:val="24"/>
          <w:szCs w:val="24"/>
        </w:rPr>
      </w:pPr>
      <w:r w:rsidRPr="005B286B">
        <w:rPr>
          <w:rFonts w:ascii="Times New Roman" w:hAnsi="Times New Roman" w:cs="Times New Roman"/>
          <w:sz w:val="24"/>
          <w:szCs w:val="24"/>
        </w:rPr>
        <w:t xml:space="preserve">zakres i okres udziału innego podmiotu przy wykonywaniu zamówienia; </w:t>
      </w:r>
    </w:p>
    <w:p w:rsidR="00327477" w:rsidRPr="005B286B" w:rsidRDefault="00366B7C" w:rsidP="002D16ED">
      <w:pPr>
        <w:numPr>
          <w:ilvl w:val="0"/>
          <w:numId w:val="34"/>
        </w:numPr>
        <w:spacing w:after="123"/>
        <w:ind w:right="49" w:hanging="269"/>
        <w:rPr>
          <w:rFonts w:ascii="Times New Roman" w:hAnsi="Times New Roman" w:cs="Times New Roman"/>
          <w:sz w:val="24"/>
          <w:szCs w:val="24"/>
        </w:rPr>
      </w:pPr>
      <w:r w:rsidRPr="005B286B">
        <w:rPr>
          <w:rFonts w:ascii="Times New Roman" w:hAnsi="Times New Roman" w:cs="Times New Roman"/>
          <w:sz w:val="24"/>
          <w:szCs w:val="24"/>
        </w:rPr>
        <w:t>czy podmiot, na zdolnościach którego wykonawca polega w odniesieniu do warunków udziału w postepowaniu dotyczących wykształcenia, kwalifikacji zawodowych lub doświadczenia, zrealizuje roboty budowlane lub usługi, których wskazane zdolności dotyczą.</w:t>
      </w:r>
      <w:r w:rsidRPr="005B286B">
        <w:rPr>
          <w:rFonts w:ascii="Times New Roman" w:hAnsi="Times New Roman" w:cs="Times New Roman"/>
          <w:b/>
          <w:sz w:val="24"/>
          <w:szCs w:val="24"/>
        </w:rPr>
        <w:t xml:space="preserve"> </w:t>
      </w:r>
    </w:p>
    <w:p w:rsidR="00327477" w:rsidRPr="005B286B" w:rsidRDefault="00366B7C" w:rsidP="00831B59">
      <w:pPr>
        <w:numPr>
          <w:ilvl w:val="0"/>
          <w:numId w:val="6"/>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oceni, czy udostępniane wykonawcy przez inne podmioty zdolności techniczne lub zawodowe lub sytuacja finansowa lub ekonomiczna, pozwalają na wykonanie przez wykonawcę spełniania warunków udziału w postępowaniu oraz bada, czy nie zachodzą wobec tego podmiotu podstawy wykluczenia, o których mowa w art. 24 ust. 1 pkt 13-23 i </w:t>
      </w:r>
      <w:r w:rsidR="008D7BDF">
        <w:rPr>
          <w:rFonts w:ascii="Times New Roman" w:hAnsi="Times New Roman" w:cs="Times New Roman"/>
          <w:sz w:val="24"/>
          <w:szCs w:val="24"/>
        </w:rPr>
        <w:t xml:space="preserve">ust. </w:t>
      </w:r>
    </w:p>
    <w:p w:rsidR="00327477" w:rsidRPr="005B286B" w:rsidRDefault="00366B7C" w:rsidP="00831B59">
      <w:pPr>
        <w:numPr>
          <w:ilvl w:val="0"/>
          <w:numId w:val="6"/>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W odniesieniu do warunków dotyczących wykształcenia, kwalifikacji zawodowych lub doświadczenia, wykonawcy mogą polegać na zdolnościach innych podmiotów, jeśli podmioty te zrealizują roboty budowlane lub usługi, do realizacji których te zdolności są wymagane. </w:t>
      </w:r>
    </w:p>
    <w:p w:rsidR="00327477" w:rsidRPr="005B286B" w:rsidRDefault="00366B7C" w:rsidP="00831B59">
      <w:pPr>
        <w:numPr>
          <w:ilvl w:val="0"/>
          <w:numId w:val="6"/>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Wykonawca, który polega na sytuacji finansowej lub ekonomicznej innych podmiotów, odpowiada solidarnie z podmiotem, który zobowiązał się do udostepnienia zasobów, za szkodę poniesioną przez zamawiającego powstała wskutek nieudostępnienia chyba że za nieudostępnienie zasobów nie ponosi winy. </w:t>
      </w:r>
    </w:p>
    <w:p w:rsidR="00327477" w:rsidRPr="005B286B" w:rsidRDefault="00366B7C" w:rsidP="00831B59">
      <w:pPr>
        <w:numPr>
          <w:ilvl w:val="0"/>
          <w:numId w:val="6"/>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Wykonawcy mogą wspólnie ubiegać się o udzielenie zamówienia i w takim przypadku ustanawiają pełnomocnika do reprezentowania ich w postępowaniu o udzielenie zamówienia albo reprezentowania w postępowaniu i zawarciu umowy w sprawie zamówienia publicznego. </w:t>
      </w:r>
    </w:p>
    <w:p w:rsidR="00327477" w:rsidRPr="005B286B" w:rsidRDefault="00366B7C">
      <w:pPr>
        <w:pStyle w:val="Nagwek2"/>
        <w:spacing w:after="129" w:line="267" w:lineRule="auto"/>
        <w:ind w:left="644" w:right="44"/>
        <w:jc w:val="both"/>
        <w:rPr>
          <w:rFonts w:ascii="Times New Roman" w:hAnsi="Times New Roman" w:cs="Times New Roman"/>
          <w:sz w:val="24"/>
          <w:szCs w:val="24"/>
        </w:rPr>
      </w:pPr>
      <w:r w:rsidRPr="005B286B">
        <w:rPr>
          <w:rFonts w:ascii="Times New Roman" w:hAnsi="Times New Roman" w:cs="Times New Roman"/>
          <w:sz w:val="24"/>
          <w:szCs w:val="24"/>
          <w:u w:val="single" w:color="000000"/>
        </w:rPr>
        <w:t>9. Opis sposobu dokonywania oceny spełniania warunków udziału w postępowaniu</w:t>
      </w:r>
      <w:r w:rsidRPr="005B286B">
        <w:rPr>
          <w:rFonts w:ascii="Times New Roman" w:hAnsi="Times New Roman" w:cs="Times New Roman"/>
          <w:sz w:val="24"/>
          <w:szCs w:val="24"/>
        </w:rPr>
        <w:t xml:space="preserve"> </w:t>
      </w:r>
    </w:p>
    <w:p w:rsidR="00327477" w:rsidRPr="005B286B" w:rsidRDefault="008D7BDF">
      <w:pPr>
        <w:spacing w:after="126"/>
        <w:ind w:left="629" w:right="49"/>
        <w:rPr>
          <w:rFonts w:ascii="Times New Roman" w:hAnsi="Times New Roman" w:cs="Times New Roman"/>
          <w:sz w:val="24"/>
          <w:szCs w:val="24"/>
        </w:rPr>
      </w:pPr>
      <w:r>
        <w:rPr>
          <w:rFonts w:ascii="Times New Roman" w:hAnsi="Times New Roman" w:cs="Times New Roman"/>
          <w:sz w:val="24"/>
          <w:szCs w:val="24"/>
        </w:rPr>
        <w:t xml:space="preserve">1) </w:t>
      </w:r>
      <w:r w:rsidR="00366B7C" w:rsidRPr="005B286B">
        <w:rPr>
          <w:rFonts w:ascii="Times New Roman" w:hAnsi="Times New Roman" w:cs="Times New Roman"/>
          <w:sz w:val="24"/>
          <w:szCs w:val="24"/>
        </w:rPr>
        <w:t xml:space="preserve"> Ocena spełniania warunków udziału w postepowaniu odbywa się dwuetapowo. </w:t>
      </w:r>
    </w:p>
    <w:p w:rsidR="00327477" w:rsidRPr="005B286B" w:rsidRDefault="00366B7C" w:rsidP="00831B59">
      <w:pPr>
        <w:numPr>
          <w:ilvl w:val="0"/>
          <w:numId w:val="7"/>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Etap I – </w:t>
      </w:r>
      <w:r w:rsidR="00C24519">
        <w:rPr>
          <w:rFonts w:ascii="Times New Roman" w:hAnsi="Times New Roman" w:cs="Times New Roman"/>
          <w:sz w:val="24"/>
          <w:szCs w:val="24"/>
        </w:rPr>
        <w:t>w oparciu o art. 24 aa Pzp Zamawiający najpierw dokona oceny ofert, w tym sprawdzenia kosztorysów inwestorskich ,</w:t>
      </w:r>
    </w:p>
    <w:p w:rsidR="00327477" w:rsidRPr="005B286B" w:rsidRDefault="00366B7C" w:rsidP="00831B59">
      <w:pPr>
        <w:numPr>
          <w:ilvl w:val="0"/>
          <w:numId w:val="7"/>
        </w:numPr>
        <w:spacing w:after="126" w:line="267" w:lineRule="auto"/>
        <w:ind w:right="49"/>
        <w:rPr>
          <w:rFonts w:ascii="Times New Roman" w:hAnsi="Times New Roman" w:cs="Times New Roman"/>
          <w:sz w:val="24"/>
          <w:szCs w:val="24"/>
        </w:rPr>
      </w:pPr>
      <w:r w:rsidRPr="005B286B">
        <w:rPr>
          <w:rFonts w:ascii="Times New Roman" w:hAnsi="Times New Roman" w:cs="Times New Roman"/>
          <w:sz w:val="24"/>
          <w:szCs w:val="24"/>
        </w:rPr>
        <w:t xml:space="preserve">Etap II – </w:t>
      </w:r>
      <w:r w:rsidR="00315B0C">
        <w:rPr>
          <w:rFonts w:ascii="Times New Roman" w:hAnsi="Times New Roman" w:cs="Times New Roman"/>
          <w:sz w:val="24"/>
          <w:szCs w:val="24"/>
        </w:rPr>
        <w:t>Z</w:t>
      </w:r>
      <w:r w:rsidR="00C24519">
        <w:rPr>
          <w:rFonts w:ascii="Times New Roman" w:hAnsi="Times New Roman" w:cs="Times New Roman"/>
          <w:sz w:val="24"/>
          <w:szCs w:val="24"/>
        </w:rPr>
        <w:t>amawiający zbada, czy wykonawca, którego oferta została oceniona jako najkorzystniejsza, nie podlega wykluczeniu oraz spełnia warunku udziału w postępowaniu.</w:t>
      </w:r>
      <w:r w:rsidRPr="005B286B">
        <w:rPr>
          <w:rFonts w:ascii="Times New Roman" w:hAnsi="Times New Roman" w:cs="Times New Roman"/>
          <w:b/>
          <w:sz w:val="24"/>
          <w:szCs w:val="24"/>
        </w:rPr>
        <w:t xml:space="preserve"> </w:t>
      </w:r>
    </w:p>
    <w:p w:rsidR="00327477" w:rsidRDefault="008D7BDF">
      <w:pPr>
        <w:spacing w:after="123"/>
        <w:ind w:left="629" w:right="49"/>
        <w:rPr>
          <w:rFonts w:ascii="Times New Roman" w:hAnsi="Times New Roman" w:cs="Times New Roman"/>
          <w:sz w:val="24"/>
          <w:szCs w:val="24"/>
        </w:rPr>
      </w:pPr>
      <w:r>
        <w:rPr>
          <w:rFonts w:ascii="Times New Roman" w:hAnsi="Times New Roman" w:cs="Times New Roman"/>
          <w:sz w:val="24"/>
          <w:szCs w:val="24"/>
        </w:rPr>
        <w:t xml:space="preserve">2) </w:t>
      </w:r>
      <w:r w:rsidR="00366B7C" w:rsidRPr="005B286B">
        <w:rPr>
          <w:rFonts w:ascii="Times New Roman" w:hAnsi="Times New Roman" w:cs="Times New Roman"/>
          <w:sz w:val="24"/>
          <w:szCs w:val="24"/>
        </w:rPr>
        <w:t xml:space="preserve"> Jeżeli Wykonawca nie złożył Oświadczenia lub innych dokumentów niezbędnych do przeprowadzenia postępowania lub złożone Oświadczenie lub inne dokumenty są niekompletne, zawierają błędy lub budzą wskazane przez Zamawiającego wątpliwości, Zamawiający wzywa do ich złożenia, uzupełnienia, poprawienia w terminie przez siebie wskazanym, chyba że mimo ich złożenia oferta wykonawcy podlega odrzuceniu albo konieczne byłoby unieważnienie postepowania. </w:t>
      </w:r>
    </w:p>
    <w:p w:rsidR="00327477" w:rsidRPr="005B286B" w:rsidRDefault="00366B7C">
      <w:pPr>
        <w:spacing w:after="6" w:line="267" w:lineRule="auto"/>
        <w:ind w:left="326" w:right="44"/>
        <w:rPr>
          <w:rFonts w:ascii="Times New Roman" w:hAnsi="Times New Roman" w:cs="Times New Roman"/>
          <w:sz w:val="24"/>
          <w:szCs w:val="24"/>
        </w:rPr>
      </w:pPr>
      <w:r w:rsidRPr="005B286B">
        <w:rPr>
          <w:rFonts w:ascii="Times New Roman" w:hAnsi="Times New Roman" w:cs="Times New Roman"/>
          <w:b/>
          <w:sz w:val="24"/>
          <w:szCs w:val="24"/>
        </w:rPr>
        <w:t>VI.</w:t>
      </w:r>
      <w:r w:rsidRPr="005B286B">
        <w:rPr>
          <w:rFonts w:ascii="Times New Roman" w:eastAsia="Arial" w:hAnsi="Times New Roman" w:cs="Times New Roman"/>
          <w:b/>
          <w:sz w:val="24"/>
          <w:szCs w:val="24"/>
        </w:rPr>
        <w:t xml:space="preserve"> </w:t>
      </w:r>
      <w:r w:rsidRPr="005B286B">
        <w:rPr>
          <w:rFonts w:ascii="Times New Roman" w:hAnsi="Times New Roman" w:cs="Times New Roman"/>
          <w:b/>
          <w:sz w:val="24"/>
          <w:szCs w:val="24"/>
          <w:u w:val="single" w:color="000000"/>
        </w:rPr>
        <w:t>PODSTAWY WYKLUCZENIA:</w:t>
      </w:r>
      <w:r w:rsidRPr="005B286B">
        <w:rPr>
          <w:rFonts w:ascii="Times New Roman" w:hAnsi="Times New Roman" w:cs="Times New Roman"/>
          <w:b/>
          <w:sz w:val="24"/>
          <w:szCs w:val="24"/>
        </w:rPr>
        <w:t xml:space="preserve"> </w:t>
      </w:r>
    </w:p>
    <w:p w:rsidR="00327477" w:rsidRPr="005B286B" w:rsidRDefault="00366B7C">
      <w:pPr>
        <w:spacing w:after="10" w:line="259" w:lineRule="auto"/>
        <w:ind w:left="816"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2"/>
        <w:spacing w:after="6" w:line="267" w:lineRule="auto"/>
        <w:ind w:left="644" w:right="44"/>
        <w:jc w:val="both"/>
        <w:rPr>
          <w:rFonts w:ascii="Times New Roman" w:hAnsi="Times New Roman" w:cs="Times New Roman"/>
          <w:sz w:val="24"/>
          <w:szCs w:val="24"/>
        </w:rPr>
      </w:pPr>
      <w:r w:rsidRPr="005B286B">
        <w:rPr>
          <w:rFonts w:ascii="Times New Roman" w:hAnsi="Times New Roman" w:cs="Times New Roman"/>
          <w:sz w:val="24"/>
          <w:szCs w:val="24"/>
          <w:u w:val="single" w:color="000000"/>
        </w:rPr>
        <w:t>1. O których mowa w art. 24 ust. 1</w:t>
      </w:r>
      <w:r w:rsidRPr="005B286B">
        <w:rPr>
          <w:rFonts w:ascii="Times New Roman" w:hAnsi="Times New Roman" w:cs="Times New Roman"/>
          <w:sz w:val="24"/>
          <w:szCs w:val="24"/>
        </w:rPr>
        <w:t xml:space="preserve"> </w:t>
      </w:r>
    </w:p>
    <w:p w:rsidR="00327477" w:rsidRPr="005B286B" w:rsidRDefault="00366B7C">
      <w:pPr>
        <w:spacing w:line="267" w:lineRule="auto"/>
        <w:ind w:left="826" w:right="47"/>
        <w:rPr>
          <w:rFonts w:ascii="Times New Roman" w:hAnsi="Times New Roman" w:cs="Times New Roman"/>
          <w:sz w:val="24"/>
          <w:szCs w:val="24"/>
        </w:rPr>
      </w:pPr>
      <w:r w:rsidRPr="005B286B">
        <w:rPr>
          <w:rFonts w:ascii="Times New Roman" w:hAnsi="Times New Roman" w:cs="Times New Roman"/>
          <w:b/>
          <w:sz w:val="24"/>
          <w:szCs w:val="24"/>
        </w:rPr>
        <w:t xml:space="preserve">Z postępowania o udzielenie zamówienia wyklucza się: </w:t>
      </w:r>
    </w:p>
    <w:p w:rsidR="00327477" w:rsidRPr="005B286B" w:rsidRDefault="00366B7C">
      <w:pPr>
        <w:spacing w:after="10" w:line="259" w:lineRule="auto"/>
        <w:ind w:left="816" w:right="0" w:firstLine="0"/>
        <w:jc w:val="left"/>
        <w:rPr>
          <w:rFonts w:ascii="Times New Roman" w:hAnsi="Times New Roman" w:cs="Times New Roman"/>
          <w:sz w:val="24"/>
          <w:szCs w:val="24"/>
        </w:rPr>
      </w:pPr>
      <w:r w:rsidRPr="005B286B">
        <w:rPr>
          <w:rFonts w:ascii="Times New Roman" w:hAnsi="Times New Roman" w:cs="Times New Roman"/>
          <w:b/>
          <w:sz w:val="24"/>
          <w:szCs w:val="24"/>
        </w:rPr>
        <w:lastRenderedPageBreak/>
        <w:t xml:space="preserve"> </w:t>
      </w:r>
    </w:p>
    <w:p w:rsidR="00327477" w:rsidRPr="005B286B" w:rsidRDefault="00366B7C" w:rsidP="00831B59">
      <w:pPr>
        <w:numPr>
          <w:ilvl w:val="0"/>
          <w:numId w:val="8"/>
        </w:numPr>
        <w:ind w:right="345" w:firstLine="101"/>
        <w:rPr>
          <w:rFonts w:ascii="Times New Roman" w:hAnsi="Times New Roman" w:cs="Times New Roman"/>
          <w:sz w:val="24"/>
          <w:szCs w:val="24"/>
        </w:rPr>
      </w:pPr>
      <w:r w:rsidRPr="005B286B">
        <w:rPr>
          <w:rFonts w:ascii="Times New Roman" w:hAnsi="Times New Roman" w:cs="Times New Roman"/>
          <w:sz w:val="24"/>
          <w:szCs w:val="24"/>
        </w:rPr>
        <w:t xml:space="preserve">Wykonawcę, który nie wykazał spełnienia warunków udziału w postępowaniu lub nie został zaproszony do złożenia ofert lub nie wykazał braku podstaw wykluczenia, </w:t>
      </w:r>
    </w:p>
    <w:p w:rsidR="00327477" w:rsidRPr="005B286B" w:rsidRDefault="00366B7C">
      <w:pPr>
        <w:spacing w:after="15"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8"/>
        </w:numPr>
        <w:spacing w:after="4" w:line="249" w:lineRule="auto"/>
        <w:ind w:right="345" w:firstLine="101"/>
        <w:rPr>
          <w:rFonts w:ascii="Times New Roman" w:hAnsi="Times New Roman" w:cs="Times New Roman"/>
          <w:sz w:val="24"/>
          <w:szCs w:val="24"/>
        </w:rPr>
      </w:pPr>
      <w:r w:rsidRPr="005B286B">
        <w:rPr>
          <w:rFonts w:ascii="Times New Roman" w:hAnsi="Times New Roman" w:cs="Times New Roman"/>
          <w:sz w:val="24"/>
          <w:szCs w:val="24"/>
        </w:rPr>
        <w:t xml:space="preserve">wykonawcę, będącego osoba fizyczną, którego prawomocnie skazano za przestępstwo: </w:t>
      </w:r>
    </w:p>
    <w:p w:rsidR="00327477" w:rsidRPr="00910DED" w:rsidRDefault="00366B7C" w:rsidP="00831B59">
      <w:pPr>
        <w:numPr>
          <w:ilvl w:val="1"/>
          <w:numId w:val="8"/>
        </w:numPr>
        <w:ind w:right="49"/>
        <w:rPr>
          <w:rFonts w:ascii="Times New Roman" w:hAnsi="Times New Roman" w:cs="Times New Roman"/>
          <w:sz w:val="24"/>
          <w:szCs w:val="24"/>
        </w:rPr>
      </w:pPr>
      <w:r w:rsidRPr="00910DED">
        <w:rPr>
          <w:rFonts w:ascii="Times New Roman" w:hAnsi="Times New Roman" w:cs="Times New Roman"/>
          <w:sz w:val="24"/>
          <w:szCs w:val="24"/>
        </w:rPr>
        <w:t>o którym mowa w art. 165a, art. 181-188, art. 189a, art. 218-221, art. 228-230a, art. 250a, art. 258 lub art. 270-309 ustawy z dnia 6 czerwca 1997 r. – Kodeks karny (Dz. U. poz. 553, z późn. zm.) lub art. 46 lub art. 48 ustawy z dnia 25 czerwca 2010 r. o sporcie (Dz. U. z 2016 r. poz</w:t>
      </w:r>
      <w:r w:rsidR="00910DED" w:rsidRPr="00910DED">
        <w:rPr>
          <w:rFonts w:ascii="Times New Roman" w:hAnsi="Times New Roman" w:cs="Times New Roman"/>
          <w:sz w:val="24"/>
          <w:szCs w:val="24"/>
        </w:rPr>
        <w:t>.</w:t>
      </w:r>
      <w:r w:rsidRPr="00910DED">
        <w:rPr>
          <w:rFonts w:ascii="Times New Roman" w:hAnsi="Times New Roman" w:cs="Times New Roman"/>
          <w:sz w:val="24"/>
          <w:szCs w:val="24"/>
        </w:rPr>
        <w:t xml:space="preserve"> 176), </w:t>
      </w:r>
    </w:p>
    <w:p w:rsidR="00910DED" w:rsidRDefault="00366B7C" w:rsidP="00831B59">
      <w:pPr>
        <w:numPr>
          <w:ilvl w:val="1"/>
          <w:numId w:val="8"/>
        </w:numPr>
        <w:ind w:right="49"/>
        <w:rPr>
          <w:rFonts w:ascii="Times New Roman" w:hAnsi="Times New Roman" w:cs="Times New Roman"/>
          <w:sz w:val="24"/>
          <w:szCs w:val="24"/>
        </w:rPr>
      </w:pPr>
      <w:r w:rsidRPr="005B286B">
        <w:rPr>
          <w:rFonts w:ascii="Times New Roman" w:hAnsi="Times New Roman" w:cs="Times New Roman"/>
          <w:sz w:val="24"/>
          <w:szCs w:val="24"/>
        </w:rPr>
        <w:t xml:space="preserve">o charakterze terrorystycznym, o którym mowa w art. 115 §20 ustawy z dnia 6 czerwca 1997 r. – Kodeks karny, </w:t>
      </w:r>
    </w:p>
    <w:p w:rsidR="00327477" w:rsidRPr="005B286B" w:rsidRDefault="00366B7C" w:rsidP="00831B59">
      <w:pPr>
        <w:numPr>
          <w:ilvl w:val="1"/>
          <w:numId w:val="8"/>
        </w:numPr>
        <w:ind w:right="49"/>
        <w:rPr>
          <w:rFonts w:ascii="Times New Roman" w:hAnsi="Times New Roman" w:cs="Times New Roman"/>
          <w:sz w:val="24"/>
          <w:szCs w:val="24"/>
        </w:rPr>
      </w:pPr>
      <w:r w:rsidRPr="005B286B">
        <w:rPr>
          <w:rFonts w:ascii="Times New Roman" w:hAnsi="Times New Roman" w:cs="Times New Roman"/>
          <w:sz w:val="24"/>
          <w:szCs w:val="24"/>
        </w:rPr>
        <w:t xml:space="preserve"> skarbowe, </w:t>
      </w:r>
    </w:p>
    <w:p w:rsidR="00327477" w:rsidRPr="005B286B" w:rsidRDefault="00366B7C">
      <w:pPr>
        <w:ind w:left="1210" w:right="49"/>
        <w:rPr>
          <w:rFonts w:ascii="Times New Roman" w:hAnsi="Times New Roman" w:cs="Times New Roman"/>
          <w:sz w:val="24"/>
          <w:szCs w:val="24"/>
        </w:rPr>
      </w:pPr>
      <w:r w:rsidRPr="005B286B">
        <w:rPr>
          <w:rFonts w:ascii="Times New Roman" w:hAnsi="Times New Roman" w:cs="Times New Roman"/>
          <w:sz w:val="24"/>
          <w:szCs w:val="24"/>
        </w:rPr>
        <w:t xml:space="preserve">d) o którym mowa w art. 9 lub art. 10 ustawy z dnia 15 czerwca 2012 r. o skutkach powierzania wykonywania pracy cudzoziemcom przebywającym wbrew przepisom na terytorium Rzeczypospolitej Polskiej (Dz. U. poz. 769); </w:t>
      </w:r>
    </w:p>
    <w:p w:rsidR="00327477" w:rsidRPr="005B286B" w:rsidRDefault="00366B7C">
      <w:pPr>
        <w:spacing w:after="15" w:line="259" w:lineRule="auto"/>
        <w:ind w:left="120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pkt.13;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w wyniku zamierzonego działania lub rażącego niedbalstwa wprowadził zamawiającego w błąd przy przedstawieniu informacji, że nie podlega wykluczeniu, spełnia warunki udziału w postepowaniu lub obiektywne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i niedyskryminacyjne kryteria, zwane dalej „kryteriami selekcji” , lub który zataił te informacje lub nie jest w stanie przedstawić wymaganych dokumentów;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w wyniku lekkomyślności lub niedbalstwa przedstawił informacje wprowadzające w błąd zamawiającego, mogące mieć istotny wpływ na decyzje podejmowane przez zamawiającego w postepowaniu o udzielenie zamówienia;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bezprawnie wpływał lub próbował wpłynąć na czynności zamawiającego lub pozyskać informacje poufne, mogące dać mu przewagę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w post</w:t>
      </w:r>
      <w:r w:rsidR="00A54850">
        <w:rPr>
          <w:rFonts w:ascii="Times New Roman" w:hAnsi="Times New Roman" w:cs="Times New Roman"/>
          <w:sz w:val="24"/>
          <w:szCs w:val="24"/>
        </w:rPr>
        <w:t>ę</w:t>
      </w:r>
      <w:r w:rsidRPr="005B286B">
        <w:rPr>
          <w:rFonts w:ascii="Times New Roman" w:hAnsi="Times New Roman" w:cs="Times New Roman"/>
          <w:sz w:val="24"/>
          <w:szCs w:val="24"/>
        </w:rPr>
        <w:t xml:space="preserve">powaniu o udzielenie zamówienia;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brał udział w przygotowaniu postępowania o udzielenie zamówienia lub którego pracownik, a także osoba wykonująca pracę na podstawie umowy zlecenia,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o dzieło, agencyjnej lub innej umowy o świadczenie usług, brał udział w przygotowaniu takiego postepowania, chyba że spowodowane tym zakłócenie konkurencji może być wyeliminowane w inny sposób niż przez wykluczenie wykonawcy z udziału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w post</w:t>
      </w:r>
      <w:r w:rsidR="00A54850">
        <w:rPr>
          <w:rFonts w:ascii="Times New Roman" w:hAnsi="Times New Roman" w:cs="Times New Roman"/>
          <w:sz w:val="24"/>
          <w:szCs w:val="24"/>
        </w:rPr>
        <w:t>ę</w:t>
      </w:r>
      <w:r w:rsidRPr="005B286B">
        <w:rPr>
          <w:rFonts w:ascii="Times New Roman" w:hAnsi="Times New Roman" w:cs="Times New Roman"/>
          <w:sz w:val="24"/>
          <w:szCs w:val="24"/>
        </w:rPr>
        <w:t xml:space="preserve">powaniu;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z innymi wykonawcami zawarł porozumienie mające na celu zakłócenie konkurencji miedzy wykonawcami w postepowaniu o udzielenie </w:t>
      </w:r>
      <w:r w:rsidRPr="005B286B">
        <w:rPr>
          <w:rFonts w:ascii="Times New Roman" w:hAnsi="Times New Roman" w:cs="Times New Roman"/>
          <w:sz w:val="24"/>
          <w:szCs w:val="24"/>
        </w:rPr>
        <w:lastRenderedPageBreak/>
        <w:t xml:space="preserve">zamówienia, co zamawiający jest w stanie wykazać za pomocą stosownych środków dowodowych;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będącego podmiotem zbiorowym, wobec którego sąd orzekł zakaz ubiegania się o zamówienia publiczne na podstawie ustawy z dnia 28 października 2002 r. o odpowiedzialności podmiotów zbiorowych za czyny zabronione pod groźbą kary (Dz. U. z 2015 r. poz. 1212, 1844i 1855 oraz z 2016 r. poz. 437 i 544);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wobec którego orzeczono tytułem środka zapobiegawczego zakaz ubiegania się o zamówienie publiczne;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wykonawców, którzy należąc do tej samej grupy kapitałowej, w rozumieniu ustawy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z dnia 16 lutego 2007 r. o ochronie konkurencji i konsumentów (Dz. U. z 2015 r. poz. 184, 1618 i 1634), złożyli odrębne oferty, oferty częściowe lub wnioski o dopuszczenie do udziału w postepowaniu, chyba że wykażą, że istniejące między nimi powiązania nie prowadzą do zakłócenia konkurencji w postepowaniu o udzielenie zamówienia.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A16CBD" w:rsidRDefault="00366B7C" w:rsidP="00A16CBD">
      <w:pPr>
        <w:pStyle w:val="Akapitzlist"/>
        <w:numPr>
          <w:ilvl w:val="0"/>
          <w:numId w:val="9"/>
        </w:numPr>
        <w:ind w:right="49"/>
        <w:rPr>
          <w:rFonts w:ascii="Times New Roman" w:hAnsi="Times New Roman" w:cs="Times New Roman"/>
          <w:sz w:val="24"/>
          <w:szCs w:val="24"/>
        </w:rPr>
      </w:pPr>
      <w:r w:rsidRPr="00A16CBD">
        <w:rPr>
          <w:rFonts w:ascii="Times New Roman" w:hAnsi="Times New Roman" w:cs="Times New Roman"/>
          <w:sz w:val="24"/>
          <w:szCs w:val="24"/>
        </w:rPr>
        <w:t xml:space="preserve">Ofertę wykonawcy wykluczonego uznaje się za odrzuconą.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2"/>
        <w:spacing w:after="6" w:line="267" w:lineRule="auto"/>
        <w:ind w:left="816" w:right="44" w:hanging="581"/>
        <w:jc w:val="both"/>
        <w:rPr>
          <w:rFonts w:ascii="Times New Roman" w:hAnsi="Times New Roman" w:cs="Times New Roman"/>
          <w:sz w:val="24"/>
          <w:szCs w:val="24"/>
        </w:rPr>
      </w:pPr>
      <w:r w:rsidRPr="005B286B">
        <w:rPr>
          <w:rFonts w:ascii="Times New Roman" w:hAnsi="Times New Roman" w:cs="Times New Roman"/>
          <w:sz w:val="24"/>
          <w:szCs w:val="24"/>
        </w:rPr>
        <w:t>VII.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WYKAZ OŚWIADCZEŃ LUB DOKUMENTÓW, POTWIERDZAJĄCYCH SPEŁNIENIE</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WARUNKÓW UDZIAŁU W POSTĘPOWANIU ORAZ BRAK PODSTAW WYKLUCZENIA</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121" w:line="267" w:lineRule="auto"/>
        <w:ind w:left="979" w:right="47" w:hanging="360"/>
        <w:rPr>
          <w:rFonts w:ascii="Times New Roman" w:hAnsi="Times New Roman" w:cs="Times New Roman"/>
          <w:sz w:val="24"/>
          <w:szCs w:val="24"/>
        </w:rPr>
      </w:pPr>
      <w:r w:rsidRPr="005B286B">
        <w:rPr>
          <w:rFonts w:ascii="Times New Roman" w:hAnsi="Times New Roman" w:cs="Times New Roman"/>
          <w:b/>
          <w:sz w:val="24"/>
          <w:szCs w:val="24"/>
        </w:rPr>
        <w:t>1.</w:t>
      </w:r>
      <w:r w:rsidRPr="005B286B">
        <w:rPr>
          <w:rFonts w:ascii="Times New Roman" w:eastAsia="Arial" w:hAnsi="Times New Roman" w:cs="Times New Roman"/>
          <w:b/>
          <w:sz w:val="24"/>
          <w:szCs w:val="24"/>
        </w:rPr>
        <w:t xml:space="preserve"> </w:t>
      </w:r>
      <w:r w:rsidRPr="005B286B">
        <w:rPr>
          <w:rFonts w:ascii="Times New Roman" w:hAnsi="Times New Roman" w:cs="Times New Roman"/>
          <w:b/>
          <w:sz w:val="24"/>
          <w:szCs w:val="24"/>
        </w:rPr>
        <w:t xml:space="preserve">Wykaz oświadczeń w celu </w:t>
      </w:r>
      <w:r w:rsidRPr="005B286B">
        <w:rPr>
          <w:rFonts w:ascii="Times New Roman" w:hAnsi="Times New Roman" w:cs="Times New Roman"/>
          <w:b/>
          <w:sz w:val="24"/>
          <w:szCs w:val="24"/>
          <w:u w:val="single" w:color="000000"/>
        </w:rPr>
        <w:t>wstępnego potwierdzenia</w:t>
      </w:r>
      <w:r w:rsidRPr="005B286B">
        <w:rPr>
          <w:rFonts w:ascii="Times New Roman" w:hAnsi="Times New Roman" w:cs="Times New Roman"/>
          <w:b/>
          <w:sz w:val="24"/>
          <w:szCs w:val="24"/>
        </w:rPr>
        <w:t xml:space="preserve">, że wykonawca spełnia warunki udziału w postepowaniu oraz nie podlega wykluczeniu z postepowania </w:t>
      </w:r>
    </w:p>
    <w:p w:rsidR="00327477" w:rsidRPr="005B286B" w:rsidRDefault="00366B7C">
      <w:pPr>
        <w:spacing w:after="13" w:line="249" w:lineRule="auto"/>
        <w:ind w:left="1071" w:right="0"/>
        <w:rPr>
          <w:rFonts w:ascii="Times New Roman" w:hAnsi="Times New Roman" w:cs="Times New Roman"/>
          <w:sz w:val="24"/>
          <w:szCs w:val="24"/>
        </w:rPr>
      </w:pPr>
      <w:r w:rsidRPr="005B286B">
        <w:rPr>
          <w:rFonts w:ascii="Times New Roman" w:hAnsi="Times New Roman" w:cs="Times New Roman"/>
          <w:i/>
          <w:sz w:val="24"/>
          <w:szCs w:val="24"/>
        </w:rPr>
        <w:t xml:space="preserve">Wykonawcy winni przedłożyć następujące dokumenty: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23"/>
        <w:ind w:left="1004" w:right="49"/>
        <w:rPr>
          <w:rFonts w:ascii="Times New Roman" w:hAnsi="Times New Roman" w:cs="Times New Roman"/>
          <w:sz w:val="24"/>
          <w:szCs w:val="24"/>
        </w:rPr>
      </w:pPr>
      <w:r w:rsidRPr="005B286B">
        <w:rPr>
          <w:rFonts w:ascii="Times New Roman" w:hAnsi="Times New Roman" w:cs="Times New Roman"/>
          <w:sz w:val="24"/>
          <w:szCs w:val="24"/>
        </w:rPr>
        <w:t xml:space="preserve">1) oświadczenie o spełnieniu warunków udziału i nie podleganiu wykluczeniu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z postępowania (zwane dalej Oświadczeniem) stanowiące wstępne potwierdzenie, że wykonawca nie podlega wykluczeniu oraz spełnia warunki udziału w postepowaniu; niepodleganiu wykluczeniu oraz spełnianiu warunków udziału</w:t>
      </w:r>
      <w:r w:rsidRPr="005B286B">
        <w:rPr>
          <w:rFonts w:ascii="Times New Roman" w:hAnsi="Times New Roman" w:cs="Times New Roman"/>
          <w:b/>
          <w:sz w:val="24"/>
          <w:szCs w:val="24"/>
        </w:rPr>
        <w:t xml:space="preserve"> – </w:t>
      </w:r>
      <w:r w:rsidRPr="005B286B">
        <w:rPr>
          <w:rFonts w:ascii="Times New Roman" w:hAnsi="Times New Roman" w:cs="Times New Roman"/>
          <w:b/>
          <w:i/>
          <w:sz w:val="24"/>
          <w:szCs w:val="24"/>
        </w:rPr>
        <w:t xml:space="preserve">załącznik nr 3 </w:t>
      </w:r>
    </w:p>
    <w:p w:rsidR="00327477" w:rsidRPr="005B286B" w:rsidRDefault="00366B7C" w:rsidP="002D16ED">
      <w:pPr>
        <w:numPr>
          <w:ilvl w:val="0"/>
          <w:numId w:val="10"/>
        </w:numPr>
        <w:ind w:right="49"/>
        <w:rPr>
          <w:rFonts w:ascii="Times New Roman" w:hAnsi="Times New Roman" w:cs="Times New Roman"/>
          <w:sz w:val="24"/>
          <w:szCs w:val="24"/>
        </w:rPr>
      </w:pPr>
      <w:r w:rsidRPr="005B286B">
        <w:rPr>
          <w:rFonts w:ascii="Times New Roman" w:hAnsi="Times New Roman" w:cs="Times New Roman"/>
          <w:sz w:val="24"/>
          <w:szCs w:val="24"/>
        </w:rPr>
        <w:t>Wykonawca, który powołuje się na zasoby innych podmiotów, w celu wykazania braku istnienia wobec nich podstaw wykluczenia oraz spełnienia, w zakresie, w jakim powołuje się na ich zasoby, warunków udziału w postępowaniu lub kryteriów selekcji: składa także odrębne</w:t>
      </w:r>
      <w:r w:rsidR="004677BE">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130"/>
        <w:ind w:left="1004" w:right="49"/>
        <w:rPr>
          <w:rFonts w:ascii="Times New Roman" w:hAnsi="Times New Roman" w:cs="Times New Roman"/>
          <w:sz w:val="24"/>
          <w:szCs w:val="24"/>
        </w:rPr>
      </w:pPr>
      <w:r w:rsidRPr="005B286B">
        <w:rPr>
          <w:rFonts w:ascii="Times New Roman" w:hAnsi="Times New Roman" w:cs="Times New Roman"/>
          <w:sz w:val="24"/>
          <w:szCs w:val="24"/>
        </w:rPr>
        <w:t xml:space="preserve">Oświadczenia dla każdego z tych podmiotów; </w:t>
      </w:r>
    </w:p>
    <w:p w:rsidR="00327477" w:rsidRPr="005B286B" w:rsidRDefault="00366B7C" w:rsidP="002D16ED">
      <w:pPr>
        <w:numPr>
          <w:ilvl w:val="0"/>
          <w:numId w:val="10"/>
        </w:numPr>
        <w:spacing w:after="124"/>
        <w:ind w:right="49"/>
        <w:rPr>
          <w:rFonts w:ascii="Times New Roman" w:hAnsi="Times New Roman" w:cs="Times New Roman"/>
          <w:sz w:val="24"/>
          <w:szCs w:val="24"/>
        </w:rPr>
      </w:pPr>
      <w:r w:rsidRPr="005B286B">
        <w:rPr>
          <w:rFonts w:ascii="Times New Roman" w:hAnsi="Times New Roman" w:cs="Times New Roman"/>
          <w:sz w:val="24"/>
          <w:szCs w:val="24"/>
        </w:rPr>
        <w:t xml:space="preserve">W przypadku wspólnego ubiegania się o zamówienie przez wykonawców, Oświadczenie składa każdy z wykonawców wspólnie ubiegających się o zamówienie; </w:t>
      </w:r>
    </w:p>
    <w:p w:rsidR="00327477" w:rsidRPr="005B286B" w:rsidRDefault="00366B7C" w:rsidP="002D16ED">
      <w:pPr>
        <w:numPr>
          <w:ilvl w:val="0"/>
          <w:numId w:val="10"/>
        </w:numPr>
        <w:spacing w:after="128"/>
        <w:ind w:right="49"/>
        <w:rPr>
          <w:rFonts w:ascii="Times New Roman" w:hAnsi="Times New Roman" w:cs="Times New Roman"/>
          <w:sz w:val="24"/>
          <w:szCs w:val="24"/>
        </w:rPr>
      </w:pPr>
      <w:r w:rsidRPr="005B286B">
        <w:rPr>
          <w:rFonts w:ascii="Times New Roman" w:hAnsi="Times New Roman" w:cs="Times New Roman"/>
          <w:sz w:val="24"/>
          <w:szCs w:val="24"/>
        </w:rPr>
        <w:t xml:space="preserve">Jeżeli wykonawca zamierza część zamówienia zlecić podwykonawcom na zdolnościach, których polega, na potrzeby realizacji tej części, to należy wypełnić odrębne oświadczenia dla tych podwykonawców; </w:t>
      </w:r>
    </w:p>
    <w:p w:rsidR="00327477" w:rsidRPr="005B286B" w:rsidRDefault="00366B7C" w:rsidP="002D16ED">
      <w:pPr>
        <w:numPr>
          <w:ilvl w:val="0"/>
          <w:numId w:val="10"/>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dokumenty wskazane w pkt a, b i c muszę potwierdzać spełnienie warunków udziału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w postępowaniu, brak podstaw wykluczenia lub kryteria selekcji w zakresie, w którym każdy z wykonawców wykazuje spełnienie warunków udziału w postępowaniu; </w:t>
      </w:r>
    </w:p>
    <w:p w:rsidR="00327477" w:rsidRPr="005B286B" w:rsidRDefault="00366B7C" w:rsidP="002D16ED">
      <w:pPr>
        <w:numPr>
          <w:ilvl w:val="0"/>
          <w:numId w:val="10"/>
        </w:numPr>
        <w:spacing w:after="128"/>
        <w:ind w:right="49"/>
        <w:rPr>
          <w:rFonts w:ascii="Times New Roman" w:hAnsi="Times New Roman" w:cs="Times New Roman"/>
          <w:sz w:val="24"/>
          <w:szCs w:val="24"/>
        </w:rPr>
      </w:pPr>
      <w:r w:rsidRPr="005B286B">
        <w:rPr>
          <w:rFonts w:ascii="Times New Roman" w:hAnsi="Times New Roman" w:cs="Times New Roman"/>
          <w:sz w:val="24"/>
          <w:szCs w:val="24"/>
        </w:rPr>
        <w:t xml:space="preserve">w oświadczeniach należy wypełnić jedynie te działy i sekcje, które dotyczą warunków udziału i potwierdzających brak podstaw do wykluczenia na podstawie treści ogłoszenia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lastRenderedPageBreak/>
        <w:t xml:space="preserve">o zamówieniu i niniejszej specyfikacji. Wypełnienie pozostałych, nie wymaganych działów i sekcji nie będzie miało wpływu na ocenę oferty. </w:t>
      </w:r>
    </w:p>
    <w:p w:rsidR="00327477" w:rsidRPr="005B286B" w:rsidRDefault="00366B7C">
      <w:pPr>
        <w:spacing w:after="127" w:line="267" w:lineRule="auto"/>
        <w:ind w:left="1004" w:right="44"/>
        <w:rPr>
          <w:rFonts w:ascii="Times New Roman" w:hAnsi="Times New Roman" w:cs="Times New Roman"/>
          <w:sz w:val="24"/>
          <w:szCs w:val="24"/>
        </w:rPr>
      </w:pPr>
      <w:r w:rsidRPr="005B286B">
        <w:rPr>
          <w:rFonts w:ascii="Times New Roman" w:hAnsi="Times New Roman" w:cs="Times New Roman"/>
          <w:b/>
          <w:sz w:val="24"/>
          <w:szCs w:val="24"/>
          <w:u w:val="single" w:color="000000"/>
        </w:rPr>
        <w:t>2) W terminie 3 dni od zamieszczenia na stronie internetowej zamawiającego</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informacji z otwarcia ofert, o której mowa w art. 86 ust. 3 Pzp Wykonawca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zobowiązany jest przekazać Zamawiającemu oświadczenie o przynależności lub</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braku przynależności do tej samej grupy kapitałowej, o której mowa w art. 24 ust. 1</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pkt 23 ustawy Pzp – załącznik nr 4</w:t>
      </w:r>
      <w:r w:rsidRPr="005B286B">
        <w:rPr>
          <w:rFonts w:ascii="Times New Roman" w:hAnsi="Times New Roman" w:cs="Times New Roman"/>
          <w:b/>
          <w:sz w:val="24"/>
          <w:szCs w:val="24"/>
        </w:rPr>
        <w:t xml:space="preserve"> </w:t>
      </w:r>
    </w:p>
    <w:p w:rsidR="00327477" w:rsidRPr="005B286B" w:rsidRDefault="00366B7C">
      <w:pPr>
        <w:spacing w:after="13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2D16ED">
      <w:pPr>
        <w:numPr>
          <w:ilvl w:val="0"/>
          <w:numId w:val="11"/>
        </w:numPr>
        <w:spacing w:after="121"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Wykaz dokumentów i oświadczeń, które wykonawca składa w postępowaniu </w:t>
      </w:r>
      <w:r w:rsidRPr="005B286B">
        <w:rPr>
          <w:rFonts w:ascii="Times New Roman" w:hAnsi="Times New Roman" w:cs="Times New Roman"/>
          <w:b/>
          <w:sz w:val="24"/>
          <w:szCs w:val="24"/>
          <w:u w:val="single" w:color="000000"/>
        </w:rPr>
        <w:t>na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wezwanie zamawiającego</w:t>
      </w:r>
      <w:r w:rsidRPr="005B286B">
        <w:rPr>
          <w:rFonts w:ascii="Times New Roman" w:hAnsi="Times New Roman" w:cs="Times New Roman"/>
          <w:b/>
          <w:sz w:val="24"/>
          <w:szCs w:val="24"/>
        </w:rPr>
        <w:t xml:space="preserve"> na potwierdzenie okoliczności o których mowa w art. 25 ust. 1 pkt 3 ustawy: </w:t>
      </w:r>
    </w:p>
    <w:p w:rsidR="00315B0C" w:rsidRPr="005B286B" w:rsidRDefault="00315B0C" w:rsidP="00315B0C">
      <w:pPr>
        <w:spacing w:after="123"/>
        <w:ind w:left="1004" w:right="49"/>
        <w:rPr>
          <w:rFonts w:ascii="Times New Roman" w:hAnsi="Times New Roman" w:cs="Times New Roman"/>
          <w:sz w:val="24"/>
          <w:szCs w:val="24"/>
        </w:rPr>
      </w:pPr>
      <w:r>
        <w:rPr>
          <w:rFonts w:ascii="Times New Roman" w:hAnsi="Times New Roman" w:cs="Times New Roman"/>
          <w:i/>
          <w:sz w:val="24"/>
          <w:szCs w:val="24"/>
        </w:rPr>
        <w:t>Oświadczenie -</w:t>
      </w:r>
      <w:r w:rsidRPr="00315B0C">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5B286B">
        <w:rPr>
          <w:rFonts w:ascii="Times New Roman" w:hAnsi="Times New Roman" w:cs="Times New Roman"/>
          <w:b/>
          <w:i/>
          <w:sz w:val="24"/>
          <w:szCs w:val="24"/>
        </w:rPr>
        <w:t xml:space="preserve">załącznik nr 3 </w:t>
      </w:r>
    </w:p>
    <w:p w:rsidR="00327477" w:rsidRPr="005B286B" w:rsidRDefault="00366B7C" w:rsidP="002D16ED">
      <w:pPr>
        <w:numPr>
          <w:ilvl w:val="0"/>
          <w:numId w:val="11"/>
        </w:numPr>
        <w:spacing w:after="126"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Wykaz dokumentów i oświadczeń, które wykonawca składa w postępowaniu </w:t>
      </w:r>
      <w:r w:rsidRPr="005B286B">
        <w:rPr>
          <w:rFonts w:ascii="Times New Roman" w:hAnsi="Times New Roman" w:cs="Times New Roman"/>
          <w:b/>
          <w:sz w:val="24"/>
          <w:szCs w:val="24"/>
          <w:u w:val="single" w:color="000000"/>
        </w:rPr>
        <w:t>na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 xml:space="preserve">wezwanie zamawiającego </w:t>
      </w:r>
      <w:r w:rsidRPr="005B286B">
        <w:rPr>
          <w:rFonts w:ascii="Times New Roman" w:hAnsi="Times New Roman" w:cs="Times New Roman"/>
          <w:b/>
          <w:sz w:val="24"/>
          <w:szCs w:val="24"/>
        </w:rPr>
        <w:t xml:space="preserve">na podstawie okoliczności o których mowa w art. 25 ust. 1 pkt 1 ustawy: </w:t>
      </w:r>
    </w:p>
    <w:p w:rsidR="00327477" w:rsidRPr="005B286B" w:rsidRDefault="00315B0C" w:rsidP="00C05BDB">
      <w:pPr>
        <w:spacing w:after="123"/>
        <w:ind w:left="1004" w:right="49"/>
        <w:rPr>
          <w:rFonts w:ascii="Times New Roman" w:hAnsi="Times New Roman" w:cs="Times New Roman"/>
          <w:sz w:val="24"/>
          <w:szCs w:val="24"/>
        </w:rPr>
      </w:pPr>
      <w:r>
        <w:rPr>
          <w:rFonts w:ascii="Times New Roman" w:hAnsi="Times New Roman" w:cs="Times New Roman"/>
          <w:i/>
          <w:sz w:val="24"/>
          <w:szCs w:val="24"/>
        </w:rPr>
        <w:t>Oświadczenie -</w:t>
      </w:r>
      <w:r w:rsidRPr="00315B0C">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5B286B">
        <w:rPr>
          <w:rFonts w:ascii="Times New Roman" w:hAnsi="Times New Roman" w:cs="Times New Roman"/>
          <w:b/>
          <w:i/>
          <w:sz w:val="24"/>
          <w:szCs w:val="24"/>
        </w:rPr>
        <w:t xml:space="preserve">załącznik nr 3 </w:t>
      </w:r>
      <w:r w:rsidR="00366B7C" w:rsidRPr="005B286B">
        <w:rPr>
          <w:rFonts w:ascii="Times New Roman" w:eastAsia="Calibri" w:hAnsi="Times New Roman" w:cs="Times New Roman"/>
          <w:noProof/>
          <w:sz w:val="24"/>
          <w:szCs w:val="24"/>
        </w:rPr>
        <mc:AlternateContent>
          <mc:Choice Requires="wpg">
            <w:drawing>
              <wp:inline distT="0" distB="0" distL="0" distR="0">
                <wp:extent cx="3048" cy="137160"/>
                <wp:effectExtent l="0" t="0" r="0" b="0"/>
                <wp:docPr id="41859" name="Group 41859"/>
                <wp:cNvGraphicFramePr/>
                <a:graphic xmlns:a="http://schemas.openxmlformats.org/drawingml/2006/main">
                  <a:graphicData uri="http://schemas.microsoft.com/office/word/2010/wordprocessingGroup">
                    <wpg:wgp>
                      <wpg:cNvGrpSpPr/>
                      <wpg:grpSpPr>
                        <a:xfrm>
                          <a:off x="0" y="0"/>
                          <a:ext cx="3048" cy="137160"/>
                          <a:chOff x="0" y="0"/>
                          <a:chExt cx="3048" cy="137160"/>
                        </a:xfrm>
                      </wpg:grpSpPr>
                      <wps:wsp>
                        <wps:cNvPr id="57541" name="Shape 57541"/>
                        <wps:cNvSpPr/>
                        <wps:spPr>
                          <a:xfrm>
                            <a:off x="0" y="0"/>
                            <a:ext cx="9144" cy="137160"/>
                          </a:xfrm>
                          <a:custGeom>
                            <a:avLst/>
                            <a:gdLst/>
                            <a:ahLst/>
                            <a:cxnLst/>
                            <a:rect l="0" t="0" r="0" b="0"/>
                            <a:pathLst>
                              <a:path w="9144" h="137160">
                                <a:moveTo>
                                  <a:pt x="0" y="0"/>
                                </a:moveTo>
                                <a:lnTo>
                                  <a:pt x="9144" y="0"/>
                                </a:lnTo>
                                <a:lnTo>
                                  <a:pt x="9144" y="137160"/>
                                </a:lnTo>
                                <a:lnTo>
                                  <a:pt x="0" y="1371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inline>
            </w:drawing>
          </mc:Choice>
          <mc:Fallback>
            <w:pict>
              <v:group w14:anchorId="7256F08E" id="Group 41859" o:spid="_x0000_s1026" style="width:.25pt;height:10.8pt;mso-position-horizontal-relative:char;mso-position-vertical-relative:line" coordsize="3048,137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">
                <v:shape id="Shape 57541" o:spid="_x0000_s1027" style="position:absolute;width:9144;height:137160;visibility:visible;mso-wrap-style:square;v-text-anchor:top" coordsize="9144,137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HScUA&#10;AADeAAAADwAAAGRycy9kb3ducmV2LnhtbESPW2vCQBSE3wv+h+UIvtWNpdYa3YgIgj7W3vDtkD25&#10;kOzZkN1c/PddQejjMDPfMNvdaGrRU+tKywoW8wgEcWp1ybmCr8/j8zsI55E11pZJwY0c7JLJ0xZj&#10;bQf+oP7icxEg7GJUUHjfxFK6tCCDbm4b4uBltjXog2xzqVscAtzU8iWK3qTBksNCgQ0dCkqrS2cU&#10;rDJ5zdffXYf4czhHv0N2xKpXajYd9xsQnkb/H360T1rBcrV8XcD9TrgCM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odJxQAAAN4AAAAPAAAAAAAAAAAAAAAAAJgCAABkcnMv&#10;ZG93bnJldi54bWxQSwUGAAAAAAQABAD1AAAAigMAAAAA&#10;" path="m,l9144,r,137160l,137160,,e" fillcolor="yellow" stroked="f" strokeweight="0">
                  <v:stroke miterlimit="83231f" joinstyle="miter"/>
                  <v:path arrowok="t" textboxrect="0,0,9144,137160"/>
                </v:shape>
                <w10:anchorlock/>
              </v:group>
            </w:pict>
          </mc:Fallback>
        </mc:AlternateContent>
      </w:r>
      <w:r w:rsidR="00366B7C" w:rsidRPr="005B286B">
        <w:rPr>
          <w:rFonts w:ascii="Times New Roman" w:hAnsi="Times New Roman" w:cs="Times New Roman"/>
          <w:sz w:val="24"/>
          <w:szCs w:val="24"/>
        </w:rPr>
        <w:t xml:space="preserve"> </w:t>
      </w:r>
    </w:p>
    <w:p w:rsidR="00327477" w:rsidRPr="005B286B" w:rsidRDefault="00366B7C" w:rsidP="002D16ED">
      <w:pPr>
        <w:numPr>
          <w:ilvl w:val="0"/>
          <w:numId w:val="11"/>
        </w:numPr>
        <w:spacing w:after="121"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Wykaz dokumentów i oświadczeń, które wykonawca składa w postępowaniu </w:t>
      </w:r>
      <w:r w:rsidRPr="005B286B">
        <w:rPr>
          <w:rFonts w:ascii="Times New Roman" w:hAnsi="Times New Roman" w:cs="Times New Roman"/>
          <w:b/>
          <w:sz w:val="24"/>
          <w:szCs w:val="24"/>
          <w:u w:val="single" w:color="000000"/>
        </w:rPr>
        <w:t>na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 xml:space="preserve">wezwanie zamawiającego </w:t>
      </w:r>
      <w:r w:rsidRPr="005B286B">
        <w:rPr>
          <w:rFonts w:ascii="Times New Roman" w:hAnsi="Times New Roman" w:cs="Times New Roman"/>
          <w:b/>
          <w:sz w:val="24"/>
          <w:szCs w:val="24"/>
        </w:rPr>
        <w:t xml:space="preserve">na potwierdzenie okoliczności, o których mowa w art. 25 ust. 1 pkt 2 ustawy: </w:t>
      </w:r>
    </w:p>
    <w:p w:rsidR="00327477" w:rsidRPr="005B286B" w:rsidRDefault="00315B0C" w:rsidP="00C05BDB">
      <w:pPr>
        <w:spacing w:after="123"/>
        <w:ind w:left="1004" w:right="49"/>
        <w:rPr>
          <w:rFonts w:ascii="Times New Roman" w:hAnsi="Times New Roman" w:cs="Times New Roman"/>
          <w:sz w:val="24"/>
          <w:szCs w:val="24"/>
        </w:rPr>
      </w:pPr>
      <w:r>
        <w:rPr>
          <w:rFonts w:ascii="Times New Roman" w:hAnsi="Times New Roman" w:cs="Times New Roman"/>
          <w:i/>
          <w:sz w:val="24"/>
          <w:szCs w:val="24"/>
        </w:rPr>
        <w:t>Oświadczenie -</w:t>
      </w:r>
      <w:r w:rsidRPr="00315B0C">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5B286B">
        <w:rPr>
          <w:rFonts w:ascii="Times New Roman" w:hAnsi="Times New Roman" w:cs="Times New Roman"/>
          <w:b/>
          <w:i/>
          <w:sz w:val="24"/>
          <w:szCs w:val="24"/>
        </w:rPr>
        <w:t xml:space="preserve">załącznik nr 3 </w:t>
      </w:r>
      <w:r w:rsidR="00366B7C" w:rsidRPr="005B286B">
        <w:rPr>
          <w:rFonts w:ascii="Times New Roman" w:hAnsi="Times New Roman" w:cs="Times New Roman"/>
          <w:sz w:val="24"/>
          <w:szCs w:val="24"/>
        </w:rPr>
        <w:t xml:space="preserve"> </w:t>
      </w:r>
    </w:p>
    <w:p w:rsidR="00327477" w:rsidRPr="003826EB" w:rsidRDefault="00366B7C" w:rsidP="002D16ED">
      <w:pPr>
        <w:pStyle w:val="Akapitzlist"/>
        <w:numPr>
          <w:ilvl w:val="0"/>
          <w:numId w:val="11"/>
        </w:numPr>
        <w:ind w:right="49" w:hanging="270"/>
        <w:rPr>
          <w:rFonts w:ascii="Times New Roman" w:hAnsi="Times New Roman" w:cs="Times New Roman"/>
          <w:sz w:val="24"/>
          <w:szCs w:val="24"/>
        </w:rPr>
      </w:pPr>
      <w:r w:rsidRPr="003826EB">
        <w:rPr>
          <w:rFonts w:ascii="Times New Roman" w:hAnsi="Times New Roman" w:cs="Times New Roman"/>
          <w:sz w:val="24"/>
          <w:szCs w:val="24"/>
        </w:rPr>
        <w:t xml:space="preserve">Jeżeli wykonawca ma siedzibę lub miejsce zamieszkania poza terytorium Rzeczypospolitej Polskiej zamiast dokumentów o których mowa: </w:t>
      </w:r>
    </w:p>
    <w:p w:rsidR="00327477" w:rsidRPr="005B286B" w:rsidRDefault="00366B7C">
      <w:pPr>
        <w:spacing w:after="15"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15B0C" w:rsidRPr="00315B0C" w:rsidRDefault="00366B7C" w:rsidP="00315B0C">
      <w:pPr>
        <w:spacing w:after="123"/>
        <w:ind w:left="1004" w:right="49"/>
        <w:rPr>
          <w:rFonts w:ascii="Times New Roman" w:hAnsi="Times New Roman" w:cs="Times New Roman"/>
          <w:sz w:val="24"/>
          <w:szCs w:val="24"/>
        </w:rPr>
      </w:pPr>
      <w:r w:rsidRPr="005B286B">
        <w:rPr>
          <w:rFonts w:ascii="Times New Roman" w:hAnsi="Times New Roman" w:cs="Times New Roman"/>
          <w:sz w:val="24"/>
          <w:szCs w:val="24"/>
        </w:rPr>
        <w:t xml:space="preserve">4.1. w rozdziale VII ust. 2 pkt. 1-3 niniejszej specyfikacji </w:t>
      </w:r>
      <w:r w:rsidR="00315B0C" w:rsidRPr="00315B0C">
        <w:rPr>
          <w:rFonts w:ascii="Times New Roman" w:hAnsi="Times New Roman" w:cs="Times New Roman"/>
          <w:i/>
          <w:sz w:val="24"/>
          <w:szCs w:val="24"/>
        </w:rPr>
        <w:t>Oświadczenie -</w:t>
      </w:r>
      <w:r w:rsidR="00315B0C" w:rsidRPr="00315B0C">
        <w:rPr>
          <w:rFonts w:ascii="Times New Roman" w:hAnsi="Times New Roman" w:cs="Times New Roman"/>
          <w:b/>
          <w:i/>
          <w:sz w:val="24"/>
          <w:szCs w:val="24"/>
        </w:rPr>
        <w:t xml:space="preserve">  załącznik nr 3 </w:t>
      </w:r>
    </w:p>
    <w:p w:rsidR="00327477" w:rsidRPr="00315B0C" w:rsidRDefault="00366B7C" w:rsidP="002D16ED">
      <w:pPr>
        <w:pStyle w:val="Akapitzlist"/>
        <w:numPr>
          <w:ilvl w:val="1"/>
          <w:numId w:val="46"/>
        </w:numPr>
        <w:spacing w:after="123"/>
        <w:ind w:right="49" w:hanging="351"/>
        <w:rPr>
          <w:rFonts w:ascii="Times New Roman" w:hAnsi="Times New Roman" w:cs="Times New Roman"/>
          <w:sz w:val="24"/>
          <w:szCs w:val="24"/>
        </w:rPr>
      </w:pPr>
      <w:r w:rsidRPr="00315B0C">
        <w:rPr>
          <w:rFonts w:ascii="Times New Roman" w:hAnsi="Times New Roman" w:cs="Times New Roman"/>
          <w:sz w:val="24"/>
          <w:szCs w:val="24"/>
        </w:rPr>
        <w:t xml:space="preserve">Oświadczenia składane przez wykonawcę i inne podmioty, na których zdolnościach lub sytuacji  polega wykonawca na zasadach określonych w art. 22a ustawy oraz dotyczące podwykonawców, składane są w oryginale.  </w:t>
      </w:r>
    </w:p>
    <w:p w:rsidR="00327477" w:rsidRPr="005B286B" w:rsidRDefault="00366B7C" w:rsidP="002D16ED">
      <w:pPr>
        <w:numPr>
          <w:ilvl w:val="1"/>
          <w:numId w:val="46"/>
        </w:numPr>
        <w:spacing w:after="128"/>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Pozostałe dokumenty, inne niż oświadczenia o których mowa wyżej, składane są </w:t>
      </w:r>
      <w:r w:rsidR="00A96398">
        <w:rPr>
          <w:rFonts w:ascii="Times New Roman" w:hAnsi="Times New Roman" w:cs="Times New Roman"/>
          <w:sz w:val="24"/>
          <w:szCs w:val="24"/>
        </w:rPr>
        <w:t xml:space="preserve">                                </w:t>
      </w:r>
      <w:r w:rsidRPr="005B286B">
        <w:rPr>
          <w:rFonts w:ascii="Times New Roman" w:hAnsi="Times New Roman" w:cs="Times New Roman"/>
          <w:sz w:val="24"/>
          <w:szCs w:val="24"/>
        </w:rPr>
        <w:t xml:space="preserve">w oryginale lub kopii potwierdzonej za zgodność z oryginałem. Za oryginał uważa się oświadczenie lub dokument złożone w formie pisemnej lub w formie elektronicznej podpisane odpowiednio własnoręcznym podpisem albo kwalifikowanym podpisem elektronicznym. Potwierdzenia za zgodność z oryginałem dokonuje wykonawca albo podmiot , na którego zdolnościach lub sytuacji polega wykonawca, wykonawcy wspólnie ubiegający się o udzielenie zamówienia publicznego albo podwykonawca- odpowiednio, </w:t>
      </w:r>
      <w:r w:rsidR="00A96398">
        <w:rPr>
          <w:rFonts w:ascii="Times New Roman" w:hAnsi="Times New Roman" w:cs="Times New Roman"/>
          <w:sz w:val="24"/>
          <w:szCs w:val="24"/>
        </w:rPr>
        <w:t xml:space="preserve"> </w:t>
      </w:r>
      <w:r w:rsidRPr="005B286B">
        <w:rPr>
          <w:rFonts w:ascii="Times New Roman" w:hAnsi="Times New Roman" w:cs="Times New Roman"/>
          <w:sz w:val="24"/>
          <w:szCs w:val="24"/>
        </w:rPr>
        <w:t xml:space="preserve">w zakresie dokumentów, które każdego z nich dotyczą. </w:t>
      </w:r>
    </w:p>
    <w:p w:rsidR="00327477" w:rsidRPr="005B286B" w:rsidRDefault="00366B7C" w:rsidP="002D16ED">
      <w:pPr>
        <w:numPr>
          <w:ilvl w:val="1"/>
          <w:numId w:val="46"/>
        </w:numPr>
        <w:spacing w:after="126"/>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Dokumenty sporządzone w języku obcym są składane wraz z tłumaczeniem na język polski. </w:t>
      </w:r>
    </w:p>
    <w:p w:rsidR="00327477" w:rsidRPr="005B286B" w:rsidRDefault="00366B7C" w:rsidP="002D16ED">
      <w:pPr>
        <w:numPr>
          <w:ilvl w:val="1"/>
          <w:numId w:val="46"/>
        </w:numPr>
        <w:spacing w:after="123"/>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Brak jakiegokolwiek z wyżej wymienionych dokumentów, lub złożenie dokumentu </w:t>
      </w:r>
      <w:r w:rsidR="000C580C">
        <w:rPr>
          <w:rFonts w:ascii="Times New Roman" w:hAnsi="Times New Roman" w:cs="Times New Roman"/>
          <w:sz w:val="24"/>
          <w:szCs w:val="24"/>
        </w:rPr>
        <w:t xml:space="preserve">                           </w:t>
      </w:r>
      <w:r w:rsidRPr="005B286B">
        <w:rPr>
          <w:rFonts w:ascii="Times New Roman" w:hAnsi="Times New Roman" w:cs="Times New Roman"/>
          <w:sz w:val="24"/>
          <w:szCs w:val="24"/>
        </w:rPr>
        <w:t xml:space="preserve">w niewłaściwej formie spowoduje wykluczenie wykonawcy z postępowania (po dokonaniu czynności przewidzianych w art. 26 ust. 3 ustawy Pzp.) </w:t>
      </w:r>
    </w:p>
    <w:p w:rsidR="00327477" w:rsidRPr="005B286B" w:rsidRDefault="00366B7C" w:rsidP="002D16ED">
      <w:pPr>
        <w:numPr>
          <w:ilvl w:val="1"/>
          <w:numId w:val="46"/>
        </w:numPr>
        <w:spacing w:after="123"/>
        <w:ind w:right="49" w:hanging="360"/>
        <w:rPr>
          <w:rFonts w:ascii="Times New Roman" w:hAnsi="Times New Roman" w:cs="Times New Roman"/>
          <w:sz w:val="24"/>
          <w:szCs w:val="24"/>
        </w:rPr>
      </w:pPr>
      <w:r w:rsidRPr="005B286B">
        <w:rPr>
          <w:rFonts w:ascii="Times New Roman" w:hAnsi="Times New Roman" w:cs="Times New Roman"/>
          <w:sz w:val="24"/>
          <w:szCs w:val="24"/>
        </w:rPr>
        <w:lastRenderedPageBreak/>
        <w:t xml:space="preserve">Wszelkie druki, stanowiące załączniki do niniejszej SIWZ są wzorami mającymi ułatwić Wykonawcy złożenie oferty. Dopuszcza się zastosowanie innych druków oświadczeń i wykazów pod warunkiem, że będą one zawierały wszystkie wymagane informacje. </w:t>
      </w:r>
    </w:p>
    <w:p w:rsidR="00327477" w:rsidRPr="005B286B" w:rsidRDefault="00366B7C" w:rsidP="002D16ED">
      <w:pPr>
        <w:numPr>
          <w:ilvl w:val="1"/>
          <w:numId w:val="46"/>
        </w:numPr>
        <w:spacing w:after="130"/>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Ocena spełnienia warunków zostanie dokonana wg formuły: spełnia/nie spełnia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16" w:right="44" w:hanging="682"/>
        <w:jc w:val="both"/>
        <w:rPr>
          <w:rFonts w:ascii="Times New Roman" w:hAnsi="Times New Roman" w:cs="Times New Roman"/>
          <w:sz w:val="24"/>
          <w:szCs w:val="24"/>
        </w:rPr>
      </w:pPr>
      <w:r w:rsidRPr="005B286B">
        <w:rPr>
          <w:rFonts w:ascii="Times New Roman" w:hAnsi="Times New Roman" w:cs="Times New Roman"/>
          <w:sz w:val="24"/>
          <w:szCs w:val="24"/>
        </w:rPr>
        <w:t>VIII.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 xml:space="preserve">INFORMACJE O SPOSOBIE POROZUMIEWANIA SIĘ ZAMAWIAJĄCEGO </w:t>
      </w:r>
      <w:r w:rsidR="000C580C">
        <w:rPr>
          <w:rFonts w:ascii="Times New Roman" w:hAnsi="Times New Roman" w:cs="Times New Roman"/>
          <w:sz w:val="24"/>
          <w:szCs w:val="24"/>
          <w:u w:val="single" w:color="000000"/>
        </w:rPr>
        <w:t xml:space="preserve">                         </w:t>
      </w:r>
      <w:r w:rsidRPr="005B286B">
        <w:rPr>
          <w:rFonts w:ascii="Times New Roman" w:hAnsi="Times New Roman" w:cs="Times New Roman"/>
          <w:sz w:val="24"/>
          <w:szCs w:val="24"/>
          <w:u w:val="single" w:color="000000"/>
        </w:rPr>
        <w:t>Z WYKONAWCAMI</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ORAZ PRZEKAZYWANIA OŚWIADCZEŃ LUB DOKUMENTÓW, A TAKŻE WSKAZANIE OSÓB</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UPRAWNIONYCH DO POROZUMIEWANIA SIĘ Z WYKONAWCAMI</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1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Postępowanie o udzielenie zamówienia publicznego prowadzi się w formie pisemnej. </w:t>
      </w:r>
    </w:p>
    <w:p w:rsidR="000C580C" w:rsidRDefault="00366B7C">
      <w:pPr>
        <w:ind w:left="1004" w:right="49"/>
        <w:rPr>
          <w:rFonts w:ascii="Times New Roman" w:hAnsi="Times New Roman" w:cs="Times New Roman"/>
          <w:sz w:val="24"/>
          <w:szCs w:val="24"/>
        </w:rPr>
      </w:pPr>
      <w:r w:rsidRPr="005B286B">
        <w:rPr>
          <w:rFonts w:ascii="Times New Roman" w:hAnsi="Times New Roman" w:cs="Times New Roman"/>
          <w:sz w:val="24"/>
          <w:szCs w:val="24"/>
        </w:rPr>
        <w:t xml:space="preserve">Zamawiający dopuszcza wszelkie niżej wymienione formy porozumiewania się </w:t>
      </w:r>
      <w:r w:rsidR="000C580C">
        <w:rPr>
          <w:rFonts w:ascii="Times New Roman" w:hAnsi="Times New Roman" w:cs="Times New Roman"/>
          <w:sz w:val="24"/>
          <w:szCs w:val="24"/>
        </w:rPr>
        <w:t xml:space="preserve">                                   </w:t>
      </w:r>
      <w:r w:rsidRPr="005B286B">
        <w:rPr>
          <w:rFonts w:ascii="Times New Roman" w:hAnsi="Times New Roman" w:cs="Times New Roman"/>
          <w:sz w:val="24"/>
          <w:szCs w:val="24"/>
        </w:rPr>
        <w:t>z Wykonawcami:</w:t>
      </w:r>
    </w:p>
    <w:p w:rsidR="00327477" w:rsidRPr="000C580C" w:rsidRDefault="00366B7C" w:rsidP="002D16ED">
      <w:pPr>
        <w:pStyle w:val="Akapitzlist"/>
        <w:numPr>
          <w:ilvl w:val="1"/>
          <w:numId w:val="44"/>
        </w:numPr>
        <w:ind w:right="49"/>
        <w:rPr>
          <w:rFonts w:ascii="Times New Roman" w:hAnsi="Times New Roman" w:cs="Times New Roman"/>
          <w:sz w:val="24"/>
          <w:szCs w:val="24"/>
        </w:rPr>
      </w:pPr>
      <w:r w:rsidRPr="000C580C">
        <w:rPr>
          <w:rFonts w:ascii="Times New Roman" w:hAnsi="Times New Roman" w:cs="Times New Roman"/>
          <w:sz w:val="24"/>
          <w:szCs w:val="24"/>
        </w:rPr>
        <w:t xml:space="preserve">środki komunikacji elektronicznej: poczta elektroniczna i faks; </w:t>
      </w:r>
    </w:p>
    <w:p w:rsidR="00327477" w:rsidRPr="005B286B" w:rsidRDefault="00366B7C" w:rsidP="002D16ED">
      <w:pPr>
        <w:numPr>
          <w:ilvl w:val="1"/>
          <w:numId w:val="44"/>
        </w:numPr>
        <w:ind w:right="49"/>
        <w:rPr>
          <w:rFonts w:ascii="Times New Roman" w:hAnsi="Times New Roman" w:cs="Times New Roman"/>
          <w:sz w:val="24"/>
          <w:szCs w:val="24"/>
        </w:rPr>
      </w:pPr>
      <w:r w:rsidRPr="005B286B">
        <w:rPr>
          <w:rFonts w:ascii="Times New Roman" w:hAnsi="Times New Roman" w:cs="Times New Roman"/>
          <w:sz w:val="24"/>
          <w:szCs w:val="24"/>
        </w:rPr>
        <w:t xml:space="preserve">operator pocztowy; </w:t>
      </w:r>
    </w:p>
    <w:p w:rsidR="00327477" w:rsidRPr="005B286B" w:rsidRDefault="00366B7C" w:rsidP="002D16ED">
      <w:pPr>
        <w:numPr>
          <w:ilvl w:val="1"/>
          <w:numId w:val="44"/>
        </w:numPr>
        <w:ind w:right="49"/>
        <w:rPr>
          <w:rFonts w:ascii="Times New Roman" w:hAnsi="Times New Roman" w:cs="Times New Roman"/>
          <w:sz w:val="24"/>
          <w:szCs w:val="24"/>
        </w:rPr>
      </w:pPr>
      <w:r w:rsidRPr="005B286B">
        <w:rPr>
          <w:rFonts w:ascii="Times New Roman" w:hAnsi="Times New Roman" w:cs="Times New Roman"/>
          <w:sz w:val="24"/>
          <w:szCs w:val="24"/>
        </w:rPr>
        <w:t xml:space="preserve">kurier; </w:t>
      </w:r>
    </w:p>
    <w:p w:rsidR="00327477" w:rsidRPr="005B286B" w:rsidRDefault="00366B7C" w:rsidP="002D16ED">
      <w:pPr>
        <w:numPr>
          <w:ilvl w:val="1"/>
          <w:numId w:val="44"/>
        </w:numPr>
        <w:ind w:right="49"/>
        <w:rPr>
          <w:rFonts w:ascii="Times New Roman" w:hAnsi="Times New Roman" w:cs="Times New Roman"/>
          <w:sz w:val="24"/>
          <w:szCs w:val="24"/>
        </w:rPr>
      </w:pPr>
      <w:r w:rsidRPr="005B286B">
        <w:rPr>
          <w:rFonts w:ascii="Times New Roman" w:hAnsi="Times New Roman" w:cs="Times New Roman"/>
          <w:sz w:val="24"/>
          <w:szCs w:val="24"/>
        </w:rPr>
        <w:t>osobiste doręczenie</w:t>
      </w:r>
      <w:r w:rsidR="000C580C">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910DED" w:rsidRDefault="00366B7C" w:rsidP="002D16ED">
      <w:pPr>
        <w:numPr>
          <w:ilvl w:val="0"/>
          <w:numId w:val="12"/>
        </w:numPr>
        <w:spacing w:after="128"/>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może zwrócić się do Zamawiającego o wyjaśnienie treści specyfikacji istotnych warunków zamówienia. Pytania wykonawców muszą być sformułowane na piśmie i skierowane na adres: </w:t>
      </w:r>
      <w:r w:rsidR="002072D3">
        <w:rPr>
          <w:rFonts w:ascii="Times New Roman" w:hAnsi="Times New Roman" w:cs="Times New Roman"/>
          <w:sz w:val="24"/>
          <w:szCs w:val="24"/>
        </w:rPr>
        <w:t>Urząd Miejski w</w:t>
      </w:r>
      <w:r w:rsidR="00910DED">
        <w:rPr>
          <w:rFonts w:ascii="Times New Roman" w:hAnsi="Times New Roman" w:cs="Times New Roman"/>
          <w:sz w:val="24"/>
          <w:szCs w:val="24"/>
        </w:rPr>
        <w:t xml:space="preserve"> Dukl</w:t>
      </w:r>
      <w:r w:rsidR="002072D3">
        <w:rPr>
          <w:rFonts w:ascii="Times New Roman" w:hAnsi="Times New Roman" w:cs="Times New Roman"/>
          <w:sz w:val="24"/>
          <w:szCs w:val="24"/>
        </w:rPr>
        <w:t>i</w:t>
      </w:r>
      <w:r w:rsidR="00910DED">
        <w:rPr>
          <w:rFonts w:ascii="Times New Roman" w:hAnsi="Times New Roman" w:cs="Times New Roman"/>
          <w:sz w:val="24"/>
          <w:szCs w:val="24"/>
        </w:rPr>
        <w:t>, 38-450 Dukla, ul. Trakt Węgierski Nr 11</w:t>
      </w:r>
      <w:r w:rsidRPr="005B286B">
        <w:rPr>
          <w:rFonts w:ascii="Times New Roman" w:hAnsi="Times New Roman" w:cs="Times New Roman"/>
          <w:sz w:val="24"/>
          <w:szCs w:val="24"/>
        </w:rPr>
        <w:t>, faks</w:t>
      </w:r>
      <w:r w:rsidR="00910DED">
        <w:rPr>
          <w:rFonts w:ascii="Times New Roman" w:hAnsi="Times New Roman" w:cs="Times New Roman"/>
          <w:sz w:val="24"/>
          <w:szCs w:val="24"/>
        </w:rPr>
        <w:t>: 13 433 10 11</w:t>
      </w:r>
      <w:r w:rsidRPr="005B286B">
        <w:rPr>
          <w:rFonts w:ascii="Times New Roman" w:hAnsi="Times New Roman" w:cs="Times New Roman"/>
          <w:sz w:val="24"/>
          <w:szCs w:val="24"/>
        </w:rPr>
        <w:t xml:space="preserve"> lub na adres e-mail</w:t>
      </w:r>
      <w:r w:rsidR="00910DED">
        <w:rPr>
          <w:rFonts w:ascii="Times New Roman" w:hAnsi="Times New Roman" w:cs="Times New Roman"/>
          <w:sz w:val="24"/>
          <w:szCs w:val="24"/>
        </w:rPr>
        <w:t>:przetarg@dukla.pl.</w:t>
      </w:r>
    </w:p>
    <w:p w:rsidR="00327477" w:rsidRPr="005B286B" w:rsidRDefault="00366B7C" w:rsidP="002D16ED">
      <w:pPr>
        <w:numPr>
          <w:ilvl w:val="0"/>
          <w:numId w:val="12"/>
        </w:numPr>
        <w:spacing w:after="126"/>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udzieli odpowiedzi zgodnie z art. 38 ust. 1 ustawy Pzp. </w:t>
      </w:r>
    </w:p>
    <w:p w:rsidR="00327477" w:rsidRPr="005B286B" w:rsidRDefault="00366B7C" w:rsidP="002D16ED">
      <w:pPr>
        <w:numPr>
          <w:ilvl w:val="0"/>
          <w:numId w:val="1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Treść zapytań wraz z wyjaśnieniami zamawiający przekaże wykonawcom, którym przekazał SIWZ, bez ujawniania źródła zapytania oraz na własnej stronie internetowej.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1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nie przewiduje zorganizowania zebrania z wykonawcami.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1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Osobami upoważnionymi ze strony zamawiającego do porozumiewania się </w:t>
      </w:r>
      <w:r w:rsidR="0063096F">
        <w:rPr>
          <w:rFonts w:ascii="Times New Roman" w:hAnsi="Times New Roman" w:cs="Times New Roman"/>
          <w:sz w:val="24"/>
          <w:szCs w:val="24"/>
        </w:rPr>
        <w:t xml:space="preserve">                                             </w:t>
      </w:r>
      <w:r w:rsidRPr="005B286B">
        <w:rPr>
          <w:rFonts w:ascii="Times New Roman" w:hAnsi="Times New Roman" w:cs="Times New Roman"/>
          <w:sz w:val="24"/>
          <w:szCs w:val="24"/>
        </w:rPr>
        <w:t xml:space="preserve">z wykonawcami są: </w:t>
      </w:r>
    </w:p>
    <w:p w:rsidR="00327477" w:rsidRPr="001F5F11" w:rsidRDefault="00163078" w:rsidP="002D16ED">
      <w:pPr>
        <w:pStyle w:val="Akapitzlist"/>
        <w:numPr>
          <w:ilvl w:val="0"/>
          <w:numId w:val="47"/>
        </w:numPr>
        <w:ind w:right="49"/>
        <w:rPr>
          <w:rFonts w:ascii="Times New Roman" w:hAnsi="Times New Roman" w:cs="Times New Roman"/>
          <w:sz w:val="24"/>
          <w:szCs w:val="24"/>
        </w:rPr>
      </w:pPr>
      <w:r>
        <w:rPr>
          <w:rFonts w:ascii="Times New Roman" w:hAnsi="Times New Roman" w:cs="Times New Roman"/>
          <w:sz w:val="24"/>
          <w:szCs w:val="24"/>
        </w:rPr>
        <w:t>Leszek Bąk</w:t>
      </w:r>
      <w:r w:rsidR="00351597" w:rsidRPr="001F5F11">
        <w:rPr>
          <w:rFonts w:ascii="Times New Roman" w:hAnsi="Times New Roman" w:cs="Times New Roman"/>
          <w:sz w:val="24"/>
          <w:szCs w:val="24"/>
        </w:rPr>
        <w:t xml:space="preserve"> – w zakresie opisu przedmiotu zamówienia, od poniedziałku do piątku                            w godzinach 7:00 do 15:00,                              </w:t>
      </w:r>
    </w:p>
    <w:p w:rsidR="00327477" w:rsidRPr="001F5F11" w:rsidRDefault="00063934" w:rsidP="002D16ED">
      <w:pPr>
        <w:pStyle w:val="Akapitzlist"/>
        <w:numPr>
          <w:ilvl w:val="0"/>
          <w:numId w:val="47"/>
        </w:numPr>
        <w:ind w:right="-11"/>
        <w:rPr>
          <w:rFonts w:ascii="Times New Roman" w:hAnsi="Times New Roman" w:cs="Times New Roman"/>
          <w:sz w:val="24"/>
          <w:szCs w:val="24"/>
        </w:rPr>
      </w:pPr>
      <w:r w:rsidRPr="001F5F11">
        <w:rPr>
          <w:rFonts w:ascii="Times New Roman" w:hAnsi="Times New Roman" w:cs="Times New Roman"/>
          <w:sz w:val="24"/>
          <w:szCs w:val="24"/>
        </w:rPr>
        <w:t>Maria Chłap</w:t>
      </w:r>
      <w:r w:rsidR="00366B7C" w:rsidRPr="001F5F11">
        <w:rPr>
          <w:rFonts w:ascii="Times New Roman" w:hAnsi="Times New Roman" w:cs="Times New Roman"/>
          <w:sz w:val="24"/>
          <w:szCs w:val="24"/>
        </w:rPr>
        <w:t xml:space="preserve"> </w:t>
      </w:r>
      <w:r w:rsidRPr="001F5F11">
        <w:rPr>
          <w:rFonts w:ascii="Times New Roman" w:hAnsi="Times New Roman" w:cs="Times New Roman"/>
          <w:sz w:val="24"/>
          <w:szCs w:val="24"/>
        </w:rPr>
        <w:t>–</w:t>
      </w:r>
      <w:r w:rsidR="00366B7C" w:rsidRPr="001F5F11">
        <w:rPr>
          <w:rFonts w:ascii="Times New Roman" w:hAnsi="Times New Roman" w:cs="Times New Roman"/>
          <w:sz w:val="24"/>
          <w:szCs w:val="24"/>
        </w:rPr>
        <w:t xml:space="preserve"> </w:t>
      </w:r>
      <w:r w:rsidRPr="001F5F11">
        <w:rPr>
          <w:rFonts w:ascii="Times New Roman" w:hAnsi="Times New Roman" w:cs="Times New Roman"/>
          <w:sz w:val="24"/>
          <w:szCs w:val="24"/>
        </w:rPr>
        <w:t>w zakresie Pzp</w:t>
      </w:r>
      <w:r w:rsidR="00351597" w:rsidRPr="001F5F11">
        <w:rPr>
          <w:rFonts w:ascii="Times New Roman" w:hAnsi="Times New Roman" w:cs="Times New Roman"/>
          <w:sz w:val="24"/>
          <w:szCs w:val="24"/>
        </w:rPr>
        <w:t>,</w:t>
      </w:r>
      <w:r w:rsidRPr="001F5F11">
        <w:rPr>
          <w:rFonts w:ascii="Times New Roman" w:hAnsi="Times New Roman" w:cs="Times New Roman"/>
          <w:sz w:val="24"/>
          <w:szCs w:val="24"/>
        </w:rPr>
        <w:t xml:space="preserve"> </w:t>
      </w:r>
      <w:r w:rsidR="00366B7C" w:rsidRPr="001F5F11">
        <w:rPr>
          <w:rFonts w:ascii="Times New Roman" w:hAnsi="Times New Roman" w:cs="Times New Roman"/>
          <w:sz w:val="24"/>
          <w:szCs w:val="24"/>
        </w:rPr>
        <w:t>od poniedziałku do piątku w godzinach 7:00 do 15:00</w:t>
      </w:r>
      <w:r w:rsidR="00351597" w:rsidRPr="001F5F11">
        <w:rPr>
          <w:rFonts w:ascii="Times New Roman" w:hAnsi="Times New Roman" w:cs="Times New Roman"/>
          <w:sz w:val="24"/>
          <w:szCs w:val="24"/>
        </w:rPr>
        <w:t>.</w:t>
      </w:r>
      <w:r w:rsidR="00366B7C" w:rsidRPr="001F5F11">
        <w:rPr>
          <w:rFonts w:ascii="Times New Roman" w:hAnsi="Times New Roman" w:cs="Times New Roman"/>
          <w:sz w:val="24"/>
          <w:szCs w:val="24"/>
        </w:rPr>
        <w:t xml:space="preserve"> </w:t>
      </w:r>
      <w:r w:rsidRPr="001F5F11">
        <w:rPr>
          <w:rFonts w:ascii="Times New Roman" w:hAnsi="Times New Roman" w:cs="Times New Roman"/>
          <w:sz w:val="24"/>
          <w:szCs w:val="24"/>
        </w:rPr>
        <w:t xml:space="preserve">                            </w:t>
      </w:r>
      <w:r w:rsidR="00366B7C" w:rsidRPr="001F5F11">
        <w:rPr>
          <w:rFonts w:ascii="Times New Roman" w:hAnsi="Times New Roman" w:cs="Times New Roman"/>
          <w:sz w:val="24"/>
          <w:szCs w:val="24"/>
        </w:rPr>
        <w:t xml:space="preserve"> </w:t>
      </w:r>
    </w:p>
    <w:p w:rsidR="00327477" w:rsidRPr="005B286B" w:rsidRDefault="00366B7C" w:rsidP="002D16ED">
      <w:pPr>
        <w:numPr>
          <w:ilvl w:val="0"/>
          <w:numId w:val="12"/>
        </w:numPr>
        <w:spacing w:line="267" w:lineRule="auto"/>
        <w:ind w:right="49" w:hanging="360"/>
        <w:rPr>
          <w:rFonts w:ascii="Times New Roman" w:hAnsi="Times New Roman" w:cs="Times New Roman"/>
          <w:sz w:val="24"/>
          <w:szCs w:val="24"/>
        </w:rPr>
      </w:pPr>
      <w:r w:rsidRPr="005B286B">
        <w:rPr>
          <w:rFonts w:ascii="Times New Roman" w:hAnsi="Times New Roman" w:cs="Times New Roman"/>
          <w:b/>
          <w:sz w:val="24"/>
          <w:szCs w:val="24"/>
        </w:rPr>
        <w:t xml:space="preserve">Wykonawca pobierający wersję elektroniczną SIWZ ze strony internetowej Zamawiającego zobowiązany jest do jej monitorowania w tym samym miejscu, </w:t>
      </w:r>
      <w:r w:rsidR="00063934">
        <w:rPr>
          <w:rFonts w:ascii="Times New Roman" w:hAnsi="Times New Roman" w:cs="Times New Roman"/>
          <w:b/>
          <w:sz w:val="24"/>
          <w:szCs w:val="24"/>
        </w:rPr>
        <w:t xml:space="preserve">                      </w:t>
      </w:r>
      <w:r w:rsidRPr="005B286B">
        <w:rPr>
          <w:rFonts w:ascii="Times New Roman" w:hAnsi="Times New Roman" w:cs="Times New Roman"/>
          <w:b/>
          <w:sz w:val="24"/>
          <w:szCs w:val="24"/>
        </w:rPr>
        <w:t>z którego została pobrana, w terminie do dnia otwarcia ofert, gdyż zamieszczane tam są wyjaśnienia treści SIWZ. Dokonane w ten sposób uzupełnienie stanie się częścią SIWZ i będzie dla Wykonawców wiążące</w:t>
      </w:r>
      <w:r w:rsidRPr="005B286B">
        <w:rPr>
          <w:rFonts w:ascii="Times New Roman" w:hAnsi="Times New Roman" w:cs="Times New Roman"/>
          <w:sz w:val="24"/>
          <w:szCs w:val="24"/>
        </w:rPr>
        <w:t xml:space="preserve">. </w:t>
      </w:r>
    </w:p>
    <w:p w:rsidR="00327477" w:rsidRPr="005B286B" w:rsidRDefault="00366B7C">
      <w:pPr>
        <w:spacing w:after="15"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1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w uzasadnionych przypadkach może przed upływem terminu składania ofert zmienić treść specyfikacji istotnych warunków zamówienia. Dokonaną zmianę treści </w:t>
      </w:r>
      <w:r w:rsidRPr="005B286B">
        <w:rPr>
          <w:rFonts w:ascii="Times New Roman" w:hAnsi="Times New Roman" w:cs="Times New Roman"/>
          <w:sz w:val="24"/>
          <w:szCs w:val="24"/>
        </w:rPr>
        <w:lastRenderedPageBreak/>
        <w:t xml:space="preserve">specyfikacji Zamawiający udostępniona na stronie internetowej, chyba że specyfikacja nie podlega udostepnieniu na stronie internetowej.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Default="00366B7C">
      <w:pPr>
        <w:pStyle w:val="Nagwek2"/>
        <w:spacing w:after="6"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IX.</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WYMAGANIA DOTYCZĄCE WADIUM</w:t>
      </w:r>
      <w:r w:rsidRPr="005B286B">
        <w:rPr>
          <w:rFonts w:ascii="Times New Roman" w:hAnsi="Times New Roman" w:cs="Times New Roman"/>
          <w:sz w:val="24"/>
          <w:szCs w:val="24"/>
        </w:rPr>
        <w:t xml:space="preserve"> </w:t>
      </w:r>
      <w:r w:rsidR="00D51828">
        <w:rPr>
          <w:rFonts w:ascii="Times New Roman" w:hAnsi="Times New Roman" w:cs="Times New Roman"/>
          <w:sz w:val="24"/>
          <w:szCs w:val="24"/>
        </w:rPr>
        <w:t>:</w:t>
      </w:r>
      <w:r w:rsidR="009C0D35">
        <w:rPr>
          <w:rFonts w:ascii="Times New Roman" w:hAnsi="Times New Roman" w:cs="Times New Roman"/>
          <w:sz w:val="24"/>
          <w:szCs w:val="24"/>
        </w:rPr>
        <w:t xml:space="preserve"> </w:t>
      </w:r>
    </w:p>
    <w:p w:rsidR="006E09E0" w:rsidRPr="005B286B" w:rsidRDefault="006E09E0" w:rsidP="002D16ED">
      <w:pPr>
        <w:numPr>
          <w:ilvl w:val="0"/>
          <w:numId w:val="5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zobowiązany jest do wniesienia wadium w wysokości: </w:t>
      </w:r>
    </w:p>
    <w:p w:rsidR="006E09E0" w:rsidRPr="002C5B3F" w:rsidRDefault="003759D3" w:rsidP="006E09E0">
      <w:pPr>
        <w:spacing w:line="267" w:lineRule="auto"/>
        <w:ind w:left="927" w:right="47"/>
        <w:rPr>
          <w:rFonts w:ascii="Times New Roman" w:hAnsi="Times New Roman" w:cs="Times New Roman"/>
          <w:color w:val="auto"/>
          <w:sz w:val="24"/>
          <w:szCs w:val="24"/>
        </w:rPr>
      </w:pPr>
      <w:r>
        <w:rPr>
          <w:rFonts w:ascii="Times New Roman" w:hAnsi="Times New Roman" w:cs="Times New Roman"/>
          <w:b/>
          <w:sz w:val="24"/>
          <w:szCs w:val="24"/>
        </w:rPr>
        <w:t xml:space="preserve"> </w:t>
      </w:r>
      <w:r w:rsidR="002C5B3F" w:rsidRPr="002C5B3F">
        <w:rPr>
          <w:rFonts w:ascii="Times New Roman" w:hAnsi="Times New Roman" w:cs="Times New Roman"/>
          <w:b/>
          <w:color w:val="auto"/>
          <w:sz w:val="24"/>
          <w:szCs w:val="24"/>
        </w:rPr>
        <w:t>5</w:t>
      </w:r>
      <w:r w:rsidRPr="002C5B3F">
        <w:rPr>
          <w:rFonts w:ascii="Times New Roman" w:hAnsi="Times New Roman" w:cs="Times New Roman"/>
          <w:b/>
          <w:color w:val="auto"/>
          <w:sz w:val="24"/>
          <w:szCs w:val="24"/>
        </w:rPr>
        <w:t xml:space="preserve"> </w:t>
      </w:r>
      <w:r w:rsidR="002C5B3F" w:rsidRPr="002C5B3F">
        <w:rPr>
          <w:rFonts w:ascii="Times New Roman" w:hAnsi="Times New Roman" w:cs="Times New Roman"/>
          <w:b/>
          <w:color w:val="auto"/>
          <w:sz w:val="24"/>
          <w:szCs w:val="24"/>
        </w:rPr>
        <w:t>0</w:t>
      </w:r>
      <w:r w:rsidR="006E09E0" w:rsidRPr="002C5B3F">
        <w:rPr>
          <w:rFonts w:ascii="Times New Roman" w:hAnsi="Times New Roman" w:cs="Times New Roman"/>
          <w:b/>
          <w:color w:val="auto"/>
          <w:sz w:val="24"/>
          <w:szCs w:val="24"/>
        </w:rPr>
        <w:t xml:space="preserve">00,00 zł. </w:t>
      </w:r>
      <w:r w:rsidR="006E09E0" w:rsidRPr="002C5B3F">
        <w:rPr>
          <w:rFonts w:ascii="Times New Roman" w:hAnsi="Times New Roman" w:cs="Times New Roman"/>
          <w:color w:val="auto"/>
          <w:sz w:val="24"/>
          <w:szCs w:val="24"/>
        </w:rPr>
        <w:t xml:space="preserve">słownie:  </w:t>
      </w:r>
      <w:r w:rsidR="002C5B3F" w:rsidRPr="002C5B3F">
        <w:rPr>
          <w:rFonts w:ascii="Times New Roman" w:hAnsi="Times New Roman" w:cs="Times New Roman"/>
          <w:color w:val="auto"/>
          <w:sz w:val="24"/>
          <w:szCs w:val="24"/>
        </w:rPr>
        <w:t>pięć</w:t>
      </w:r>
      <w:r w:rsidRPr="002C5B3F">
        <w:rPr>
          <w:rFonts w:ascii="Times New Roman" w:hAnsi="Times New Roman" w:cs="Times New Roman"/>
          <w:color w:val="auto"/>
          <w:sz w:val="24"/>
          <w:szCs w:val="24"/>
        </w:rPr>
        <w:t xml:space="preserve"> tysięcy</w:t>
      </w:r>
      <w:r w:rsidR="006E09E0" w:rsidRPr="002C5B3F">
        <w:rPr>
          <w:rFonts w:ascii="Times New Roman" w:hAnsi="Times New Roman" w:cs="Times New Roman"/>
          <w:color w:val="auto"/>
          <w:sz w:val="24"/>
          <w:szCs w:val="24"/>
        </w:rPr>
        <w:t xml:space="preserve"> złotych. </w:t>
      </w:r>
    </w:p>
    <w:p w:rsidR="006E09E0" w:rsidRPr="005B286B" w:rsidRDefault="006E09E0" w:rsidP="002D16ED">
      <w:pPr>
        <w:numPr>
          <w:ilvl w:val="0"/>
          <w:numId w:val="5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Wadium musi być wniesione przed upływem terminu składania ofert w formach dopuszczonych art. 45 ust. 6 ustawy Pzp w zależności od wyboru wykonawcy. </w:t>
      </w:r>
    </w:p>
    <w:p w:rsidR="006E09E0" w:rsidRPr="005B286B" w:rsidRDefault="006E09E0" w:rsidP="006E09E0">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Formy wniesienia wadium: </w:t>
      </w:r>
    </w:p>
    <w:p w:rsidR="003E1311" w:rsidRPr="00567250" w:rsidRDefault="006E09E0" w:rsidP="003E1311">
      <w:pPr>
        <w:rPr>
          <w:rFonts w:ascii="Times New Roman" w:eastAsiaTheme="minorHAnsi" w:hAnsi="Times New Roman" w:cs="Times New Roman"/>
          <w:color w:val="auto"/>
          <w:sz w:val="24"/>
          <w:szCs w:val="24"/>
          <w:u w:val="single"/>
        </w:rPr>
      </w:pPr>
      <w:r w:rsidRPr="005B286B">
        <w:rPr>
          <w:rFonts w:ascii="Times New Roman" w:hAnsi="Times New Roman" w:cs="Times New Roman"/>
          <w:sz w:val="24"/>
          <w:szCs w:val="24"/>
        </w:rPr>
        <w:t xml:space="preserve">w pieniądzu, wpłacone przelewem na rachunek bankowy Zamawiającego:  </w:t>
      </w:r>
      <w:r w:rsidRPr="00675FD4">
        <w:rPr>
          <w:rFonts w:ascii="Times New Roman" w:eastAsia="Times New Roman" w:hAnsi="Times New Roman" w:cs="Times New Roman"/>
          <w:color w:val="auto"/>
          <w:sz w:val="24"/>
          <w:szCs w:val="24"/>
        </w:rPr>
        <w:t xml:space="preserve">Podkarpacki Bank Spółdzielczy w Sanoku o/Dukla 58 86421096 2010 9600 1833 0002 </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z adnotacją Wadium </w:t>
      </w:r>
      <w:r>
        <w:rPr>
          <w:rFonts w:ascii="Times New Roman" w:hAnsi="Times New Roman" w:cs="Times New Roman"/>
          <w:sz w:val="24"/>
          <w:szCs w:val="24"/>
        </w:rPr>
        <w:t>-</w:t>
      </w:r>
      <w:r w:rsidRPr="005B286B">
        <w:rPr>
          <w:rFonts w:ascii="Times New Roman" w:hAnsi="Times New Roman" w:cs="Times New Roman"/>
          <w:b/>
          <w:sz w:val="24"/>
          <w:szCs w:val="24"/>
        </w:rPr>
        <w:t xml:space="preserve">  </w:t>
      </w:r>
      <w:r w:rsidR="003E1311" w:rsidRPr="00AF30EE">
        <w:rPr>
          <w:rFonts w:ascii="Times New Roman" w:eastAsiaTheme="minorEastAsia" w:hAnsi="Times New Roman"/>
          <w:b/>
          <w:bCs/>
          <w:sz w:val="24"/>
          <w:szCs w:val="24"/>
        </w:rPr>
        <w:t>Budowa remizy OSP na dz. nr 523 w Tylawie – etap I</w:t>
      </w:r>
    </w:p>
    <w:p w:rsidR="006E09E0" w:rsidRPr="005B286B" w:rsidRDefault="006E09E0" w:rsidP="006E09E0">
      <w:pPr>
        <w:ind w:left="1354" w:right="49"/>
        <w:rPr>
          <w:rFonts w:ascii="Times New Roman" w:hAnsi="Times New Roman" w:cs="Times New Roman"/>
          <w:sz w:val="24"/>
          <w:szCs w:val="24"/>
        </w:rPr>
      </w:pPr>
      <w:r>
        <w:rPr>
          <w:rFonts w:ascii="Times New Roman" w:hAnsi="Times New Roman" w:cs="Times New Roman"/>
          <w:b/>
          <w:sz w:val="24"/>
          <w:szCs w:val="24"/>
        </w:rPr>
        <w:t xml:space="preserve"> </w:t>
      </w:r>
      <w:r w:rsidRPr="005B286B">
        <w:rPr>
          <w:rFonts w:ascii="Times New Roman" w:hAnsi="Times New Roman" w:cs="Times New Roman"/>
          <w:sz w:val="24"/>
          <w:szCs w:val="24"/>
        </w:rPr>
        <w:t xml:space="preserve">Do oferty należy dołączyć kopię polecenia przelewu. </w:t>
      </w:r>
    </w:p>
    <w:p w:rsidR="006E09E0" w:rsidRPr="005B286B" w:rsidRDefault="006E09E0" w:rsidP="002D16ED">
      <w:pPr>
        <w:numPr>
          <w:ilvl w:val="1"/>
          <w:numId w:val="54"/>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poręczeniach bankowych lub poręczeniach spółdzielczej kasy oszczędnościowo-kredytowej, z tym że poręczenie kasy jest zawsze poręczeniem pieniężnym; </w:t>
      </w:r>
    </w:p>
    <w:p w:rsidR="006E09E0" w:rsidRPr="005B286B" w:rsidRDefault="006E09E0" w:rsidP="002D16ED">
      <w:pPr>
        <w:numPr>
          <w:ilvl w:val="1"/>
          <w:numId w:val="54"/>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gwarancjach bankowych; </w:t>
      </w:r>
    </w:p>
    <w:p w:rsidR="006E09E0" w:rsidRPr="005B286B" w:rsidRDefault="006E09E0" w:rsidP="002D16ED">
      <w:pPr>
        <w:numPr>
          <w:ilvl w:val="1"/>
          <w:numId w:val="54"/>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gwarancjach ubezpieczeniowych; </w:t>
      </w:r>
    </w:p>
    <w:p w:rsidR="006E09E0" w:rsidRPr="009E0B4E" w:rsidRDefault="006E09E0" w:rsidP="002D16ED">
      <w:pPr>
        <w:numPr>
          <w:ilvl w:val="1"/>
          <w:numId w:val="54"/>
        </w:numPr>
        <w:spacing w:after="0" w:line="259" w:lineRule="auto"/>
        <w:ind w:left="1344" w:right="0" w:hanging="351"/>
        <w:jc w:val="left"/>
        <w:rPr>
          <w:rFonts w:ascii="Times New Roman" w:hAnsi="Times New Roman" w:cs="Times New Roman"/>
          <w:sz w:val="24"/>
          <w:szCs w:val="24"/>
        </w:rPr>
      </w:pPr>
      <w:r w:rsidRPr="009E0B4E">
        <w:rPr>
          <w:rFonts w:ascii="Times New Roman" w:hAnsi="Times New Roman" w:cs="Times New Roman"/>
          <w:sz w:val="24"/>
          <w:szCs w:val="24"/>
        </w:rPr>
        <w:t xml:space="preserve">poręczeniach udzielanych przez podmioty, o których mowa w art. 6b ust. 5 pkt. 2 ustawy z dnia 9 listopada 2000 r. o utworzeniu Polskiej Agencji Rozwoju Przedsiębiorczości (Dz. U. z 2014 r., poz. 1804 oraz z 2015 r. poz. 978 i 1240).  </w:t>
      </w:r>
    </w:p>
    <w:p w:rsidR="006E09E0" w:rsidRPr="009E0B4E" w:rsidRDefault="006E09E0" w:rsidP="002D16ED">
      <w:pPr>
        <w:numPr>
          <w:ilvl w:val="0"/>
          <w:numId w:val="53"/>
        </w:numPr>
        <w:spacing w:after="0" w:line="259" w:lineRule="auto"/>
        <w:ind w:left="994" w:right="0" w:firstLine="0"/>
        <w:jc w:val="left"/>
        <w:rPr>
          <w:rFonts w:ascii="Times New Roman" w:hAnsi="Times New Roman" w:cs="Times New Roman"/>
          <w:sz w:val="24"/>
          <w:szCs w:val="24"/>
        </w:rPr>
      </w:pPr>
      <w:r w:rsidRPr="009E0B4E">
        <w:rPr>
          <w:rFonts w:ascii="Times New Roman" w:hAnsi="Times New Roman" w:cs="Times New Roman"/>
          <w:sz w:val="24"/>
          <w:szCs w:val="24"/>
        </w:rPr>
        <w:t>W przypadku wadium wnoszonego w pieniądzu, jako termin wniesienia wadium przyjęty zostaje termin uznania kwoty na rachunku Zamawiającego</w:t>
      </w:r>
      <w:r w:rsidR="009E0B4E" w:rsidRPr="009E0B4E">
        <w:rPr>
          <w:rFonts w:ascii="Times New Roman" w:hAnsi="Times New Roman" w:cs="Times New Roman"/>
          <w:sz w:val="24"/>
          <w:szCs w:val="24"/>
        </w:rPr>
        <w:t>.</w:t>
      </w:r>
    </w:p>
    <w:p w:rsidR="006E09E0" w:rsidRPr="009E0B4E" w:rsidRDefault="006E09E0" w:rsidP="002D16ED">
      <w:pPr>
        <w:numPr>
          <w:ilvl w:val="0"/>
          <w:numId w:val="53"/>
        </w:numPr>
        <w:spacing w:after="0" w:line="259" w:lineRule="auto"/>
        <w:ind w:left="994" w:right="0" w:firstLine="0"/>
        <w:jc w:val="left"/>
        <w:rPr>
          <w:rFonts w:ascii="Times New Roman" w:hAnsi="Times New Roman" w:cs="Times New Roman"/>
          <w:sz w:val="24"/>
          <w:szCs w:val="24"/>
        </w:rPr>
      </w:pPr>
      <w:r w:rsidRPr="009E0B4E">
        <w:rPr>
          <w:rFonts w:ascii="Times New Roman" w:hAnsi="Times New Roman" w:cs="Times New Roman"/>
          <w:sz w:val="24"/>
          <w:szCs w:val="24"/>
        </w:rPr>
        <w:t xml:space="preserve">W przypadku wniesienia wadium w formie innej niż pieniądz – </w:t>
      </w:r>
      <w:r w:rsidRPr="009E0B4E">
        <w:rPr>
          <w:rFonts w:ascii="Times New Roman" w:hAnsi="Times New Roman" w:cs="Times New Roman"/>
          <w:b/>
          <w:sz w:val="24"/>
          <w:szCs w:val="24"/>
        </w:rPr>
        <w:t xml:space="preserve">oryginał dokumentu potwierdzającego wniesienie wadium należy złożyć ( o ile to możliwe) / przesłać przed upływem terminu składania ofert w siedzibie Zamawiającego: Gmina Dukla,                              38-450 Dukla, ul. Trakt Węgierski 11 (pokój Nr 111) a kopię dokumentu poświadczoną za zgodność z oryginałem należy załączyć do oferty.  </w:t>
      </w:r>
    </w:p>
    <w:p w:rsidR="006E09E0" w:rsidRPr="005B286B" w:rsidRDefault="006E09E0" w:rsidP="002D16ED">
      <w:pPr>
        <w:numPr>
          <w:ilvl w:val="0"/>
          <w:numId w:val="53"/>
        </w:numPr>
        <w:ind w:right="49" w:hanging="360"/>
        <w:rPr>
          <w:rFonts w:ascii="Times New Roman" w:hAnsi="Times New Roman" w:cs="Times New Roman"/>
          <w:sz w:val="24"/>
          <w:szCs w:val="24"/>
        </w:rPr>
      </w:pPr>
      <w:r w:rsidRPr="005B286B">
        <w:rPr>
          <w:rFonts w:ascii="Times New Roman" w:hAnsi="Times New Roman" w:cs="Times New Roman"/>
          <w:sz w:val="24"/>
          <w:szCs w:val="24"/>
        </w:rPr>
        <w:t>W przypadku wniesienia wadium w formie gwarancji bankowej lub ubezpieczeniowej, gwarancja musi być gwarancją nieodwołalną, bezwarunkową i płatną na pierwsze żądanie zamawiającego, sporządzoną zgodnie z obowiązującymi przepisami prawa i powinna zawierać następujące elementy:</w:t>
      </w:r>
      <w:r w:rsidRPr="005B286B">
        <w:rPr>
          <w:rFonts w:ascii="Times New Roman" w:hAnsi="Times New Roman" w:cs="Times New Roman"/>
          <w:b/>
          <w:sz w:val="24"/>
          <w:szCs w:val="24"/>
        </w:rPr>
        <w:t xml:space="preserve"> </w:t>
      </w:r>
    </w:p>
    <w:p w:rsidR="006E09E0" w:rsidRPr="00551CF4" w:rsidRDefault="006E09E0" w:rsidP="002D16ED">
      <w:pPr>
        <w:pStyle w:val="Akapitzlist"/>
        <w:numPr>
          <w:ilvl w:val="1"/>
          <w:numId w:val="55"/>
        </w:numPr>
        <w:ind w:right="49"/>
        <w:rPr>
          <w:rFonts w:ascii="Times New Roman" w:hAnsi="Times New Roman" w:cs="Times New Roman"/>
          <w:sz w:val="24"/>
          <w:szCs w:val="24"/>
        </w:rPr>
      </w:pPr>
      <w:r w:rsidRPr="00551CF4">
        <w:rPr>
          <w:rFonts w:ascii="Times New Roman" w:hAnsi="Times New Roman" w:cs="Times New Roman"/>
          <w:sz w:val="24"/>
          <w:szCs w:val="24"/>
        </w:rPr>
        <w:t xml:space="preserve">nazwę wykonawcy, beneficjenta gwarancji (zamawiającego), gwaranta (banku lub instytucji ubezpieczeniowej udzielającej gwarancji) oraz wskazanie ich siedzib, b) kwotę gwarancji, </w:t>
      </w:r>
    </w:p>
    <w:p w:rsidR="006E09E0" w:rsidRPr="00551CF4" w:rsidRDefault="006E09E0" w:rsidP="002D16ED">
      <w:pPr>
        <w:pStyle w:val="Akapitzlist"/>
        <w:numPr>
          <w:ilvl w:val="1"/>
          <w:numId w:val="55"/>
        </w:numPr>
        <w:ind w:right="49"/>
        <w:rPr>
          <w:rFonts w:ascii="Times New Roman" w:hAnsi="Times New Roman" w:cs="Times New Roman"/>
          <w:sz w:val="24"/>
          <w:szCs w:val="24"/>
        </w:rPr>
      </w:pPr>
      <w:r w:rsidRPr="00551CF4">
        <w:rPr>
          <w:rFonts w:ascii="Times New Roman" w:hAnsi="Times New Roman" w:cs="Times New Roman"/>
          <w:sz w:val="24"/>
          <w:szCs w:val="24"/>
        </w:rPr>
        <w:t xml:space="preserve">termin ważności gwarancji „ od dnia ………… do dnia ……………” </w:t>
      </w:r>
    </w:p>
    <w:p w:rsidR="006E09E0" w:rsidRPr="009E0B4E" w:rsidRDefault="006E09E0" w:rsidP="002D16ED">
      <w:pPr>
        <w:numPr>
          <w:ilvl w:val="1"/>
          <w:numId w:val="55"/>
        </w:numPr>
        <w:spacing w:after="0" w:line="259" w:lineRule="auto"/>
        <w:ind w:left="994" w:right="0" w:firstLine="0"/>
        <w:jc w:val="left"/>
        <w:rPr>
          <w:rFonts w:ascii="Times New Roman" w:hAnsi="Times New Roman" w:cs="Times New Roman"/>
          <w:sz w:val="24"/>
          <w:szCs w:val="24"/>
        </w:rPr>
      </w:pPr>
      <w:r w:rsidRPr="009E0B4E">
        <w:rPr>
          <w:rFonts w:ascii="Times New Roman" w:hAnsi="Times New Roman" w:cs="Times New Roman"/>
          <w:sz w:val="24"/>
          <w:szCs w:val="24"/>
        </w:rPr>
        <w:t xml:space="preserve">zobowiązanie gwaranta do zapłacenie kwoty gwarancji na pierwsze żądanie zamawiającego w sytuacjach określonych w art. 46 ust. 4a oraz 5 ustawy. </w:t>
      </w:r>
      <w:r w:rsidRPr="009E0B4E">
        <w:rPr>
          <w:rFonts w:ascii="Times New Roman" w:hAnsi="Times New Roman" w:cs="Times New Roman"/>
          <w:b/>
          <w:sz w:val="24"/>
          <w:szCs w:val="24"/>
        </w:rPr>
        <w:t xml:space="preserve"> </w:t>
      </w:r>
    </w:p>
    <w:p w:rsidR="006E09E0" w:rsidRPr="009E0B4E" w:rsidRDefault="006E09E0" w:rsidP="002D16ED">
      <w:pPr>
        <w:numPr>
          <w:ilvl w:val="0"/>
          <w:numId w:val="53"/>
        </w:numPr>
        <w:spacing w:after="0" w:line="259" w:lineRule="auto"/>
        <w:ind w:left="994" w:right="0" w:firstLine="0"/>
        <w:jc w:val="left"/>
        <w:rPr>
          <w:rFonts w:ascii="Times New Roman" w:hAnsi="Times New Roman" w:cs="Times New Roman"/>
          <w:sz w:val="24"/>
          <w:szCs w:val="24"/>
        </w:rPr>
      </w:pPr>
      <w:r w:rsidRPr="009E0B4E">
        <w:rPr>
          <w:rFonts w:ascii="Times New Roman" w:hAnsi="Times New Roman" w:cs="Times New Roman"/>
          <w:sz w:val="24"/>
          <w:szCs w:val="24"/>
        </w:rPr>
        <w:t xml:space="preserve">Wadium musi zabezpieczać ofertę przez cały okres związania ofertą, począwszy od dnia, w którym upływa termin składania ofert. </w:t>
      </w:r>
      <w:r w:rsidRPr="009E0B4E">
        <w:rPr>
          <w:rFonts w:ascii="Times New Roman" w:hAnsi="Times New Roman" w:cs="Times New Roman"/>
          <w:i/>
          <w:sz w:val="24"/>
          <w:szCs w:val="24"/>
        </w:rPr>
        <w:t xml:space="preserve"> </w:t>
      </w:r>
    </w:p>
    <w:p w:rsidR="006E09E0" w:rsidRPr="009E0B4E" w:rsidRDefault="006E09E0" w:rsidP="002D16ED">
      <w:pPr>
        <w:numPr>
          <w:ilvl w:val="0"/>
          <w:numId w:val="53"/>
        </w:numPr>
        <w:spacing w:after="0" w:line="259" w:lineRule="auto"/>
        <w:ind w:left="994" w:right="0" w:firstLine="0"/>
        <w:jc w:val="left"/>
        <w:rPr>
          <w:rFonts w:ascii="Times New Roman" w:hAnsi="Times New Roman" w:cs="Times New Roman"/>
          <w:sz w:val="24"/>
          <w:szCs w:val="24"/>
        </w:rPr>
      </w:pPr>
      <w:r w:rsidRPr="009E0B4E">
        <w:rPr>
          <w:rFonts w:ascii="Times New Roman" w:hAnsi="Times New Roman" w:cs="Times New Roman"/>
          <w:sz w:val="24"/>
          <w:szCs w:val="24"/>
        </w:rPr>
        <w:t xml:space="preserve">Zasady wnoszenia wadium określone w niniejszym rozdziale dotyczą również przedłużenia ważności wadium oraz wnoszenia nowego wadium w przypadkach określonych w ustawie.  </w:t>
      </w:r>
    </w:p>
    <w:p w:rsidR="006E09E0" w:rsidRPr="009E0B4E" w:rsidRDefault="006E09E0" w:rsidP="002D16ED">
      <w:pPr>
        <w:numPr>
          <w:ilvl w:val="0"/>
          <w:numId w:val="53"/>
        </w:numPr>
        <w:spacing w:after="0" w:line="259" w:lineRule="auto"/>
        <w:ind w:left="994" w:right="0" w:firstLine="0"/>
        <w:jc w:val="left"/>
        <w:rPr>
          <w:rFonts w:ascii="Times New Roman" w:hAnsi="Times New Roman" w:cs="Times New Roman"/>
          <w:sz w:val="24"/>
          <w:szCs w:val="24"/>
        </w:rPr>
      </w:pPr>
      <w:r w:rsidRPr="009E0B4E">
        <w:rPr>
          <w:rFonts w:ascii="Times New Roman" w:hAnsi="Times New Roman" w:cs="Times New Roman"/>
          <w:sz w:val="24"/>
          <w:szCs w:val="24"/>
        </w:rPr>
        <w:t xml:space="preserve">Nie wniesienie wadium w terminie lub w sposób określony w SIWZ spowoduje wykluczenie Wykonawcy na podstawie art. 89 ust. 1 pkt 7b ustawy Pzp.  </w:t>
      </w:r>
    </w:p>
    <w:p w:rsidR="006E09E0" w:rsidRPr="009E0B4E" w:rsidRDefault="006E09E0" w:rsidP="002D16ED">
      <w:pPr>
        <w:numPr>
          <w:ilvl w:val="0"/>
          <w:numId w:val="53"/>
        </w:numPr>
        <w:spacing w:after="0" w:line="259" w:lineRule="auto"/>
        <w:ind w:left="994" w:right="0" w:firstLine="0"/>
        <w:jc w:val="left"/>
        <w:rPr>
          <w:rFonts w:ascii="Times New Roman" w:hAnsi="Times New Roman" w:cs="Times New Roman"/>
          <w:sz w:val="24"/>
          <w:szCs w:val="24"/>
        </w:rPr>
      </w:pPr>
      <w:r w:rsidRPr="009E0B4E">
        <w:rPr>
          <w:rFonts w:ascii="Times New Roman" w:hAnsi="Times New Roman" w:cs="Times New Roman"/>
          <w:sz w:val="24"/>
          <w:szCs w:val="24"/>
        </w:rPr>
        <w:t xml:space="preserve">Zamawiający zwraca wadium zgodnie z zasadami określonymi w art. 46 ust. 1-4 ustawy Pzp.  </w:t>
      </w:r>
    </w:p>
    <w:p w:rsidR="006E09E0" w:rsidRPr="009E0B4E" w:rsidRDefault="006E09E0" w:rsidP="002D16ED">
      <w:pPr>
        <w:numPr>
          <w:ilvl w:val="0"/>
          <w:numId w:val="53"/>
        </w:numPr>
        <w:spacing w:after="15" w:line="259" w:lineRule="auto"/>
        <w:ind w:left="994" w:right="0" w:firstLine="0"/>
        <w:jc w:val="left"/>
        <w:rPr>
          <w:rFonts w:ascii="Times New Roman" w:hAnsi="Times New Roman" w:cs="Times New Roman"/>
          <w:sz w:val="24"/>
          <w:szCs w:val="24"/>
        </w:rPr>
      </w:pPr>
      <w:r w:rsidRPr="009E0B4E">
        <w:rPr>
          <w:rFonts w:ascii="Times New Roman" w:hAnsi="Times New Roman" w:cs="Times New Roman"/>
          <w:sz w:val="24"/>
          <w:szCs w:val="24"/>
        </w:rPr>
        <w:lastRenderedPageBreak/>
        <w:t xml:space="preserve">Zamawiający zatrzymuje wadium wraz z odsetkami, jeżeli wykonawca w odpowiedzi na wezwanie, o którym mowa w art. 26 ust. 3 i 3a, z przyczyn leżących po jego stronie, nie złożył oświadczeń lub dokumentów, potwierdzających okoliczności, o których mowa w art. 25 ust.1, oświadczenia, o którym mowa w art. 25a ust.1, pełnomocnictw lub nie wyraził zgody na poprawienie omyłki, o której mowa w art. 87 ust. 2 pkt 3, co spowodowało brak możliwości wybrania oferty złożonej przez wykonawcę jako najkorzystniejszej.  </w:t>
      </w:r>
    </w:p>
    <w:p w:rsidR="006E09E0" w:rsidRPr="009E0B4E" w:rsidRDefault="006E09E0" w:rsidP="002D16ED">
      <w:pPr>
        <w:pStyle w:val="Akapitzlist"/>
        <w:numPr>
          <w:ilvl w:val="0"/>
          <w:numId w:val="53"/>
        </w:numPr>
        <w:ind w:right="49"/>
        <w:rPr>
          <w:rFonts w:ascii="Times New Roman" w:hAnsi="Times New Roman" w:cs="Times New Roman"/>
          <w:sz w:val="24"/>
          <w:szCs w:val="24"/>
        </w:rPr>
      </w:pPr>
      <w:r w:rsidRPr="009E0B4E">
        <w:rPr>
          <w:rFonts w:ascii="Times New Roman" w:hAnsi="Times New Roman" w:cs="Times New Roman"/>
          <w:sz w:val="24"/>
          <w:szCs w:val="24"/>
        </w:rPr>
        <w:t xml:space="preserve">Zamawiający zatrzymuje wadium wraz z odsetkami, jeżeli wykonawca, którego oferta została wybrana: odmówił podpisania umowy w sprawie zamówienia publicznego na warunkach określonych w ofercie; </w:t>
      </w:r>
    </w:p>
    <w:p w:rsidR="006E09E0" w:rsidRPr="005B286B" w:rsidRDefault="006E09E0" w:rsidP="002D16ED">
      <w:pPr>
        <w:numPr>
          <w:ilvl w:val="1"/>
          <w:numId w:val="56"/>
        </w:numPr>
        <w:ind w:right="49" w:hanging="260"/>
        <w:rPr>
          <w:rFonts w:ascii="Times New Roman" w:hAnsi="Times New Roman" w:cs="Times New Roman"/>
          <w:sz w:val="24"/>
          <w:szCs w:val="24"/>
        </w:rPr>
      </w:pPr>
      <w:r w:rsidRPr="005B286B">
        <w:rPr>
          <w:rFonts w:ascii="Times New Roman" w:hAnsi="Times New Roman" w:cs="Times New Roman"/>
          <w:sz w:val="24"/>
          <w:szCs w:val="24"/>
        </w:rPr>
        <w:t xml:space="preserve">nie wniósł wymaganego zabezpieczenia należytego wykonania umowy; </w:t>
      </w:r>
    </w:p>
    <w:p w:rsidR="006E09E0" w:rsidRPr="005B286B" w:rsidRDefault="006E09E0" w:rsidP="002D16ED">
      <w:pPr>
        <w:numPr>
          <w:ilvl w:val="1"/>
          <w:numId w:val="56"/>
        </w:numPr>
        <w:ind w:right="49" w:hanging="260"/>
        <w:rPr>
          <w:rFonts w:ascii="Times New Roman" w:hAnsi="Times New Roman" w:cs="Times New Roman"/>
          <w:sz w:val="24"/>
          <w:szCs w:val="24"/>
        </w:rPr>
      </w:pPr>
      <w:r w:rsidRPr="005B286B">
        <w:rPr>
          <w:rFonts w:ascii="Times New Roman" w:hAnsi="Times New Roman" w:cs="Times New Roman"/>
          <w:sz w:val="24"/>
          <w:szCs w:val="24"/>
        </w:rPr>
        <w:t xml:space="preserve">zawarcie umowy w sprawie zamówienia publicznego stało się niemożliwe z przyczyn leżących po stronie wykonawcy. </w:t>
      </w:r>
    </w:p>
    <w:p w:rsidR="00D51828" w:rsidRPr="008D1D76" w:rsidRDefault="006E09E0" w:rsidP="00233AB8">
      <w:pPr>
        <w:spacing w:after="15" w:line="259" w:lineRule="auto"/>
        <w:ind w:left="634" w:right="0" w:firstLine="0"/>
        <w:jc w:val="left"/>
        <w:rPr>
          <w:rFonts w:ascii="Times New Roman" w:hAnsi="Times New Roman" w:cs="Times New Roman"/>
          <w:i/>
          <w:sz w:val="24"/>
          <w:szCs w:val="24"/>
        </w:rPr>
      </w:pPr>
      <w:r w:rsidRPr="005B286B">
        <w:rPr>
          <w:rFonts w:ascii="Times New Roman" w:hAnsi="Times New Roman" w:cs="Times New Roman"/>
          <w:sz w:val="24"/>
          <w:szCs w:val="24"/>
        </w:rPr>
        <w:t xml:space="preserve"> </w:t>
      </w:r>
      <w:r w:rsidR="00D51828" w:rsidRPr="008D1D76">
        <w:rPr>
          <w:rFonts w:ascii="Times New Roman" w:hAnsi="Times New Roman" w:cs="Times New Roman"/>
          <w:i/>
          <w:sz w:val="24"/>
          <w:szCs w:val="24"/>
        </w:rPr>
        <w:tab/>
      </w:r>
    </w:p>
    <w:p w:rsidR="00327477" w:rsidRPr="005B286B" w:rsidRDefault="00366B7C">
      <w:pPr>
        <w:pStyle w:val="Nagwek2"/>
        <w:spacing w:after="6" w:line="267" w:lineRule="auto"/>
        <w:ind w:left="442" w:right="44"/>
        <w:jc w:val="both"/>
        <w:rPr>
          <w:rFonts w:ascii="Times New Roman" w:hAnsi="Times New Roman" w:cs="Times New Roman"/>
          <w:sz w:val="24"/>
          <w:szCs w:val="24"/>
        </w:rPr>
      </w:pPr>
      <w:r w:rsidRPr="005B286B">
        <w:rPr>
          <w:rFonts w:ascii="Times New Roman" w:hAnsi="Times New Roman" w:cs="Times New Roman"/>
          <w:sz w:val="24"/>
          <w:szCs w:val="24"/>
        </w:rPr>
        <w:t>X.</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TERMIN ZWIĄZANIA OFERTĄ</w:t>
      </w:r>
      <w:r w:rsidRPr="005B286B">
        <w:rPr>
          <w:rFonts w:ascii="Times New Roman" w:hAnsi="Times New Roman" w:cs="Times New Roman"/>
          <w:sz w:val="24"/>
          <w:szCs w:val="24"/>
        </w:rPr>
        <w:t xml:space="preserve"> </w:t>
      </w:r>
    </w:p>
    <w:p w:rsidR="00327477" w:rsidRPr="005B286B" w:rsidRDefault="00366B7C" w:rsidP="002D16ED">
      <w:pPr>
        <w:numPr>
          <w:ilvl w:val="0"/>
          <w:numId w:val="1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zostanie związany złożoną ofertą przez okres </w:t>
      </w:r>
      <w:r w:rsidRPr="005B286B">
        <w:rPr>
          <w:rFonts w:ascii="Times New Roman" w:hAnsi="Times New Roman" w:cs="Times New Roman"/>
          <w:b/>
          <w:sz w:val="24"/>
          <w:szCs w:val="24"/>
        </w:rPr>
        <w:t>30 dni</w:t>
      </w:r>
      <w:r w:rsidRPr="005B286B">
        <w:rPr>
          <w:rFonts w:ascii="Times New Roman" w:hAnsi="Times New Roman" w:cs="Times New Roman"/>
          <w:sz w:val="24"/>
          <w:szCs w:val="24"/>
        </w:rPr>
        <w:t xml:space="preserve">. Bieg terminu związania ofertą rozpoczyna się wraz z upływem terminu składania ofert. </w:t>
      </w:r>
    </w:p>
    <w:p w:rsidR="00327477" w:rsidRPr="005B286B" w:rsidRDefault="00366B7C" w:rsidP="002D16ED">
      <w:pPr>
        <w:numPr>
          <w:ilvl w:val="0"/>
          <w:numId w:val="1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samodzielnie lub na wniosek zamawiającego może przedłużyć termin związania oferta, z tym, że zamawiający może tylko raz, co najmniej na 3 dni przed upływem terminu związania ofertą, zwrócić się do wykonawców o wyrażenie zgody na przedłużenie tego terminu o oznaczony okres, nie dłuższy jednak niż 60 dni. </w:t>
      </w:r>
    </w:p>
    <w:p w:rsidR="00327477" w:rsidRDefault="00366B7C" w:rsidP="002D16ED">
      <w:pPr>
        <w:numPr>
          <w:ilvl w:val="0"/>
          <w:numId w:val="1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Przedłużenie terminu związania ofertą jest dopuszczalne tylko z jednoczesnym przedłużeniem okresu ważności wadium albo, jeżeli nie jest to możliwe,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 </w:t>
      </w:r>
    </w:p>
    <w:p w:rsidR="00D437DB" w:rsidRPr="005B286B" w:rsidRDefault="00D437DB" w:rsidP="00D437DB">
      <w:pPr>
        <w:ind w:right="49"/>
        <w:rPr>
          <w:rFonts w:ascii="Times New Roman" w:hAnsi="Times New Roman" w:cs="Times New Roman"/>
          <w:sz w:val="24"/>
          <w:szCs w:val="24"/>
        </w:rPr>
      </w:pP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XI.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SPOSOBU PRZYGOTOWANIA OFERTY</w:t>
      </w:r>
      <w:r w:rsidRPr="005B286B">
        <w:rPr>
          <w:rFonts w:ascii="Times New Roman" w:hAnsi="Times New Roman" w:cs="Times New Roman"/>
          <w:sz w:val="24"/>
          <w:szCs w:val="24"/>
        </w:rPr>
        <w:t xml:space="preserve"> </w:t>
      </w:r>
    </w:p>
    <w:p w:rsidR="00327477" w:rsidRPr="005B286B" w:rsidRDefault="00366B7C" w:rsidP="002D16ED">
      <w:pPr>
        <w:numPr>
          <w:ilvl w:val="0"/>
          <w:numId w:val="14"/>
        </w:numPr>
        <w:ind w:right="49" w:hanging="360"/>
        <w:rPr>
          <w:rFonts w:ascii="Times New Roman" w:hAnsi="Times New Roman" w:cs="Times New Roman"/>
          <w:sz w:val="24"/>
          <w:szCs w:val="24"/>
        </w:rPr>
      </w:pPr>
      <w:r w:rsidRPr="005B286B">
        <w:rPr>
          <w:rFonts w:ascii="Times New Roman" w:hAnsi="Times New Roman" w:cs="Times New Roman"/>
          <w:sz w:val="24"/>
          <w:szCs w:val="24"/>
        </w:rPr>
        <w:t>Wymagania ogólne</w:t>
      </w:r>
      <w:r w:rsidR="001F5F11">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rsidP="002D16ED">
      <w:pPr>
        <w:numPr>
          <w:ilvl w:val="1"/>
          <w:numId w:val="1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Każdy Wykonawca może złożyć tylko jedną ofertę. </w:t>
      </w:r>
    </w:p>
    <w:p w:rsidR="00327477" w:rsidRPr="005B286B" w:rsidRDefault="00366B7C" w:rsidP="002D16ED">
      <w:pPr>
        <w:numPr>
          <w:ilvl w:val="1"/>
          <w:numId w:val="1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Oferta musi być złożona w formie pisemnej, zgodnie z wymaganiami opisanymi </w:t>
      </w:r>
      <w:r w:rsidR="001F5F11">
        <w:rPr>
          <w:rFonts w:ascii="Times New Roman" w:hAnsi="Times New Roman" w:cs="Times New Roman"/>
          <w:sz w:val="24"/>
          <w:szCs w:val="24"/>
        </w:rPr>
        <w:t xml:space="preserve">                </w:t>
      </w:r>
      <w:r w:rsidRPr="005B286B">
        <w:rPr>
          <w:rFonts w:ascii="Times New Roman" w:hAnsi="Times New Roman" w:cs="Times New Roman"/>
          <w:sz w:val="24"/>
          <w:szCs w:val="24"/>
        </w:rPr>
        <w:t xml:space="preserve">w niniejszej SIWZ.  </w:t>
      </w:r>
    </w:p>
    <w:p w:rsidR="00327477" w:rsidRPr="005B286B" w:rsidRDefault="00366B7C" w:rsidP="002D16ED">
      <w:pPr>
        <w:numPr>
          <w:ilvl w:val="1"/>
          <w:numId w:val="1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Ofertę należy sporządzić w języku polskim, w sposób czytelny na komputerze, maszynie lub pismem odręcznym. Wymagane specyfikacją dokumenty sporządzone w języku obcym powinny być złożone wraz z tłumaczeniem na język polski, poświadczonym przez Wykonawcę. </w:t>
      </w:r>
    </w:p>
    <w:p w:rsidR="00327477" w:rsidRPr="005B286B" w:rsidRDefault="00366B7C" w:rsidP="002D16ED">
      <w:pPr>
        <w:numPr>
          <w:ilvl w:val="1"/>
          <w:numId w:val="1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Formularz oferty oraz dokumenty sporządzane przez Wykonawcę powinny być opieczętowane i podpisane przez osoby upoważnione do składania oświadczeń woli w imieniu Wykonawcy. W przypadku gdy ofertę podpisują osoby, których upoważnienie do reprezentacji nie wynika z dokumentów rejestrowych, wymaga się, aby Wykonawca dołączył do oferty oryginał pełnomocnictwa do podpisania oferty. </w:t>
      </w:r>
    </w:p>
    <w:p w:rsidR="00327477" w:rsidRPr="005B286B" w:rsidRDefault="00366B7C" w:rsidP="002D16ED">
      <w:pPr>
        <w:numPr>
          <w:ilvl w:val="1"/>
          <w:numId w:val="1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Wszystkie strony oferty muszą być ponumerowane. </w:t>
      </w:r>
    </w:p>
    <w:p w:rsidR="00327477" w:rsidRPr="005B286B" w:rsidRDefault="00366B7C" w:rsidP="002D16ED">
      <w:pPr>
        <w:numPr>
          <w:ilvl w:val="1"/>
          <w:numId w:val="1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lastRenderedPageBreak/>
        <w:t xml:space="preserve">Zaleca się, aby każda strona oferty zawierająca jakąkolwiek treść była podpisana lub parafowana przez wykonawcę. </w:t>
      </w:r>
    </w:p>
    <w:p w:rsidR="00327477" w:rsidRPr="005B286B" w:rsidRDefault="00366B7C" w:rsidP="002D16ED">
      <w:pPr>
        <w:numPr>
          <w:ilvl w:val="1"/>
          <w:numId w:val="1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Wszystkie miejsca, w których Wykonawca naniósł poprawki, muszą być parafowane przez osobę podpisującą ofertę.  </w:t>
      </w:r>
    </w:p>
    <w:p w:rsidR="00327477" w:rsidRPr="005B286B" w:rsidRDefault="00366B7C" w:rsidP="002D16ED">
      <w:pPr>
        <w:numPr>
          <w:ilvl w:val="1"/>
          <w:numId w:val="1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Wykonawca ponosi wszelkie koszty związane z przygotowaniem i złożeniem oferty. </w:t>
      </w:r>
    </w:p>
    <w:p w:rsidR="00327477" w:rsidRPr="005B286B" w:rsidRDefault="00366B7C" w:rsidP="002D16ED">
      <w:pPr>
        <w:numPr>
          <w:ilvl w:val="1"/>
          <w:numId w:val="1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Zamawiający informuje, że zgodnie z art. 96 ust. 3 i art. 8 ust. 3 ustawy Prawo zamówień publicznych oferty składane w postępowaniu o zamówienie publiczne są jawne i podlegają udostępnieniu od chwili ich otwarcia, z wyjątkiem informacji stanowiących tajemnicę przedsiębiorstwa w rozumieniu przepisów o zwalczaniu nieuczciwej konkurencji, jeśli wykonawca nie później niż w terminie składania ofert, zastrzegł, że nie mogą one być udostępnione. Przez tajemnicę przedsiębiorstwa w rozumieniu art. 11 ust. 4 ustawy z dnia 16 kwietnia 1993 r. o zwalczaniu nieuczciwej konkurencji (Dz. U. z 2003 r. Nr 153, poz.1503 z późn. zm.) </w:t>
      </w:r>
      <w:r w:rsidRPr="005B286B">
        <w:rPr>
          <w:rFonts w:ascii="Times New Roman" w:hAnsi="Times New Roman" w:cs="Times New Roman"/>
          <w:i/>
          <w:sz w:val="24"/>
          <w:szCs w:val="24"/>
        </w:rPr>
        <w:t>rozumie się nieujawnione do widomości publicznej informacje techniczne, technologiczne, organizacyjne przedsiębiorstwa lub inne informacje posiadające wartość gospodarczą co do których przedsiębiorca podjął niezbędne działania w celu zachowania ich poufności,</w:t>
      </w:r>
      <w:r w:rsidRPr="005B286B">
        <w:rPr>
          <w:rFonts w:ascii="Times New Roman" w:hAnsi="Times New Roman" w:cs="Times New Roman"/>
          <w:sz w:val="24"/>
          <w:szCs w:val="24"/>
        </w:rPr>
        <w:t xml:space="preserve"> tzn. zastrzegł składając ofertę, iż nie mogą one być udostępnione innym uczestnikom postepowania. Stosowne zastrzeżenia wykonawca winien złożyć na formularzu ofertowym. Zamawiający zaleca, aby informacje zastrzeżone jako tajemnica przedsiębiorstwa były przez Wykonawcę złożone w oddzielnej kopercie z oznakowaniem </w:t>
      </w:r>
      <w:r w:rsidRPr="005B286B">
        <w:rPr>
          <w:rFonts w:ascii="Times New Roman" w:hAnsi="Times New Roman" w:cs="Times New Roman"/>
          <w:b/>
          <w:sz w:val="24"/>
          <w:szCs w:val="24"/>
        </w:rPr>
        <w:t>„Tajemnica przedsiębiorstwa”.</w:t>
      </w:r>
      <w:r w:rsidRPr="005B286B">
        <w:rPr>
          <w:rFonts w:ascii="Times New Roman" w:hAnsi="Times New Roman" w:cs="Times New Roman"/>
          <w:sz w:val="24"/>
          <w:szCs w:val="24"/>
        </w:rPr>
        <w:t xml:space="preserve"> Wykonawca w szczególności nie może zastrzec informacji dotyczących ceny, terminu wykonania zamówienia, okresu gwarancji i warunków płatności zawartych w ofercie (art. 8 ust. 3 w zw. z art. 86 ust.4 ustawy Pzp). </w:t>
      </w:r>
    </w:p>
    <w:p w:rsidR="00327477" w:rsidRPr="005B286B" w:rsidRDefault="00366B7C" w:rsidP="002D16ED">
      <w:pPr>
        <w:numPr>
          <w:ilvl w:val="0"/>
          <w:numId w:val="14"/>
        </w:numPr>
        <w:spacing w:line="267" w:lineRule="auto"/>
        <w:ind w:right="49" w:hanging="360"/>
        <w:rPr>
          <w:rFonts w:ascii="Times New Roman" w:hAnsi="Times New Roman" w:cs="Times New Roman"/>
          <w:sz w:val="24"/>
          <w:szCs w:val="24"/>
        </w:rPr>
      </w:pPr>
      <w:r w:rsidRPr="005B286B">
        <w:rPr>
          <w:rFonts w:ascii="Times New Roman" w:hAnsi="Times New Roman" w:cs="Times New Roman"/>
          <w:b/>
          <w:sz w:val="24"/>
          <w:szCs w:val="24"/>
        </w:rPr>
        <w:t xml:space="preserve">Zawartość oferty i sposób jej przedstawienia </w:t>
      </w:r>
      <w:r w:rsidRPr="005B286B">
        <w:rPr>
          <w:rFonts w:ascii="Times New Roman" w:hAnsi="Times New Roman" w:cs="Times New Roman"/>
          <w:sz w:val="24"/>
          <w:szCs w:val="24"/>
        </w:rPr>
        <w:t xml:space="preserve">Oferta powinna składać się z : </w:t>
      </w:r>
    </w:p>
    <w:p w:rsidR="00327477" w:rsidRPr="005B286B" w:rsidRDefault="00366B7C" w:rsidP="002D16ED">
      <w:pPr>
        <w:numPr>
          <w:ilvl w:val="1"/>
          <w:numId w:val="1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formularza ofertowego zgodnego z treścią </w:t>
      </w:r>
      <w:r w:rsidRPr="005B286B">
        <w:rPr>
          <w:rFonts w:ascii="Times New Roman" w:hAnsi="Times New Roman" w:cs="Times New Roman"/>
          <w:b/>
          <w:sz w:val="24"/>
          <w:szCs w:val="24"/>
        </w:rPr>
        <w:t>Załącznika nr 1</w:t>
      </w:r>
      <w:r w:rsidRPr="005B286B">
        <w:rPr>
          <w:rFonts w:ascii="Times New Roman" w:hAnsi="Times New Roman" w:cs="Times New Roman"/>
          <w:sz w:val="24"/>
          <w:szCs w:val="24"/>
        </w:rPr>
        <w:t xml:space="preserve">, </w:t>
      </w:r>
    </w:p>
    <w:p w:rsidR="00327477" w:rsidRPr="00C0323A" w:rsidRDefault="00337700" w:rsidP="003F0335">
      <w:pPr>
        <w:numPr>
          <w:ilvl w:val="1"/>
          <w:numId w:val="14"/>
        </w:numPr>
        <w:ind w:right="49" w:hanging="725"/>
        <w:rPr>
          <w:rFonts w:ascii="Times New Roman" w:hAnsi="Times New Roman" w:cs="Times New Roman"/>
          <w:sz w:val="24"/>
          <w:szCs w:val="24"/>
        </w:rPr>
      </w:pPr>
      <w:r w:rsidRPr="00C0323A">
        <w:rPr>
          <w:rFonts w:ascii="Times New Roman" w:hAnsi="Times New Roman" w:cs="Times New Roman"/>
          <w:sz w:val="24"/>
          <w:szCs w:val="24"/>
        </w:rPr>
        <w:t xml:space="preserve">kosztorys </w:t>
      </w:r>
      <w:r w:rsidR="00A60179" w:rsidRPr="00C0323A">
        <w:rPr>
          <w:rFonts w:ascii="Times New Roman" w:hAnsi="Times New Roman" w:cs="Times New Roman"/>
          <w:sz w:val="24"/>
          <w:szCs w:val="24"/>
        </w:rPr>
        <w:t>ofertowy</w:t>
      </w:r>
      <w:r w:rsidR="008D1D76" w:rsidRPr="00C0323A">
        <w:rPr>
          <w:rFonts w:ascii="Times New Roman" w:hAnsi="Times New Roman" w:cs="Times New Roman"/>
          <w:sz w:val="24"/>
          <w:szCs w:val="24"/>
        </w:rPr>
        <w:t xml:space="preserve"> szczegółowy </w:t>
      </w:r>
      <w:r w:rsidRPr="00C0323A">
        <w:rPr>
          <w:rFonts w:ascii="Times New Roman" w:hAnsi="Times New Roman" w:cs="Times New Roman"/>
          <w:sz w:val="24"/>
          <w:szCs w:val="24"/>
        </w:rPr>
        <w:t xml:space="preserve"> sporządzony ściśle o przedmiar robót</w:t>
      </w:r>
      <w:r w:rsidR="00366B7C" w:rsidRPr="00C0323A">
        <w:rPr>
          <w:rFonts w:ascii="Times New Roman" w:hAnsi="Times New Roman" w:cs="Times New Roman"/>
          <w:sz w:val="24"/>
          <w:szCs w:val="24"/>
        </w:rPr>
        <w:t xml:space="preserve"> </w:t>
      </w:r>
      <w:r w:rsidR="00366B7C" w:rsidRPr="00C0323A">
        <w:rPr>
          <w:rFonts w:ascii="Times New Roman" w:hAnsi="Times New Roman" w:cs="Times New Roman"/>
          <w:b/>
          <w:sz w:val="24"/>
          <w:szCs w:val="24"/>
        </w:rPr>
        <w:t>Załącznika nr 2</w:t>
      </w:r>
      <w:r w:rsidR="00366B7C" w:rsidRPr="00C0323A">
        <w:rPr>
          <w:rFonts w:ascii="Times New Roman" w:hAnsi="Times New Roman" w:cs="Times New Roman"/>
          <w:sz w:val="24"/>
          <w:szCs w:val="24"/>
        </w:rPr>
        <w:t xml:space="preserve">, </w:t>
      </w:r>
      <w:r w:rsidR="001B27CE" w:rsidRPr="00C0323A">
        <w:rPr>
          <w:rFonts w:ascii="Times New Roman" w:hAnsi="Times New Roman" w:cs="Times New Roman"/>
          <w:sz w:val="24"/>
          <w:szCs w:val="24"/>
        </w:rPr>
        <w:t>kosztorys ofertowy należy sporządzić wg</w:t>
      </w:r>
      <w:r w:rsidR="00C0323A" w:rsidRPr="00C0323A">
        <w:rPr>
          <w:rFonts w:ascii="Times New Roman" w:hAnsi="Times New Roman" w:cs="Times New Roman"/>
          <w:sz w:val="24"/>
          <w:szCs w:val="24"/>
        </w:rPr>
        <w:t xml:space="preserve"> zgodnie z Rozporządzeniem Ministra Infrastruktury z dnia 24 stycznia 2004 r. w sprawie metod i podstaw sporządzania     kosztorysu inwestorskiego</w:t>
      </w:r>
      <w:r w:rsidR="00C0323A">
        <w:rPr>
          <w:rFonts w:ascii="Times New Roman" w:hAnsi="Times New Roman" w:cs="Times New Roman"/>
          <w:sz w:val="24"/>
          <w:szCs w:val="24"/>
        </w:rPr>
        <w:t>,</w:t>
      </w:r>
    </w:p>
    <w:p w:rsidR="00327477" w:rsidRPr="005B286B" w:rsidRDefault="00366B7C" w:rsidP="002D16ED">
      <w:pPr>
        <w:numPr>
          <w:ilvl w:val="1"/>
          <w:numId w:val="1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oświadczenie o spełnieniu warunków udziału i nie podleganiu wykluczeniu </w:t>
      </w:r>
      <w:r w:rsidR="00A60179">
        <w:rPr>
          <w:rFonts w:ascii="Times New Roman" w:hAnsi="Times New Roman" w:cs="Times New Roman"/>
          <w:sz w:val="24"/>
          <w:szCs w:val="24"/>
        </w:rPr>
        <w:t xml:space="preserve">                             </w:t>
      </w:r>
      <w:r w:rsidRPr="005B286B">
        <w:rPr>
          <w:rFonts w:ascii="Times New Roman" w:hAnsi="Times New Roman" w:cs="Times New Roman"/>
          <w:sz w:val="24"/>
          <w:szCs w:val="24"/>
        </w:rPr>
        <w:t xml:space="preserve">z postępowania (zwane dalej Oświadczeniem) stanowiące potwierdzenie, że wykonawca nie podlega wykluczeniu oraz spełnia warunki udziału </w:t>
      </w:r>
      <w:r w:rsidR="00A60179">
        <w:rPr>
          <w:rFonts w:ascii="Times New Roman" w:hAnsi="Times New Roman" w:cs="Times New Roman"/>
          <w:sz w:val="24"/>
          <w:szCs w:val="24"/>
        </w:rPr>
        <w:t xml:space="preserve">                                     </w:t>
      </w:r>
      <w:r w:rsidRPr="005B286B">
        <w:rPr>
          <w:rFonts w:ascii="Times New Roman" w:hAnsi="Times New Roman" w:cs="Times New Roman"/>
          <w:sz w:val="24"/>
          <w:szCs w:val="24"/>
        </w:rPr>
        <w:t>w postepowaniu;</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zgodnego z treścią </w:t>
      </w:r>
      <w:r w:rsidRPr="005B286B">
        <w:rPr>
          <w:rFonts w:ascii="Times New Roman" w:hAnsi="Times New Roman" w:cs="Times New Roman"/>
          <w:b/>
          <w:sz w:val="24"/>
          <w:szCs w:val="24"/>
        </w:rPr>
        <w:t>Załącznika nr 3</w:t>
      </w:r>
      <w:r w:rsidR="001F5F11">
        <w:rPr>
          <w:rFonts w:ascii="Times New Roman" w:hAnsi="Times New Roman" w:cs="Times New Roman"/>
          <w:b/>
          <w:sz w:val="24"/>
          <w:szCs w:val="24"/>
        </w:rPr>
        <w:t>,</w:t>
      </w:r>
      <w:r w:rsidRPr="005B286B">
        <w:rPr>
          <w:rFonts w:ascii="Times New Roman" w:hAnsi="Times New Roman" w:cs="Times New Roman"/>
          <w:sz w:val="24"/>
          <w:szCs w:val="24"/>
        </w:rPr>
        <w:t xml:space="preserve"> </w:t>
      </w:r>
    </w:p>
    <w:p w:rsidR="00327477" w:rsidRPr="005B286B" w:rsidRDefault="00366B7C" w:rsidP="002D16ED">
      <w:pPr>
        <w:numPr>
          <w:ilvl w:val="1"/>
          <w:numId w:val="14"/>
        </w:numPr>
        <w:spacing w:after="133"/>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zobowiązanie innych podmiotów do oddania wykonawcy do dyspozycji niezbędnych zasobów na potrzeby realizacji zamówienia (art. 22a ust. 2 ustawy) </w:t>
      </w:r>
      <w:r w:rsidRPr="005B286B">
        <w:rPr>
          <w:rFonts w:ascii="Times New Roman" w:hAnsi="Times New Roman" w:cs="Times New Roman"/>
          <w:i/>
          <w:sz w:val="24"/>
          <w:szCs w:val="24"/>
        </w:rPr>
        <w:t>(jeżeli dotyczy)</w:t>
      </w:r>
      <w:r w:rsidR="001F5F11">
        <w:rPr>
          <w:rFonts w:ascii="Times New Roman" w:hAnsi="Times New Roman" w:cs="Times New Roman"/>
          <w:i/>
          <w:sz w:val="24"/>
          <w:szCs w:val="24"/>
        </w:rPr>
        <w:t>,</w:t>
      </w:r>
      <w:r w:rsidRPr="005B286B">
        <w:rPr>
          <w:rFonts w:ascii="Times New Roman" w:hAnsi="Times New Roman" w:cs="Times New Roman"/>
          <w:sz w:val="24"/>
          <w:szCs w:val="24"/>
        </w:rPr>
        <w:t xml:space="preserve"> </w:t>
      </w:r>
    </w:p>
    <w:p w:rsidR="00327477" w:rsidRPr="00FF60F6" w:rsidRDefault="00366B7C" w:rsidP="002D16ED">
      <w:pPr>
        <w:numPr>
          <w:ilvl w:val="1"/>
          <w:numId w:val="14"/>
        </w:numPr>
        <w:spacing w:after="34" w:line="249" w:lineRule="auto"/>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pełnomocnictwo </w:t>
      </w:r>
      <w:r w:rsidRPr="005B286B">
        <w:rPr>
          <w:rFonts w:ascii="Times New Roman" w:hAnsi="Times New Roman" w:cs="Times New Roman"/>
          <w:i/>
          <w:sz w:val="24"/>
          <w:szCs w:val="24"/>
        </w:rPr>
        <w:t xml:space="preserve">(jeżeli dotyczy), </w:t>
      </w:r>
    </w:p>
    <w:p w:rsidR="00FF60F6" w:rsidRPr="00FF60F6" w:rsidRDefault="00FF60F6" w:rsidP="002D16ED">
      <w:pPr>
        <w:numPr>
          <w:ilvl w:val="1"/>
          <w:numId w:val="14"/>
        </w:numPr>
        <w:spacing w:after="34" w:line="249" w:lineRule="auto"/>
        <w:ind w:left="1719" w:right="49" w:hanging="725"/>
        <w:rPr>
          <w:rFonts w:ascii="Times New Roman" w:hAnsi="Times New Roman" w:cs="Times New Roman"/>
          <w:sz w:val="24"/>
          <w:szCs w:val="24"/>
        </w:rPr>
      </w:pPr>
      <w:r w:rsidRPr="00FF60F6">
        <w:rPr>
          <w:rFonts w:ascii="Times New Roman" w:hAnsi="Times New Roman" w:cs="Times New Roman"/>
          <w:sz w:val="24"/>
          <w:szCs w:val="24"/>
        </w:rPr>
        <w:t>potwierdzenie wpłaty wadium</w:t>
      </w:r>
      <w:r w:rsidR="001F5F11">
        <w:rPr>
          <w:rFonts w:ascii="Times New Roman" w:hAnsi="Times New Roman" w:cs="Times New Roman"/>
          <w:sz w:val="24"/>
          <w:szCs w:val="24"/>
        </w:rPr>
        <w:t>.</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Oferta oraz pozostałe oświadczenia i dokumenty, dla których zamawiający określił wzory </w:t>
      </w:r>
      <w:r w:rsidR="00A60179">
        <w:rPr>
          <w:rFonts w:ascii="Times New Roman" w:hAnsi="Times New Roman" w:cs="Times New Roman"/>
          <w:sz w:val="24"/>
          <w:szCs w:val="24"/>
        </w:rPr>
        <w:t xml:space="preserve">                     </w:t>
      </w:r>
      <w:r w:rsidRPr="005B286B">
        <w:rPr>
          <w:rFonts w:ascii="Times New Roman" w:hAnsi="Times New Roman" w:cs="Times New Roman"/>
          <w:sz w:val="24"/>
          <w:szCs w:val="24"/>
        </w:rPr>
        <w:t xml:space="preserve">w formie formularzy winny być sporządzone zgodnie z tymi wzorami  </w:t>
      </w:r>
    </w:p>
    <w:p w:rsidR="00327477" w:rsidRPr="005B286B" w:rsidRDefault="00366B7C" w:rsidP="00F216CB">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Opakowanie oferty</w:t>
      </w:r>
      <w:r w:rsidRPr="005B286B">
        <w:rPr>
          <w:rFonts w:ascii="Times New Roman" w:hAnsi="Times New Roman" w:cs="Times New Roman"/>
          <w:b/>
          <w:sz w:val="24"/>
          <w:szCs w:val="24"/>
        </w:rPr>
        <w:t xml:space="preserve"> </w:t>
      </w:r>
    </w:p>
    <w:p w:rsidR="00327477" w:rsidRDefault="00366B7C" w:rsidP="00B3425F">
      <w:pPr>
        <w:spacing w:after="4" w:line="249" w:lineRule="auto"/>
        <w:ind w:left="586" w:right="159"/>
        <w:rPr>
          <w:rFonts w:ascii="Times New Roman" w:hAnsi="Times New Roman" w:cs="Times New Roman"/>
          <w:sz w:val="24"/>
          <w:szCs w:val="24"/>
        </w:rPr>
      </w:pPr>
      <w:r w:rsidRPr="005B286B">
        <w:rPr>
          <w:rFonts w:ascii="Times New Roman" w:hAnsi="Times New Roman" w:cs="Times New Roman"/>
          <w:sz w:val="24"/>
          <w:szCs w:val="24"/>
        </w:rPr>
        <w:t xml:space="preserve">Wykonawca powinien umieścić ofertę wraz z wymaganymi dokumentami w nieprzejrzystym, zamkniętym opakowaniu zaadresowanym na adres Zamawiającego i zawierającym oznaczenie: </w:t>
      </w:r>
    </w:p>
    <w:p w:rsidR="00F45FD7" w:rsidRDefault="00F45FD7">
      <w:pPr>
        <w:spacing w:after="4" w:line="249" w:lineRule="auto"/>
        <w:ind w:left="586" w:right="159"/>
        <w:jc w:val="center"/>
        <w:rPr>
          <w:rFonts w:ascii="Times New Roman" w:hAnsi="Times New Roman" w:cs="Times New Roman"/>
          <w:sz w:val="24"/>
          <w:szCs w:val="24"/>
        </w:rPr>
      </w:pPr>
    </w:p>
    <w:p w:rsidR="00063934" w:rsidRDefault="00063934" w:rsidP="00063934">
      <w:pPr>
        <w:spacing w:after="4" w:line="249" w:lineRule="auto"/>
        <w:ind w:left="586" w:right="159"/>
        <w:jc w:val="left"/>
        <w:rPr>
          <w:rFonts w:ascii="Times New Roman" w:hAnsi="Times New Roman" w:cs="Times New Roman"/>
          <w:sz w:val="24"/>
          <w:szCs w:val="24"/>
        </w:rPr>
      </w:pPr>
      <w:r>
        <w:rPr>
          <w:rFonts w:ascii="Times New Roman" w:hAnsi="Times New Roman" w:cs="Times New Roman"/>
          <w:sz w:val="24"/>
          <w:szCs w:val="24"/>
        </w:rPr>
        <w:t>A</w:t>
      </w:r>
      <w:r w:rsidRPr="005B286B">
        <w:rPr>
          <w:rFonts w:ascii="Times New Roman" w:hAnsi="Times New Roman" w:cs="Times New Roman"/>
          <w:sz w:val="24"/>
          <w:szCs w:val="24"/>
        </w:rPr>
        <w:t>dres Wykonawcy</w:t>
      </w:r>
    </w:p>
    <w:p w:rsidR="00063934" w:rsidRPr="005B286B" w:rsidRDefault="00063934" w:rsidP="00063934">
      <w:pPr>
        <w:spacing w:after="4" w:line="249" w:lineRule="auto"/>
        <w:ind w:left="586" w:right="159"/>
        <w:jc w:val="left"/>
        <w:rPr>
          <w:rFonts w:ascii="Times New Roman" w:hAnsi="Times New Roman" w:cs="Times New Roman"/>
          <w:sz w:val="24"/>
          <w:szCs w:val="24"/>
        </w:rPr>
      </w:pPr>
    </w:p>
    <w:p w:rsidR="00327477" w:rsidRDefault="00366B7C" w:rsidP="001D43E8">
      <w:pPr>
        <w:spacing w:after="10" w:line="259" w:lineRule="auto"/>
        <w:ind w:left="632" w:right="0" w:firstLine="0"/>
        <w:jc w:val="center"/>
        <w:rPr>
          <w:rFonts w:ascii="Times New Roman" w:hAnsi="Times New Roman" w:cs="Times New Roman"/>
          <w:b/>
          <w:sz w:val="24"/>
          <w:szCs w:val="24"/>
        </w:rPr>
      </w:pPr>
      <w:r w:rsidRPr="005B286B">
        <w:rPr>
          <w:rFonts w:ascii="Times New Roman" w:hAnsi="Times New Roman" w:cs="Times New Roman"/>
          <w:sz w:val="24"/>
          <w:szCs w:val="24"/>
        </w:rPr>
        <w:t>oferta na zadanie pn.:</w:t>
      </w:r>
      <w:r w:rsidRPr="005B286B">
        <w:rPr>
          <w:rFonts w:ascii="Times New Roman" w:hAnsi="Times New Roman" w:cs="Times New Roman"/>
          <w:b/>
          <w:sz w:val="24"/>
          <w:szCs w:val="24"/>
        </w:rPr>
        <w:t xml:space="preserve"> </w:t>
      </w:r>
    </w:p>
    <w:p w:rsidR="00B04184" w:rsidRPr="00567250" w:rsidRDefault="00B04184" w:rsidP="00B04184">
      <w:pPr>
        <w:rPr>
          <w:rFonts w:ascii="Times New Roman" w:eastAsiaTheme="minorHAnsi" w:hAnsi="Times New Roman" w:cs="Times New Roman"/>
          <w:color w:val="auto"/>
          <w:sz w:val="24"/>
          <w:szCs w:val="24"/>
          <w:u w:val="single"/>
        </w:rPr>
      </w:pPr>
      <w:r w:rsidRPr="00AF30EE">
        <w:rPr>
          <w:rFonts w:ascii="Times New Roman" w:eastAsiaTheme="minorEastAsia" w:hAnsi="Times New Roman"/>
          <w:b/>
          <w:bCs/>
          <w:sz w:val="24"/>
          <w:szCs w:val="24"/>
        </w:rPr>
        <w:t>Budowa remizy OSP na dz. nr 523 w Tylawie – etap I</w:t>
      </w:r>
    </w:p>
    <w:p w:rsidR="009F098A" w:rsidRPr="001D43E8" w:rsidRDefault="009F098A" w:rsidP="001D43E8">
      <w:pPr>
        <w:spacing w:after="10" w:line="259" w:lineRule="auto"/>
        <w:ind w:left="632" w:right="0" w:firstLine="0"/>
        <w:jc w:val="center"/>
        <w:rPr>
          <w:rFonts w:ascii="Times New Roman" w:hAnsi="Times New Roman" w:cs="Times New Roman"/>
          <w:sz w:val="24"/>
          <w:szCs w:val="24"/>
        </w:rPr>
      </w:pPr>
    </w:p>
    <w:p w:rsidR="00327477" w:rsidRPr="005B286B" w:rsidRDefault="00366B7C">
      <w:pPr>
        <w:spacing w:line="267" w:lineRule="auto"/>
        <w:ind w:left="927" w:right="47"/>
        <w:rPr>
          <w:rFonts w:ascii="Times New Roman" w:hAnsi="Times New Roman" w:cs="Times New Roman"/>
          <w:sz w:val="24"/>
          <w:szCs w:val="24"/>
        </w:rPr>
      </w:pPr>
      <w:r w:rsidRPr="005B286B">
        <w:rPr>
          <w:rFonts w:ascii="Times New Roman" w:hAnsi="Times New Roman" w:cs="Times New Roman"/>
          <w:b/>
          <w:sz w:val="24"/>
          <w:szCs w:val="24"/>
        </w:rPr>
        <w:t xml:space="preserve">Nie otwierać przed  </w:t>
      </w:r>
      <w:r w:rsidR="00AA6DCA">
        <w:rPr>
          <w:rFonts w:ascii="Times New Roman" w:hAnsi="Times New Roman" w:cs="Times New Roman"/>
          <w:b/>
          <w:color w:val="auto"/>
          <w:sz w:val="24"/>
          <w:szCs w:val="24"/>
        </w:rPr>
        <w:t>1</w:t>
      </w:r>
      <w:r w:rsidR="00DB4BF7">
        <w:rPr>
          <w:rFonts w:ascii="Times New Roman" w:hAnsi="Times New Roman" w:cs="Times New Roman"/>
          <w:b/>
          <w:color w:val="auto"/>
          <w:sz w:val="24"/>
          <w:szCs w:val="24"/>
        </w:rPr>
        <w:t>8</w:t>
      </w:r>
      <w:bookmarkStart w:id="0" w:name="_GoBack"/>
      <w:bookmarkEnd w:id="0"/>
      <w:r w:rsidR="009C0D35">
        <w:rPr>
          <w:rFonts w:ascii="Times New Roman" w:hAnsi="Times New Roman" w:cs="Times New Roman"/>
          <w:b/>
          <w:color w:val="auto"/>
          <w:sz w:val="24"/>
          <w:szCs w:val="24"/>
        </w:rPr>
        <w:t xml:space="preserve"> </w:t>
      </w:r>
      <w:r w:rsidR="00565C6E">
        <w:rPr>
          <w:rFonts w:ascii="Times New Roman" w:hAnsi="Times New Roman" w:cs="Times New Roman"/>
          <w:b/>
          <w:color w:val="auto"/>
          <w:sz w:val="24"/>
          <w:szCs w:val="24"/>
        </w:rPr>
        <w:t>lipca</w:t>
      </w:r>
      <w:r w:rsidR="00F45FD7" w:rsidRPr="009F098A">
        <w:rPr>
          <w:rFonts w:ascii="Times New Roman" w:hAnsi="Times New Roman" w:cs="Times New Roman"/>
          <w:b/>
          <w:color w:val="auto"/>
          <w:sz w:val="24"/>
          <w:szCs w:val="24"/>
        </w:rPr>
        <w:t xml:space="preserve"> </w:t>
      </w:r>
      <w:r w:rsidRPr="005B286B">
        <w:rPr>
          <w:rFonts w:ascii="Times New Roman" w:hAnsi="Times New Roman" w:cs="Times New Roman"/>
          <w:b/>
          <w:sz w:val="24"/>
          <w:szCs w:val="24"/>
        </w:rPr>
        <w:t>201</w:t>
      </w:r>
      <w:r w:rsidR="00787557">
        <w:rPr>
          <w:rFonts w:ascii="Times New Roman" w:hAnsi="Times New Roman" w:cs="Times New Roman"/>
          <w:b/>
          <w:sz w:val="24"/>
          <w:szCs w:val="24"/>
        </w:rPr>
        <w:t>8</w:t>
      </w:r>
      <w:r w:rsidRPr="005B286B">
        <w:rPr>
          <w:rFonts w:ascii="Times New Roman" w:hAnsi="Times New Roman" w:cs="Times New Roman"/>
          <w:b/>
          <w:sz w:val="24"/>
          <w:szCs w:val="24"/>
        </w:rPr>
        <w:t xml:space="preserve"> r. godz. </w:t>
      </w:r>
      <w:r w:rsidR="00063934">
        <w:rPr>
          <w:rFonts w:ascii="Times New Roman" w:hAnsi="Times New Roman" w:cs="Times New Roman"/>
          <w:b/>
          <w:sz w:val="24"/>
          <w:szCs w:val="24"/>
        </w:rPr>
        <w:t>08</w:t>
      </w:r>
      <w:r w:rsidR="00063934">
        <w:rPr>
          <w:rFonts w:ascii="Times New Roman" w:hAnsi="Times New Roman" w:cs="Times New Roman"/>
          <w:b/>
          <w:sz w:val="24"/>
          <w:szCs w:val="24"/>
          <w:vertAlign w:val="superscript"/>
        </w:rPr>
        <w:t>00</w:t>
      </w:r>
      <w:r w:rsidRPr="005B286B">
        <w:rPr>
          <w:rFonts w:ascii="Times New Roman" w:hAnsi="Times New Roman" w:cs="Times New Roman"/>
          <w:sz w:val="24"/>
          <w:szCs w:val="24"/>
        </w:rPr>
        <w:t xml:space="preserve">. </w:t>
      </w:r>
    </w:p>
    <w:p w:rsidR="00327477" w:rsidRPr="005B286B" w:rsidRDefault="00366B7C">
      <w:pPr>
        <w:spacing w:after="0" w:line="259" w:lineRule="auto"/>
        <w:ind w:left="917"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2D16ED">
      <w:pPr>
        <w:numPr>
          <w:ilvl w:val="0"/>
          <w:numId w:val="15"/>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Zmiana lub wycofanie oferty </w:t>
      </w:r>
    </w:p>
    <w:p w:rsidR="00327477" w:rsidRPr="005B286B" w:rsidRDefault="00366B7C" w:rsidP="002D16ED">
      <w:pPr>
        <w:numPr>
          <w:ilvl w:val="1"/>
          <w:numId w:val="35"/>
        </w:numPr>
        <w:ind w:right="49"/>
        <w:rPr>
          <w:rFonts w:ascii="Times New Roman" w:hAnsi="Times New Roman" w:cs="Times New Roman"/>
          <w:sz w:val="24"/>
          <w:szCs w:val="24"/>
        </w:rPr>
      </w:pPr>
      <w:r w:rsidRPr="005B286B">
        <w:rPr>
          <w:rFonts w:ascii="Times New Roman" w:hAnsi="Times New Roman" w:cs="Times New Roman"/>
          <w:sz w:val="24"/>
          <w:szCs w:val="24"/>
        </w:rPr>
        <w:t xml:space="preserve">Wykonawca może wprowadzić zmiany w złożonej ofercie lub ją wycofać, pod warunkiem że uczyni to przed terminem składania ofert. Zarówno zmiana, jak i wycofanie oferty wymagają formy pisemnej. Zmiany dotyczące treści oferty powinny być przygotowane, opakowane i zaadresowane w ten sam sposób jak oferta. Dodatkowo opakowanie, w którym jest przekazywana zmieniona oferta, należy opatrzyć napisem „zmiana”. </w:t>
      </w:r>
    </w:p>
    <w:p w:rsidR="00327477" w:rsidRDefault="00366B7C" w:rsidP="002D16ED">
      <w:pPr>
        <w:numPr>
          <w:ilvl w:val="1"/>
          <w:numId w:val="35"/>
        </w:numPr>
        <w:ind w:right="49"/>
        <w:rPr>
          <w:rFonts w:ascii="Times New Roman" w:hAnsi="Times New Roman" w:cs="Times New Roman"/>
          <w:sz w:val="24"/>
          <w:szCs w:val="24"/>
        </w:rPr>
      </w:pPr>
      <w:r w:rsidRPr="005B286B">
        <w:rPr>
          <w:rFonts w:ascii="Times New Roman" w:hAnsi="Times New Roman" w:cs="Times New Roman"/>
          <w:sz w:val="24"/>
          <w:szCs w:val="24"/>
        </w:rPr>
        <w:t xml:space="preserve">Oświadczenie o wycofaniu oferty powinno być podpisane przez osobę/y uprawnioną/e do składania oświadczeń woli w imieniu Wykonawcy oraz opakowane i zaadresowane w ten sam sposób jak oferta. Dodatkowo opakowanie, w którym jest przekazywane to powiadomienie, należy opatrzyć napisem “wycofanie”. </w:t>
      </w:r>
    </w:p>
    <w:p w:rsidR="00327477" w:rsidRPr="005B286B" w:rsidRDefault="00366B7C">
      <w:pPr>
        <w:pStyle w:val="Nagwek2"/>
        <w:spacing w:after="6" w:line="267" w:lineRule="auto"/>
        <w:ind w:left="245" w:right="44"/>
        <w:jc w:val="both"/>
        <w:rPr>
          <w:rFonts w:ascii="Times New Roman" w:hAnsi="Times New Roman" w:cs="Times New Roman"/>
          <w:sz w:val="24"/>
          <w:szCs w:val="24"/>
        </w:rPr>
      </w:pPr>
      <w:r w:rsidRPr="005B286B">
        <w:rPr>
          <w:rFonts w:ascii="Times New Roman" w:hAnsi="Times New Roman" w:cs="Times New Roman"/>
          <w:sz w:val="24"/>
          <w:szCs w:val="24"/>
        </w:rPr>
        <w:t>XII.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MIEJSCE ORAZ TERMIN SKŁADANIA I OTWARCIA OFERT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16"/>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Oferty należy złożyć w siedzibie Zamawiającego tj. </w:t>
      </w:r>
      <w:r w:rsidR="00A60179">
        <w:rPr>
          <w:rFonts w:ascii="Times New Roman" w:hAnsi="Times New Roman" w:cs="Times New Roman"/>
          <w:b/>
          <w:sz w:val="24"/>
          <w:szCs w:val="24"/>
        </w:rPr>
        <w:t xml:space="preserve">Urząd Miejski w </w:t>
      </w:r>
      <w:r w:rsidR="00137B2C">
        <w:rPr>
          <w:rFonts w:ascii="Times New Roman" w:hAnsi="Times New Roman" w:cs="Times New Roman"/>
          <w:b/>
          <w:sz w:val="24"/>
          <w:szCs w:val="24"/>
        </w:rPr>
        <w:t xml:space="preserve"> Dukl</w:t>
      </w:r>
      <w:r w:rsidR="00A60179">
        <w:rPr>
          <w:rFonts w:ascii="Times New Roman" w:hAnsi="Times New Roman" w:cs="Times New Roman"/>
          <w:b/>
          <w:sz w:val="24"/>
          <w:szCs w:val="24"/>
        </w:rPr>
        <w:t>i</w:t>
      </w:r>
      <w:r w:rsidR="00137B2C">
        <w:rPr>
          <w:rFonts w:ascii="Times New Roman" w:hAnsi="Times New Roman" w:cs="Times New Roman"/>
          <w:b/>
          <w:sz w:val="24"/>
          <w:szCs w:val="24"/>
        </w:rPr>
        <w:t xml:space="preserve">,  </w:t>
      </w:r>
      <w:r w:rsidR="00A60179">
        <w:rPr>
          <w:rFonts w:ascii="Times New Roman" w:hAnsi="Times New Roman" w:cs="Times New Roman"/>
          <w:b/>
          <w:sz w:val="24"/>
          <w:szCs w:val="24"/>
        </w:rPr>
        <w:t xml:space="preserve">                                       </w:t>
      </w:r>
      <w:r w:rsidR="00137B2C">
        <w:rPr>
          <w:rFonts w:ascii="Times New Roman" w:hAnsi="Times New Roman" w:cs="Times New Roman"/>
          <w:b/>
          <w:sz w:val="24"/>
          <w:szCs w:val="24"/>
        </w:rPr>
        <w:t>38-450 Dukla, ul. Trakt Węgierski 11</w:t>
      </w:r>
      <w:r w:rsidR="00137B2C" w:rsidRPr="005B286B">
        <w:rPr>
          <w:rFonts w:ascii="Times New Roman" w:hAnsi="Times New Roman" w:cs="Times New Roman"/>
          <w:b/>
          <w:sz w:val="24"/>
          <w:szCs w:val="24"/>
        </w:rPr>
        <w:t xml:space="preserve"> (pokój </w:t>
      </w:r>
      <w:r w:rsidR="00137B2C">
        <w:rPr>
          <w:rFonts w:ascii="Times New Roman" w:hAnsi="Times New Roman" w:cs="Times New Roman"/>
          <w:b/>
          <w:sz w:val="24"/>
          <w:szCs w:val="24"/>
        </w:rPr>
        <w:t xml:space="preserve">Nr </w:t>
      </w:r>
      <w:r w:rsidR="00137B2C" w:rsidRPr="005B286B">
        <w:rPr>
          <w:rFonts w:ascii="Times New Roman" w:hAnsi="Times New Roman" w:cs="Times New Roman"/>
          <w:b/>
          <w:sz w:val="24"/>
          <w:szCs w:val="24"/>
        </w:rPr>
        <w:t>102)</w:t>
      </w:r>
      <w:r w:rsidRPr="005B286B">
        <w:rPr>
          <w:rFonts w:ascii="Times New Roman" w:hAnsi="Times New Roman" w:cs="Times New Roman"/>
          <w:sz w:val="24"/>
          <w:szCs w:val="24"/>
        </w:rPr>
        <w:t xml:space="preserve">do dnia </w:t>
      </w:r>
      <w:r w:rsidR="00AA6DCA">
        <w:rPr>
          <w:rFonts w:ascii="Times New Roman" w:hAnsi="Times New Roman" w:cs="Times New Roman"/>
          <w:b/>
          <w:color w:val="auto"/>
          <w:sz w:val="24"/>
          <w:szCs w:val="24"/>
          <w:u w:val="single"/>
        </w:rPr>
        <w:t>1</w:t>
      </w:r>
      <w:r w:rsidR="00DB4BF7">
        <w:rPr>
          <w:rFonts w:ascii="Times New Roman" w:hAnsi="Times New Roman" w:cs="Times New Roman"/>
          <w:b/>
          <w:color w:val="auto"/>
          <w:sz w:val="24"/>
          <w:szCs w:val="24"/>
          <w:u w:val="single"/>
        </w:rPr>
        <w:t>8</w:t>
      </w:r>
      <w:r w:rsidR="009C0D35">
        <w:rPr>
          <w:rFonts w:ascii="Times New Roman" w:hAnsi="Times New Roman" w:cs="Times New Roman"/>
          <w:b/>
          <w:color w:val="auto"/>
          <w:sz w:val="24"/>
          <w:szCs w:val="24"/>
          <w:u w:val="single"/>
        </w:rPr>
        <w:t xml:space="preserve"> </w:t>
      </w:r>
      <w:r w:rsidR="00565C6E">
        <w:rPr>
          <w:rFonts w:ascii="Times New Roman" w:hAnsi="Times New Roman" w:cs="Times New Roman"/>
          <w:b/>
          <w:color w:val="auto"/>
          <w:sz w:val="24"/>
          <w:szCs w:val="24"/>
          <w:u w:val="single"/>
        </w:rPr>
        <w:t>lipca</w:t>
      </w:r>
      <w:r w:rsidR="00A743D2" w:rsidRPr="009F098A">
        <w:rPr>
          <w:rFonts w:ascii="Times New Roman" w:hAnsi="Times New Roman" w:cs="Times New Roman"/>
          <w:b/>
          <w:color w:val="auto"/>
          <w:sz w:val="24"/>
          <w:szCs w:val="24"/>
        </w:rPr>
        <w:t xml:space="preserve"> </w:t>
      </w:r>
      <w:r w:rsidRPr="005B286B">
        <w:rPr>
          <w:rFonts w:ascii="Times New Roman" w:hAnsi="Times New Roman" w:cs="Times New Roman"/>
          <w:b/>
          <w:sz w:val="24"/>
          <w:szCs w:val="24"/>
          <w:u w:val="single" w:color="000000"/>
        </w:rPr>
        <w:t>201</w:t>
      </w:r>
      <w:r w:rsidR="00787557">
        <w:rPr>
          <w:rFonts w:ascii="Times New Roman" w:hAnsi="Times New Roman" w:cs="Times New Roman"/>
          <w:b/>
          <w:sz w:val="24"/>
          <w:szCs w:val="24"/>
          <w:u w:val="single" w:color="000000"/>
        </w:rPr>
        <w:t>8</w:t>
      </w:r>
      <w:r w:rsidRPr="005B286B">
        <w:rPr>
          <w:rFonts w:ascii="Times New Roman" w:hAnsi="Times New Roman" w:cs="Times New Roman"/>
          <w:b/>
          <w:sz w:val="24"/>
          <w:szCs w:val="24"/>
          <w:u w:val="single" w:color="000000"/>
        </w:rPr>
        <w:t xml:space="preserve"> r</w:t>
      </w:r>
      <w:r w:rsidRPr="005B286B">
        <w:rPr>
          <w:rFonts w:ascii="Times New Roman" w:hAnsi="Times New Roman" w:cs="Times New Roman"/>
          <w:b/>
          <w:sz w:val="24"/>
          <w:szCs w:val="24"/>
        </w:rPr>
        <w:t>.</w:t>
      </w:r>
      <w:r w:rsidRPr="005B286B">
        <w:rPr>
          <w:rFonts w:ascii="Times New Roman" w:hAnsi="Times New Roman" w:cs="Times New Roman"/>
          <w:sz w:val="24"/>
          <w:szCs w:val="24"/>
        </w:rPr>
        <w:t xml:space="preserve"> do godz. </w:t>
      </w:r>
      <w:r w:rsidR="00137B2C">
        <w:rPr>
          <w:rFonts w:ascii="Times New Roman" w:hAnsi="Times New Roman" w:cs="Times New Roman"/>
          <w:b/>
          <w:sz w:val="24"/>
          <w:szCs w:val="24"/>
          <w:u w:val="single" w:color="000000"/>
        </w:rPr>
        <w:t>08</w:t>
      </w:r>
      <w:r w:rsidR="00137B2C">
        <w:rPr>
          <w:rFonts w:ascii="Times New Roman" w:hAnsi="Times New Roman" w:cs="Times New Roman"/>
          <w:b/>
          <w:sz w:val="24"/>
          <w:szCs w:val="24"/>
          <w:u w:val="single" w:color="000000"/>
          <w:vertAlign w:val="superscript"/>
        </w:rPr>
        <w:t>00</w:t>
      </w:r>
      <w:r w:rsidRPr="005B286B">
        <w:rPr>
          <w:rFonts w:ascii="Times New Roman" w:hAnsi="Times New Roman" w:cs="Times New Roman"/>
          <w:b/>
          <w:sz w:val="24"/>
          <w:szCs w:val="24"/>
          <w:u w:val="single" w:color="000000"/>
        </w:rPr>
        <w:t>.</w:t>
      </w:r>
      <w:r w:rsidRPr="005B286B">
        <w:rPr>
          <w:rFonts w:ascii="Times New Roman" w:hAnsi="Times New Roman" w:cs="Times New Roman"/>
          <w:sz w:val="24"/>
          <w:szCs w:val="24"/>
        </w:rPr>
        <w:t xml:space="preserve"> </w:t>
      </w:r>
    </w:p>
    <w:p w:rsidR="00327477" w:rsidRPr="005B286B" w:rsidRDefault="00366B7C" w:rsidP="002D16ED">
      <w:pPr>
        <w:numPr>
          <w:ilvl w:val="0"/>
          <w:numId w:val="16"/>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Oferty złożone po terminie zostaną zwrócone wykonawcom bez otwierania. </w:t>
      </w:r>
    </w:p>
    <w:p w:rsidR="00327477" w:rsidRPr="005B286B" w:rsidRDefault="00366B7C" w:rsidP="002D16ED">
      <w:pPr>
        <w:numPr>
          <w:ilvl w:val="0"/>
          <w:numId w:val="16"/>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Otwarcie ofert nastąpi w siedzibie zamawiającego </w:t>
      </w:r>
      <w:r w:rsidRPr="009F098A">
        <w:rPr>
          <w:rFonts w:ascii="Times New Roman" w:hAnsi="Times New Roman" w:cs="Times New Roman"/>
          <w:color w:val="auto"/>
          <w:sz w:val="24"/>
          <w:szCs w:val="24"/>
        </w:rPr>
        <w:t xml:space="preserve">dnia </w:t>
      </w:r>
      <w:r w:rsidR="00AA6DCA">
        <w:rPr>
          <w:rFonts w:ascii="Times New Roman" w:hAnsi="Times New Roman" w:cs="Times New Roman"/>
          <w:b/>
          <w:color w:val="auto"/>
          <w:sz w:val="24"/>
          <w:szCs w:val="24"/>
          <w:u w:val="single"/>
        </w:rPr>
        <w:t>1</w:t>
      </w:r>
      <w:r w:rsidR="00DB4BF7">
        <w:rPr>
          <w:rFonts w:ascii="Times New Roman" w:hAnsi="Times New Roman" w:cs="Times New Roman"/>
          <w:b/>
          <w:color w:val="auto"/>
          <w:sz w:val="24"/>
          <w:szCs w:val="24"/>
          <w:u w:val="single"/>
        </w:rPr>
        <w:t>8</w:t>
      </w:r>
      <w:r w:rsidR="009C0D35">
        <w:rPr>
          <w:rFonts w:ascii="Times New Roman" w:hAnsi="Times New Roman" w:cs="Times New Roman"/>
          <w:b/>
          <w:color w:val="auto"/>
          <w:sz w:val="24"/>
          <w:szCs w:val="24"/>
          <w:u w:val="single"/>
        </w:rPr>
        <w:t xml:space="preserve"> </w:t>
      </w:r>
      <w:r w:rsidR="00565C6E">
        <w:rPr>
          <w:rFonts w:ascii="Times New Roman" w:hAnsi="Times New Roman" w:cs="Times New Roman"/>
          <w:b/>
          <w:color w:val="auto"/>
          <w:sz w:val="24"/>
          <w:szCs w:val="24"/>
          <w:u w:val="single"/>
        </w:rPr>
        <w:t>lipca</w:t>
      </w:r>
      <w:r w:rsidR="00A743D2" w:rsidRPr="009F098A">
        <w:rPr>
          <w:rFonts w:ascii="Times New Roman" w:hAnsi="Times New Roman" w:cs="Times New Roman"/>
          <w:b/>
          <w:color w:val="auto"/>
          <w:sz w:val="24"/>
          <w:szCs w:val="24"/>
          <w:u w:val="single" w:color="000000"/>
        </w:rPr>
        <w:t xml:space="preserve"> </w:t>
      </w:r>
      <w:r w:rsidRPr="005B286B">
        <w:rPr>
          <w:rFonts w:ascii="Times New Roman" w:hAnsi="Times New Roman" w:cs="Times New Roman"/>
          <w:b/>
          <w:sz w:val="24"/>
          <w:szCs w:val="24"/>
          <w:u w:val="single" w:color="000000"/>
        </w:rPr>
        <w:t>201</w:t>
      </w:r>
      <w:r w:rsidR="00787557">
        <w:rPr>
          <w:rFonts w:ascii="Times New Roman" w:hAnsi="Times New Roman" w:cs="Times New Roman"/>
          <w:b/>
          <w:sz w:val="24"/>
          <w:szCs w:val="24"/>
          <w:u w:val="single" w:color="000000"/>
        </w:rPr>
        <w:t>8</w:t>
      </w:r>
      <w:r w:rsidRPr="005B286B">
        <w:rPr>
          <w:rFonts w:ascii="Times New Roman" w:hAnsi="Times New Roman" w:cs="Times New Roman"/>
          <w:b/>
          <w:sz w:val="24"/>
          <w:szCs w:val="24"/>
          <w:u w:val="single" w:color="000000"/>
        </w:rPr>
        <w:t xml:space="preserve"> r. </w:t>
      </w:r>
      <w:r w:rsidRPr="005B286B">
        <w:rPr>
          <w:rFonts w:ascii="Times New Roman" w:hAnsi="Times New Roman" w:cs="Times New Roman"/>
          <w:sz w:val="24"/>
          <w:szCs w:val="24"/>
        </w:rPr>
        <w:t>o godz</w:t>
      </w:r>
      <w:r w:rsidRPr="005B286B">
        <w:rPr>
          <w:rFonts w:ascii="Times New Roman" w:hAnsi="Times New Roman" w:cs="Times New Roman"/>
          <w:sz w:val="24"/>
          <w:szCs w:val="24"/>
          <w:u w:val="single" w:color="000000"/>
        </w:rPr>
        <w:t>.</w:t>
      </w:r>
      <w:r w:rsidRPr="005B286B">
        <w:rPr>
          <w:rFonts w:ascii="Times New Roman" w:hAnsi="Times New Roman" w:cs="Times New Roman"/>
          <w:b/>
          <w:sz w:val="24"/>
          <w:szCs w:val="24"/>
          <w:u w:val="single" w:color="000000"/>
        </w:rPr>
        <w:t xml:space="preserve"> </w:t>
      </w:r>
      <w:r w:rsidR="00137B2C">
        <w:rPr>
          <w:rFonts w:ascii="Times New Roman" w:hAnsi="Times New Roman" w:cs="Times New Roman"/>
          <w:b/>
          <w:sz w:val="24"/>
          <w:szCs w:val="24"/>
          <w:u w:val="single" w:color="000000"/>
        </w:rPr>
        <w:t>08</w:t>
      </w:r>
      <w:r w:rsidR="00137B2C">
        <w:rPr>
          <w:rFonts w:ascii="Times New Roman" w:hAnsi="Times New Roman" w:cs="Times New Roman"/>
          <w:b/>
          <w:sz w:val="24"/>
          <w:szCs w:val="24"/>
          <w:u w:val="single" w:color="000000"/>
          <w:vertAlign w:val="superscript"/>
        </w:rPr>
        <w:t>15</w:t>
      </w:r>
      <w:r w:rsidRPr="005B286B">
        <w:rPr>
          <w:rFonts w:ascii="Times New Roman" w:hAnsi="Times New Roman" w:cs="Times New Roman"/>
          <w:b/>
          <w:sz w:val="24"/>
          <w:szCs w:val="24"/>
          <w:u w:val="single" w:color="000000"/>
        </w:rPr>
        <w:t>.</w:t>
      </w:r>
      <w:r w:rsidRPr="005B286B">
        <w:rPr>
          <w:rFonts w:ascii="Times New Roman" w:hAnsi="Times New Roman" w:cs="Times New Roman"/>
          <w:sz w:val="24"/>
          <w:szCs w:val="24"/>
        </w:rPr>
        <w:t xml:space="preserve"> </w:t>
      </w:r>
    </w:p>
    <w:p w:rsidR="00327477" w:rsidRPr="005B286B" w:rsidRDefault="00366B7C" w:rsidP="002D16ED">
      <w:pPr>
        <w:numPr>
          <w:ilvl w:val="0"/>
          <w:numId w:val="16"/>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Otwarcie ofert jest jawne. Bezpośrednio przed otwarciem ofert Zamawiający poda kwotę, jaką zamierza przeznaczyć na sfinansowanie zamówienia. </w:t>
      </w:r>
    </w:p>
    <w:p w:rsidR="00327477" w:rsidRPr="005B286B" w:rsidRDefault="00366B7C" w:rsidP="002D16ED">
      <w:pPr>
        <w:numPr>
          <w:ilvl w:val="0"/>
          <w:numId w:val="16"/>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Podczas otwarcia ofert podane zostaną nazwy (firmy) oraz adresy Wykonawców, a także informacje dotyczące ceny, terminu wykonania zamówienia, okresu gwarancji i warunków płatności zawartych w ofertach.  </w:t>
      </w:r>
    </w:p>
    <w:p w:rsidR="00327477" w:rsidRPr="005B286B" w:rsidRDefault="00366B7C" w:rsidP="002D16ED">
      <w:pPr>
        <w:numPr>
          <w:ilvl w:val="0"/>
          <w:numId w:val="16"/>
        </w:numPr>
        <w:ind w:right="49" w:hanging="422"/>
        <w:rPr>
          <w:rFonts w:ascii="Times New Roman" w:hAnsi="Times New Roman" w:cs="Times New Roman"/>
          <w:sz w:val="24"/>
          <w:szCs w:val="24"/>
        </w:rPr>
      </w:pPr>
      <w:r w:rsidRPr="005B286B">
        <w:rPr>
          <w:rFonts w:ascii="Times New Roman" w:hAnsi="Times New Roman" w:cs="Times New Roman"/>
          <w:sz w:val="24"/>
          <w:szCs w:val="24"/>
        </w:rPr>
        <w:t>Niezwłocznie po otwarciu ofert Zamawiaj</w:t>
      </w:r>
      <w:r w:rsidR="00137B2C">
        <w:rPr>
          <w:rFonts w:ascii="Times New Roman" w:hAnsi="Times New Roman" w:cs="Times New Roman"/>
          <w:sz w:val="24"/>
          <w:szCs w:val="24"/>
        </w:rPr>
        <w:t>ą</w:t>
      </w:r>
      <w:r w:rsidRPr="005B286B">
        <w:rPr>
          <w:rFonts w:ascii="Times New Roman" w:hAnsi="Times New Roman" w:cs="Times New Roman"/>
          <w:sz w:val="24"/>
          <w:szCs w:val="24"/>
        </w:rPr>
        <w:t xml:space="preserve">cy zamieści na stronie internetowej informacje dotyczące: </w:t>
      </w:r>
    </w:p>
    <w:p w:rsidR="00327477" w:rsidRPr="005B286B" w:rsidRDefault="00366B7C" w:rsidP="002D16ED">
      <w:pPr>
        <w:numPr>
          <w:ilvl w:val="1"/>
          <w:numId w:val="16"/>
        </w:numPr>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kwoty jaką zamierza przeznaczyć na sfinansowanie zamówienia; </w:t>
      </w:r>
    </w:p>
    <w:p w:rsidR="00327477" w:rsidRPr="005B286B" w:rsidRDefault="00366B7C" w:rsidP="002D16ED">
      <w:pPr>
        <w:numPr>
          <w:ilvl w:val="1"/>
          <w:numId w:val="16"/>
        </w:numPr>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firm oraz adresów wykonawców, którzy złożyli oferty w terminie; </w:t>
      </w:r>
    </w:p>
    <w:p w:rsidR="00327477" w:rsidRPr="005B286B" w:rsidRDefault="00366B7C" w:rsidP="002D16ED">
      <w:pPr>
        <w:numPr>
          <w:ilvl w:val="1"/>
          <w:numId w:val="16"/>
        </w:numPr>
        <w:spacing w:after="369"/>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ceny, terminu wykonania zamówienia, okresu gwarancji i warunków płatności zawartych w ofertach. </w:t>
      </w:r>
    </w:p>
    <w:p w:rsidR="00327477" w:rsidRPr="005B286B" w:rsidRDefault="00366B7C">
      <w:pPr>
        <w:pStyle w:val="Nagwek2"/>
        <w:spacing w:after="124" w:line="267" w:lineRule="auto"/>
        <w:ind w:left="144" w:right="44"/>
        <w:jc w:val="both"/>
        <w:rPr>
          <w:rFonts w:ascii="Times New Roman" w:hAnsi="Times New Roman" w:cs="Times New Roman"/>
          <w:sz w:val="24"/>
          <w:szCs w:val="24"/>
        </w:rPr>
      </w:pPr>
      <w:r w:rsidRPr="005B286B">
        <w:rPr>
          <w:rFonts w:ascii="Times New Roman" w:hAnsi="Times New Roman" w:cs="Times New Roman"/>
          <w:sz w:val="24"/>
          <w:szCs w:val="24"/>
        </w:rPr>
        <w:t>XIII.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SPOSOBU OBLICZENIA CENY</w:t>
      </w: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1.Cenę oferty należy wyliczyć metodą kalkulacji </w:t>
      </w:r>
      <w:r w:rsidR="00A743D2">
        <w:rPr>
          <w:rFonts w:ascii="Times New Roman" w:hAnsi="Times New Roman" w:cs="Times New Roman"/>
          <w:sz w:val="24"/>
          <w:szCs w:val="24"/>
        </w:rPr>
        <w:t>szczegółowej</w:t>
      </w:r>
      <w:r w:rsidRPr="005B286B">
        <w:rPr>
          <w:rFonts w:ascii="Times New Roman" w:hAnsi="Times New Roman" w:cs="Times New Roman"/>
          <w:sz w:val="24"/>
          <w:szCs w:val="24"/>
        </w:rPr>
        <w:t xml:space="preserve">, zgodnie z powszechnie obowiązującymi zasadami kosztorysowania robót budowlanych i przy zachowaniu następujących założeń: </w:t>
      </w:r>
    </w:p>
    <w:p w:rsidR="00327477" w:rsidRPr="005B286B" w:rsidRDefault="00366B7C" w:rsidP="002D16ED">
      <w:pPr>
        <w:numPr>
          <w:ilvl w:val="0"/>
          <w:numId w:val="17"/>
        </w:numPr>
        <w:spacing w:line="267" w:lineRule="auto"/>
        <w:ind w:right="49"/>
        <w:rPr>
          <w:rFonts w:ascii="Times New Roman" w:hAnsi="Times New Roman" w:cs="Times New Roman"/>
          <w:sz w:val="24"/>
          <w:szCs w:val="24"/>
        </w:rPr>
      </w:pPr>
      <w:r w:rsidRPr="005B286B">
        <w:rPr>
          <w:rFonts w:ascii="Times New Roman" w:hAnsi="Times New Roman" w:cs="Times New Roman"/>
          <w:sz w:val="24"/>
          <w:szCs w:val="24"/>
        </w:rPr>
        <w:t xml:space="preserve">podstawą obliczenia ceny oferty jest zakres robót określony w </w:t>
      </w:r>
      <w:r w:rsidR="00A60179">
        <w:rPr>
          <w:rFonts w:ascii="Times New Roman" w:hAnsi="Times New Roman" w:cs="Times New Roman"/>
          <w:sz w:val="24"/>
          <w:szCs w:val="24"/>
        </w:rPr>
        <w:t xml:space="preserve">przedmiarze robót                             </w:t>
      </w:r>
      <w:r w:rsidRPr="005B286B">
        <w:rPr>
          <w:rFonts w:ascii="Times New Roman" w:hAnsi="Times New Roman" w:cs="Times New Roman"/>
          <w:sz w:val="24"/>
          <w:szCs w:val="24"/>
        </w:rPr>
        <w:t xml:space="preserve"> i specyfikacji technicznej wykonania i odbioru robót budowlanych stanowiących załączniki do niniejszej specyfikacji istotnych warunków zamówienia. </w:t>
      </w:r>
    </w:p>
    <w:p w:rsidR="00327477" w:rsidRDefault="00366B7C" w:rsidP="002D16ED">
      <w:pPr>
        <w:numPr>
          <w:ilvl w:val="0"/>
          <w:numId w:val="17"/>
        </w:numPr>
        <w:ind w:right="49"/>
        <w:rPr>
          <w:rFonts w:ascii="Times New Roman" w:hAnsi="Times New Roman" w:cs="Times New Roman"/>
          <w:sz w:val="24"/>
          <w:szCs w:val="24"/>
        </w:rPr>
      </w:pPr>
      <w:r w:rsidRPr="005B286B">
        <w:rPr>
          <w:rFonts w:ascii="Times New Roman" w:hAnsi="Times New Roman" w:cs="Times New Roman"/>
          <w:sz w:val="24"/>
          <w:szCs w:val="24"/>
        </w:rPr>
        <w:lastRenderedPageBreak/>
        <w:t xml:space="preserve">cena musi zawierać wszystkie koszty, wynikające </w:t>
      </w:r>
      <w:r w:rsidR="00A743D2">
        <w:rPr>
          <w:rFonts w:ascii="Times New Roman" w:hAnsi="Times New Roman" w:cs="Times New Roman"/>
          <w:sz w:val="24"/>
          <w:szCs w:val="24"/>
        </w:rPr>
        <w:t xml:space="preserve">z </w:t>
      </w:r>
      <w:r w:rsidRPr="005B286B">
        <w:rPr>
          <w:rFonts w:ascii="Times New Roman" w:hAnsi="Times New Roman" w:cs="Times New Roman"/>
          <w:sz w:val="24"/>
          <w:szCs w:val="24"/>
        </w:rPr>
        <w:t xml:space="preserve">specyfikacji technicznych wykonania i odbioru robót budowlanych, jak również następujące koszty: wszelkich robót przygotowawczych, porządkowych, zagospodarowania placu budowy, koszty utrzymania zaplecza budowy (woda, energia elektryczna, telefon, dozorowanie itp.) wraz z jego późniejszą likwidacją, ewentualnego odtworzenia zniszczonych w trakcie realizacji przedmiotu zamówienia dróg i chodników, wywozu nadmiaru gruntu, ewentualnej utylizacji i składowania materiałów z rozbiórek, pełnej obsługi geodezyjnej, koszty związane z odbiorami wykonanych robót, wykonania dokumentacji powykonawczej oraz inne koszty wynikające z umowy, której wzór stanowi załącznik do niniejszej SIWZ. </w:t>
      </w:r>
    </w:p>
    <w:p w:rsidR="00C547FB" w:rsidRPr="005B286B" w:rsidRDefault="00C547FB" w:rsidP="00C547FB">
      <w:pPr>
        <w:ind w:right="49"/>
        <w:rPr>
          <w:rFonts w:ascii="Times New Roman" w:hAnsi="Times New Roman" w:cs="Times New Roman"/>
          <w:sz w:val="24"/>
          <w:szCs w:val="24"/>
        </w:rPr>
      </w:pPr>
    </w:p>
    <w:p w:rsidR="00327477" w:rsidRPr="005B286B" w:rsidRDefault="00366B7C" w:rsidP="002D16ED">
      <w:pPr>
        <w:numPr>
          <w:ilvl w:val="0"/>
          <w:numId w:val="18"/>
        </w:numPr>
        <w:ind w:right="49"/>
        <w:rPr>
          <w:rFonts w:ascii="Times New Roman" w:hAnsi="Times New Roman" w:cs="Times New Roman"/>
          <w:sz w:val="24"/>
          <w:szCs w:val="24"/>
        </w:rPr>
      </w:pPr>
      <w:r w:rsidRPr="005B286B">
        <w:rPr>
          <w:rFonts w:ascii="Times New Roman" w:hAnsi="Times New Roman" w:cs="Times New Roman"/>
          <w:b/>
          <w:sz w:val="24"/>
          <w:szCs w:val="24"/>
        </w:rPr>
        <w:t xml:space="preserve">Cena ofertowa jest ceną </w:t>
      </w:r>
      <w:r w:rsidR="00A743D2">
        <w:rPr>
          <w:rFonts w:ascii="Times New Roman" w:hAnsi="Times New Roman" w:cs="Times New Roman"/>
          <w:b/>
          <w:sz w:val="24"/>
          <w:szCs w:val="24"/>
        </w:rPr>
        <w:t>kosztorysową</w:t>
      </w:r>
      <w:r w:rsidRPr="005B286B">
        <w:rPr>
          <w:rFonts w:ascii="Times New Roman" w:hAnsi="Times New Roman" w:cs="Times New Roman"/>
          <w:sz w:val="24"/>
          <w:szCs w:val="24"/>
        </w:rPr>
        <w:t xml:space="preserve">.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Wartość kosztorysu ofertowego musi ściśle odpowiadać cenie ofertowej złożonej przez wybranego wykonawcę. </w:t>
      </w:r>
    </w:p>
    <w:p w:rsidR="00327477" w:rsidRPr="00AB4BC1" w:rsidRDefault="00366B7C" w:rsidP="002D16ED">
      <w:pPr>
        <w:pStyle w:val="Akapitzlist"/>
        <w:numPr>
          <w:ilvl w:val="0"/>
          <w:numId w:val="18"/>
        </w:numPr>
        <w:ind w:right="49"/>
        <w:rPr>
          <w:rFonts w:ascii="Times New Roman" w:hAnsi="Times New Roman" w:cs="Times New Roman"/>
          <w:sz w:val="24"/>
          <w:szCs w:val="24"/>
        </w:rPr>
      </w:pPr>
      <w:r w:rsidRPr="00AB4BC1">
        <w:rPr>
          <w:rFonts w:ascii="Times New Roman" w:hAnsi="Times New Roman" w:cs="Times New Roman"/>
          <w:sz w:val="24"/>
          <w:szCs w:val="24"/>
        </w:rPr>
        <w:t xml:space="preserve">Wszelkie kwoty zawarte w ofercie muszą być wyrażone w złotych polskich z dokładnością do dwóch miejsc po przecinku.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18"/>
        </w:numPr>
        <w:ind w:right="49"/>
        <w:rPr>
          <w:rFonts w:ascii="Times New Roman" w:hAnsi="Times New Roman" w:cs="Times New Roman"/>
          <w:sz w:val="24"/>
          <w:szCs w:val="24"/>
        </w:rPr>
      </w:pPr>
      <w:r w:rsidRPr="005B286B">
        <w:rPr>
          <w:rFonts w:ascii="Times New Roman" w:hAnsi="Times New Roman" w:cs="Times New Roman"/>
          <w:sz w:val="24"/>
          <w:szCs w:val="24"/>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t>
      </w:r>
      <w:r w:rsidRPr="005B286B">
        <w:rPr>
          <w:rFonts w:ascii="Times New Roman" w:hAnsi="Times New Roman" w:cs="Times New Roman"/>
          <w:sz w:val="24"/>
          <w:szCs w:val="24"/>
          <w:u w:val="single" w:color="000000"/>
        </w:rPr>
        <w:t>Wykonawca, składając ofertę, informuje Zamawiającego, czy</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wybór oferty będzie prowadzić do powstania u Zamawiającego obowiązku podatkowego, wskazując</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nazwę (rodzaj) towaru lub usługi, których dostawa lub świadczenie będzie prowadzić do jego</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powstania, oraz wskazując ich wartość bez kwoty podatku”.</w:t>
      </w:r>
      <w:r w:rsidRPr="005B286B">
        <w:rPr>
          <w:rFonts w:ascii="Times New Roman" w:hAnsi="Times New Roman" w:cs="Times New Roman"/>
          <w:sz w:val="24"/>
          <w:szCs w:val="24"/>
        </w:rPr>
        <w:t xml:space="preserve"> </w:t>
      </w:r>
    </w:p>
    <w:p w:rsidR="00327477" w:rsidRDefault="00327477" w:rsidP="00D437DB">
      <w:pPr>
        <w:spacing w:after="10" w:line="259" w:lineRule="auto"/>
        <w:ind w:left="629" w:right="0" w:firstLine="0"/>
        <w:jc w:val="left"/>
        <w:rPr>
          <w:rFonts w:ascii="Times New Roman" w:hAnsi="Times New Roman" w:cs="Times New Roman"/>
          <w:sz w:val="24"/>
          <w:szCs w:val="24"/>
        </w:rPr>
      </w:pPr>
    </w:p>
    <w:p w:rsidR="00D437DB" w:rsidRPr="005B286B" w:rsidRDefault="00D437DB">
      <w:pPr>
        <w:spacing w:after="10" w:line="259" w:lineRule="auto"/>
        <w:ind w:left="634" w:right="0" w:firstLine="0"/>
        <w:jc w:val="left"/>
        <w:rPr>
          <w:rFonts w:ascii="Times New Roman" w:hAnsi="Times New Roman" w:cs="Times New Roman"/>
          <w:sz w:val="24"/>
          <w:szCs w:val="24"/>
        </w:rPr>
      </w:pP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16" w:right="44" w:hanging="619"/>
        <w:jc w:val="both"/>
        <w:rPr>
          <w:rFonts w:ascii="Times New Roman" w:hAnsi="Times New Roman" w:cs="Times New Roman"/>
          <w:sz w:val="24"/>
          <w:szCs w:val="24"/>
        </w:rPr>
      </w:pPr>
      <w:r w:rsidRPr="005B286B">
        <w:rPr>
          <w:rFonts w:ascii="Times New Roman" w:hAnsi="Times New Roman" w:cs="Times New Roman"/>
          <w:sz w:val="24"/>
          <w:szCs w:val="24"/>
        </w:rPr>
        <w:t>XIV.</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KRYTERIÓW, KTÓRYMI ZAMAWIAJĄCY BĘDZIE SIĘ KIEROWAŁ PRZY WYBORZE</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OFERTY, WRAZ Z PODANIEM WAG TYCH KRYTERIÓW I SPOSOBU OCENY OFERT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19"/>
        </w:numPr>
        <w:spacing w:after="135"/>
        <w:ind w:right="49" w:hanging="360"/>
        <w:rPr>
          <w:rFonts w:ascii="Times New Roman" w:hAnsi="Times New Roman" w:cs="Times New Roman"/>
          <w:sz w:val="24"/>
          <w:szCs w:val="24"/>
        </w:rPr>
      </w:pPr>
      <w:r w:rsidRPr="005B286B">
        <w:rPr>
          <w:rFonts w:ascii="Times New Roman" w:hAnsi="Times New Roman" w:cs="Times New Roman"/>
          <w:sz w:val="24"/>
          <w:szCs w:val="24"/>
        </w:rPr>
        <w:t>Przy wyborze oferty Zamawiający będzie się kierował następującym/i kryterium/</w:t>
      </w:r>
      <w:proofErr w:type="spellStart"/>
      <w:r w:rsidRPr="005B286B">
        <w:rPr>
          <w:rFonts w:ascii="Times New Roman" w:hAnsi="Times New Roman" w:cs="Times New Roman"/>
          <w:sz w:val="24"/>
          <w:szCs w:val="24"/>
        </w:rPr>
        <w:t>ami</w:t>
      </w:r>
      <w:proofErr w:type="spellEnd"/>
      <w:r w:rsidRPr="005B286B">
        <w:rPr>
          <w:rFonts w:ascii="Times New Roman" w:hAnsi="Times New Roman" w:cs="Times New Roman"/>
          <w:sz w:val="24"/>
          <w:szCs w:val="24"/>
        </w:rPr>
        <w:t xml:space="preserve">. </w:t>
      </w:r>
    </w:p>
    <w:p w:rsidR="00327477" w:rsidRPr="005B286B" w:rsidRDefault="00366B7C" w:rsidP="002D16ED">
      <w:pPr>
        <w:numPr>
          <w:ilvl w:val="1"/>
          <w:numId w:val="19"/>
        </w:numPr>
        <w:spacing w:line="267" w:lineRule="auto"/>
        <w:ind w:right="47" w:hanging="288"/>
        <w:rPr>
          <w:rFonts w:ascii="Times New Roman" w:hAnsi="Times New Roman" w:cs="Times New Roman"/>
          <w:sz w:val="24"/>
          <w:szCs w:val="24"/>
        </w:rPr>
      </w:pPr>
      <w:r w:rsidRPr="005B286B">
        <w:rPr>
          <w:rFonts w:ascii="Times New Roman" w:hAnsi="Times New Roman" w:cs="Times New Roman"/>
          <w:b/>
          <w:sz w:val="24"/>
          <w:szCs w:val="24"/>
        </w:rPr>
        <w:t xml:space="preserve">Cena   </w:t>
      </w:r>
      <w:r w:rsidRPr="005B286B">
        <w:rPr>
          <w:rFonts w:ascii="Times New Roman" w:hAnsi="Times New Roman" w:cs="Times New Roman"/>
          <w:b/>
          <w:sz w:val="24"/>
          <w:szCs w:val="24"/>
        </w:rPr>
        <w:tab/>
        <w:t xml:space="preserve"> </w:t>
      </w:r>
      <w:r w:rsidRPr="005B286B">
        <w:rPr>
          <w:rFonts w:ascii="Times New Roman" w:hAnsi="Times New Roman" w:cs="Times New Roman"/>
          <w:b/>
          <w:sz w:val="24"/>
          <w:szCs w:val="24"/>
        </w:rPr>
        <w:tab/>
      </w:r>
      <w:r w:rsidR="00137B2C">
        <w:rPr>
          <w:rFonts w:ascii="Times New Roman" w:hAnsi="Times New Roman" w:cs="Times New Roman"/>
          <w:b/>
          <w:sz w:val="24"/>
          <w:szCs w:val="24"/>
        </w:rPr>
        <w:t xml:space="preserve">              </w:t>
      </w:r>
      <w:r w:rsidR="00C01AD8">
        <w:rPr>
          <w:rFonts w:ascii="Times New Roman" w:hAnsi="Times New Roman" w:cs="Times New Roman"/>
          <w:b/>
          <w:sz w:val="24"/>
          <w:szCs w:val="24"/>
        </w:rPr>
        <w:t xml:space="preserve">                            </w:t>
      </w:r>
      <w:r w:rsidR="00137B2C">
        <w:rPr>
          <w:rFonts w:ascii="Times New Roman" w:hAnsi="Times New Roman" w:cs="Times New Roman"/>
          <w:b/>
          <w:sz w:val="24"/>
          <w:szCs w:val="24"/>
        </w:rPr>
        <w:t xml:space="preserve">    </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rPr>
        <w:tab/>
        <w:t xml:space="preserve">waga kryterium 60 % </w:t>
      </w:r>
      <w:r w:rsidRPr="005B286B">
        <w:rPr>
          <w:rFonts w:ascii="Times New Roman" w:hAnsi="Times New Roman" w:cs="Times New Roman"/>
          <w:sz w:val="24"/>
          <w:szCs w:val="24"/>
        </w:rPr>
        <w:t>(max 60 pkt.)</w:t>
      </w:r>
      <w:r w:rsidRPr="005B286B">
        <w:rPr>
          <w:rFonts w:ascii="Times New Roman" w:hAnsi="Times New Roman" w:cs="Times New Roman"/>
          <w:b/>
          <w:sz w:val="24"/>
          <w:szCs w:val="24"/>
        </w:rPr>
        <w:t xml:space="preserve"> </w:t>
      </w:r>
    </w:p>
    <w:p w:rsidR="00327477" w:rsidRPr="004D09A8" w:rsidRDefault="00366B7C" w:rsidP="002D16ED">
      <w:pPr>
        <w:numPr>
          <w:ilvl w:val="1"/>
          <w:numId w:val="19"/>
        </w:numPr>
        <w:spacing w:line="267" w:lineRule="auto"/>
        <w:ind w:right="47" w:hanging="288"/>
        <w:rPr>
          <w:rFonts w:ascii="Times New Roman" w:hAnsi="Times New Roman" w:cs="Times New Roman"/>
          <w:color w:val="auto"/>
          <w:sz w:val="24"/>
          <w:szCs w:val="24"/>
        </w:rPr>
      </w:pPr>
      <w:r w:rsidRPr="004D09A8">
        <w:rPr>
          <w:rFonts w:ascii="Times New Roman" w:hAnsi="Times New Roman" w:cs="Times New Roman"/>
          <w:b/>
          <w:color w:val="auto"/>
          <w:sz w:val="24"/>
          <w:szCs w:val="24"/>
        </w:rPr>
        <w:t>Okres gwarancji</w:t>
      </w:r>
      <w:r w:rsidR="00C01AD8" w:rsidRPr="004D09A8">
        <w:rPr>
          <w:rFonts w:ascii="Times New Roman" w:hAnsi="Times New Roman" w:cs="Times New Roman"/>
          <w:b/>
          <w:color w:val="auto"/>
          <w:sz w:val="24"/>
          <w:szCs w:val="24"/>
        </w:rPr>
        <w:t xml:space="preserve">  na roboty budowlane</w:t>
      </w:r>
      <w:r w:rsidRPr="004D09A8">
        <w:rPr>
          <w:rFonts w:ascii="Times New Roman" w:hAnsi="Times New Roman" w:cs="Times New Roman"/>
          <w:b/>
          <w:color w:val="auto"/>
          <w:sz w:val="24"/>
          <w:szCs w:val="24"/>
        </w:rPr>
        <w:t xml:space="preserve"> </w:t>
      </w:r>
      <w:r w:rsidRPr="004D09A8">
        <w:rPr>
          <w:rFonts w:ascii="Times New Roman" w:hAnsi="Times New Roman" w:cs="Times New Roman"/>
          <w:b/>
          <w:color w:val="auto"/>
          <w:sz w:val="24"/>
          <w:szCs w:val="24"/>
        </w:rPr>
        <w:tab/>
        <w:t xml:space="preserve">- </w:t>
      </w:r>
      <w:r w:rsidRPr="004D09A8">
        <w:rPr>
          <w:rFonts w:ascii="Times New Roman" w:hAnsi="Times New Roman" w:cs="Times New Roman"/>
          <w:b/>
          <w:color w:val="auto"/>
          <w:sz w:val="24"/>
          <w:szCs w:val="24"/>
        </w:rPr>
        <w:tab/>
        <w:t xml:space="preserve">waga kryterium  </w:t>
      </w:r>
      <w:r w:rsidR="009F098A">
        <w:rPr>
          <w:rFonts w:ascii="Times New Roman" w:hAnsi="Times New Roman" w:cs="Times New Roman"/>
          <w:b/>
          <w:color w:val="auto"/>
          <w:sz w:val="24"/>
          <w:szCs w:val="24"/>
        </w:rPr>
        <w:t>4</w:t>
      </w:r>
      <w:r w:rsidRPr="004D09A8">
        <w:rPr>
          <w:rFonts w:ascii="Times New Roman" w:hAnsi="Times New Roman" w:cs="Times New Roman"/>
          <w:b/>
          <w:color w:val="auto"/>
          <w:sz w:val="24"/>
          <w:szCs w:val="24"/>
        </w:rPr>
        <w:t xml:space="preserve">0 % </w:t>
      </w:r>
      <w:r w:rsidRPr="004D09A8">
        <w:rPr>
          <w:rFonts w:ascii="Times New Roman" w:hAnsi="Times New Roman" w:cs="Times New Roman"/>
          <w:color w:val="auto"/>
          <w:sz w:val="24"/>
          <w:szCs w:val="24"/>
        </w:rPr>
        <w:t>(max</w:t>
      </w:r>
      <w:r w:rsidR="00AE37AA">
        <w:rPr>
          <w:rFonts w:ascii="Times New Roman" w:hAnsi="Times New Roman" w:cs="Times New Roman"/>
          <w:color w:val="auto"/>
          <w:sz w:val="24"/>
          <w:szCs w:val="24"/>
        </w:rPr>
        <w:t>.</w:t>
      </w:r>
      <w:r w:rsidRPr="004D09A8">
        <w:rPr>
          <w:rFonts w:ascii="Times New Roman" w:hAnsi="Times New Roman" w:cs="Times New Roman"/>
          <w:color w:val="auto"/>
          <w:sz w:val="24"/>
          <w:szCs w:val="24"/>
        </w:rPr>
        <w:t xml:space="preserve"> </w:t>
      </w:r>
      <w:r w:rsidR="00AE37AA">
        <w:rPr>
          <w:rFonts w:ascii="Times New Roman" w:hAnsi="Times New Roman" w:cs="Times New Roman"/>
          <w:color w:val="auto"/>
          <w:sz w:val="24"/>
          <w:szCs w:val="24"/>
        </w:rPr>
        <w:t>2</w:t>
      </w:r>
      <w:r w:rsidRPr="004D09A8">
        <w:rPr>
          <w:rFonts w:ascii="Times New Roman" w:hAnsi="Times New Roman" w:cs="Times New Roman"/>
          <w:color w:val="auto"/>
          <w:sz w:val="24"/>
          <w:szCs w:val="24"/>
        </w:rPr>
        <w:t>0 pkt.)</w:t>
      </w:r>
      <w:r w:rsidRPr="004D09A8">
        <w:rPr>
          <w:rFonts w:ascii="Times New Roman" w:hAnsi="Times New Roman" w:cs="Times New Roman"/>
          <w:b/>
          <w:color w:val="auto"/>
          <w:sz w:val="24"/>
          <w:szCs w:val="24"/>
        </w:rPr>
        <w:t xml:space="preserve"> </w:t>
      </w:r>
    </w:p>
    <w:p w:rsidR="00327477" w:rsidRPr="005B286B" w:rsidRDefault="00366B7C" w:rsidP="002D16ED">
      <w:pPr>
        <w:numPr>
          <w:ilvl w:val="0"/>
          <w:numId w:val="1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Sposób obliczania wartości punktowej dla poszczególnych kryteriów </w:t>
      </w:r>
    </w:p>
    <w:p w:rsidR="00327477" w:rsidRPr="005B286B" w:rsidRDefault="00C917F8" w:rsidP="002D16ED">
      <w:pPr>
        <w:numPr>
          <w:ilvl w:val="1"/>
          <w:numId w:val="19"/>
        </w:numPr>
        <w:spacing w:after="3" w:line="267" w:lineRule="auto"/>
        <w:ind w:right="47" w:hanging="288"/>
        <w:rPr>
          <w:rFonts w:ascii="Times New Roman" w:hAnsi="Times New Roman" w:cs="Times New Roman"/>
          <w:sz w:val="24"/>
          <w:szCs w:val="24"/>
        </w:rPr>
      </w:pPr>
      <w:r>
        <w:rPr>
          <w:rFonts w:ascii="Times New Roman" w:hAnsi="Times New Roman" w:cs="Times New Roman"/>
          <w:b/>
          <w:sz w:val="24"/>
          <w:szCs w:val="24"/>
          <w:u w:val="single" w:color="000000"/>
        </w:rPr>
        <w:t>k</w:t>
      </w:r>
      <w:r w:rsidR="00366B7C" w:rsidRPr="005B286B">
        <w:rPr>
          <w:rFonts w:ascii="Times New Roman" w:hAnsi="Times New Roman" w:cs="Times New Roman"/>
          <w:b/>
          <w:sz w:val="24"/>
          <w:szCs w:val="24"/>
          <w:u w:val="single" w:color="000000"/>
        </w:rPr>
        <w:t>ryterium „cena</w:t>
      </w:r>
      <w:r w:rsidR="00366B7C" w:rsidRPr="005B286B">
        <w:rPr>
          <w:rFonts w:ascii="Times New Roman" w:hAnsi="Times New Roman" w:cs="Times New Roman"/>
          <w:sz w:val="24"/>
          <w:szCs w:val="24"/>
          <w:u w:val="single" w:color="000000"/>
        </w:rPr>
        <w:t>” - Ilość punktów w kryterium cena zostanie obliczona na podstawie</w:t>
      </w:r>
      <w:r w:rsidR="00366B7C" w:rsidRPr="005B286B">
        <w:rPr>
          <w:rFonts w:ascii="Times New Roman" w:hAnsi="Times New Roman" w:cs="Times New Roman"/>
          <w:sz w:val="24"/>
          <w:szCs w:val="24"/>
        </w:rPr>
        <w:t xml:space="preserve"> </w:t>
      </w:r>
      <w:r w:rsidR="00366B7C" w:rsidRPr="005B286B">
        <w:rPr>
          <w:rFonts w:ascii="Times New Roman" w:hAnsi="Times New Roman" w:cs="Times New Roman"/>
          <w:sz w:val="24"/>
          <w:szCs w:val="24"/>
          <w:u w:val="single" w:color="000000"/>
        </w:rPr>
        <w:t>poniższego wzoru:</w:t>
      </w:r>
      <w:r w:rsidR="00366B7C" w:rsidRPr="005B286B">
        <w:rPr>
          <w:rFonts w:ascii="Times New Roman" w:hAnsi="Times New Roman" w:cs="Times New Roman"/>
          <w:sz w:val="24"/>
          <w:szCs w:val="24"/>
        </w:rPr>
        <w:t xml:space="preserve"> </w:t>
      </w:r>
    </w:p>
    <w:p w:rsidR="00327477" w:rsidRPr="005B286B" w:rsidRDefault="00366B7C">
      <w:pPr>
        <w:ind w:left="1354" w:right="49"/>
        <w:rPr>
          <w:rFonts w:ascii="Times New Roman" w:hAnsi="Times New Roman" w:cs="Times New Roman"/>
          <w:sz w:val="24"/>
          <w:szCs w:val="24"/>
        </w:rPr>
      </w:pPr>
      <w:r w:rsidRPr="005B286B">
        <w:rPr>
          <w:rFonts w:ascii="Times New Roman" w:hAnsi="Times New Roman" w:cs="Times New Roman"/>
          <w:sz w:val="24"/>
          <w:szCs w:val="24"/>
        </w:rPr>
        <w:t xml:space="preserve">- oferta o najniższej cenie otrzyma 60 pkt. </w:t>
      </w:r>
    </w:p>
    <w:p w:rsidR="00327477" w:rsidRPr="005B286B" w:rsidRDefault="00366B7C" w:rsidP="00B07A79">
      <w:pPr>
        <w:spacing w:after="36" w:line="259" w:lineRule="auto"/>
        <w:ind w:left="134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Cena </w:t>
      </w:r>
      <w:r w:rsidRPr="005B286B">
        <w:rPr>
          <w:rFonts w:ascii="Times New Roman" w:hAnsi="Times New Roman" w:cs="Times New Roman"/>
          <w:sz w:val="24"/>
          <w:szCs w:val="24"/>
          <w:vertAlign w:val="subscript"/>
        </w:rPr>
        <w:t>min</w:t>
      </w:r>
      <w:r w:rsidRPr="005B286B">
        <w:rPr>
          <w:rFonts w:ascii="Times New Roman" w:hAnsi="Times New Roman" w:cs="Times New Roman"/>
          <w:sz w:val="24"/>
          <w:szCs w:val="24"/>
        </w:rPr>
        <w:t xml:space="preserve"> </w:t>
      </w:r>
    </w:p>
    <w:p w:rsidR="00327477" w:rsidRPr="005B286B" w:rsidRDefault="00366B7C">
      <w:pPr>
        <w:spacing w:after="56"/>
        <w:ind w:left="1354" w:right="49"/>
        <w:rPr>
          <w:rFonts w:ascii="Times New Roman" w:hAnsi="Times New Roman" w:cs="Times New Roman"/>
          <w:sz w:val="24"/>
          <w:szCs w:val="24"/>
        </w:rPr>
      </w:pPr>
      <w:proofErr w:type="spellStart"/>
      <w:r w:rsidRPr="005B286B">
        <w:rPr>
          <w:rFonts w:ascii="Times New Roman" w:hAnsi="Times New Roman" w:cs="Times New Roman"/>
          <w:sz w:val="24"/>
          <w:szCs w:val="24"/>
        </w:rPr>
        <w:t>Kc</w:t>
      </w:r>
      <w:proofErr w:type="spellEnd"/>
      <w:r w:rsidRPr="005B286B">
        <w:rPr>
          <w:rFonts w:ascii="Times New Roman" w:hAnsi="Times New Roman" w:cs="Times New Roman"/>
          <w:sz w:val="24"/>
          <w:szCs w:val="24"/>
        </w:rPr>
        <w:t xml:space="preserve"> =-------   x 60 </w:t>
      </w:r>
    </w:p>
    <w:p w:rsidR="00327477" w:rsidRPr="005B286B" w:rsidRDefault="00366B7C">
      <w:pPr>
        <w:ind w:left="1354" w:right="6990"/>
        <w:rPr>
          <w:rFonts w:ascii="Times New Roman" w:hAnsi="Times New Roman" w:cs="Times New Roman"/>
          <w:sz w:val="24"/>
          <w:szCs w:val="24"/>
        </w:rPr>
      </w:pPr>
      <w:r w:rsidRPr="005B286B">
        <w:rPr>
          <w:rFonts w:ascii="Times New Roman" w:hAnsi="Times New Roman" w:cs="Times New Roman"/>
          <w:sz w:val="24"/>
          <w:szCs w:val="24"/>
        </w:rPr>
        <w:t xml:space="preserve">       C </w:t>
      </w:r>
      <w:proofErr w:type="spellStart"/>
      <w:r w:rsidRPr="005B286B">
        <w:rPr>
          <w:rFonts w:ascii="Times New Roman" w:hAnsi="Times New Roman" w:cs="Times New Roman"/>
          <w:sz w:val="24"/>
          <w:szCs w:val="24"/>
        </w:rPr>
        <w:t>bad</w:t>
      </w:r>
      <w:proofErr w:type="spellEnd"/>
      <w:r w:rsidRPr="005B286B">
        <w:rPr>
          <w:rFonts w:ascii="Times New Roman" w:hAnsi="Times New Roman" w:cs="Times New Roman"/>
          <w:sz w:val="24"/>
          <w:szCs w:val="24"/>
        </w:rPr>
        <w:t xml:space="preserve"> gdzie: </w:t>
      </w:r>
    </w:p>
    <w:p w:rsidR="00327477" w:rsidRPr="005B286B" w:rsidRDefault="00366B7C">
      <w:pPr>
        <w:ind w:left="1354" w:right="49"/>
        <w:rPr>
          <w:rFonts w:ascii="Times New Roman" w:hAnsi="Times New Roman" w:cs="Times New Roman"/>
          <w:sz w:val="24"/>
          <w:szCs w:val="24"/>
        </w:rPr>
      </w:pPr>
      <w:proofErr w:type="spellStart"/>
      <w:r w:rsidRPr="005B286B">
        <w:rPr>
          <w:rFonts w:ascii="Times New Roman" w:hAnsi="Times New Roman" w:cs="Times New Roman"/>
          <w:sz w:val="24"/>
          <w:szCs w:val="24"/>
        </w:rPr>
        <w:lastRenderedPageBreak/>
        <w:t>Kc</w:t>
      </w:r>
      <w:proofErr w:type="spellEnd"/>
      <w:r w:rsidRPr="005B286B">
        <w:rPr>
          <w:rFonts w:ascii="Times New Roman" w:hAnsi="Times New Roman" w:cs="Times New Roman"/>
          <w:sz w:val="24"/>
          <w:szCs w:val="24"/>
        </w:rPr>
        <w:t xml:space="preserve"> – ilość punktów w kryterium cena </w:t>
      </w:r>
    </w:p>
    <w:p w:rsidR="00327477" w:rsidRPr="005B286B" w:rsidRDefault="00366B7C">
      <w:pPr>
        <w:ind w:left="1354" w:right="2258"/>
        <w:rPr>
          <w:rFonts w:ascii="Times New Roman" w:hAnsi="Times New Roman" w:cs="Times New Roman"/>
          <w:sz w:val="24"/>
          <w:szCs w:val="24"/>
        </w:rPr>
      </w:pPr>
      <w:r w:rsidRPr="005B286B">
        <w:rPr>
          <w:rFonts w:ascii="Times New Roman" w:hAnsi="Times New Roman" w:cs="Times New Roman"/>
          <w:sz w:val="24"/>
          <w:szCs w:val="24"/>
        </w:rPr>
        <w:t xml:space="preserve">C </w:t>
      </w:r>
      <w:r w:rsidRPr="005B286B">
        <w:rPr>
          <w:rFonts w:ascii="Times New Roman" w:hAnsi="Times New Roman" w:cs="Times New Roman"/>
          <w:sz w:val="24"/>
          <w:szCs w:val="24"/>
          <w:vertAlign w:val="subscript"/>
        </w:rPr>
        <w:t>min</w:t>
      </w:r>
      <w:r w:rsidRPr="005B286B">
        <w:rPr>
          <w:rFonts w:ascii="Times New Roman" w:hAnsi="Times New Roman" w:cs="Times New Roman"/>
          <w:sz w:val="24"/>
          <w:szCs w:val="24"/>
        </w:rPr>
        <w:t xml:space="preserve"> – najniższa cena spośród ofert nie podlegających odrzuceniu C </w:t>
      </w:r>
      <w:proofErr w:type="spellStart"/>
      <w:r w:rsidRPr="005B286B">
        <w:rPr>
          <w:rFonts w:ascii="Times New Roman" w:hAnsi="Times New Roman" w:cs="Times New Roman"/>
          <w:sz w:val="24"/>
          <w:szCs w:val="24"/>
          <w:vertAlign w:val="subscript"/>
        </w:rPr>
        <w:t>bad</w:t>
      </w:r>
      <w:proofErr w:type="spellEnd"/>
      <w:r w:rsidRPr="005B286B">
        <w:rPr>
          <w:rFonts w:ascii="Times New Roman" w:hAnsi="Times New Roman" w:cs="Times New Roman"/>
          <w:sz w:val="24"/>
          <w:szCs w:val="24"/>
        </w:rPr>
        <w:t xml:space="preserve"> – cena oferty badanej </w:t>
      </w:r>
    </w:p>
    <w:p w:rsidR="00327477" w:rsidRDefault="00366B7C" w:rsidP="008F4A1D">
      <w:pPr>
        <w:spacing w:after="10"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b/>
          <w:sz w:val="24"/>
          <w:szCs w:val="24"/>
          <w:u w:val="single" w:color="000000"/>
        </w:rPr>
        <w:t>kryterium „okres gwarancji</w:t>
      </w:r>
      <w:r w:rsidRPr="005B286B">
        <w:rPr>
          <w:rFonts w:ascii="Times New Roman" w:hAnsi="Times New Roman" w:cs="Times New Roman"/>
          <w:b/>
          <w:sz w:val="24"/>
          <w:szCs w:val="24"/>
        </w:rPr>
        <w:t>”</w:t>
      </w:r>
      <w:r w:rsidRPr="005B286B">
        <w:rPr>
          <w:rFonts w:ascii="Times New Roman" w:hAnsi="Times New Roman" w:cs="Times New Roman"/>
          <w:sz w:val="24"/>
          <w:szCs w:val="24"/>
        </w:rPr>
        <w:t xml:space="preserve"> –</w:t>
      </w:r>
    </w:p>
    <w:p w:rsidR="002476E5" w:rsidRPr="005A6F42" w:rsidRDefault="002476E5" w:rsidP="002476E5">
      <w:pPr>
        <w:ind w:right="49"/>
        <w:rPr>
          <w:rFonts w:ascii="Times New Roman" w:hAnsi="Times New Roman" w:cs="Times New Roman"/>
          <w:color w:val="auto"/>
          <w:sz w:val="24"/>
          <w:szCs w:val="24"/>
        </w:rPr>
      </w:pPr>
      <w:r w:rsidRPr="005A6F42">
        <w:rPr>
          <w:rFonts w:ascii="Times New Roman" w:hAnsi="Times New Roman" w:cs="Times New Roman"/>
          <w:color w:val="auto"/>
          <w:sz w:val="24"/>
          <w:szCs w:val="24"/>
        </w:rPr>
        <w:t xml:space="preserve">Wymagany </w:t>
      </w:r>
      <w:r w:rsidRPr="005A6F42">
        <w:rPr>
          <w:rFonts w:ascii="Times New Roman" w:hAnsi="Times New Roman" w:cs="Times New Roman"/>
          <w:b/>
          <w:color w:val="auto"/>
          <w:sz w:val="24"/>
          <w:szCs w:val="24"/>
        </w:rPr>
        <w:t>okres gwarancji</w:t>
      </w:r>
      <w:r w:rsidRPr="005A6F42">
        <w:rPr>
          <w:rFonts w:ascii="Times New Roman" w:hAnsi="Times New Roman" w:cs="Times New Roman"/>
          <w:color w:val="auto"/>
          <w:sz w:val="24"/>
          <w:szCs w:val="24"/>
        </w:rPr>
        <w:t xml:space="preserve"> na </w:t>
      </w:r>
      <w:r>
        <w:rPr>
          <w:rFonts w:ascii="Times New Roman" w:hAnsi="Times New Roman" w:cs="Times New Roman"/>
          <w:color w:val="auto"/>
          <w:sz w:val="24"/>
          <w:szCs w:val="24"/>
        </w:rPr>
        <w:t xml:space="preserve">roboty budowlane </w:t>
      </w:r>
      <w:r w:rsidRPr="005A6F42">
        <w:rPr>
          <w:rFonts w:ascii="Times New Roman" w:hAnsi="Times New Roman" w:cs="Times New Roman"/>
          <w:color w:val="auto"/>
          <w:sz w:val="24"/>
          <w:szCs w:val="24"/>
        </w:rPr>
        <w:t xml:space="preserve"> zamówienia wynosi -  </w:t>
      </w:r>
      <w:r w:rsidRPr="005A6F42">
        <w:rPr>
          <w:rFonts w:ascii="Times New Roman" w:hAnsi="Times New Roman" w:cs="Times New Roman"/>
          <w:b/>
          <w:color w:val="auto"/>
          <w:sz w:val="24"/>
          <w:szCs w:val="24"/>
        </w:rPr>
        <w:t xml:space="preserve">36 miesięcy </w:t>
      </w:r>
      <w:r w:rsidRPr="005A6F42">
        <w:rPr>
          <w:rFonts w:ascii="Times New Roman" w:hAnsi="Times New Roman" w:cs="Times New Roman"/>
          <w:color w:val="auto"/>
          <w:sz w:val="24"/>
          <w:szCs w:val="24"/>
        </w:rPr>
        <w:t>licząc od dnia odbioru końcowego zadania</w:t>
      </w:r>
      <w:r w:rsidRPr="005A6F42">
        <w:rPr>
          <w:rFonts w:ascii="Times New Roman" w:hAnsi="Times New Roman" w:cs="Times New Roman"/>
          <w:b/>
          <w:color w:val="auto"/>
          <w:sz w:val="24"/>
          <w:szCs w:val="24"/>
        </w:rPr>
        <w:t xml:space="preserve">. Okres rękojmi jest równy okresowi gwarancji. </w:t>
      </w:r>
    </w:p>
    <w:p w:rsidR="002476E5" w:rsidRDefault="002476E5" w:rsidP="002476E5">
      <w:pPr>
        <w:spacing w:line="267" w:lineRule="auto"/>
        <w:ind w:right="47"/>
        <w:rPr>
          <w:rFonts w:ascii="Times New Roman" w:hAnsi="Times New Roman" w:cs="Times New Roman"/>
          <w:color w:val="auto"/>
          <w:sz w:val="24"/>
          <w:szCs w:val="24"/>
        </w:rPr>
      </w:pPr>
      <w:r w:rsidRPr="005A6F42">
        <w:rPr>
          <w:rFonts w:ascii="Times New Roman" w:hAnsi="Times New Roman" w:cs="Times New Roman"/>
          <w:color w:val="auto"/>
          <w:sz w:val="24"/>
          <w:szCs w:val="24"/>
        </w:rPr>
        <w:t xml:space="preserve">Maksymalny okres udzielonej gwarancji dopuszczony przez Zamawiającego wynosi                            </w:t>
      </w:r>
      <w:r w:rsidRPr="005A6F42">
        <w:rPr>
          <w:rFonts w:ascii="Times New Roman" w:hAnsi="Times New Roman" w:cs="Times New Roman"/>
          <w:b/>
          <w:color w:val="auto"/>
          <w:sz w:val="24"/>
          <w:szCs w:val="24"/>
          <w:u w:val="single" w:color="000000"/>
        </w:rPr>
        <w:t>60   miesi</w:t>
      </w:r>
      <w:r>
        <w:rPr>
          <w:rFonts w:ascii="Times New Roman" w:hAnsi="Times New Roman" w:cs="Times New Roman"/>
          <w:b/>
          <w:color w:val="auto"/>
          <w:sz w:val="24"/>
          <w:szCs w:val="24"/>
          <w:u w:val="single" w:color="000000"/>
        </w:rPr>
        <w:t>ę</w:t>
      </w:r>
      <w:r w:rsidRPr="005A6F42">
        <w:rPr>
          <w:rFonts w:ascii="Times New Roman" w:hAnsi="Times New Roman" w:cs="Times New Roman"/>
          <w:b/>
          <w:color w:val="auto"/>
          <w:sz w:val="24"/>
          <w:szCs w:val="24"/>
          <w:u w:val="single" w:color="000000"/>
        </w:rPr>
        <w:t>c</w:t>
      </w:r>
      <w:r>
        <w:rPr>
          <w:rFonts w:ascii="Times New Roman" w:hAnsi="Times New Roman" w:cs="Times New Roman"/>
          <w:b/>
          <w:color w:val="auto"/>
          <w:sz w:val="24"/>
          <w:szCs w:val="24"/>
          <w:u w:val="single" w:color="000000"/>
        </w:rPr>
        <w:t>y</w:t>
      </w:r>
      <w:r w:rsidRPr="005A6F42">
        <w:rPr>
          <w:rFonts w:ascii="Times New Roman" w:hAnsi="Times New Roman" w:cs="Times New Roman"/>
          <w:color w:val="auto"/>
          <w:sz w:val="24"/>
          <w:szCs w:val="24"/>
        </w:rPr>
        <w:t xml:space="preserve">. </w:t>
      </w:r>
    </w:p>
    <w:p w:rsidR="007A7656" w:rsidRDefault="007A7656" w:rsidP="002476E5">
      <w:pPr>
        <w:spacing w:line="267" w:lineRule="auto"/>
        <w:ind w:right="47"/>
        <w:rPr>
          <w:rFonts w:ascii="Times New Roman" w:hAnsi="Times New Roman" w:cs="Times New Roman"/>
          <w:color w:val="auto"/>
          <w:sz w:val="24"/>
          <w:szCs w:val="24"/>
        </w:rPr>
      </w:pPr>
      <w:r>
        <w:rPr>
          <w:rFonts w:ascii="Times New Roman" w:hAnsi="Times New Roman" w:cs="Times New Roman"/>
          <w:color w:val="auto"/>
          <w:sz w:val="24"/>
          <w:szCs w:val="24"/>
        </w:rPr>
        <w:t>Wykonawca, który zaoferuje okres gwarancji na roboty budowlane krótszy niż 36 miesięcy i dłuższy niż 60 miesięcy zostanie odrzucony na podstawie art. 89 ust. 1 pkt 2 Pzp.</w:t>
      </w:r>
    </w:p>
    <w:p w:rsidR="00AE37AA" w:rsidRPr="005B286B" w:rsidRDefault="00AE37AA" w:rsidP="00AE37AA">
      <w:pPr>
        <w:spacing w:after="3" w:line="267" w:lineRule="auto"/>
        <w:ind w:left="1354" w:right="272"/>
        <w:jc w:val="left"/>
        <w:rPr>
          <w:rFonts w:ascii="Times New Roman" w:hAnsi="Times New Roman" w:cs="Times New Roman"/>
          <w:sz w:val="24"/>
          <w:szCs w:val="24"/>
        </w:rPr>
      </w:pPr>
      <w:r w:rsidRPr="005B286B">
        <w:rPr>
          <w:rFonts w:ascii="Times New Roman" w:hAnsi="Times New Roman" w:cs="Times New Roman"/>
          <w:sz w:val="24"/>
          <w:szCs w:val="24"/>
          <w:u w:val="single" w:color="000000"/>
        </w:rPr>
        <w:t xml:space="preserve">Ilość punktów w kryterium gwarancja </w:t>
      </w:r>
      <w:r>
        <w:rPr>
          <w:rFonts w:ascii="Times New Roman" w:hAnsi="Times New Roman" w:cs="Times New Roman"/>
          <w:sz w:val="24"/>
          <w:szCs w:val="24"/>
          <w:u w:val="single" w:color="000000"/>
        </w:rPr>
        <w:t>na roboty budowlane</w:t>
      </w:r>
      <w:r w:rsidRPr="005B286B">
        <w:rPr>
          <w:rFonts w:ascii="Times New Roman" w:hAnsi="Times New Roman" w:cs="Times New Roman"/>
          <w:sz w:val="24"/>
          <w:szCs w:val="24"/>
          <w:u w:val="single" w:color="000000"/>
        </w:rPr>
        <w:t xml:space="preserve"> obliczona na podstawie poniższego wzoru:</w:t>
      </w:r>
      <w:r w:rsidRPr="005B286B">
        <w:rPr>
          <w:rFonts w:ascii="Times New Roman" w:hAnsi="Times New Roman" w:cs="Times New Roman"/>
          <w:sz w:val="24"/>
          <w:szCs w:val="24"/>
        </w:rPr>
        <w:t xml:space="preserve"> - oferta o najdłuższym okresie gwarancji </w:t>
      </w:r>
      <w:r>
        <w:rPr>
          <w:rFonts w:ascii="Times New Roman" w:hAnsi="Times New Roman" w:cs="Times New Roman"/>
          <w:sz w:val="24"/>
          <w:szCs w:val="24"/>
        </w:rPr>
        <w:t xml:space="preserve">na dostarczone i zamontowane wyposażanie </w:t>
      </w:r>
      <w:r w:rsidRPr="005B286B">
        <w:rPr>
          <w:rFonts w:ascii="Times New Roman" w:hAnsi="Times New Roman" w:cs="Times New Roman"/>
          <w:sz w:val="24"/>
          <w:szCs w:val="24"/>
        </w:rPr>
        <w:t xml:space="preserve">otrzyma </w:t>
      </w:r>
      <w:r w:rsidR="007B6B25">
        <w:rPr>
          <w:rFonts w:ascii="Times New Roman" w:hAnsi="Times New Roman" w:cs="Times New Roman"/>
          <w:sz w:val="24"/>
          <w:szCs w:val="24"/>
        </w:rPr>
        <w:t>4</w:t>
      </w:r>
      <w:r w:rsidRPr="005B286B">
        <w:rPr>
          <w:rFonts w:ascii="Times New Roman" w:hAnsi="Times New Roman" w:cs="Times New Roman"/>
          <w:sz w:val="24"/>
          <w:szCs w:val="24"/>
        </w:rPr>
        <w:t xml:space="preserve">0 pkt. </w:t>
      </w:r>
    </w:p>
    <w:p w:rsidR="00AE37AA" w:rsidRPr="005B286B" w:rsidRDefault="00AE37AA" w:rsidP="00AE37AA">
      <w:pPr>
        <w:spacing w:after="36" w:line="259" w:lineRule="auto"/>
        <w:ind w:left="134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B286B">
        <w:rPr>
          <w:rFonts w:ascii="Times New Roman" w:hAnsi="Times New Roman" w:cs="Times New Roman"/>
          <w:sz w:val="24"/>
          <w:szCs w:val="24"/>
        </w:rPr>
        <w:t>G</w:t>
      </w:r>
      <w:r w:rsidRPr="00C01AD8">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w:t>
      </w:r>
      <w:proofErr w:type="spellStart"/>
      <w:r w:rsidRPr="005B286B">
        <w:rPr>
          <w:rFonts w:ascii="Times New Roman" w:hAnsi="Times New Roman" w:cs="Times New Roman"/>
          <w:sz w:val="24"/>
          <w:szCs w:val="24"/>
          <w:vertAlign w:val="subscript"/>
        </w:rPr>
        <w:t>bad</w:t>
      </w:r>
      <w:proofErr w:type="spellEnd"/>
      <w:r w:rsidRPr="005B286B">
        <w:rPr>
          <w:rFonts w:ascii="Times New Roman" w:hAnsi="Times New Roman" w:cs="Times New Roman"/>
          <w:sz w:val="24"/>
          <w:szCs w:val="24"/>
          <w:vertAlign w:val="subscript"/>
        </w:rPr>
        <w:t>.</w:t>
      </w:r>
      <w:r w:rsidRPr="005B286B">
        <w:rPr>
          <w:rFonts w:ascii="Times New Roman" w:hAnsi="Times New Roman" w:cs="Times New Roman"/>
          <w:sz w:val="24"/>
          <w:szCs w:val="24"/>
        </w:rPr>
        <w:t xml:space="preserve"> </w:t>
      </w:r>
    </w:p>
    <w:p w:rsidR="00AE37AA" w:rsidRPr="005B286B" w:rsidRDefault="00AE37AA" w:rsidP="00AE37AA">
      <w:pPr>
        <w:spacing w:after="41"/>
        <w:ind w:left="1354" w:right="49"/>
        <w:rPr>
          <w:rFonts w:ascii="Times New Roman" w:hAnsi="Times New Roman" w:cs="Times New Roman"/>
          <w:sz w:val="24"/>
          <w:szCs w:val="24"/>
        </w:rPr>
      </w:pPr>
      <w:r w:rsidRPr="005B286B">
        <w:rPr>
          <w:rFonts w:ascii="Times New Roman" w:hAnsi="Times New Roman" w:cs="Times New Roman"/>
          <w:sz w:val="24"/>
          <w:szCs w:val="24"/>
        </w:rPr>
        <w:t>G</w:t>
      </w:r>
      <w:r w:rsidRPr="00C01AD8">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   x </w:t>
      </w:r>
      <w:r w:rsidR="007B6B25">
        <w:rPr>
          <w:rFonts w:ascii="Times New Roman" w:hAnsi="Times New Roman" w:cs="Times New Roman"/>
          <w:sz w:val="24"/>
          <w:szCs w:val="24"/>
        </w:rPr>
        <w:t>4</w:t>
      </w:r>
      <w:r w:rsidRPr="005B286B">
        <w:rPr>
          <w:rFonts w:ascii="Times New Roman" w:hAnsi="Times New Roman" w:cs="Times New Roman"/>
          <w:sz w:val="24"/>
          <w:szCs w:val="24"/>
        </w:rPr>
        <w:t xml:space="preserve">0 </w:t>
      </w:r>
    </w:p>
    <w:p w:rsidR="00AE37AA" w:rsidRPr="005B286B" w:rsidRDefault="00AE37AA" w:rsidP="00AE37AA">
      <w:pPr>
        <w:ind w:left="1354" w:right="6770"/>
        <w:rPr>
          <w:rFonts w:ascii="Times New Roman" w:hAnsi="Times New Roman" w:cs="Times New Roman"/>
          <w:sz w:val="24"/>
          <w:szCs w:val="24"/>
        </w:rPr>
      </w:pPr>
      <w:r w:rsidRPr="005B286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B286B">
        <w:rPr>
          <w:rFonts w:ascii="Times New Roman" w:hAnsi="Times New Roman" w:cs="Times New Roman"/>
          <w:sz w:val="24"/>
          <w:szCs w:val="24"/>
        </w:rPr>
        <w:t>G</w:t>
      </w:r>
      <w:r w:rsidRPr="00C01AD8">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w:t>
      </w:r>
      <w:r w:rsidRPr="005B286B">
        <w:rPr>
          <w:rFonts w:ascii="Times New Roman" w:hAnsi="Times New Roman" w:cs="Times New Roman"/>
          <w:sz w:val="24"/>
          <w:szCs w:val="24"/>
          <w:vertAlign w:val="subscript"/>
        </w:rPr>
        <w:t xml:space="preserve">max </w:t>
      </w:r>
      <w:r w:rsidRPr="005B286B">
        <w:rPr>
          <w:rFonts w:ascii="Times New Roman" w:hAnsi="Times New Roman" w:cs="Times New Roman"/>
          <w:sz w:val="24"/>
          <w:szCs w:val="24"/>
        </w:rPr>
        <w:t xml:space="preserve">gdzie: </w:t>
      </w:r>
    </w:p>
    <w:p w:rsidR="00AE37AA" w:rsidRPr="005B286B" w:rsidRDefault="00AE37AA" w:rsidP="00AE37AA">
      <w:pPr>
        <w:ind w:left="1354" w:right="49"/>
        <w:rPr>
          <w:rFonts w:ascii="Times New Roman" w:hAnsi="Times New Roman" w:cs="Times New Roman"/>
          <w:sz w:val="24"/>
          <w:szCs w:val="24"/>
        </w:rPr>
      </w:pPr>
      <w:r w:rsidRPr="005B286B">
        <w:rPr>
          <w:rFonts w:ascii="Times New Roman" w:hAnsi="Times New Roman" w:cs="Times New Roman"/>
          <w:sz w:val="24"/>
          <w:szCs w:val="24"/>
        </w:rPr>
        <w:t>G</w:t>
      </w:r>
      <w:r w:rsidRPr="00C01AD8">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ilość punktów w kryterium okres gwarancji </w:t>
      </w:r>
    </w:p>
    <w:p w:rsidR="00AE37AA" w:rsidRPr="005B286B" w:rsidRDefault="00AE37AA" w:rsidP="00AE37AA">
      <w:pPr>
        <w:spacing w:after="31"/>
        <w:ind w:left="1354" w:right="49"/>
        <w:rPr>
          <w:rFonts w:ascii="Times New Roman" w:hAnsi="Times New Roman" w:cs="Times New Roman"/>
          <w:sz w:val="24"/>
          <w:szCs w:val="24"/>
        </w:rPr>
      </w:pPr>
      <w:r w:rsidRPr="005B286B">
        <w:rPr>
          <w:rFonts w:ascii="Times New Roman" w:hAnsi="Times New Roman" w:cs="Times New Roman"/>
          <w:sz w:val="24"/>
          <w:szCs w:val="24"/>
        </w:rPr>
        <w:t>G</w:t>
      </w:r>
      <w:r>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w:t>
      </w:r>
      <w:proofErr w:type="spellStart"/>
      <w:r w:rsidRPr="005B286B">
        <w:rPr>
          <w:rFonts w:ascii="Times New Roman" w:hAnsi="Times New Roman" w:cs="Times New Roman"/>
          <w:sz w:val="24"/>
          <w:szCs w:val="24"/>
          <w:vertAlign w:val="subscript"/>
        </w:rPr>
        <w:t>bad</w:t>
      </w:r>
      <w:proofErr w:type="spellEnd"/>
      <w:r w:rsidRPr="005B286B">
        <w:rPr>
          <w:rFonts w:ascii="Times New Roman" w:hAnsi="Times New Roman" w:cs="Times New Roman"/>
          <w:sz w:val="24"/>
          <w:szCs w:val="24"/>
        </w:rPr>
        <w:t xml:space="preserve"> – okres gwarancji badanej oferty </w:t>
      </w:r>
    </w:p>
    <w:p w:rsidR="00AE37AA" w:rsidRDefault="00AE37AA" w:rsidP="00AE37AA">
      <w:pPr>
        <w:ind w:left="1354" w:right="49"/>
        <w:rPr>
          <w:rFonts w:ascii="Times New Roman" w:hAnsi="Times New Roman" w:cs="Times New Roman"/>
          <w:sz w:val="24"/>
          <w:szCs w:val="24"/>
        </w:rPr>
      </w:pPr>
      <w:r w:rsidRPr="005B286B">
        <w:rPr>
          <w:rFonts w:ascii="Times New Roman" w:hAnsi="Times New Roman" w:cs="Times New Roman"/>
          <w:sz w:val="24"/>
          <w:szCs w:val="24"/>
        </w:rPr>
        <w:t>G</w:t>
      </w:r>
      <w:r w:rsidRPr="00C01AD8">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w:t>
      </w:r>
      <w:r w:rsidRPr="005B286B">
        <w:rPr>
          <w:rFonts w:ascii="Times New Roman" w:hAnsi="Times New Roman" w:cs="Times New Roman"/>
          <w:sz w:val="24"/>
          <w:szCs w:val="24"/>
          <w:vertAlign w:val="subscript"/>
        </w:rPr>
        <w:t>max</w:t>
      </w:r>
      <w:r w:rsidRPr="005B286B">
        <w:rPr>
          <w:rFonts w:ascii="Times New Roman" w:hAnsi="Times New Roman" w:cs="Times New Roman"/>
          <w:sz w:val="24"/>
          <w:szCs w:val="24"/>
        </w:rPr>
        <w:t xml:space="preserve"> – najdłuższy zaoferowany okres gwarancji </w:t>
      </w:r>
    </w:p>
    <w:p w:rsidR="00A743D2" w:rsidRDefault="00366B7C" w:rsidP="002D16ED">
      <w:pPr>
        <w:numPr>
          <w:ilvl w:val="0"/>
          <w:numId w:val="20"/>
        </w:numPr>
        <w:spacing w:after="3" w:line="278" w:lineRule="auto"/>
        <w:ind w:left="1325" w:right="49" w:hanging="706"/>
        <w:rPr>
          <w:rFonts w:ascii="Times New Roman" w:hAnsi="Times New Roman" w:cs="Times New Roman"/>
          <w:sz w:val="24"/>
          <w:szCs w:val="24"/>
        </w:rPr>
      </w:pPr>
      <w:r w:rsidRPr="005B286B">
        <w:rPr>
          <w:rFonts w:ascii="Times New Roman" w:hAnsi="Times New Roman" w:cs="Times New Roman"/>
          <w:sz w:val="24"/>
          <w:szCs w:val="24"/>
        </w:rPr>
        <w:t xml:space="preserve">Każdej ofercie zostanie przyznana liczba punktów </w:t>
      </w:r>
      <w:r w:rsidR="00B07A79">
        <w:rPr>
          <w:rFonts w:ascii="Times New Roman" w:hAnsi="Times New Roman" w:cs="Times New Roman"/>
          <w:sz w:val="24"/>
          <w:szCs w:val="24"/>
        </w:rPr>
        <w:t xml:space="preserve">od jednego członka Komisji Przetargowej </w:t>
      </w:r>
      <w:r w:rsidRPr="005B286B">
        <w:rPr>
          <w:rFonts w:ascii="Times New Roman" w:hAnsi="Times New Roman" w:cs="Times New Roman"/>
          <w:sz w:val="24"/>
          <w:szCs w:val="24"/>
        </w:rPr>
        <w:t xml:space="preserve">wg wzoru: K = </w:t>
      </w:r>
      <w:proofErr w:type="spellStart"/>
      <w:r w:rsidRPr="005B286B">
        <w:rPr>
          <w:rFonts w:ascii="Times New Roman" w:hAnsi="Times New Roman" w:cs="Times New Roman"/>
          <w:sz w:val="24"/>
          <w:szCs w:val="24"/>
        </w:rPr>
        <w:t>Kc</w:t>
      </w:r>
      <w:proofErr w:type="spellEnd"/>
      <w:r w:rsidRPr="005B286B">
        <w:rPr>
          <w:rFonts w:ascii="Times New Roman" w:hAnsi="Times New Roman" w:cs="Times New Roman"/>
          <w:sz w:val="24"/>
          <w:szCs w:val="24"/>
        </w:rPr>
        <w:t xml:space="preserve"> +</w:t>
      </w:r>
      <w:r w:rsidR="00B07A79">
        <w:rPr>
          <w:rFonts w:ascii="Times New Roman" w:hAnsi="Times New Roman" w:cs="Times New Roman"/>
          <w:sz w:val="24"/>
          <w:szCs w:val="24"/>
        </w:rPr>
        <w:t xml:space="preserve"> KG</w:t>
      </w:r>
      <w:r w:rsidR="00B07A79">
        <w:rPr>
          <w:rFonts w:ascii="Times New Roman" w:hAnsi="Times New Roman" w:cs="Times New Roman"/>
          <w:sz w:val="24"/>
          <w:szCs w:val="24"/>
          <w:vertAlign w:val="subscript"/>
        </w:rPr>
        <w:t xml:space="preserve">RB </w:t>
      </w:r>
    </w:p>
    <w:p w:rsidR="00327477" w:rsidRPr="005B286B" w:rsidRDefault="00366B7C" w:rsidP="00A743D2">
      <w:pPr>
        <w:spacing w:after="3" w:line="278" w:lineRule="auto"/>
        <w:ind w:left="1325" w:right="49" w:firstLine="0"/>
        <w:rPr>
          <w:rFonts w:ascii="Times New Roman" w:hAnsi="Times New Roman" w:cs="Times New Roman"/>
          <w:sz w:val="24"/>
          <w:szCs w:val="24"/>
        </w:rPr>
      </w:pPr>
      <w:r w:rsidRPr="005B286B">
        <w:rPr>
          <w:rFonts w:ascii="Times New Roman" w:hAnsi="Times New Roman" w:cs="Times New Roman"/>
          <w:sz w:val="24"/>
          <w:szCs w:val="24"/>
        </w:rPr>
        <w:t xml:space="preserve"> gdzie: </w:t>
      </w:r>
    </w:p>
    <w:p w:rsidR="00327477" w:rsidRPr="005B286B" w:rsidRDefault="00366B7C">
      <w:pPr>
        <w:ind w:left="1354" w:right="49"/>
        <w:rPr>
          <w:rFonts w:ascii="Times New Roman" w:hAnsi="Times New Roman" w:cs="Times New Roman"/>
          <w:sz w:val="24"/>
          <w:szCs w:val="24"/>
        </w:rPr>
      </w:pPr>
      <w:proofErr w:type="spellStart"/>
      <w:r w:rsidRPr="005B286B">
        <w:rPr>
          <w:rFonts w:ascii="Times New Roman" w:hAnsi="Times New Roman" w:cs="Times New Roman"/>
          <w:sz w:val="24"/>
          <w:szCs w:val="24"/>
        </w:rPr>
        <w:t>Kc</w:t>
      </w:r>
      <w:proofErr w:type="spellEnd"/>
      <w:r w:rsidRPr="005B286B">
        <w:rPr>
          <w:rFonts w:ascii="Times New Roman" w:hAnsi="Times New Roman" w:cs="Times New Roman"/>
          <w:sz w:val="24"/>
          <w:szCs w:val="24"/>
        </w:rPr>
        <w:t xml:space="preserve"> – ilość punktów w kryterium cena, obliczona zgodnie z pkt. 2 a). </w:t>
      </w:r>
    </w:p>
    <w:p w:rsidR="00327477" w:rsidRPr="005B286B" w:rsidRDefault="00366B7C">
      <w:pPr>
        <w:ind w:left="1354" w:right="49"/>
        <w:rPr>
          <w:rFonts w:ascii="Times New Roman" w:hAnsi="Times New Roman" w:cs="Times New Roman"/>
          <w:sz w:val="24"/>
          <w:szCs w:val="24"/>
        </w:rPr>
      </w:pPr>
      <w:r w:rsidRPr="005B286B">
        <w:rPr>
          <w:rFonts w:ascii="Times New Roman" w:hAnsi="Times New Roman" w:cs="Times New Roman"/>
          <w:sz w:val="24"/>
          <w:szCs w:val="24"/>
        </w:rPr>
        <w:t>KG</w:t>
      </w:r>
      <w:r w:rsidR="00B07A79">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 ilość punktów w kryterium gwarancja obliczona zgodnie z pkt. 2 b). </w:t>
      </w:r>
    </w:p>
    <w:p w:rsidR="00327477" w:rsidRPr="005B286B" w:rsidRDefault="00366B7C">
      <w:pPr>
        <w:ind w:left="1354" w:right="49"/>
        <w:rPr>
          <w:rFonts w:ascii="Times New Roman" w:hAnsi="Times New Roman" w:cs="Times New Roman"/>
          <w:sz w:val="24"/>
          <w:szCs w:val="24"/>
        </w:rPr>
      </w:pPr>
      <w:r w:rsidRPr="005B286B">
        <w:rPr>
          <w:rFonts w:ascii="Times New Roman" w:hAnsi="Times New Roman" w:cs="Times New Roman"/>
          <w:sz w:val="24"/>
          <w:szCs w:val="24"/>
        </w:rPr>
        <w:t xml:space="preserve">Końcowy wynik powyższego działania zostanie zaokrąglony do dwóch miejsc po przecinku.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0"/>
        </w:numPr>
        <w:spacing w:after="129"/>
        <w:ind w:left="1325" w:right="49" w:hanging="706"/>
        <w:rPr>
          <w:rFonts w:ascii="Times New Roman" w:hAnsi="Times New Roman" w:cs="Times New Roman"/>
          <w:sz w:val="24"/>
          <w:szCs w:val="24"/>
        </w:rPr>
      </w:pPr>
      <w:r w:rsidRPr="005B286B">
        <w:rPr>
          <w:rFonts w:ascii="Times New Roman" w:hAnsi="Times New Roman" w:cs="Times New Roman"/>
          <w:sz w:val="24"/>
          <w:szCs w:val="24"/>
        </w:rPr>
        <w:t xml:space="preserve">Za najkorzystniejszą zostanie wybrana oferta, która zgodnie z powyższymi kryteriami oceny ofert uzyska najwyższą liczbę punktów spośród ofert nie podlegających odrzuceniu. </w:t>
      </w:r>
    </w:p>
    <w:p w:rsidR="00327477" w:rsidRPr="005B286B" w:rsidRDefault="00366B7C" w:rsidP="002D16ED">
      <w:pPr>
        <w:numPr>
          <w:ilvl w:val="0"/>
          <w:numId w:val="20"/>
        </w:numPr>
        <w:spacing w:after="129"/>
        <w:ind w:left="1325" w:right="49" w:hanging="706"/>
        <w:rPr>
          <w:rFonts w:ascii="Times New Roman" w:hAnsi="Times New Roman" w:cs="Times New Roman"/>
          <w:sz w:val="24"/>
          <w:szCs w:val="24"/>
        </w:rPr>
      </w:pPr>
      <w:r w:rsidRPr="005B286B">
        <w:rPr>
          <w:rFonts w:ascii="Times New Roman" w:hAnsi="Times New Roman" w:cs="Times New Roman"/>
          <w:sz w:val="24"/>
          <w:szCs w:val="24"/>
        </w:rPr>
        <w:t xml:space="preserve">Jeżeli nie można wybrać oferty najkorzystniejszej z uwagi na to, że dwie lub więcej ofert przedstawia ten sam bilans ceny i innych kryteriów oceny ofert, Zamawiający spośród tych ofert wybiera ofertę z niższą ceną.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39" w:right="44" w:hanging="523"/>
        <w:jc w:val="both"/>
        <w:rPr>
          <w:rFonts w:ascii="Times New Roman" w:hAnsi="Times New Roman" w:cs="Times New Roman"/>
          <w:sz w:val="24"/>
          <w:szCs w:val="24"/>
        </w:rPr>
      </w:pPr>
      <w:r w:rsidRPr="005B286B">
        <w:rPr>
          <w:rFonts w:ascii="Times New Roman" w:hAnsi="Times New Roman" w:cs="Times New Roman"/>
          <w:sz w:val="24"/>
          <w:szCs w:val="24"/>
        </w:rPr>
        <w:t>XV.</w:t>
      </w:r>
      <w:r w:rsidRPr="005B286B">
        <w:rPr>
          <w:rFonts w:ascii="Times New Roman" w:hAnsi="Times New Roman" w:cs="Times New Roman"/>
          <w:sz w:val="24"/>
          <w:szCs w:val="24"/>
          <w:u w:val="single" w:color="000000"/>
        </w:rPr>
        <w:t>INFORMACJE O FORMALNOŚCIACH, JAKIE POWINNY ZOSTAĆ DOPEŁNIONE PO</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 xml:space="preserve">WYBORZE OFERTY W CELU ZAWARCIA UMOWY </w:t>
      </w:r>
      <w:r w:rsidR="001F5F11">
        <w:rPr>
          <w:rFonts w:ascii="Times New Roman" w:hAnsi="Times New Roman" w:cs="Times New Roman"/>
          <w:sz w:val="24"/>
          <w:szCs w:val="24"/>
          <w:u w:val="single" w:color="000000"/>
        </w:rPr>
        <w:t xml:space="preserve">                                </w:t>
      </w:r>
      <w:r w:rsidRPr="005B286B">
        <w:rPr>
          <w:rFonts w:ascii="Times New Roman" w:hAnsi="Times New Roman" w:cs="Times New Roman"/>
          <w:sz w:val="24"/>
          <w:szCs w:val="24"/>
          <w:u w:val="single" w:color="000000"/>
        </w:rPr>
        <w:t>W SPRAWIE ZAMÓWIENIA</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PUBLICZNEGO</w:t>
      </w:r>
      <w:r w:rsidRPr="005B286B">
        <w:rPr>
          <w:rFonts w:ascii="Times New Roman" w:hAnsi="Times New Roman" w:cs="Times New Roman"/>
          <w:sz w:val="24"/>
          <w:szCs w:val="24"/>
        </w:rPr>
        <w:t xml:space="preserve"> </w:t>
      </w:r>
    </w:p>
    <w:p w:rsidR="00327477" w:rsidRPr="005B286B" w:rsidRDefault="00366B7C" w:rsidP="002D16ED">
      <w:pPr>
        <w:numPr>
          <w:ilvl w:val="0"/>
          <w:numId w:val="21"/>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Niezwłocznie po wyborze najkorzystniejszej oferty Zamawiający poinformuje Wykonawców, którzy złożyli oferty, o: </w:t>
      </w:r>
    </w:p>
    <w:p w:rsidR="00327477" w:rsidRPr="005B286B" w:rsidRDefault="00366B7C" w:rsidP="002D16ED">
      <w:pPr>
        <w:numPr>
          <w:ilvl w:val="2"/>
          <w:numId w:val="22"/>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wyborze najkorzystniejszej oferty, podając nazwę (firmę), albo imię i nazwisko, siedzibę albo miejsce zamieszkania i adres, jeżeli jest miejscem wykonywania działalności wykonawcy, którego ofertę wybrano, oraz nazwy albo imiona i nazwiska, siedziby albo miejsca zamieszkania i adresy, jeżeli są miejscami wykonywania </w:t>
      </w:r>
      <w:r w:rsidRPr="005B286B">
        <w:rPr>
          <w:rFonts w:ascii="Times New Roman" w:hAnsi="Times New Roman" w:cs="Times New Roman"/>
          <w:sz w:val="24"/>
          <w:szCs w:val="24"/>
        </w:rPr>
        <w:lastRenderedPageBreak/>
        <w:t xml:space="preserve">działalności wykonawców, którzy złożyli oferty, a także punktację przyznaną ofertom w każdym kryterium oceny ofert i łączną punktację </w:t>
      </w:r>
    </w:p>
    <w:p w:rsidR="00327477" w:rsidRPr="005B286B" w:rsidRDefault="00366B7C" w:rsidP="002D16ED">
      <w:pPr>
        <w:numPr>
          <w:ilvl w:val="2"/>
          <w:numId w:val="22"/>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wykonawcach, którzy zostali wykluczeni; </w:t>
      </w:r>
    </w:p>
    <w:p w:rsidR="00327477" w:rsidRPr="005B286B" w:rsidRDefault="00366B7C" w:rsidP="002D16ED">
      <w:pPr>
        <w:numPr>
          <w:ilvl w:val="2"/>
          <w:numId w:val="22"/>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wykonawcach, których oferty zostały odrzucone, powodach odrzucenia oferty,</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 a w przypadkach, o których mowa w art. 89 ust. 4 i 5, braku równoważności lub braku spełnienia wymagań dotyczących wydajności lub funkcjonalności; </w:t>
      </w:r>
    </w:p>
    <w:p w:rsidR="00327477" w:rsidRPr="005B286B" w:rsidRDefault="00366B7C" w:rsidP="002D16ED">
      <w:pPr>
        <w:numPr>
          <w:ilvl w:val="2"/>
          <w:numId w:val="22"/>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unieważnieniu postępowania.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1"/>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Informacje, o których mowa w pkt 1 lit. a) Zamawiający zamieści na stronie internetowej oraz w miejscu publicznie dostępnym w swojej siedzibie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1"/>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 Wykonawcą, który złoży najkorzystniejszą ofertę zostanie podpisana umowa, której wzór stanowi załącznik nr 5 do niniejszej specyfikacji. Miejsce i termin podpisania umowy zostanie wyznaczony przez Zamawiającego. W przypadku, gdy Wykonawca nie wypełni wymagań formalnych zawartych w treści niniejszej SIWZ dotyczących podpisania umowy Zamawiający wyznaczy dodatkowy/ostateczny termin uzupełnienia brakujących dokumentów. Gdy Wykonawca na ponowne wezwanie nie wypełni wymagań formalnych, Zamawiający ma prawo uznać, że Wykonawca uchyla się od podpisania umowy. W takim wypadku będą miały zastosowanie przepisy: </w:t>
      </w:r>
    </w:p>
    <w:p w:rsidR="00327477" w:rsidRPr="005B286B" w:rsidRDefault="00366B7C" w:rsidP="002D16ED">
      <w:pPr>
        <w:numPr>
          <w:ilvl w:val="2"/>
          <w:numId w:val="23"/>
        </w:numPr>
        <w:ind w:right="49" w:hanging="144"/>
        <w:rPr>
          <w:rFonts w:ascii="Times New Roman" w:hAnsi="Times New Roman" w:cs="Times New Roman"/>
          <w:sz w:val="24"/>
          <w:szCs w:val="24"/>
        </w:rPr>
      </w:pPr>
      <w:r w:rsidRPr="005B286B">
        <w:rPr>
          <w:rFonts w:ascii="Times New Roman" w:hAnsi="Times New Roman" w:cs="Times New Roman"/>
          <w:sz w:val="24"/>
          <w:szCs w:val="24"/>
        </w:rPr>
        <w:t xml:space="preserve">możliwość zastosowania art. 94 ust. 3 (wybór kolejnej oferty) </w:t>
      </w:r>
    </w:p>
    <w:p w:rsidR="00327477" w:rsidRPr="005B286B" w:rsidRDefault="00366B7C" w:rsidP="002D16ED">
      <w:pPr>
        <w:numPr>
          <w:ilvl w:val="2"/>
          <w:numId w:val="23"/>
        </w:numPr>
        <w:ind w:right="49" w:hanging="144"/>
        <w:rPr>
          <w:rFonts w:ascii="Times New Roman" w:hAnsi="Times New Roman" w:cs="Times New Roman"/>
          <w:sz w:val="24"/>
          <w:szCs w:val="24"/>
        </w:rPr>
      </w:pPr>
      <w:r w:rsidRPr="005B286B">
        <w:rPr>
          <w:rFonts w:ascii="Times New Roman" w:hAnsi="Times New Roman" w:cs="Times New Roman"/>
          <w:sz w:val="24"/>
          <w:szCs w:val="24"/>
        </w:rPr>
        <w:t xml:space="preserve">obowiązek zastosowania art. 46 ust. 5 pkt 1 i 3 (zatrzymanie wadium) </w:t>
      </w:r>
    </w:p>
    <w:p w:rsidR="00327477" w:rsidRPr="005B286B" w:rsidRDefault="00366B7C" w:rsidP="002D16ED">
      <w:pPr>
        <w:numPr>
          <w:ilvl w:val="0"/>
          <w:numId w:val="21"/>
        </w:numPr>
        <w:ind w:right="49" w:hanging="360"/>
        <w:rPr>
          <w:rFonts w:ascii="Times New Roman" w:hAnsi="Times New Roman" w:cs="Times New Roman"/>
          <w:sz w:val="24"/>
          <w:szCs w:val="24"/>
        </w:rPr>
      </w:pPr>
      <w:r w:rsidRPr="005B286B">
        <w:rPr>
          <w:rFonts w:ascii="Times New Roman" w:hAnsi="Times New Roman" w:cs="Times New Roman"/>
          <w:sz w:val="24"/>
          <w:szCs w:val="24"/>
        </w:rPr>
        <w:t>Zamawiający zawrze umowę w terminie nie krótszym niż 5 dni od dnia przesłania zawiadomienia o wyborze najkorzystniejszej oferty jeżeli zawiadomienie to zostało przesłane przy użyciu środków komunikacji elektronicznej, albo 10 dni, jeżeli przesłane zostało w inny sposób. Zawarcie umowy będzie możliwe przed upływem terminów,</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 o których mowa powyżej, jeżeli wystąpią okoliczności wymienione w art. 94 ust. 2 ustawy Pzp. </w:t>
      </w:r>
    </w:p>
    <w:p w:rsidR="00327477" w:rsidRPr="005B286B" w:rsidRDefault="00366B7C" w:rsidP="002D16ED">
      <w:pPr>
        <w:numPr>
          <w:ilvl w:val="0"/>
          <w:numId w:val="21"/>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Jeżeli wykonawca, którego oferta została wybrana, uchyla się od zawarcia umowy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w sprawie zamówienia publicznego lub nie wnosi wymaganego zabezpieczenia należytego wykonania umowy, zamawiający wybierze najkorzystniejszą ofertę spośród pozostałych ofert, bez przeprowadzania ich ponownej oceny, chyba, że zajdą przesłanki, o których mowa w art. 93 ust.1 ustawy Pzp. </w:t>
      </w:r>
    </w:p>
    <w:p w:rsidR="00327477" w:rsidRPr="005B286B" w:rsidRDefault="00366B7C" w:rsidP="001F5F11">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Wykonawca, którego oferta zostanie uznana za najkorzystniejszą, przed podpisaniem umowy zobowiązany jest do: </w:t>
      </w:r>
    </w:p>
    <w:p w:rsidR="00327477" w:rsidRPr="005B286B" w:rsidRDefault="004E3ED0" w:rsidP="002D16ED">
      <w:pPr>
        <w:numPr>
          <w:ilvl w:val="1"/>
          <w:numId w:val="36"/>
        </w:numPr>
        <w:ind w:right="49" w:hanging="427"/>
        <w:rPr>
          <w:rFonts w:ascii="Times New Roman" w:hAnsi="Times New Roman" w:cs="Times New Roman"/>
          <w:sz w:val="24"/>
          <w:szCs w:val="24"/>
        </w:rPr>
      </w:pPr>
      <w:r>
        <w:rPr>
          <w:rFonts w:ascii="Times New Roman" w:hAnsi="Times New Roman" w:cs="Times New Roman"/>
          <w:sz w:val="24"/>
          <w:szCs w:val="24"/>
        </w:rPr>
        <w:t>p</w:t>
      </w:r>
      <w:r w:rsidR="00366B7C" w:rsidRPr="005B286B">
        <w:rPr>
          <w:rFonts w:ascii="Times New Roman" w:hAnsi="Times New Roman" w:cs="Times New Roman"/>
          <w:sz w:val="24"/>
          <w:szCs w:val="24"/>
        </w:rPr>
        <w:t>rzedłożenia umowy regulującej współpracę Wykonawców wspólnie ubiegających się o udzielenie zamówienia</w:t>
      </w:r>
      <w:r w:rsidR="00366B7C" w:rsidRPr="005B286B">
        <w:rPr>
          <w:rFonts w:ascii="Times New Roman" w:hAnsi="Times New Roman" w:cs="Times New Roman"/>
          <w:i/>
          <w:sz w:val="24"/>
          <w:szCs w:val="24"/>
        </w:rPr>
        <w:t xml:space="preserve"> (o ile dotyczy); </w:t>
      </w:r>
    </w:p>
    <w:p w:rsidR="00327477" w:rsidRPr="005B286B" w:rsidRDefault="00366B7C" w:rsidP="002D16ED">
      <w:pPr>
        <w:numPr>
          <w:ilvl w:val="0"/>
          <w:numId w:val="21"/>
        </w:numPr>
        <w:spacing w:after="3" w:line="278" w:lineRule="auto"/>
        <w:ind w:right="49" w:hanging="360"/>
        <w:rPr>
          <w:rFonts w:ascii="Times New Roman" w:hAnsi="Times New Roman" w:cs="Times New Roman"/>
          <w:sz w:val="24"/>
          <w:szCs w:val="24"/>
        </w:rPr>
      </w:pPr>
      <w:r w:rsidRPr="005B286B">
        <w:rPr>
          <w:rFonts w:ascii="Times New Roman" w:hAnsi="Times New Roman" w:cs="Times New Roman"/>
          <w:sz w:val="24"/>
          <w:szCs w:val="24"/>
        </w:rPr>
        <w:t>Zamawiający żąda, aby, o ile są już znane, wykonawca podał nazwy (firm) albo imiona</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 i nazwiska, dane kontaktowe podwykonawców i ich przedstawicieli prawnych, zaangażowanych w realizację zamówienia</w:t>
      </w:r>
      <w:r w:rsidRPr="005B286B">
        <w:rPr>
          <w:rFonts w:ascii="Times New Roman" w:hAnsi="Times New Roman" w:cs="Times New Roman"/>
          <w:b/>
          <w:sz w:val="24"/>
          <w:szCs w:val="24"/>
        </w:rPr>
        <w:t xml:space="preserve">. </w:t>
      </w:r>
    </w:p>
    <w:p w:rsidR="00327477" w:rsidRPr="005B286B" w:rsidRDefault="00366B7C" w:rsidP="002D16ED">
      <w:pPr>
        <w:numPr>
          <w:ilvl w:val="0"/>
          <w:numId w:val="21"/>
        </w:numPr>
        <w:spacing w:after="3" w:line="278" w:lineRule="auto"/>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Wymaga się przedstawienia potwierdzonych za zgodność z oryginałem kopii decyzji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o nadaniu uprawnień do sprawowania samodzielnych funkcji technicznych w budownictwie wraz z zaświadczeniami o przynależności do właściwych izb samorządu zawodowego.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207" w:right="44"/>
        <w:jc w:val="both"/>
        <w:rPr>
          <w:rFonts w:ascii="Times New Roman" w:hAnsi="Times New Roman" w:cs="Times New Roman"/>
          <w:sz w:val="24"/>
          <w:szCs w:val="24"/>
        </w:rPr>
      </w:pPr>
      <w:r w:rsidRPr="005B286B">
        <w:rPr>
          <w:rFonts w:ascii="Times New Roman" w:hAnsi="Times New Roman" w:cs="Times New Roman"/>
          <w:sz w:val="24"/>
          <w:szCs w:val="24"/>
        </w:rPr>
        <w:lastRenderedPageBreak/>
        <w:t>XVI.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WYMAGANIA DOTYCZĄCE ZABEZPIECZENIA NALEŻYTEGO WYKONANIA UMOWY</w:t>
      </w:r>
      <w:r w:rsidRPr="005B286B">
        <w:rPr>
          <w:rFonts w:ascii="Times New Roman" w:hAnsi="Times New Roman" w:cs="Times New Roman"/>
          <w:sz w:val="24"/>
          <w:szCs w:val="24"/>
        </w:rPr>
        <w:t xml:space="preserve"> </w:t>
      </w:r>
    </w:p>
    <w:p w:rsidR="00327477" w:rsidRPr="005B286B" w:rsidRDefault="00366B7C" w:rsidP="002D16ED">
      <w:pPr>
        <w:numPr>
          <w:ilvl w:val="0"/>
          <w:numId w:val="2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przed podpisaniem umowy zobowiązany jest do wniesienia zabezpieczenia należytego wykonania umowy w wysokości </w:t>
      </w:r>
      <w:r w:rsidR="004E3ED0">
        <w:rPr>
          <w:rFonts w:ascii="Times New Roman" w:hAnsi="Times New Roman" w:cs="Times New Roman"/>
          <w:b/>
          <w:sz w:val="24"/>
          <w:szCs w:val="24"/>
        </w:rPr>
        <w:t>10</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 ceny całkowitej podanej w ofercie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w formach, o których mowa w art. 148 ust. 1 ustawy Pzp. Formy wniesienia zabezpieczenia: </w:t>
      </w:r>
    </w:p>
    <w:p w:rsidR="00327477" w:rsidRPr="005B286B" w:rsidRDefault="00366B7C" w:rsidP="002D16ED">
      <w:pPr>
        <w:numPr>
          <w:ilvl w:val="1"/>
          <w:numId w:val="37"/>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pieniądzu - przelewem na rachunek bankowy wskazany przez Zamawiającego  </w:t>
      </w:r>
    </w:p>
    <w:p w:rsidR="00327477" w:rsidRPr="005B286B" w:rsidRDefault="00366B7C" w:rsidP="002D16ED">
      <w:pPr>
        <w:numPr>
          <w:ilvl w:val="1"/>
          <w:numId w:val="37"/>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poręczeniach bankowych lub poręczeniach spółdzielczej kasy oszczędnościowo-kredytowej, z tym że zobowiązanie kasy jest zawsze zobowiązaniem pieniężnym, </w:t>
      </w:r>
    </w:p>
    <w:p w:rsidR="00327477" w:rsidRPr="005B286B" w:rsidRDefault="00366B7C" w:rsidP="002D16ED">
      <w:pPr>
        <w:numPr>
          <w:ilvl w:val="1"/>
          <w:numId w:val="37"/>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gwarancjach bankowych, </w:t>
      </w:r>
    </w:p>
    <w:p w:rsidR="00327477" w:rsidRPr="005B286B" w:rsidRDefault="00366B7C" w:rsidP="002D16ED">
      <w:pPr>
        <w:numPr>
          <w:ilvl w:val="1"/>
          <w:numId w:val="37"/>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gwarancjach ubezpieczeniowych, </w:t>
      </w:r>
    </w:p>
    <w:p w:rsidR="00327477" w:rsidRPr="005B286B" w:rsidRDefault="00366B7C" w:rsidP="002D16ED">
      <w:pPr>
        <w:numPr>
          <w:ilvl w:val="1"/>
          <w:numId w:val="37"/>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poręczeniach udzielanych przez podmioty, o których mowa w art. 6b ust. 5 pkt. 2 ustawy z dnia 9 listopada 2000 r. o utworzeniu Polskiej Agencji Rozwoju Przedsiębiorczości, a za zgodą Zamawiającego również </w:t>
      </w:r>
    </w:p>
    <w:p w:rsidR="00327477" w:rsidRPr="005B286B" w:rsidRDefault="00366B7C" w:rsidP="002D16ED">
      <w:pPr>
        <w:numPr>
          <w:ilvl w:val="1"/>
          <w:numId w:val="37"/>
        </w:numPr>
        <w:ind w:right="49" w:hanging="278"/>
        <w:rPr>
          <w:rFonts w:ascii="Times New Roman" w:hAnsi="Times New Roman" w:cs="Times New Roman"/>
          <w:sz w:val="24"/>
          <w:szCs w:val="24"/>
        </w:rPr>
      </w:pPr>
      <w:r w:rsidRPr="005B286B">
        <w:rPr>
          <w:rFonts w:ascii="Times New Roman" w:hAnsi="Times New Roman" w:cs="Times New Roman"/>
          <w:sz w:val="24"/>
          <w:szCs w:val="24"/>
        </w:rPr>
        <w:t>w wekslach z poręczeniem wekslowym banku lub spółdzielczej kasy oszczędnościowo</w:t>
      </w:r>
      <w:r w:rsidR="00137B2C">
        <w:rPr>
          <w:rFonts w:ascii="Times New Roman" w:hAnsi="Times New Roman" w:cs="Times New Roman"/>
          <w:sz w:val="24"/>
          <w:szCs w:val="24"/>
        </w:rPr>
        <w:t xml:space="preserve"> </w:t>
      </w:r>
      <w:r w:rsidRPr="005B286B">
        <w:rPr>
          <w:rFonts w:ascii="Times New Roman" w:hAnsi="Times New Roman" w:cs="Times New Roman"/>
          <w:sz w:val="24"/>
          <w:szCs w:val="24"/>
        </w:rPr>
        <w:t xml:space="preserve">kredytowej; </w:t>
      </w:r>
    </w:p>
    <w:p w:rsidR="00327477" w:rsidRPr="005B286B" w:rsidRDefault="00366B7C" w:rsidP="002D16ED">
      <w:pPr>
        <w:numPr>
          <w:ilvl w:val="1"/>
          <w:numId w:val="37"/>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przez ustanowienie zastawu na papierach wartościowych emitowanych przez Skarb Państwa lub jednostkę samorządu terytorialnego, </w:t>
      </w:r>
    </w:p>
    <w:p w:rsidR="00327477" w:rsidRPr="00E40F31" w:rsidRDefault="00366B7C" w:rsidP="002D16ED">
      <w:pPr>
        <w:pStyle w:val="Akapitzlist"/>
        <w:numPr>
          <w:ilvl w:val="1"/>
          <w:numId w:val="37"/>
        </w:numPr>
        <w:spacing w:after="124"/>
        <w:ind w:right="49" w:hanging="346"/>
        <w:rPr>
          <w:rFonts w:ascii="Times New Roman" w:hAnsi="Times New Roman" w:cs="Times New Roman"/>
          <w:sz w:val="24"/>
          <w:szCs w:val="24"/>
        </w:rPr>
      </w:pPr>
      <w:r w:rsidRPr="00E40F31">
        <w:rPr>
          <w:rFonts w:ascii="Times New Roman" w:hAnsi="Times New Roman" w:cs="Times New Roman"/>
          <w:sz w:val="24"/>
          <w:szCs w:val="24"/>
        </w:rPr>
        <w:t xml:space="preserve">przez ustanowienie zastawu rejestrowego na zasadach określonych </w:t>
      </w:r>
      <w:r w:rsidR="00E40F31">
        <w:rPr>
          <w:rFonts w:ascii="Times New Roman" w:hAnsi="Times New Roman" w:cs="Times New Roman"/>
          <w:sz w:val="24"/>
          <w:szCs w:val="24"/>
        </w:rPr>
        <w:t xml:space="preserve"> </w:t>
      </w:r>
      <w:r w:rsidRPr="00E40F31">
        <w:rPr>
          <w:rFonts w:ascii="Times New Roman" w:hAnsi="Times New Roman" w:cs="Times New Roman"/>
          <w:sz w:val="24"/>
          <w:szCs w:val="24"/>
        </w:rPr>
        <w:t xml:space="preserve">w przepisach </w:t>
      </w:r>
      <w:r w:rsidR="004E3ED0">
        <w:rPr>
          <w:rFonts w:ascii="Times New Roman" w:hAnsi="Times New Roman" w:cs="Times New Roman"/>
          <w:sz w:val="24"/>
          <w:szCs w:val="24"/>
        </w:rPr>
        <w:t xml:space="preserve">                                  </w:t>
      </w:r>
      <w:r w:rsidRPr="00E40F31">
        <w:rPr>
          <w:rFonts w:ascii="Times New Roman" w:hAnsi="Times New Roman" w:cs="Times New Roman"/>
          <w:sz w:val="24"/>
          <w:szCs w:val="24"/>
        </w:rPr>
        <w:t xml:space="preserve">o zastawie rejestrowym i rejestrze zastawów. </w:t>
      </w:r>
    </w:p>
    <w:p w:rsidR="00327477" w:rsidRPr="005B286B" w:rsidRDefault="00366B7C" w:rsidP="00C953BC">
      <w:pPr>
        <w:ind w:left="1066" w:right="49"/>
        <w:rPr>
          <w:rFonts w:ascii="Times New Roman" w:hAnsi="Times New Roman" w:cs="Times New Roman"/>
          <w:sz w:val="24"/>
          <w:szCs w:val="24"/>
        </w:rPr>
      </w:pPr>
      <w:r w:rsidRPr="005B286B">
        <w:rPr>
          <w:rFonts w:ascii="Times New Roman" w:hAnsi="Times New Roman" w:cs="Times New Roman"/>
          <w:sz w:val="24"/>
          <w:szCs w:val="24"/>
        </w:rPr>
        <w:t xml:space="preserve">i dostarczone będzie Zamawiającemu najpóźniej w dniu zawarcia umowy w pełnej wysokości  i wniesione będzie w jednej z form dopuszczonych ustawą Prawo zamówień publicznych. </w:t>
      </w:r>
    </w:p>
    <w:p w:rsidR="00327477" w:rsidRPr="005B286B" w:rsidRDefault="00366B7C" w:rsidP="002D16ED">
      <w:pPr>
        <w:numPr>
          <w:ilvl w:val="0"/>
          <w:numId w:val="3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 dokumentu gwarancji bankowej/ubezpieczeniowej, winno wynikać jednoznacznie gwarantowanie wypłat należności z ustanowionego zabezpieczenia w sposób nieodwołalny, bezwarunkowy i na pierwsze żądanie. </w:t>
      </w:r>
    </w:p>
    <w:p w:rsidR="00327477" w:rsidRPr="005B286B" w:rsidRDefault="00366B7C" w:rsidP="002D16ED">
      <w:pPr>
        <w:numPr>
          <w:ilvl w:val="0"/>
          <w:numId w:val="37"/>
        </w:numPr>
        <w:spacing w:after="251"/>
        <w:ind w:right="49" w:hanging="360"/>
        <w:rPr>
          <w:rFonts w:ascii="Times New Roman" w:hAnsi="Times New Roman" w:cs="Times New Roman"/>
          <w:sz w:val="24"/>
          <w:szCs w:val="24"/>
        </w:rPr>
      </w:pPr>
      <w:r w:rsidRPr="005B286B">
        <w:rPr>
          <w:rFonts w:ascii="Times New Roman" w:hAnsi="Times New Roman" w:cs="Times New Roman"/>
          <w:sz w:val="24"/>
          <w:szCs w:val="24"/>
        </w:rPr>
        <w:t>Zabezpieczenie zostanie zwrócone  na zasadach określonych w art. 151 ustawy Pzp.</w:t>
      </w:r>
    </w:p>
    <w:p w:rsidR="00327477" w:rsidRPr="005B286B" w:rsidRDefault="00366B7C" w:rsidP="002D16ED">
      <w:pPr>
        <w:numPr>
          <w:ilvl w:val="0"/>
          <w:numId w:val="37"/>
        </w:numPr>
        <w:spacing w:after="129"/>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Strony ustalają, że wniesione zabezpieczenie należytego wykonania umowy zostanie zwrócone w następujący sposób: </w:t>
      </w:r>
    </w:p>
    <w:p w:rsidR="00327477" w:rsidRPr="005B286B" w:rsidRDefault="00366B7C" w:rsidP="002D16ED">
      <w:pPr>
        <w:numPr>
          <w:ilvl w:val="1"/>
          <w:numId w:val="38"/>
        </w:numPr>
        <w:spacing w:after="126"/>
        <w:ind w:right="49" w:hanging="360"/>
        <w:rPr>
          <w:rFonts w:ascii="Times New Roman" w:hAnsi="Times New Roman" w:cs="Times New Roman"/>
          <w:sz w:val="24"/>
          <w:szCs w:val="24"/>
        </w:rPr>
      </w:pPr>
      <w:r w:rsidRPr="005B286B">
        <w:rPr>
          <w:rFonts w:ascii="Times New Roman" w:hAnsi="Times New Roman" w:cs="Times New Roman"/>
          <w:b/>
          <w:sz w:val="24"/>
          <w:szCs w:val="24"/>
        </w:rPr>
        <w:t xml:space="preserve">70 </w:t>
      </w:r>
      <w:r w:rsidRPr="005B286B">
        <w:rPr>
          <w:rFonts w:ascii="Times New Roman" w:hAnsi="Times New Roman" w:cs="Times New Roman"/>
          <w:sz w:val="24"/>
          <w:szCs w:val="24"/>
        </w:rPr>
        <w:t xml:space="preserve">% w terminie 30 dni od daty odbioru końcowego; </w:t>
      </w:r>
    </w:p>
    <w:p w:rsidR="00327477" w:rsidRPr="005B286B" w:rsidRDefault="00366B7C" w:rsidP="002D16ED">
      <w:pPr>
        <w:numPr>
          <w:ilvl w:val="1"/>
          <w:numId w:val="38"/>
        </w:numPr>
        <w:ind w:right="49" w:hanging="360"/>
        <w:rPr>
          <w:rFonts w:ascii="Times New Roman" w:hAnsi="Times New Roman" w:cs="Times New Roman"/>
          <w:sz w:val="24"/>
          <w:szCs w:val="24"/>
        </w:rPr>
      </w:pPr>
      <w:r w:rsidRPr="005B286B">
        <w:rPr>
          <w:rFonts w:ascii="Times New Roman" w:hAnsi="Times New Roman" w:cs="Times New Roman"/>
          <w:sz w:val="24"/>
          <w:szCs w:val="24"/>
        </w:rPr>
        <w:t>pozostałe</w:t>
      </w:r>
      <w:r w:rsidRPr="005B286B">
        <w:rPr>
          <w:rFonts w:ascii="Times New Roman" w:hAnsi="Times New Roman" w:cs="Times New Roman"/>
          <w:i/>
          <w:sz w:val="24"/>
          <w:szCs w:val="24"/>
        </w:rPr>
        <w:t xml:space="preserve"> </w:t>
      </w:r>
      <w:r w:rsidRPr="005B286B">
        <w:rPr>
          <w:rFonts w:ascii="Times New Roman" w:hAnsi="Times New Roman" w:cs="Times New Roman"/>
          <w:b/>
          <w:sz w:val="24"/>
          <w:szCs w:val="24"/>
        </w:rPr>
        <w:t>30</w:t>
      </w:r>
      <w:r w:rsidRPr="005B286B">
        <w:rPr>
          <w:rFonts w:ascii="Times New Roman" w:hAnsi="Times New Roman" w:cs="Times New Roman"/>
          <w:sz w:val="24"/>
          <w:szCs w:val="24"/>
        </w:rPr>
        <w:t xml:space="preserve"> % w terminie 15 dni od dnia upływu okresu rękojmi za wady.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16" w:right="44" w:hanging="720"/>
        <w:jc w:val="both"/>
        <w:rPr>
          <w:rFonts w:ascii="Times New Roman" w:hAnsi="Times New Roman" w:cs="Times New Roman"/>
          <w:sz w:val="24"/>
          <w:szCs w:val="24"/>
        </w:rPr>
      </w:pPr>
      <w:r w:rsidRPr="005B286B">
        <w:rPr>
          <w:rFonts w:ascii="Times New Roman" w:hAnsi="Times New Roman" w:cs="Times New Roman"/>
          <w:sz w:val="24"/>
          <w:szCs w:val="24"/>
        </w:rPr>
        <w:t>XVII.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ISTOTNE DLA STRON POSTANOWIENIA, KTÓRE ZOSTANĄ WPROWADZONE DO TREŚCI</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ZAWIERANEJ UMOWY W SPRAWIE ZAMÓWIENIA PUBLICZNEGO</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5"/>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Umowa w sprawie realizacji niniejszego zamówienia publicznego zawarta zostanie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z uwzględnieniem postanowień wynikających z treści niniejszej specyfikacji oraz danych zawartych w ofercie. </w:t>
      </w:r>
    </w:p>
    <w:p w:rsidR="00327477" w:rsidRPr="005B286B" w:rsidRDefault="00366B7C" w:rsidP="002D16ED">
      <w:pPr>
        <w:numPr>
          <w:ilvl w:val="0"/>
          <w:numId w:val="25"/>
        </w:numPr>
        <w:ind w:right="49" w:hanging="360"/>
        <w:rPr>
          <w:rFonts w:ascii="Times New Roman" w:hAnsi="Times New Roman" w:cs="Times New Roman"/>
          <w:sz w:val="24"/>
          <w:szCs w:val="24"/>
        </w:rPr>
      </w:pPr>
      <w:r w:rsidRPr="005B286B">
        <w:rPr>
          <w:rFonts w:ascii="Times New Roman" w:hAnsi="Times New Roman" w:cs="Times New Roman"/>
          <w:sz w:val="24"/>
          <w:szCs w:val="24"/>
        </w:rPr>
        <w:t>Warunki</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umowy na wykonanie niniejszego zamówienia zostały określone w załączniku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nr 5</w:t>
      </w:r>
      <w:r w:rsidRPr="005B286B">
        <w:rPr>
          <w:rFonts w:ascii="Times New Roman" w:hAnsi="Times New Roman" w:cs="Times New Roman"/>
          <w:strike/>
          <w:sz w:val="24"/>
          <w:szCs w:val="24"/>
        </w:rPr>
        <w:t xml:space="preserve"> </w:t>
      </w:r>
      <w:r w:rsidRPr="005B286B">
        <w:rPr>
          <w:rFonts w:ascii="Times New Roman" w:hAnsi="Times New Roman" w:cs="Times New Roman"/>
          <w:sz w:val="24"/>
          <w:szCs w:val="24"/>
        </w:rPr>
        <w:t xml:space="preserve">do SIWZ. </w:t>
      </w:r>
    </w:p>
    <w:p w:rsidR="00327477" w:rsidRPr="005B286B" w:rsidRDefault="00366B7C" w:rsidP="002D16ED">
      <w:pPr>
        <w:numPr>
          <w:ilvl w:val="0"/>
          <w:numId w:val="25"/>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Zakazuje się istotnych zmian postanowień zawartej umowy w stosunku do treści oferty, na podstawie której dokonano wyboru wykonawcy, za wyjątkiem okoliczności przewidzianych w niniejszej SIWZ. </w:t>
      </w:r>
    </w:p>
    <w:p w:rsidR="00327477" w:rsidRPr="005B286B" w:rsidRDefault="00366B7C" w:rsidP="002D16ED">
      <w:pPr>
        <w:numPr>
          <w:ilvl w:val="0"/>
          <w:numId w:val="25"/>
        </w:numPr>
        <w:ind w:right="49" w:hanging="360"/>
        <w:rPr>
          <w:rFonts w:ascii="Times New Roman" w:hAnsi="Times New Roman" w:cs="Times New Roman"/>
          <w:sz w:val="24"/>
          <w:szCs w:val="24"/>
        </w:rPr>
      </w:pPr>
      <w:r w:rsidRPr="005B286B">
        <w:rPr>
          <w:rFonts w:ascii="Times New Roman" w:hAnsi="Times New Roman" w:cs="Times New Roman"/>
          <w:sz w:val="24"/>
          <w:szCs w:val="24"/>
        </w:rPr>
        <w:lastRenderedPageBreak/>
        <w:t xml:space="preserve">Zamawiający dopuszcza zmiany postanowień zawartej umowy w przypadku wystąpienia okoliczności, których nie można było przewidzieć w chwili zawarcia umowy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w następujących przypadkach: </w:t>
      </w:r>
    </w:p>
    <w:p w:rsidR="00327477" w:rsidRPr="00716309" w:rsidRDefault="00366B7C" w:rsidP="002D16ED">
      <w:pPr>
        <w:numPr>
          <w:ilvl w:val="1"/>
          <w:numId w:val="25"/>
        </w:numPr>
        <w:ind w:left="1637" w:right="49" w:hanging="566"/>
        <w:rPr>
          <w:rFonts w:ascii="Times New Roman" w:hAnsi="Times New Roman" w:cs="Times New Roman"/>
          <w:sz w:val="24"/>
          <w:szCs w:val="24"/>
        </w:rPr>
      </w:pPr>
      <w:r w:rsidRPr="00716309">
        <w:rPr>
          <w:rFonts w:ascii="Times New Roman" w:hAnsi="Times New Roman" w:cs="Times New Roman"/>
          <w:sz w:val="24"/>
          <w:szCs w:val="24"/>
        </w:rPr>
        <w:t>zmiany kluczowego personelu Zamawiającego lub Wykonawcy, w tym zmiana kierownika budowy - spełniającego wymagania zawarte w SIWZ  po uzgodnieniu</w:t>
      </w:r>
      <w:r w:rsidR="00716309" w:rsidRPr="00716309">
        <w:rPr>
          <w:rFonts w:ascii="Times New Roman" w:hAnsi="Times New Roman" w:cs="Times New Roman"/>
          <w:sz w:val="24"/>
          <w:szCs w:val="24"/>
        </w:rPr>
        <w:t xml:space="preserve">                              </w:t>
      </w:r>
      <w:r w:rsidRPr="00716309">
        <w:rPr>
          <w:rFonts w:ascii="Times New Roman" w:hAnsi="Times New Roman" w:cs="Times New Roman"/>
          <w:sz w:val="24"/>
          <w:szCs w:val="24"/>
        </w:rPr>
        <w:t xml:space="preserve"> z Zamawiającym, </w:t>
      </w:r>
    </w:p>
    <w:p w:rsidR="00327477" w:rsidRPr="005B286B" w:rsidRDefault="00366B7C" w:rsidP="002D16ED">
      <w:pPr>
        <w:numPr>
          <w:ilvl w:val="1"/>
          <w:numId w:val="25"/>
        </w:numPr>
        <w:ind w:right="49" w:hanging="566"/>
        <w:rPr>
          <w:rFonts w:ascii="Times New Roman" w:hAnsi="Times New Roman" w:cs="Times New Roman"/>
          <w:sz w:val="24"/>
          <w:szCs w:val="24"/>
        </w:rPr>
      </w:pPr>
      <w:r w:rsidRPr="005B286B">
        <w:rPr>
          <w:rFonts w:ascii="Times New Roman" w:hAnsi="Times New Roman" w:cs="Times New Roman"/>
          <w:sz w:val="24"/>
          <w:szCs w:val="24"/>
        </w:rPr>
        <w:t xml:space="preserve">zmiany warunków realizacji zamówienia z przyczyn, których nie można było przewidzieć przed zawarciem umowy, wystąpienia w czasie realizacji i na terenie objętym czynnościami wykonawcy robót klęski żywiołowej, zmian w zasadach finansowania. Zamawiający dopuszcza możliwość przedłużenia tego terminu o okres niezbędny do realizacji tych robót. </w:t>
      </w:r>
    </w:p>
    <w:p w:rsidR="00327477" w:rsidRPr="005B286B" w:rsidRDefault="00366B7C" w:rsidP="002D16ED">
      <w:pPr>
        <w:numPr>
          <w:ilvl w:val="1"/>
          <w:numId w:val="25"/>
        </w:numPr>
        <w:ind w:right="49" w:hanging="566"/>
        <w:rPr>
          <w:rFonts w:ascii="Times New Roman" w:hAnsi="Times New Roman" w:cs="Times New Roman"/>
          <w:sz w:val="24"/>
          <w:szCs w:val="24"/>
        </w:rPr>
      </w:pPr>
      <w:r w:rsidRPr="005B286B">
        <w:rPr>
          <w:rFonts w:ascii="Times New Roman" w:hAnsi="Times New Roman" w:cs="Times New Roman"/>
          <w:sz w:val="24"/>
          <w:szCs w:val="24"/>
        </w:rPr>
        <w:t xml:space="preserve">zmiana podwykonawcy – na pisemny wniosek Wykonawcy, dopuszcza się zmianę podwykonawcy, wprowadzenie nowego podwykonawcy lub rezygnację z udziału podwykonawcy przy realizacji przedmiotu zamówienia. Zmiana może nastąpić wyłącznie po przedstawieniu przez Wykonawcę oświadczenia podwykonawcy o jego rezygnacji z udziału w realizacji przedmiotu zamówienia oraz o braku roszczeń podwykonawcy wobec Wykonawcy z tytułu realizacji robót.  </w:t>
      </w:r>
    </w:p>
    <w:p w:rsidR="00327477" w:rsidRPr="005B286B" w:rsidRDefault="00366B7C" w:rsidP="002D16ED">
      <w:pPr>
        <w:numPr>
          <w:ilvl w:val="1"/>
          <w:numId w:val="25"/>
        </w:numPr>
        <w:ind w:right="49" w:hanging="566"/>
        <w:rPr>
          <w:rFonts w:ascii="Times New Roman" w:hAnsi="Times New Roman" w:cs="Times New Roman"/>
          <w:sz w:val="24"/>
          <w:szCs w:val="24"/>
        </w:rPr>
      </w:pPr>
      <w:r w:rsidRPr="005B286B">
        <w:rPr>
          <w:rFonts w:ascii="Times New Roman" w:hAnsi="Times New Roman" w:cs="Times New Roman"/>
          <w:sz w:val="24"/>
          <w:szCs w:val="24"/>
        </w:rPr>
        <w:t xml:space="preserve">zmiana powszechnie obowiązujących przepisów prawa w przypadku urzędowej zmiany wysokości stawki podatku VAT. </w:t>
      </w:r>
    </w:p>
    <w:p w:rsidR="00327477" w:rsidRPr="005B286B" w:rsidRDefault="00366B7C" w:rsidP="002D16ED">
      <w:pPr>
        <w:numPr>
          <w:ilvl w:val="0"/>
          <w:numId w:val="25"/>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Wskazane powyżej zmiany mogą być wprowadzone, jedynie w przypadku jeżeli obydwie strony umowy zgodnie uznają, że zaszły wskazane okoliczności oraz wprowadzenie zmian jest konieczne dla prawidłowej realizacji zamówienia.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16" w:right="44" w:hanging="816"/>
        <w:jc w:val="both"/>
        <w:rPr>
          <w:rFonts w:ascii="Times New Roman" w:hAnsi="Times New Roman" w:cs="Times New Roman"/>
          <w:sz w:val="24"/>
          <w:szCs w:val="24"/>
        </w:rPr>
      </w:pPr>
      <w:r w:rsidRPr="005B286B">
        <w:rPr>
          <w:rFonts w:ascii="Times New Roman" w:hAnsi="Times New Roman" w:cs="Times New Roman"/>
          <w:sz w:val="24"/>
          <w:szCs w:val="24"/>
        </w:rPr>
        <w:t>XVIII.</w:t>
      </w:r>
      <w:r w:rsidRPr="005B286B">
        <w:rPr>
          <w:rFonts w:ascii="Times New Roman" w:hAnsi="Times New Roman" w:cs="Times New Roman"/>
          <w:sz w:val="24"/>
          <w:szCs w:val="24"/>
          <w:u w:val="single" w:color="000000"/>
        </w:rPr>
        <w:t xml:space="preserve"> POUCZENIE O ŚRODKACH OCHRONY PRAWNEJ PRZYSŁUGUJĄCYCH WYKONAWCOM W</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TOKU POSTĘPOWANIA O UDZIELENIE ZAMÓWIENIA PUBLICZNEGO</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Środki ochrony prawnej określone w dziale VI ustawy Pzp. przysługują wykonawcy, uczestnikowi konkursu, a także innemu podmiotowi, jeżeli ma lub miał interes w uzyskaniu danego zamówienia oraz poniósł lub może ponieść szkodę w wyniku naruszenia przez zamawiającego przepisów niniejszej ustawy. </w:t>
      </w:r>
    </w:p>
    <w:p w:rsidR="00327477" w:rsidRPr="005B286B"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Środki ochrony prawnej wobec ogłoszenia o zamówieniu oraz specyfikacji istotnych warunków zamówienia przysługują również organizacjom wpisanym na listę, o której mowa w art. 154 pkt. 5 ustawy Pzp. </w:t>
      </w:r>
    </w:p>
    <w:p w:rsidR="00327477" w:rsidRPr="005B286B"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przysługuje wyłącznie od niezgodnej z przepisami ustawy czynności zamawiającego podjętej w postępowaniu o udzielenie zamówienia lub zaniechania czynności, do której zamawiający jest zobowiązany na podstawie ustawy. </w:t>
      </w:r>
    </w:p>
    <w:p w:rsidR="00327477"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Jeżeli wartość zamówienia jest mniejsza niż kwoty określone w przepisach wydanych na podstawie art. 11 ust. 8, odwołanie przysługuje wyłącznie wobec czynności: </w:t>
      </w:r>
    </w:p>
    <w:p w:rsidR="00327477" w:rsidRPr="005B286B" w:rsidRDefault="00366B7C" w:rsidP="002D16ED">
      <w:pPr>
        <w:numPr>
          <w:ilvl w:val="1"/>
          <w:numId w:val="26"/>
        </w:numPr>
        <w:spacing w:after="26"/>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wyboru trybu negocjacji bez ogłoszenia, zamówienia z wolnej ręki lub zapytania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o cenę; </w:t>
      </w:r>
    </w:p>
    <w:p w:rsidR="00327477" w:rsidRPr="005B286B" w:rsidRDefault="00366B7C" w:rsidP="002D16ED">
      <w:pPr>
        <w:numPr>
          <w:ilvl w:val="1"/>
          <w:numId w:val="26"/>
        </w:numPr>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określenia warunków udziału w postępowaniu; </w:t>
      </w:r>
    </w:p>
    <w:p w:rsidR="00327477" w:rsidRPr="005B286B" w:rsidRDefault="00366B7C" w:rsidP="002D16ED">
      <w:pPr>
        <w:numPr>
          <w:ilvl w:val="1"/>
          <w:numId w:val="26"/>
        </w:numPr>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wykluczenia odwołującego z postępowania o udzielenie zamówienia; </w:t>
      </w:r>
    </w:p>
    <w:p w:rsidR="00327477" w:rsidRPr="005B286B" w:rsidRDefault="00366B7C" w:rsidP="002D16ED">
      <w:pPr>
        <w:numPr>
          <w:ilvl w:val="1"/>
          <w:numId w:val="26"/>
        </w:numPr>
        <w:spacing w:after="27"/>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odrzucenia oferty odwołującego; </w:t>
      </w:r>
    </w:p>
    <w:p w:rsidR="00137B2C" w:rsidRDefault="00366B7C" w:rsidP="002D16ED">
      <w:pPr>
        <w:numPr>
          <w:ilvl w:val="1"/>
          <w:numId w:val="26"/>
        </w:numPr>
        <w:ind w:right="49" w:hanging="720"/>
        <w:rPr>
          <w:rFonts w:ascii="Times New Roman" w:hAnsi="Times New Roman" w:cs="Times New Roman"/>
          <w:sz w:val="24"/>
          <w:szCs w:val="24"/>
        </w:rPr>
      </w:pPr>
      <w:r w:rsidRPr="005B286B">
        <w:rPr>
          <w:rFonts w:ascii="Times New Roman" w:hAnsi="Times New Roman" w:cs="Times New Roman"/>
          <w:sz w:val="24"/>
          <w:szCs w:val="24"/>
        </w:rPr>
        <w:t>opisu przedmiotu zamówienia;</w:t>
      </w:r>
    </w:p>
    <w:p w:rsidR="00327477" w:rsidRPr="005B286B" w:rsidRDefault="00366B7C" w:rsidP="002D16ED">
      <w:pPr>
        <w:numPr>
          <w:ilvl w:val="1"/>
          <w:numId w:val="26"/>
        </w:numPr>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wyboru najkorzystniejszej oferty. </w:t>
      </w:r>
    </w:p>
    <w:p w:rsidR="00327477" w:rsidRPr="005B286B"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lastRenderedPageBreak/>
        <w:t xml:space="preserve">Odwołanie powinno wskazywać czynność lub zaniechanie czynności zamawiającego, której zarzuca się niezgodność z przepisami ustawy, zawierać zwięzłe przedstawienie zarzutów, określać żądanie oraz wskazać okoliczności faktyczne i prawne uzasadniające wniesienie odwołania. </w:t>
      </w:r>
    </w:p>
    <w:p w:rsidR="00327477" w:rsidRPr="005B286B"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wnosi się do Prezesa Izby w formie pisemnej lub w postaci elektronicznej podpisane bezpiecznym podpisem elektronicznym weryfikowanym przy pomocy ważnego kwalifikowanego certyfikatu lub równoważnego środka, spełniającego wymagania dla tego rodzaju podpisu.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jeżeli przesłanie jego kopii nastąpiło przed upływem terminu do jego wniesienia przy użyciu środków komunikacji elektronicznej. </w:t>
      </w:r>
    </w:p>
    <w:p w:rsidR="00327477" w:rsidRPr="005B286B"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wnosi się w terminach określonych w art. 182 ustawy Prawo zamówień publicznych. </w:t>
      </w:r>
    </w:p>
    <w:p w:rsidR="00327477" w:rsidRPr="005B286B"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Na orzeczenie Izby stronom oraz uczestnikom postępowania odwoławczego przysługuje skarga do sądu. </w:t>
      </w:r>
    </w:p>
    <w:p w:rsidR="00327477" w:rsidRPr="005B286B"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Skargę wnosi się do sądu okręgowego właściwego dla siedziby albo miejsca zamieszkania zamawiającego. </w:t>
      </w:r>
    </w:p>
    <w:p w:rsidR="00327477" w:rsidRPr="005B286B"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Skargę wnosi się za pośrednictwem Prezesa Izby w terminie 7 dni od dnia doręczenia orzeczenia Izby, przesyłając jednocześnie jej odpis przeciwnikowi skargi. Złożenie skargi w placówce pocztowej operatora wyznaczonego w rozumieniu ustawy z dnia 23 listopada 2012 r. </w:t>
      </w:r>
    </w:p>
    <w:p w:rsidR="00327477" w:rsidRDefault="00366B7C">
      <w:pPr>
        <w:ind w:left="1004" w:right="49"/>
        <w:rPr>
          <w:rFonts w:ascii="Times New Roman" w:hAnsi="Times New Roman" w:cs="Times New Roman"/>
          <w:sz w:val="24"/>
          <w:szCs w:val="24"/>
        </w:rPr>
      </w:pPr>
      <w:r w:rsidRPr="005B286B">
        <w:rPr>
          <w:rFonts w:ascii="Times New Roman" w:hAnsi="Times New Roman" w:cs="Times New Roman"/>
          <w:sz w:val="24"/>
          <w:szCs w:val="24"/>
        </w:rPr>
        <w:t xml:space="preserve">– prawo pocztowe (Dz. U. poz. 1529) jest równoznaczne z jej wniesieniem. </w:t>
      </w:r>
    </w:p>
    <w:p w:rsidR="00C953BC" w:rsidRDefault="00C953BC">
      <w:pPr>
        <w:ind w:left="1004" w:right="49"/>
        <w:rPr>
          <w:rFonts w:ascii="Times New Roman" w:hAnsi="Times New Roman" w:cs="Times New Roman"/>
          <w:sz w:val="24"/>
          <w:szCs w:val="24"/>
        </w:rPr>
      </w:pPr>
    </w:p>
    <w:p w:rsidR="00C953BC" w:rsidRPr="005B286B" w:rsidRDefault="00C953BC">
      <w:pPr>
        <w:ind w:left="1004" w:right="49"/>
        <w:rPr>
          <w:rFonts w:ascii="Times New Roman" w:hAnsi="Times New Roman" w:cs="Times New Roman"/>
          <w:sz w:val="24"/>
          <w:szCs w:val="24"/>
        </w:rPr>
      </w:pPr>
    </w:p>
    <w:p w:rsidR="00327477" w:rsidRPr="005B286B" w:rsidRDefault="00366B7C">
      <w:pPr>
        <w:spacing w:after="19"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tabs>
          <w:tab w:val="center" w:pos="777"/>
          <w:tab w:val="center" w:pos="2865"/>
        </w:tabs>
        <w:spacing w:after="6" w:line="267" w:lineRule="auto"/>
        <w:ind w:left="0" w:firstLine="0"/>
        <w:jc w:val="left"/>
        <w:rPr>
          <w:rFonts w:ascii="Times New Roman" w:hAnsi="Times New Roman" w:cs="Times New Roman"/>
          <w:sz w:val="24"/>
          <w:szCs w:val="24"/>
        </w:rPr>
      </w:pPr>
      <w:r w:rsidRPr="005B286B">
        <w:rPr>
          <w:rFonts w:ascii="Times New Roman" w:eastAsia="Calibri" w:hAnsi="Times New Roman" w:cs="Times New Roman"/>
          <w:b w:val="0"/>
          <w:sz w:val="24"/>
          <w:szCs w:val="24"/>
        </w:rPr>
        <w:tab/>
      </w:r>
      <w:r w:rsidRPr="005B286B">
        <w:rPr>
          <w:rFonts w:ascii="Times New Roman" w:hAnsi="Times New Roman" w:cs="Times New Roman"/>
          <w:sz w:val="24"/>
          <w:szCs w:val="24"/>
          <w:u w:val="single" w:color="000000"/>
        </w:rPr>
        <w:t xml:space="preserve">XVIII </w:t>
      </w:r>
      <w:r w:rsidRPr="005B286B">
        <w:rPr>
          <w:rFonts w:ascii="Times New Roman" w:hAnsi="Times New Roman" w:cs="Times New Roman"/>
          <w:sz w:val="24"/>
          <w:szCs w:val="24"/>
          <w:u w:val="single" w:color="000000"/>
        </w:rPr>
        <w:tab/>
        <w:t>POZOSTAŁE POSTANOWIENIA</w:t>
      </w:r>
      <w:r w:rsidRPr="005B286B">
        <w:rPr>
          <w:rFonts w:ascii="Times New Roman" w:hAnsi="Times New Roman" w:cs="Times New Roman"/>
          <w:sz w:val="24"/>
          <w:szCs w:val="24"/>
        </w:rPr>
        <w:t xml:space="preserve">  </w:t>
      </w:r>
    </w:p>
    <w:p w:rsidR="00327477" w:rsidRPr="005B286B" w:rsidRDefault="00366B7C">
      <w:pPr>
        <w:spacing w:after="10" w:line="259" w:lineRule="auto"/>
        <w:ind w:left="490"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2D16ED">
      <w:pPr>
        <w:numPr>
          <w:ilvl w:val="0"/>
          <w:numId w:val="39"/>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składanie ofert częściowych. </w:t>
      </w:r>
    </w:p>
    <w:p w:rsidR="00327477" w:rsidRPr="005B286B" w:rsidRDefault="00366B7C" w:rsidP="002D16ED">
      <w:pPr>
        <w:numPr>
          <w:ilvl w:val="0"/>
          <w:numId w:val="39"/>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zawarcia umowy ramowej. </w:t>
      </w:r>
    </w:p>
    <w:p w:rsidR="00327477" w:rsidRPr="005B286B" w:rsidRDefault="00366B7C" w:rsidP="002D16ED">
      <w:pPr>
        <w:numPr>
          <w:ilvl w:val="0"/>
          <w:numId w:val="39"/>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 możliwości</w:t>
      </w:r>
      <w:r w:rsidRPr="005B286B">
        <w:rPr>
          <w:rFonts w:ascii="Times New Roman" w:hAnsi="Times New Roman" w:cs="Times New Roman"/>
          <w:sz w:val="24"/>
          <w:szCs w:val="24"/>
        </w:rPr>
        <w:t xml:space="preserve"> udzielenia zamówień, o których mowa w art. 67 ust. 1 pkt. 6 i 7 ustawy Pzp. </w:t>
      </w:r>
    </w:p>
    <w:p w:rsidR="00327477" w:rsidRPr="00E40F31" w:rsidRDefault="00366B7C" w:rsidP="002D16ED">
      <w:pPr>
        <w:pStyle w:val="Akapitzlist"/>
        <w:numPr>
          <w:ilvl w:val="0"/>
          <w:numId w:val="39"/>
        </w:numPr>
        <w:ind w:right="49"/>
        <w:rPr>
          <w:rFonts w:ascii="Times New Roman" w:hAnsi="Times New Roman" w:cs="Times New Roman"/>
          <w:sz w:val="24"/>
          <w:szCs w:val="24"/>
        </w:rPr>
      </w:pPr>
      <w:r w:rsidRPr="00E40F31">
        <w:rPr>
          <w:rFonts w:ascii="Times New Roman" w:hAnsi="Times New Roman" w:cs="Times New Roman"/>
          <w:sz w:val="24"/>
          <w:szCs w:val="24"/>
        </w:rPr>
        <w:t xml:space="preserve">Zamawiający </w:t>
      </w:r>
      <w:r w:rsidRPr="00E40F31">
        <w:rPr>
          <w:rFonts w:ascii="Times New Roman" w:hAnsi="Times New Roman" w:cs="Times New Roman"/>
          <w:b/>
          <w:sz w:val="24"/>
          <w:szCs w:val="24"/>
        </w:rPr>
        <w:t>nie dopuszcza</w:t>
      </w:r>
      <w:r w:rsidRPr="00E40F31">
        <w:rPr>
          <w:rFonts w:ascii="Times New Roman" w:hAnsi="Times New Roman" w:cs="Times New Roman"/>
          <w:sz w:val="24"/>
          <w:szCs w:val="24"/>
        </w:rPr>
        <w:t xml:space="preserve"> przedstawienia ofert wariantowych. </w:t>
      </w:r>
    </w:p>
    <w:p w:rsidR="005B06B3" w:rsidRPr="005B06B3" w:rsidRDefault="00366B7C" w:rsidP="002D16ED">
      <w:pPr>
        <w:numPr>
          <w:ilvl w:val="0"/>
          <w:numId w:val="39"/>
        </w:numPr>
        <w:ind w:right="49"/>
        <w:rPr>
          <w:rFonts w:ascii="Times New Roman" w:hAnsi="Times New Roman" w:cs="Times New Roman"/>
          <w:sz w:val="24"/>
          <w:szCs w:val="24"/>
        </w:rPr>
      </w:pPr>
      <w:r w:rsidRPr="005B06B3">
        <w:rPr>
          <w:rFonts w:ascii="Times New Roman" w:hAnsi="Times New Roman" w:cs="Times New Roman"/>
          <w:sz w:val="24"/>
          <w:szCs w:val="24"/>
        </w:rPr>
        <w:t xml:space="preserve">Adres poczty elektronicznej Zamawiającego – </w:t>
      </w:r>
      <w:hyperlink r:id="rId10" w:history="1">
        <w:r w:rsidR="00A743D2" w:rsidRPr="005B06B3">
          <w:rPr>
            <w:rStyle w:val="Hipercze"/>
            <w:rFonts w:ascii="Times New Roman" w:hAnsi="Times New Roman" w:cs="Times New Roman"/>
            <w:sz w:val="24"/>
            <w:szCs w:val="24"/>
            <w:u w:color="0000FF"/>
          </w:rPr>
          <w:t>przetarg@dukla.pl</w:t>
        </w:r>
      </w:hyperlink>
      <w:r w:rsidR="00A743D2" w:rsidRPr="005B06B3">
        <w:rPr>
          <w:rFonts w:ascii="Times New Roman" w:hAnsi="Times New Roman" w:cs="Times New Roman"/>
          <w:color w:val="0000FF"/>
          <w:sz w:val="24"/>
          <w:szCs w:val="24"/>
          <w:u w:val="single" w:color="0000FF"/>
        </w:rPr>
        <w:t xml:space="preserve">,  </w:t>
      </w:r>
    </w:p>
    <w:p w:rsidR="00327477" w:rsidRPr="005B06B3" w:rsidRDefault="00366B7C" w:rsidP="002D16ED">
      <w:pPr>
        <w:numPr>
          <w:ilvl w:val="0"/>
          <w:numId w:val="39"/>
        </w:numPr>
        <w:ind w:right="49"/>
        <w:rPr>
          <w:rFonts w:ascii="Times New Roman" w:hAnsi="Times New Roman" w:cs="Times New Roman"/>
          <w:sz w:val="24"/>
          <w:szCs w:val="24"/>
        </w:rPr>
      </w:pPr>
      <w:r w:rsidRPr="005B06B3">
        <w:rPr>
          <w:rFonts w:ascii="Times New Roman" w:hAnsi="Times New Roman" w:cs="Times New Roman"/>
          <w:sz w:val="24"/>
          <w:szCs w:val="24"/>
        </w:rPr>
        <w:t xml:space="preserve">Rozliczenia pomiędzy Zamawiającym a przyszłym Wykonawcą odbywać się będą w </w:t>
      </w:r>
      <w:r w:rsidRPr="005B06B3">
        <w:rPr>
          <w:rFonts w:ascii="Times New Roman" w:hAnsi="Times New Roman" w:cs="Times New Roman"/>
          <w:b/>
          <w:sz w:val="24"/>
          <w:szCs w:val="24"/>
        </w:rPr>
        <w:t xml:space="preserve">złotych polskich </w:t>
      </w:r>
    </w:p>
    <w:p w:rsidR="00327477" w:rsidRPr="005B286B" w:rsidRDefault="00366B7C" w:rsidP="002D16ED">
      <w:pPr>
        <w:numPr>
          <w:ilvl w:val="0"/>
          <w:numId w:val="39"/>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wyboru oferty z zastosowaniem aukcji elektronicznej; </w:t>
      </w:r>
    </w:p>
    <w:p w:rsidR="00327477" w:rsidRPr="005B286B" w:rsidRDefault="00366B7C" w:rsidP="002D16ED">
      <w:pPr>
        <w:numPr>
          <w:ilvl w:val="0"/>
          <w:numId w:val="39"/>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stawia</w:t>
      </w:r>
      <w:r w:rsidRPr="005B286B">
        <w:rPr>
          <w:rFonts w:ascii="Times New Roman" w:hAnsi="Times New Roman" w:cs="Times New Roman"/>
          <w:sz w:val="24"/>
          <w:szCs w:val="24"/>
        </w:rPr>
        <w:t xml:space="preserve"> wymagań dotyczących rejestracji i identyfikacji wykonawców, w tym wymagań technicznych urządzeń informatycznych </w:t>
      </w:r>
    </w:p>
    <w:p w:rsidR="00327477" w:rsidRPr="005B286B" w:rsidRDefault="00366B7C" w:rsidP="002D16ED">
      <w:pPr>
        <w:numPr>
          <w:ilvl w:val="0"/>
          <w:numId w:val="39"/>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zwrotu kosztów udziału w postepowaniu; </w:t>
      </w:r>
    </w:p>
    <w:p w:rsidR="00327477" w:rsidRPr="005B286B" w:rsidRDefault="00366B7C" w:rsidP="002D16ED">
      <w:pPr>
        <w:numPr>
          <w:ilvl w:val="0"/>
          <w:numId w:val="39"/>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przewiduje</w:t>
      </w:r>
      <w:r w:rsidRPr="005B286B">
        <w:rPr>
          <w:rFonts w:ascii="Times New Roman" w:hAnsi="Times New Roman" w:cs="Times New Roman"/>
          <w:sz w:val="24"/>
          <w:szCs w:val="24"/>
        </w:rPr>
        <w:t xml:space="preserve"> wymagania, o których mowa w art. 29 ust. 3a.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1F5F11">
      <w:pPr>
        <w:spacing w:line="267" w:lineRule="auto"/>
        <w:ind w:left="0" w:right="47" w:firstLine="0"/>
        <w:rPr>
          <w:rFonts w:ascii="Times New Roman" w:hAnsi="Times New Roman" w:cs="Times New Roman"/>
          <w:sz w:val="24"/>
          <w:szCs w:val="24"/>
        </w:rPr>
      </w:pPr>
      <w:r w:rsidRPr="005B286B">
        <w:rPr>
          <w:rFonts w:ascii="Times New Roman" w:hAnsi="Times New Roman" w:cs="Times New Roman"/>
          <w:b/>
          <w:sz w:val="24"/>
          <w:szCs w:val="24"/>
        </w:rPr>
        <w:lastRenderedPageBreak/>
        <w:t xml:space="preserve">XIX. PODWYKONAWCY  </w:t>
      </w:r>
    </w:p>
    <w:p w:rsidR="00327477" w:rsidRPr="005B286B" w:rsidRDefault="00366B7C" w:rsidP="002D16ED">
      <w:pPr>
        <w:numPr>
          <w:ilvl w:val="0"/>
          <w:numId w:val="27"/>
        </w:numPr>
        <w:spacing w:line="267" w:lineRule="auto"/>
        <w:ind w:right="47"/>
        <w:rPr>
          <w:rFonts w:ascii="Times New Roman" w:hAnsi="Times New Roman" w:cs="Times New Roman"/>
          <w:sz w:val="24"/>
          <w:szCs w:val="24"/>
        </w:rPr>
      </w:pPr>
      <w:r w:rsidRPr="005B286B">
        <w:rPr>
          <w:rFonts w:ascii="Times New Roman" w:hAnsi="Times New Roman" w:cs="Times New Roman"/>
          <w:b/>
          <w:sz w:val="24"/>
          <w:szCs w:val="24"/>
        </w:rPr>
        <w:t xml:space="preserve">Informacja o obowiązku osobistego wykonania przez wykonawcę kluczowych części zamówienia, jeżeli zamawiający dokonuje takiego zastrzeżenia zgodnie z art. 36 a ust. 2.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1"/>
          <w:numId w:val="40"/>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nie wprowadza zastrzeżenia wskazującego na obowiązek osobistego wykonania przez wykonawcę kluczowych części zamówienia. </w:t>
      </w:r>
      <w:r w:rsidRPr="005B286B">
        <w:rPr>
          <w:rFonts w:ascii="Times New Roman" w:hAnsi="Times New Roman" w:cs="Times New Roman"/>
          <w:b/>
          <w:sz w:val="24"/>
          <w:szCs w:val="24"/>
        </w:rPr>
        <w:t>Wykonawca może powierzyć wykonanie części zamówienia podwykonawcom.</w:t>
      </w:r>
      <w:r w:rsidRPr="005B286B">
        <w:rPr>
          <w:rFonts w:ascii="Times New Roman" w:hAnsi="Times New Roman" w:cs="Times New Roman"/>
          <w:sz w:val="24"/>
          <w:szCs w:val="24"/>
        </w:rPr>
        <w:t xml:space="preserve"> W przypadku powierzenia wykonania części zamówienia podwykonawcom, Zamawiający żąda, wskazania przez Wykonawcę części zamówienia, której wykonanie zamierza powierzyć podwykonawcom, lub podania przez Wykonawcę nazwy (firm) podwykonawców, na których zasoby wykonawca powołuje się na zasadach określonych w art. 26 ust. 2b ustawy Pzp, w celu wskazania spełnienia warunków udziału w postepowaniu, o których mowa w art. 22 ust. 1 ustawy Pzp. </w:t>
      </w:r>
    </w:p>
    <w:p w:rsidR="00327477" w:rsidRPr="005B286B" w:rsidRDefault="00366B7C" w:rsidP="002D16ED">
      <w:pPr>
        <w:numPr>
          <w:ilvl w:val="1"/>
          <w:numId w:val="40"/>
        </w:numPr>
        <w:ind w:right="49"/>
        <w:rPr>
          <w:rFonts w:ascii="Times New Roman" w:hAnsi="Times New Roman" w:cs="Times New Roman"/>
          <w:sz w:val="24"/>
          <w:szCs w:val="24"/>
        </w:rPr>
      </w:pPr>
      <w:r w:rsidRPr="005B286B">
        <w:rPr>
          <w:rFonts w:ascii="Times New Roman" w:hAnsi="Times New Roman" w:cs="Times New Roman"/>
          <w:sz w:val="24"/>
          <w:szCs w:val="24"/>
        </w:rPr>
        <w:t xml:space="preserve">Jeżeli zmiana albo rezygnacja z podwykonawcy dotyczy podmiotu na którego zasoby wykonawca powołał się, na zasadach określonych w art. 26 ust. 2b ustawy Pzp, w celu wykazania spełnienia warunków udziału w postepowaniu, o którym mowa w art. 22 ust. 1 ustawy Pzp, Wykonawca jest obowiązany wykazać Zamawiającemu, iż proponowany inny podwykonawca lub wykonawca samodzielnie spełnia je w stopniu nie mniejszym niż wymagany w trakcie postepowania 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454263" w:rsidRDefault="00366B7C" w:rsidP="002D16ED">
      <w:pPr>
        <w:numPr>
          <w:ilvl w:val="0"/>
          <w:numId w:val="27"/>
        </w:numPr>
        <w:spacing w:line="267" w:lineRule="auto"/>
        <w:ind w:right="47"/>
        <w:rPr>
          <w:rFonts w:ascii="Times New Roman" w:hAnsi="Times New Roman" w:cs="Times New Roman"/>
          <w:sz w:val="24"/>
          <w:szCs w:val="24"/>
        </w:rPr>
      </w:pPr>
      <w:r w:rsidRPr="005B286B">
        <w:rPr>
          <w:rFonts w:ascii="Times New Roman" w:hAnsi="Times New Roman" w:cs="Times New Roman"/>
          <w:b/>
          <w:sz w:val="24"/>
          <w:szCs w:val="24"/>
        </w:rPr>
        <w:t xml:space="preserve">Wymagania dotyczące umowy o podwykonawstwo, której przedmiotem są roboty budowlane, dostawy lub usługi związane z realizacją zadania których niespełnienie spowoduje zgłoszenie przez Zamawiającego odpowiednio zastrzeżeń lub sprzeciwu, jeżeli zamawiający określa takie wymagania. </w:t>
      </w:r>
    </w:p>
    <w:p w:rsidR="00454263" w:rsidRPr="00454263" w:rsidRDefault="00454263" w:rsidP="00454263">
      <w:pPr>
        <w:spacing w:line="267" w:lineRule="auto"/>
        <w:ind w:left="629" w:right="47" w:firstLine="0"/>
        <w:rPr>
          <w:rFonts w:ascii="Times New Roman" w:hAnsi="Times New Roman" w:cs="Times New Roman"/>
          <w:b/>
          <w:bCs/>
          <w:i/>
          <w:sz w:val="24"/>
          <w:szCs w:val="24"/>
        </w:rPr>
      </w:pPr>
      <w:r w:rsidRPr="00454263">
        <w:rPr>
          <w:rFonts w:ascii="Times New Roman" w:hAnsi="Times New Roman" w:cs="Times New Roman"/>
          <w:b/>
          <w:bCs/>
          <w:sz w:val="24"/>
          <w:szCs w:val="24"/>
        </w:rPr>
        <w:t xml:space="preserve">Realizacja umowy przy udziale podwykonawców </w:t>
      </w:r>
      <w:r w:rsidRPr="00454263">
        <w:rPr>
          <w:rFonts w:ascii="Times New Roman" w:hAnsi="Times New Roman" w:cs="Times New Roman"/>
          <w:b/>
          <w:i/>
          <w:sz w:val="24"/>
          <w:szCs w:val="24"/>
        </w:rPr>
        <w:t>(jeśli dotyczy)</w:t>
      </w:r>
    </w:p>
    <w:p w:rsidR="00454263" w:rsidRPr="00454263" w:rsidRDefault="00454263" w:rsidP="002D16ED">
      <w:pPr>
        <w:numPr>
          <w:ilvl w:val="0"/>
          <w:numId w:val="42"/>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 xml:space="preserve">Wykonawca może wykonać przedmiot umowy przy udziale Podwykonawców, zawierając </w:t>
      </w:r>
      <w:r w:rsidR="002148DF">
        <w:rPr>
          <w:rFonts w:ascii="Times New Roman" w:hAnsi="Times New Roman" w:cs="Times New Roman"/>
          <w:sz w:val="24"/>
          <w:szCs w:val="24"/>
        </w:rPr>
        <w:t xml:space="preserve">                      </w:t>
      </w:r>
      <w:r w:rsidRPr="00454263">
        <w:rPr>
          <w:rFonts w:ascii="Times New Roman" w:hAnsi="Times New Roman" w:cs="Times New Roman"/>
          <w:sz w:val="24"/>
          <w:szCs w:val="24"/>
        </w:rPr>
        <w:t>z nimi stosowne umowy w formie pisemnej pod rygorem nieważności.</w:t>
      </w:r>
    </w:p>
    <w:p w:rsidR="00454263" w:rsidRPr="00454263" w:rsidRDefault="00454263" w:rsidP="002D16ED">
      <w:pPr>
        <w:numPr>
          <w:ilvl w:val="0"/>
          <w:numId w:val="42"/>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 xml:space="preserve">Wykonawca jest zobowiązany przedstawić Zamawiającemu projekt umowy lub zmianę projektu umowy o podwykonawstwo, której przedmiotem są roboty budowlane w terminie </w:t>
      </w:r>
      <w:r w:rsidR="002148DF">
        <w:rPr>
          <w:rFonts w:ascii="Times New Roman" w:hAnsi="Times New Roman" w:cs="Times New Roman"/>
          <w:sz w:val="24"/>
          <w:szCs w:val="24"/>
        </w:rPr>
        <w:t xml:space="preserve">                   </w:t>
      </w:r>
      <w:r w:rsidRPr="00454263">
        <w:rPr>
          <w:rFonts w:ascii="Times New Roman" w:hAnsi="Times New Roman" w:cs="Times New Roman"/>
          <w:bCs/>
          <w:sz w:val="24"/>
          <w:szCs w:val="24"/>
        </w:rPr>
        <w:t xml:space="preserve">7 dni </w:t>
      </w:r>
      <w:r w:rsidRPr="00454263">
        <w:rPr>
          <w:rFonts w:ascii="Times New Roman" w:hAnsi="Times New Roman" w:cs="Times New Roman"/>
          <w:sz w:val="24"/>
          <w:szCs w:val="24"/>
        </w:rPr>
        <w:t xml:space="preserve">od sporządzenia projektu lub zmiany projektu. Nie zgłoszenie przez Zamawiającego </w:t>
      </w:r>
      <w:r w:rsidR="00F012D4">
        <w:rPr>
          <w:rFonts w:ascii="Times New Roman" w:hAnsi="Times New Roman" w:cs="Times New Roman"/>
          <w:sz w:val="24"/>
          <w:szCs w:val="24"/>
        </w:rPr>
        <w:t xml:space="preserve">                   </w:t>
      </w:r>
      <w:r w:rsidRPr="00454263">
        <w:rPr>
          <w:rFonts w:ascii="Times New Roman" w:hAnsi="Times New Roman" w:cs="Times New Roman"/>
          <w:sz w:val="24"/>
          <w:szCs w:val="24"/>
        </w:rPr>
        <w:t xml:space="preserve">w terminie  </w:t>
      </w:r>
      <w:r w:rsidRPr="00454263">
        <w:rPr>
          <w:rFonts w:ascii="Times New Roman" w:hAnsi="Times New Roman" w:cs="Times New Roman"/>
          <w:bCs/>
          <w:sz w:val="24"/>
          <w:szCs w:val="24"/>
        </w:rPr>
        <w:t>14 dni</w:t>
      </w:r>
      <w:r w:rsidRPr="00454263">
        <w:rPr>
          <w:rFonts w:ascii="Times New Roman" w:hAnsi="Times New Roman" w:cs="Times New Roman"/>
          <w:sz w:val="24"/>
          <w:szCs w:val="24"/>
        </w:rPr>
        <w:t xml:space="preserve"> od dnia otrzymania projektu lub jego zmian pisemnych zastrzeżeń, uważa się za akceptacje projektu umowy lub jego zmiany.</w:t>
      </w:r>
    </w:p>
    <w:p w:rsidR="00454263" w:rsidRPr="00454263" w:rsidRDefault="00454263" w:rsidP="002D16ED">
      <w:pPr>
        <w:numPr>
          <w:ilvl w:val="0"/>
          <w:numId w:val="42"/>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 xml:space="preserve">Wykonawca jest zobowiązany przedstawić Zamawiającemu poświadczoną za zgodność                z oryginałem umowę o podwykonawstwo w terminie </w:t>
      </w:r>
      <w:r w:rsidRPr="00454263">
        <w:rPr>
          <w:rFonts w:ascii="Times New Roman" w:hAnsi="Times New Roman" w:cs="Times New Roman"/>
          <w:bCs/>
          <w:sz w:val="24"/>
          <w:szCs w:val="24"/>
        </w:rPr>
        <w:t xml:space="preserve">7 dni </w:t>
      </w:r>
      <w:r w:rsidRPr="00454263">
        <w:rPr>
          <w:rFonts w:ascii="Times New Roman" w:hAnsi="Times New Roman" w:cs="Times New Roman"/>
          <w:sz w:val="24"/>
          <w:szCs w:val="24"/>
        </w:rPr>
        <w:t xml:space="preserve">od dnia jej zawarcia jak również zmiany do tej umowy w terminie 7 dni od dnia ich wprowadzenia. Jeśli Zamawiający </w:t>
      </w:r>
      <w:r w:rsidR="00F012D4">
        <w:rPr>
          <w:rFonts w:ascii="Times New Roman" w:hAnsi="Times New Roman" w:cs="Times New Roman"/>
          <w:sz w:val="24"/>
          <w:szCs w:val="24"/>
        </w:rPr>
        <w:t xml:space="preserve">                              </w:t>
      </w:r>
      <w:r w:rsidRPr="00454263">
        <w:rPr>
          <w:rFonts w:ascii="Times New Roman" w:hAnsi="Times New Roman" w:cs="Times New Roman"/>
          <w:sz w:val="24"/>
          <w:szCs w:val="24"/>
        </w:rPr>
        <w:t xml:space="preserve">w terminie </w:t>
      </w:r>
      <w:r w:rsidRPr="00454263">
        <w:rPr>
          <w:rFonts w:ascii="Times New Roman" w:hAnsi="Times New Roman" w:cs="Times New Roman"/>
          <w:bCs/>
          <w:sz w:val="24"/>
          <w:szCs w:val="24"/>
        </w:rPr>
        <w:t xml:space="preserve">14 dni </w:t>
      </w:r>
      <w:r w:rsidRPr="00454263">
        <w:rPr>
          <w:rFonts w:ascii="Times New Roman" w:hAnsi="Times New Roman" w:cs="Times New Roman"/>
          <w:sz w:val="24"/>
          <w:szCs w:val="24"/>
        </w:rPr>
        <w:t xml:space="preserve">od dnia otrzymania umowy o podwykonawstwo lub zmian do umowy </w:t>
      </w:r>
      <w:r w:rsidR="00F012D4">
        <w:rPr>
          <w:rFonts w:ascii="Times New Roman" w:hAnsi="Times New Roman" w:cs="Times New Roman"/>
          <w:sz w:val="24"/>
          <w:szCs w:val="24"/>
        </w:rPr>
        <w:t xml:space="preserve">                        </w:t>
      </w:r>
      <w:r w:rsidRPr="00454263">
        <w:rPr>
          <w:rFonts w:ascii="Times New Roman" w:hAnsi="Times New Roman" w:cs="Times New Roman"/>
          <w:sz w:val="24"/>
          <w:szCs w:val="24"/>
        </w:rPr>
        <w:t>o podwykonawstwo nie zgłosi na piśmie sprzeciwu, uważa się, że wyraził zgodę na zawarcie umowy lub wprowadzenie zmian.</w:t>
      </w:r>
    </w:p>
    <w:p w:rsidR="00454263" w:rsidRPr="00454263" w:rsidRDefault="00454263" w:rsidP="002D16ED">
      <w:pPr>
        <w:numPr>
          <w:ilvl w:val="0"/>
          <w:numId w:val="42"/>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Umowa na roboty budowlane z Podwykonawca musi zawierać w szczególności:</w:t>
      </w:r>
    </w:p>
    <w:p w:rsidR="00454263" w:rsidRPr="00454263" w:rsidRDefault="00454263" w:rsidP="002D16ED">
      <w:pPr>
        <w:numPr>
          <w:ilvl w:val="0"/>
          <w:numId w:val="43"/>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zakres robót powierzony Podwykonawcy wraz z częścią dokumentacji dotyczącą wykonania robót objętych umową,</w:t>
      </w:r>
    </w:p>
    <w:p w:rsidR="00454263" w:rsidRPr="00454263" w:rsidRDefault="00454263" w:rsidP="002D16ED">
      <w:pPr>
        <w:numPr>
          <w:ilvl w:val="0"/>
          <w:numId w:val="43"/>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kwotę wynagrodzenia - kwota ta nie powinna być wyższa, niż wartość tego zakresu robót wynikającą z oferty Wykonawcy,</w:t>
      </w:r>
    </w:p>
    <w:p w:rsidR="00454263" w:rsidRPr="00454263" w:rsidRDefault="00454263" w:rsidP="002D16ED">
      <w:pPr>
        <w:numPr>
          <w:ilvl w:val="0"/>
          <w:numId w:val="43"/>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termin wykonania robót objętych umowa wraz z harmonogramem - harmonogram robót musi być zgodny z harmonogramem robót Wykonawcy,</w:t>
      </w:r>
    </w:p>
    <w:p w:rsidR="00454263" w:rsidRPr="00454263" w:rsidRDefault="00454263" w:rsidP="002D16ED">
      <w:pPr>
        <w:numPr>
          <w:ilvl w:val="0"/>
          <w:numId w:val="43"/>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lastRenderedPageBreak/>
        <w:t>termin zapłaty wynagrodzenia dla Podwykonawcy lub dalszego Podwykonawcy, przewidziany w umowie o podwykonawstwo, nie może być dłuższy niż 30 dni od dnia doręczenia Wykonawcy, Podwykonawcy lub dalszemu Podwykonawcy faktury lub rachunku, potwierdzających wykonanie zleconej Podwykonawcy lub dalszemu Podwykonawcy roboty budowlanej, dostawy lub usługi,</w:t>
      </w:r>
    </w:p>
    <w:p w:rsidR="00454263" w:rsidRPr="00454263" w:rsidRDefault="00454263" w:rsidP="002D16ED">
      <w:pPr>
        <w:numPr>
          <w:ilvl w:val="0"/>
          <w:numId w:val="43"/>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w przypadku podzlecenia przez Wykonawcę prac obejmujących przedmiot zamówienia Podwykonawcy, termin wynagrodzenia płatnego przez Wykonawcę za wykonane prace Podwykonawcy powinien być ustalony w taki sposób, aby przypadał wcześniej niż termin zapłaty wynagrodzenia należnego Wykonawcy przez Zamawiającego (za okres zlecony Podwykonawcy).</w:t>
      </w:r>
    </w:p>
    <w:p w:rsidR="00454263" w:rsidRPr="00454263" w:rsidRDefault="00454263" w:rsidP="002D16ED">
      <w:pPr>
        <w:pStyle w:val="Akapitzlist"/>
        <w:numPr>
          <w:ilvl w:val="0"/>
          <w:numId w:val="42"/>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Wykonawca, Podwykonawca lub dalszy Podwykonawca robót budowlanych zobowiązany jest przedstawić Zamawiającemu, zawarte umowy poświadczone za zgodność z oryginałem, których przedmiotem są dostawy lub usługi w terminie 7 dni od dnia ich zawarcia</w:t>
      </w:r>
    </w:p>
    <w:p w:rsidR="00454263" w:rsidRPr="00454263" w:rsidRDefault="00454263" w:rsidP="002D16ED">
      <w:pPr>
        <w:numPr>
          <w:ilvl w:val="0"/>
          <w:numId w:val="42"/>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Umowa pomiędzy Podwykonawcą a dalszym Podwykonawcą musi zawierać zapisy określone w ust.4 niniejszego paragrafu. Załącznikiem do umowy jest zgoda Wykonawcy na zawarcie umowy o podwykonawstwo.</w:t>
      </w:r>
    </w:p>
    <w:p w:rsidR="00454263" w:rsidRPr="00454263" w:rsidRDefault="00454263" w:rsidP="002D16ED">
      <w:pPr>
        <w:numPr>
          <w:ilvl w:val="0"/>
          <w:numId w:val="42"/>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Wykonawca zobowiązany jest na żądanie Zamawiającego udzielić mu wszelkich informacji dotyczących Podwykonawców.</w:t>
      </w:r>
    </w:p>
    <w:p w:rsidR="00454263" w:rsidRPr="00454263" w:rsidRDefault="00454263" w:rsidP="002D16ED">
      <w:pPr>
        <w:numPr>
          <w:ilvl w:val="0"/>
          <w:numId w:val="42"/>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Wykonawca ponosi wobec Zamawiającego pełna odpowiedzialność za roboty, które wykonuje przy pomocy Podwykonawców.</w:t>
      </w:r>
    </w:p>
    <w:p w:rsidR="00454263" w:rsidRPr="00454263" w:rsidRDefault="00454263" w:rsidP="002D16ED">
      <w:pPr>
        <w:numPr>
          <w:ilvl w:val="0"/>
          <w:numId w:val="42"/>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Niezależnie od postanowień § 3 ust. 3 i 4 niniejszej umowy, zamiar wprowadzenia Podwykonawcy na teren budowy, w celu wykonania zakresu robót określonego w ofercie, Wykonawca powinien zgłosić Zamawiającemu, z co najmniej 7 - dniowym wyprzedzeniem. Bez zgody Zamawiającego, Wykonawca nie może umożliwić Podwykonawcy wejścia na teren budowy i rozpoczęcia prac, zaś sprzeczne z niniejszymi postanowieniami postepowanie Wykonawcy poczytywane będzie za nienależyte wykonanie umowy.</w:t>
      </w:r>
    </w:p>
    <w:p w:rsidR="00454263" w:rsidRPr="00454263" w:rsidRDefault="00454263" w:rsidP="002D16ED">
      <w:pPr>
        <w:numPr>
          <w:ilvl w:val="0"/>
          <w:numId w:val="42"/>
        </w:numPr>
        <w:spacing w:line="267" w:lineRule="auto"/>
        <w:ind w:right="47"/>
        <w:rPr>
          <w:rFonts w:ascii="Times New Roman" w:hAnsi="Times New Roman" w:cs="Times New Roman"/>
          <w:bCs/>
          <w:sz w:val="24"/>
          <w:szCs w:val="24"/>
        </w:rPr>
      </w:pPr>
      <w:r w:rsidRPr="00454263">
        <w:rPr>
          <w:rFonts w:ascii="Times New Roman" w:hAnsi="Times New Roman" w:cs="Times New Roman"/>
          <w:bCs/>
          <w:sz w:val="24"/>
          <w:szCs w:val="24"/>
        </w:rPr>
        <w:t>Powierzenie wykonania części robót objętych niniejszą umową Podwykonawcy wymaga przedstawienia umowy z nim lub jej projektu oraz wyrażenia zgody przez Zamawiającego.</w:t>
      </w:r>
    </w:p>
    <w:p w:rsidR="00454263" w:rsidRPr="00454263" w:rsidRDefault="00454263" w:rsidP="002D16ED">
      <w:pPr>
        <w:numPr>
          <w:ilvl w:val="0"/>
          <w:numId w:val="42"/>
        </w:numPr>
        <w:spacing w:line="267" w:lineRule="auto"/>
        <w:ind w:right="47"/>
        <w:rPr>
          <w:rFonts w:ascii="Times New Roman" w:hAnsi="Times New Roman" w:cs="Times New Roman"/>
          <w:bCs/>
          <w:sz w:val="24"/>
          <w:szCs w:val="24"/>
        </w:rPr>
      </w:pPr>
      <w:r w:rsidRPr="00454263">
        <w:rPr>
          <w:rFonts w:ascii="Times New Roman" w:hAnsi="Times New Roman" w:cs="Times New Roman"/>
          <w:sz w:val="24"/>
          <w:szCs w:val="24"/>
        </w:rPr>
        <w:t>Zapisy umowy o podwykonawstwo nie mogą naruszać postanowień umowy zawartej między Wykonawcą a Zamawiającym</w:t>
      </w:r>
    </w:p>
    <w:p w:rsidR="00454263" w:rsidRPr="00454263" w:rsidRDefault="00454263" w:rsidP="002D16ED">
      <w:pPr>
        <w:numPr>
          <w:ilvl w:val="0"/>
          <w:numId w:val="42"/>
        </w:numPr>
        <w:spacing w:line="267" w:lineRule="auto"/>
        <w:ind w:right="47"/>
        <w:rPr>
          <w:rFonts w:ascii="Times New Roman" w:hAnsi="Times New Roman" w:cs="Times New Roman"/>
          <w:bCs/>
          <w:sz w:val="24"/>
          <w:szCs w:val="24"/>
        </w:rPr>
      </w:pPr>
      <w:r w:rsidRPr="00454263">
        <w:rPr>
          <w:rFonts w:ascii="Times New Roman" w:hAnsi="Times New Roman" w:cs="Times New Roman"/>
          <w:bCs/>
          <w:sz w:val="24"/>
          <w:szCs w:val="24"/>
        </w:rPr>
        <w:t>W przypadku powierzenia wykonania części robót osobom trzecim Wykonawca ponosi odpowiedzialność za ich należyte wykonanie zgodnie z umową, dokumentacją, normami                       i obowiązującymi przepisami.</w:t>
      </w:r>
    </w:p>
    <w:p w:rsidR="00454263" w:rsidRPr="00454263" w:rsidRDefault="00454263" w:rsidP="002D16ED">
      <w:pPr>
        <w:numPr>
          <w:ilvl w:val="0"/>
          <w:numId w:val="42"/>
        </w:numPr>
        <w:spacing w:line="267" w:lineRule="auto"/>
        <w:ind w:right="47"/>
        <w:rPr>
          <w:rFonts w:ascii="Times New Roman" w:hAnsi="Times New Roman" w:cs="Times New Roman"/>
          <w:bCs/>
          <w:sz w:val="24"/>
          <w:szCs w:val="24"/>
        </w:rPr>
      </w:pPr>
      <w:r w:rsidRPr="00454263">
        <w:rPr>
          <w:rFonts w:ascii="Times New Roman" w:hAnsi="Times New Roman" w:cs="Times New Roman"/>
          <w:bCs/>
          <w:sz w:val="24"/>
          <w:szCs w:val="24"/>
        </w:rPr>
        <w:t>Wykonawca odpowiada za działania i zaniechania Podwykonawców jak za działania własne,                             a także za błędy w wyborze tych osób, jeżeli nie posiadają one właściwych kwalifikacji zawodowych.</w:t>
      </w:r>
    </w:p>
    <w:p w:rsidR="00454263" w:rsidRPr="005B286B" w:rsidRDefault="00454263" w:rsidP="00454263">
      <w:pPr>
        <w:spacing w:line="267" w:lineRule="auto"/>
        <w:ind w:left="629" w:right="47" w:firstLine="0"/>
        <w:rPr>
          <w:rFonts w:ascii="Times New Roman" w:hAnsi="Times New Roman" w:cs="Times New Roman"/>
          <w:sz w:val="24"/>
          <w:szCs w:val="24"/>
        </w:rPr>
      </w:pP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XX. INFORMACJE DODATKOWE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1. W sprawach nieuregulowanych w niniejszej Specyfikacji Istotnych Warunków Zamówienia zastosowanie mają przepisy ustawy Prawo zamówień publicznych (Dz. U. z 2015 r. poz. 2164 z</w:t>
      </w:r>
      <w:r w:rsidR="00227617">
        <w:rPr>
          <w:rFonts w:ascii="Times New Roman" w:hAnsi="Times New Roman" w:cs="Times New Roman"/>
          <w:sz w:val="24"/>
          <w:szCs w:val="24"/>
        </w:rPr>
        <w:t>e</w:t>
      </w:r>
      <w:r w:rsidRPr="005B286B">
        <w:rPr>
          <w:rFonts w:ascii="Times New Roman" w:hAnsi="Times New Roman" w:cs="Times New Roman"/>
          <w:sz w:val="24"/>
          <w:szCs w:val="24"/>
        </w:rPr>
        <w:t xml:space="preserve"> zm.) </w:t>
      </w:r>
    </w:p>
    <w:p w:rsidR="00137B2C" w:rsidRDefault="00366B7C">
      <w:pPr>
        <w:spacing w:after="0" w:line="259" w:lineRule="auto"/>
        <w:ind w:left="634" w:right="0" w:firstLine="0"/>
        <w:jc w:val="left"/>
        <w:rPr>
          <w:rFonts w:ascii="Times New Roman" w:hAnsi="Times New Roman" w:cs="Times New Roman"/>
          <w:b/>
          <w:sz w:val="24"/>
          <w:szCs w:val="24"/>
        </w:rPr>
      </w:pPr>
      <w:r w:rsidRPr="005B286B">
        <w:rPr>
          <w:rFonts w:ascii="Times New Roman" w:hAnsi="Times New Roman" w:cs="Times New Roman"/>
          <w:b/>
          <w:sz w:val="24"/>
          <w:szCs w:val="24"/>
        </w:rPr>
        <w:t xml:space="preserve"> </w:t>
      </w:r>
    </w:p>
    <w:p w:rsidR="009728C7" w:rsidRPr="009728C7" w:rsidRDefault="009728C7" w:rsidP="009728C7">
      <w:pPr>
        <w:spacing w:after="0" w:line="240" w:lineRule="auto"/>
        <w:ind w:left="0" w:right="0" w:firstLine="0"/>
        <w:rPr>
          <w:rFonts w:ascii="Times New Roman" w:eastAsia="Times New Roman" w:hAnsi="Times New Roman" w:cs="Times New Roman"/>
          <w:color w:val="auto"/>
          <w:sz w:val="24"/>
          <w:szCs w:val="24"/>
        </w:rPr>
      </w:pPr>
      <w:r w:rsidRPr="009728C7">
        <w:rPr>
          <w:rFonts w:ascii="Times New Roman" w:eastAsia="Times New Roman" w:hAnsi="Times New Roman" w:cs="Times New Roman"/>
          <w:color w:val="auto"/>
          <w:sz w:val="24"/>
          <w:szCs w:val="24"/>
        </w:rPr>
        <w:t xml:space="preserve">Zgodnie z art. 13 ust. 1 i 2 </w:t>
      </w:r>
      <w:r w:rsidRPr="009728C7">
        <w:rPr>
          <w:rFonts w:ascii="Times New Roman" w:eastAsiaTheme="minorHAnsi" w:hAnsi="Times New Roman" w:cs="Times New Roman"/>
          <w:color w:val="auto"/>
          <w:sz w:val="24"/>
          <w:szCs w:val="24"/>
          <w:lang w:eastAsia="en-US"/>
        </w:rPr>
        <w:t xml:space="preserve">rozporządzenia Parlamentu Europejskiego i Rady (UE) 2016/679 z dnia 27 kwietnia 2016 r. w sprawie ochrony osób fizycznych w związku z przetwarzaniem danych osobowych i w sprawie swobodnego przepływu takich danych oraz uchylenia dyrektywy 95/46/WE (ogólne </w:t>
      </w:r>
      <w:r w:rsidRPr="009728C7">
        <w:rPr>
          <w:rFonts w:ascii="Times New Roman" w:eastAsiaTheme="minorHAnsi" w:hAnsi="Times New Roman" w:cs="Times New Roman"/>
          <w:color w:val="auto"/>
          <w:sz w:val="24"/>
          <w:szCs w:val="24"/>
          <w:lang w:eastAsia="en-US"/>
        </w:rPr>
        <w:lastRenderedPageBreak/>
        <w:t xml:space="preserve">rozporządzenie o ochronie danych) (Dz. Urz. UE L 119  z 04.05.2016, str. 1), </w:t>
      </w:r>
      <w:r w:rsidRPr="009728C7">
        <w:rPr>
          <w:rFonts w:ascii="Times New Roman" w:eastAsia="Times New Roman" w:hAnsi="Times New Roman" w:cs="Times New Roman"/>
          <w:color w:val="auto"/>
          <w:sz w:val="24"/>
          <w:szCs w:val="24"/>
        </w:rPr>
        <w:t xml:space="preserve">dalej „RODO”, informuję, że: </w:t>
      </w:r>
    </w:p>
    <w:p w:rsidR="009728C7" w:rsidRPr="009728C7" w:rsidRDefault="009728C7" w:rsidP="009728C7">
      <w:pPr>
        <w:spacing w:after="0" w:line="240" w:lineRule="auto"/>
        <w:ind w:left="0" w:right="0" w:firstLine="0"/>
        <w:rPr>
          <w:rFonts w:ascii="Times New Roman" w:eastAsia="Times New Roman" w:hAnsi="Times New Roman" w:cs="Times New Roman"/>
          <w:color w:val="auto"/>
          <w:sz w:val="24"/>
          <w:szCs w:val="24"/>
        </w:rPr>
      </w:pPr>
    </w:p>
    <w:p w:rsidR="009728C7" w:rsidRPr="009728C7" w:rsidRDefault="009728C7" w:rsidP="002D16ED">
      <w:pPr>
        <w:numPr>
          <w:ilvl w:val="0"/>
          <w:numId w:val="50"/>
        </w:numPr>
        <w:spacing w:after="0" w:line="240" w:lineRule="auto"/>
        <w:ind w:right="0"/>
        <w:jc w:val="left"/>
        <w:rPr>
          <w:rFonts w:ascii="Times New Roman" w:eastAsiaTheme="minorHAnsi" w:hAnsi="Times New Roman" w:cs="Times New Roman"/>
          <w:i/>
          <w:color w:val="auto"/>
          <w:sz w:val="24"/>
          <w:szCs w:val="24"/>
        </w:rPr>
      </w:pPr>
      <w:r w:rsidRPr="009728C7">
        <w:rPr>
          <w:rFonts w:ascii="Times New Roman" w:eastAsiaTheme="minorHAnsi" w:hAnsi="Times New Roman" w:cs="Times New Roman"/>
          <w:color w:val="auto"/>
          <w:sz w:val="24"/>
          <w:szCs w:val="24"/>
        </w:rPr>
        <w:t>administratorem Pani/Pana danych osobowych jest Urząd Miejski w Dukli,                                          38-450 Dukla,  ul. Trakt Węgierski 11, tel. 13 432 91 00, e-mail: gmina @dukla.pl,</w:t>
      </w:r>
    </w:p>
    <w:p w:rsidR="009728C7" w:rsidRPr="009728C7" w:rsidRDefault="009728C7" w:rsidP="002D16ED">
      <w:pPr>
        <w:numPr>
          <w:ilvl w:val="0"/>
          <w:numId w:val="50"/>
        </w:numPr>
        <w:spacing w:after="0" w:line="240" w:lineRule="auto"/>
        <w:ind w:right="0"/>
        <w:jc w:val="left"/>
        <w:rPr>
          <w:rFonts w:ascii="Times New Roman" w:eastAsiaTheme="minorHAnsi" w:hAnsi="Times New Roman" w:cs="Times New Roman"/>
          <w:i/>
          <w:color w:val="auto"/>
          <w:sz w:val="24"/>
          <w:szCs w:val="24"/>
        </w:rPr>
      </w:pPr>
      <w:r w:rsidRPr="009728C7">
        <w:rPr>
          <w:rFonts w:ascii="Times New Roman" w:eastAsiaTheme="minorHAnsi" w:hAnsi="Times New Roman" w:cs="Times New Roman"/>
          <w:color w:val="auto"/>
          <w:sz w:val="24"/>
          <w:szCs w:val="24"/>
        </w:rPr>
        <w:t>inspektorem ochrony danych osobowych w Gminie Dukla jest Pan Janusz Krowicki,</w:t>
      </w:r>
      <w:r>
        <w:rPr>
          <w:rFonts w:ascii="Times New Roman" w:eastAsiaTheme="minorHAnsi" w:hAnsi="Times New Roman" w:cs="Times New Roman"/>
          <w:color w:val="auto"/>
          <w:sz w:val="24"/>
          <w:szCs w:val="24"/>
        </w:rPr>
        <w:t xml:space="preserve">                      </w:t>
      </w:r>
      <w:r w:rsidRPr="009728C7">
        <w:rPr>
          <w:rFonts w:ascii="Times New Roman" w:eastAsiaTheme="minorHAnsi" w:hAnsi="Times New Roman" w:cs="Times New Roman"/>
          <w:color w:val="auto"/>
          <w:sz w:val="24"/>
          <w:szCs w:val="24"/>
        </w:rPr>
        <w:t xml:space="preserve"> tel. 13 432 91 19, e-mail: </w:t>
      </w:r>
      <w:proofErr w:type="spellStart"/>
      <w:r w:rsidRPr="009728C7">
        <w:rPr>
          <w:rFonts w:ascii="Times New Roman" w:eastAsiaTheme="minorHAnsi" w:hAnsi="Times New Roman" w:cs="Times New Roman"/>
          <w:color w:val="auto"/>
          <w:sz w:val="24"/>
          <w:szCs w:val="24"/>
        </w:rPr>
        <w:t>iod</w:t>
      </w:r>
      <w:proofErr w:type="spellEnd"/>
      <w:r w:rsidRPr="009728C7">
        <w:rPr>
          <w:rFonts w:ascii="Times New Roman" w:eastAsiaTheme="minorHAnsi" w:hAnsi="Times New Roman" w:cs="Times New Roman"/>
          <w:color w:val="auto"/>
          <w:sz w:val="24"/>
          <w:szCs w:val="24"/>
        </w:rPr>
        <w:t xml:space="preserve"> @dukla.pl,</w:t>
      </w:r>
    </w:p>
    <w:p w:rsidR="009728C7" w:rsidRPr="009728C7" w:rsidRDefault="009728C7" w:rsidP="00B04184">
      <w:pPr>
        <w:rPr>
          <w:rFonts w:ascii="Times New Roman" w:eastAsiaTheme="minorHAnsi" w:hAnsi="Times New Roman" w:cs="Times New Roman"/>
          <w:color w:val="00B0F0"/>
          <w:sz w:val="24"/>
          <w:szCs w:val="24"/>
        </w:rPr>
      </w:pPr>
      <w:r w:rsidRPr="009728C7">
        <w:rPr>
          <w:rFonts w:ascii="Times New Roman" w:eastAsiaTheme="minorHAnsi" w:hAnsi="Times New Roman" w:cs="Times New Roman"/>
          <w:color w:val="auto"/>
          <w:sz w:val="24"/>
          <w:szCs w:val="24"/>
        </w:rPr>
        <w:t>Pani/Pana dane osobowe przetwarzane będą na podstawie art. 6 ust. 1 lit. c</w:t>
      </w:r>
      <w:r w:rsidRPr="009728C7">
        <w:rPr>
          <w:rFonts w:ascii="Times New Roman" w:eastAsiaTheme="minorHAnsi" w:hAnsi="Times New Roman" w:cs="Times New Roman"/>
          <w:i/>
          <w:color w:val="auto"/>
          <w:sz w:val="24"/>
          <w:szCs w:val="24"/>
        </w:rPr>
        <w:t xml:space="preserve"> </w:t>
      </w:r>
      <w:r w:rsidRPr="009728C7">
        <w:rPr>
          <w:rFonts w:ascii="Times New Roman" w:eastAsiaTheme="minorHAnsi" w:hAnsi="Times New Roman" w:cs="Times New Roman"/>
          <w:color w:val="auto"/>
          <w:sz w:val="24"/>
          <w:szCs w:val="24"/>
        </w:rPr>
        <w:t xml:space="preserve">RODO                               w celu </w:t>
      </w:r>
      <w:r w:rsidRPr="009728C7">
        <w:rPr>
          <w:rFonts w:ascii="Times New Roman" w:eastAsiaTheme="minorHAnsi" w:hAnsi="Times New Roman" w:cs="Times New Roman"/>
          <w:color w:val="auto"/>
          <w:sz w:val="24"/>
          <w:szCs w:val="24"/>
          <w:lang w:eastAsia="en-US"/>
        </w:rPr>
        <w:t>związanym z postępowaniem o udzielenie zamówienia publicznego</w:t>
      </w:r>
      <w:r>
        <w:rPr>
          <w:rFonts w:ascii="Times New Roman" w:eastAsiaTheme="minorHAnsi" w:hAnsi="Times New Roman" w:cs="Times New Roman"/>
          <w:color w:val="auto"/>
          <w:sz w:val="24"/>
          <w:szCs w:val="24"/>
          <w:lang w:eastAsia="en-US"/>
        </w:rPr>
        <w:t>;</w:t>
      </w:r>
      <w:r w:rsidRPr="009728C7">
        <w:rPr>
          <w:rFonts w:ascii="Times New Roman" w:eastAsiaTheme="minorHAnsi" w:hAnsi="Times New Roman" w:cs="Times New Roman"/>
          <w:color w:val="auto"/>
          <w:sz w:val="24"/>
          <w:szCs w:val="24"/>
          <w:lang w:eastAsia="en-US"/>
        </w:rPr>
        <w:t xml:space="preserve"> </w:t>
      </w:r>
      <w:r w:rsidR="00B04184" w:rsidRPr="00B04184">
        <w:rPr>
          <w:rFonts w:ascii="Times New Roman" w:eastAsiaTheme="minorEastAsia" w:hAnsi="Times New Roman"/>
          <w:bCs/>
          <w:i/>
          <w:sz w:val="24"/>
          <w:szCs w:val="24"/>
        </w:rPr>
        <w:t>Budowa remizy OSP na dz. nr 523 w Tylawie – etap I</w:t>
      </w:r>
      <w:r>
        <w:rPr>
          <w:rFonts w:ascii="Times New Roman" w:eastAsiaTheme="minorHAnsi" w:hAnsi="Times New Roman" w:cs="Times New Roman"/>
          <w:i/>
          <w:color w:val="auto"/>
          <w:sz w:val="24"/>
          <w:szCs w:val="24"/>
          <w:lang w:eastAsia="en-US"/>
        </w:rPr>
        <w:t>, znak:G.271.</w:t>
      </w:r>
      <w:r w:rsidR="00B04184">
        <w:rPr>
          <w:rFonts w:ascii="Times New Roman" w:eastAsiaTheme="minorHAnsi" w:hAnsi="Times New Roman" w:cs="Times New Roman"/>
          <w:i/>
          <w:color w:val="auto"/>
          <w:sz w:val="24"/>
          <w:szCs w:val="24"/>
          <w:lang w:eastAsia="en-US"/>
        </w:rPr>
        <w:t>10</w:t>
      </w:r>
      <w:r>
        <w:rPr>
          <w:rFonts w:ascii="Times New Roman" w:eastAsiaTheme="minorHAnsi" w:hAnsi="Times New Roman" w:cs="Times New Roman"/>
          <w:i/>
          <w:color w:val="auto"/>
          <w:sz w:val="24"/>
          <w:szCs w:val="24"/>
          <w:lang w:eastAsia="en-US"/>
        </w:rPr>
        <w:t xml:space="preserve">.2018 </w:t>
      </w:r>
      <w:r w:rsidRPr="009728C7">
        <w:rPr>
          <w:rFonts w:ascii="Times New Roman" w:eastAsiaTheme="minorHAnsi" w:hAnsi="Times New Roman" w:cs="Times New Roman"/>
          <w:i/>
          <w:color w:val="auto"/>
          <w:sz w:val="24"/>
          <w:szCs w:val="24"/>
          <w:lang w:eastAsia="en-US"/>
        </w:rPr>
        <w:t xml:space="preserve"> </w:t>
      </w:r>
      <w:r w:rsidRPr="009728C7">
        <w:rPr>
          <w:rFonts w:ascii="Times New Roman" w:eastAsiaTheme="minorHAnsi" w:hAnsi="Times New Roman" w:cs="Times New Roman"/>
          <w:color w:val="auto"/>
          <w:sz w:val="24"/>
          <w:szCs w:val="24"/>
          <w:lang w:eastAsia="en-US"/>
        </w:rPr>
        <w:t xml:space="preserve">prowadzonym w trybie </w:t>
      </w:r>
      <w:r>
        <w:rPr>
          <w:rFonts w:ascii="Times New Roman" w:eastAsiaTheme="minorHAnsi" w:hAnsi="Times New Roman" w:cs="Times New Roman"/>
          <w:color w:val="auto"/>
          <w:sz w:val="24"/>
          <w:szCs w:val="24"/>
          <w:lang w:eastAsia="en-US"/>
        </w:rPr>
        <w:t>przetargu nieograniczonego.</w:t>
      </w:r>
    </w:p>
    <w:p w:rsidR="009728C7" w:rsidRPr="009728C7" w:rsidRDefault="009728C7" w:rsidP="002D16ED">
      <w:pPr>
        <w:numPr>
          <w:ilvl w:val="0"/>
          <w:numId w:val="50"/>
        </w:numPr>
        <w:spacing w:after="0" w:line="240" w:lineRule="auto"/>
        <w:ind w:right="0"/>
        <w:jc w:val="left"/>
        <w:rPr>
          <w:rFonts w:ascii="Times New Roman" w:eastAsiaTheme="minorHAnsi" w:hAnsi="Times New Roman" w:cs="Times New Roman"/>
          <w:color w:val="00B0F0"/>
          <w:sz w:val="24"/>
          <w:szCs w:val="24"/>
        </w:rPr>
      </w:pPr>
      <w:r w:rsidRPr="009728C7">
        <w:rPr>
          <w:rFonts w:ascii="Times New Roman" w:eastAsiaTheme="minorHAnsi" w:hAnsi="Times New Roman" w:cs="Times New Roman"/>
          <w:color w:val="auto"/>
          <w:sz w:val="24"/>
          <w:szCs w:val="24"/>
        </w:rPr>
        <w:t xml:space="preserve">odbiorcami Pani/Pana danych osobowych będą osoby lub podmioty, którym udostępniona zostanie dokumentacja postępowania w oparciu o art. 8 oraz art. 96 ust. 3 ustawy z dnia  </w:t>
      </w:r>
      <w:r w:rsidR="00B04184">
        <w:rPr>
          <w:rFonts w:ascii="Times New Roman" w:eastAsiaTheme="minorHAnsi" w:hAnsi="Times New Roman" w:cs="Times New Roman"/>
          <w:color w:val="auto"/>
          <w:sz w:val="24"/>
          <w:szCs w:val="24"/>
        </w:rPr>
        <w:t xml:space="preserve">                  </w:t>
      </w:r>
      <w:r w:rsidRPr="009728C7">
        <w:rPr>
          <w:rFonts w:ascii="Times New Roman" w:eastAsiaTheme="minorHAnsi" w:hAnsi="Times New Roman" w:cs="Times New Roman"/>
          <w:color w:val="auto"/>
          <w:sz w:val="24"/>
          <w:szCs w:val="24"/>
        </w:rPr>
        <w:t xml:space="preserve"> 29 stycznia 2004 r. – Prawo zamówień publicznych, dalej „ustawa Pzp”,  </w:t>
      </w:r>
    </w:p>
    <w:p w:rsidR="009728C7" w:rsidRPr="009728C7" w:rsidRDefault="009728C7" w:rsidP="002D16ED">
      <w:pPr>
        <w:numPr>
          <w:ilvl w:val="0"/>
          <w:numId w:val="50"/>
        </w:numPr>
        <w:spacing w:after="0" w:line="240" w:lineRule="auto"/>
        <w:ind w:right="0"/>
        <w:jc w:val="left"/>
        <w:rPr>
          <w:rFonts w:ascii="Times New Roman" w:eastAsiaTheme="minorHAnsi" w:hAnsi="Times New Roman" w:cs="Times New Roman"/>
          <w:color w:val="00B0F0"/>
          <w:sz w:val="24"/>
          <w:szCs w:val="24"/>
        </w:rPr>
      </w:pPr>
      <w:r w:rsidRPr="009728C7">
        <w:rPr>
          <w:rFonts w:ascii="Times New Roman" w:eastAsiaTheme="minorHAnsi" w:hAnsi="Times New Roman" w:cs="Times New Roman"/>
          <w:color w:val="auto"/>
          <w:sz w:val="24"/>
          <w:szCs w:val="24"/>
        </w:rPr>
        <w:t>Pani/Pana dane osobowe będą przechowywane, zgodnie z art. 97 ust. 1 ustawy Pzp, przez okres 4 lat od dnia zakończenia postępowania o udzielenie zamówienia, a jeżeli czas trwania umowy przekracza 4 lata, okres przechowywania obejmuje cały czas trwania umowy,</w:t>
      </w:r>
    </w:p>
    <w:p w:rsidR="009728C7" w:rsidRPr="009728C7" w:rsidRDefault="009728C7" w:rsidP="002D16ED">
      <w:pPr>
        <w:numPr>
          <w:ilvl w:val="0"/>
          <w:numId w:val="50"/>
        </w:numPr>
        <w:spacing w:after="0" w:line="240" w:lineRule="auto"/>
        <w:ind w:right="0"/>
        <w:jc w:val="left"/>
        <w:rPr>
          <w:rFonts w:ascii="Times New Roman" w:eastAsiaTheme="minorHAnsi" w:hAnsi="Times New Roman" w:cs="Times New Roman"/>
          <w:i/>
          <w:color w:val="auto"/>
          <w:sz w:val="24"/>
          <w:szCs w:val="24"/>
        </w:rPr>
      </w:pPr>
      <w:r w:rsidRPr="009728C7">
        <w:rPr>
          <w:rFonts w:ascii="Times New Roman" w:eastAsiaTheme="minorHAnsi" w:hAnsi="Times New Roman" w:cs="Times New Roman"/>
          <w:color w:val="auto"/>
          <w:sz w:val="24"/>
          <w:szCs w:val="24"/>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9728C7" w:rsidRPr="009728C7" w:rsidRDefault="009728C7" w:rsidP="002D16ED">
      <w:pPr>
        <w:numPr>
          <w:ilvl w:val="0"/>
          <w:numId w:val="50"/>
        </w:numPr>
        <w:spacing w:after="0" w:line="240" w:lineRule="auto"/>
        <w:ind w:right="0"/>
        <w:jc w:val="left"/>
        <w:rPr>
          <w:rFonts w:ascii="Times New Roman" w:eastAsiaTheme="minorHAnsi" w:hAnsi="Times New Roman" w:cs="Times New Roman"/>
          <w:color w:val="auto"/>
          <w:sz w:val="24"/>
          <w:szCs w:val="24"/>
          <w:lang w:eastAsia="en-US"/>
        </w:rPr>
      </w:pPr>
      <w:r w:rsidRPr="009728C7">
        <w:rPr>
          <w:rFonts w:ascii="Times New Roman" w:eastAsiaTheme="minorHAnsi" w:hAnsi="Times New Roman" w:cs="Times New Roman"/>
          <w:color w:val="auto"/>
          <w:sz w:val="24"/>
          <w:szCs w:val="24"/>
        </w:rPr>
        <w:t>w odniesieniu do Pani/Pana danych osobowych decyzje nie będą podejmowane                                 w sposób zautomatyzowany, stosowanie do art. 22 RODO,</w:t>
      </w:r>
    </w:p>
    <w:p w:rsidR="009728C7" w:rsidRPr="009728C7" w:rsidRDefault="009728C7" w:rsidP="002D16ED">
      <w:pPr>
        <w:numPr>
          <w:ilvl w:val="0"/>
          <w:numId w:val="50"/>
        </w:numPr>
        <w:spacing w:after="0" w:line="240" w:lineRule="auto"/>
        <w:ind w:right="0"/>
        <w:jc w:val="left"/>
        <w:rPr>
          <w:rFonts w:ascii="Times New Roman" w:eastAsiaTheme="minorHAnsi" w:hAnsi="Times New Roman" w:cs="Times New Roman"/>
          <w:color w:val="00B0F0"/>
          <w:sz w:val="24"/>
          <w:szCs w:val="24"/>
        </w:rPr>
      </w:pPr>
      <w:r w:rsidRPr="009728C7">
        <w:rPr>
          <w:rFonts w:ascii="Times New Roman" w:eastAsiaTheme="minorHAnsi" w:hAnsi="Times New Roman" w:cs="Times New Roman"/>
          <w:color w:val="auto"/>
          <w:sz w:val="24"/>
          <w:szCs w:val="24"/>
        </w:rPr>
        <w:t>posiada Pani/Pan:</w:t>
      </w:r>
    </w:p>
    <w:p w:rsidR="009728C7" w:rsidRPr="009728C7" w:rsidRDefault="009728C7" w:rsidP="002D16ED">
      <w:pPr>
        <w:numPr>
          <w:ilvl w:val="0"/>
          <w:numId w:val="51"/>
        </w:numPr>
        <w:spacing w:after="0" w:line="240" w:lineRule="auto"/>
        <w:ind w:right="0"/>
        <w:jc w:val="left"/>
        <w:rPr>
          <w:rFonts w:ascii="Times New Roman" w:eastAsiaTheme="minorHAnsi" w:hAnsi="Times New Roman" w:cs="Times New Roman"/>
          <w:color w:val="00B0F0"/>
          <w:sz w:val="24"/>
          <w:szCs w:val="24"/>
        </w:rPr>
      </w:pPr>
      <w:r w:rsidRPr="009728C7">
        <w:rPr>
          <w:rFonts w:ascii="Times New Roman" w:eastAsiaTheme="minorHAnsi" w:hAnsi="Times New Roman" w:cs="Times New Roman"/>
          <w:color w:val="auto"/>
          <w:sz w:val="24"/>
          <w:szCs w:val="24"/>
        </w:rPr>
        <w:t>na podstawie art. 15 RODO prawo dostępu do danych osobowych Pani/Pana  dotyczących;</w:t>
      </w:r>
    </w:p>
    <w:p w:rsidR="009728C7" w:rsidRPr="009728C7" w:rsidRDefault="009728C7" w:rsidP="002D16ED">
      <w:pPr>
        <w:numPr>
          <w:ilvl w:val="0"/>
          <w:numId w:val="51"/>
        </w:numPr>
        <w:spacing w:after="0" w:line="240" w:lineRule="auto"/>
        <w:ind w:right="0"/>
        <w:jc w:val="left"/>
        <w:rPr>
          <w:rFonts w:ascii="Times New Roman" w:eastAsiaTheme="minorHAnsi" w:hAnsi="Times New Roman" w:cs="Times New Roman"/>
          <w:color w:val="auto"/>
          <w:sz w:val="24"/>
          <w:szCs w:val="24"/>
        </w:rPr>
      </w:pPr>
      <w:r w:rsidRPr="009728C7">
        <w:rPr>
          <w:rFonts w:ascii="Times New Roman" w:eastAsiaTheme="minorHAnsi" w:hAnsi="Times New Roman" w:cs="Times New Roman"/>
          <w:color w:val="auto"/>
          <w:sz w:val="24"/>
          <w:szCs w:val="24"/>
        </w:rPr>
        <w:t xml:space="preserve">na podstawie art. 16 RODO prawo do sprostowania Pani/Pana danych osobowych </w:t>
      </w:r>
      <w:r w:rsidRPr="009728C7">
        <w:rPr>
          <w:rFonts w:ascii="Times New Roman" w:eastAsiaTheme="minorHAnsi" w:hAnsi="Times New Roman" w:cs="Times New Roman"/>
          <w:color w:val="auto"/>
          <w:sz w:val="24"/>
          <w:szCs w:val="24"/>
          <w:vertAlign w:val="superscript"/>
        </w:rPr>
        <w:t>**</w:t>
      </w:r>
      <w:r w:rsidRPr="009728C7">
        <w:rPr>
          <w:rFonts w:ascii="Times New Roman" w:eastAsiaTheme="minorHAnsi" w:hAnsi="Times New Roman" w:cs="Times New Roman"/>
          <w:color w:val="auto"/>
          <w:sz w:val="24"/>
          <w:szCs w:val="24"/>
        </w:rPr>
        <w:t>,</w:t>
      </w:r>
    </w:p>
    <w:p w:rsidR="009728C7" w:rsidRPr="009728C7" w:rsidRDefault="009728C7" w:rsidP="002D16ED">
      <w:pPr>
        <w:numPr>
          <w:ilvl w:val="0"/>
          <w:numId w:val="51"/>
        </w:numPr>
        <w:spacing w:after="0" w:line="240" w:lineRule="auto"/>
        <w:ind w:right="0"/>
        <w:jc w:val="left"/>
        <w:rPr>
          <w:rFonts w:ascii="Times New Roman" w:eastAsiaTheme="minorHAnsi" w:hAnsi="Times New Roman" w:cs="Times New Roman"/>
          <w:color w:val="auto"/>
          <w:sz w:val="24"/>
          <w:szCs w:val="24"/>
        </w:rPr>
      </w:pPr>
      <w:r w:rsidRPr="009728C7">
        <w:rPr>
          <w:rFonts w:ascii="Times New Roman" w:eastAsiaTheme="minorHAnsi" w:hAnsi="Times New Roman" w:cs="Times New Roman"/>
          <w:color w:val="auto"/>
          <w:sz w:val="24"/>
          <w:szCs w:val="24"/>
        </w:rPr>
        <w:t xml:space="preserve">na podstawie art. 18 RODO prawo żądania od administratora ograniczenia przetwarzania danych osobowych z zastrzeżeniem przypadków, o których mowa w art. 18 ust. 2 RODO ***,  </w:t>
      </w:r>
    </w:p>
    <w:p w:rsidR="009728C7" w:rsidRPr="009728C7" w:rsidRDefault="009728C7" w:rsidP="002D16ED">
      <w:pPr>
        <w:numPr>
          <w:ilvl w:val="0"/>
          <w:numId w:val="51"/>
        </w:numPr>
        <w:spacing w:after="0" w:line="240" w:lineRule="auto"/>
        <w:ind w:right="0"/>
        <w:jc w:val="left"/>
        <w:rPr>
          <w:rFonts w:ascii="Times New Roman" w:eastAsiaTheme="minorHAnsi" w:hAnsi="Times New Roman" w:cs="Times New Roman"/>
          <w:i/>
          <w:color w:val="00B0F0"/>
          <w:sz w:val="24"/>
          <w:szCs w:val="24"/>
        </w:rPr>
      </w:pPr>
      <w:r w:rsidRPr="009728C7">
        <w:rPr>
          <w:rFonts w:ascii="Times New Roman" w:eastAsiaTheme="minorHAnsi" w:hAnsi="Times New Roman" w:cs="Times New Roman"/>
          <w:color w:val="auto"/>
          <w:sz w:val="24"/>
          <w:szCs w:val="24"/>
        </w:rPr>
        <w:t>prawo do wniesienia skargi do Prezesa Urzędu Ochrony Danych Osobowych, gdy uzna Pani/Pan, że przetwarzanie danych osobowych Pani/Pana dotyczących narusza przepisy RODO,</w:t>
      </w:r>
    </w:p>
    <w:p w:rsidR="009728C7" w:rsidRPr="009728C7" w:rsidRDefault="009728C7" w:rsidP="002D16ED">
      <w:pPr>
        <w:numPr>
          <w:ilvl w:val="0"/>
          <w:numId w:val="50"/>
        </w:numPr>
        <w:spacing w:after="0" w:line="240" w:lineRule="auto"/>
        <w:ind w:right="0"/>
        <w:jc w:val="left"/>
        <w:rPr>
          <w:rFonts w:ascii="Times New Roman" w:eastAsiaTheme="minorHAnsi" w:hAnsi="Times New Roman" w:cs="Times New Roman"/>
          <w:i/>
          <w:color w:val="00B0F0"/>
          <w:sz w:val="24"/>
          <w:szCs w:val="24"/>
        </w:rPr>
      </w:pPr>
      <w:r w:rsidRPr="009728C7">
        <w:rPr>
          <w:rFonts w:ascii="Times New Roman" w:eastAsiaTheme="minorHAnsi" w:hAnsi="Times New Roman" w:cs="Times New Roman"/>
          <w:color w:val="auto"/>
          <w:sz w:val="24"/>
          <w:szCs w:val="24"/>
        </w:rPr>
        <w:t>nie przysługuje Pani/Panu:</w:t>
      </w:r>
    </w:p>
    <w:p w:rsidR="009728C7" w:rsidRPr="009728C7" w:rsidRDefault="009728C7" w:rsidP="002D16ED">
      <w:pPr>
        <w:numPr>
          <w:ilvl w:val="0"/>
          <w:numId w:val="52"/>
        </w:numPr>
        <w:spacing w:after="0" w:line="240" w:lineRule="auto"/>
        <w:ind w:right="0"/>
        <w:jc w:val="left"/>
        <w:rPr>
          <w:rFonts w:ascii="Times New Roman" w:eastAsiaTheme="minorHAnsi" w:hAnsi="Times New Roman" w:cs="Times New Roman"/>
          <w:i/>
          <w:color w:val="00B0F0"/>
          <w:sz w:val="24"/>
          <w:szCs w:val="24"/>
        </w:rPr>
      </w:pPr>
      <w:r w:rsidRPr="009728C7">
        <w:rPr>
          <w:rFonts w:ascii="Times New Roman" w:eastAsiaTheme="minorHAnsi" w:hAnsi="Times New Roman" w:cs="Times New Roman"/>
          <w:color w:val="auto"/>
          <w:sz w:val="24"/>
          <w:szCs w:val="24"/>
        </w:rPr>
        <w:t>w związku z art. 17 ust. 3 lit. b, d lub e RODO prawo do usunięcia danych osobowych,</w:t>
      </w:r>
    </w:p>
    <w:p w:rsidR="009728C7" w:rsidRPr="009728C7" w:rsidRDefault="009728C7" w:rsidP="002D16ED">
      <w:pPr>
        <w:numPr>
          <w:ilvl w:val="0"/>
          <w:numId w:val="52"/>
        </w:numPr>
        <w:spacing w:after="0" w:line="240" w:lineRule="auto"/>
        <w:ind w:right="0"/>
        <w:jc w:val="left"/>
        <w:rPr>
          <w:rFonts w:ascii="Times New Roman" w:eastAsiaTheme="minorHAnsi" w:hAnsi="Times New Roman" w:cs="Times New Roman"/>
          <w:i/>
          <w:color w:val="auto"/>
          <w:sz w:val="24"/>
          <w:szCs w:val="24"/>
        </w:rPr>
      </w:pPr>
      <w:r w:rsidRPr="009728C7">
        <w:rPr>
          <w:rFonts w:ascii="Times New Roman" w:eastAsiaTheme="minorHAnsi" w:hAnsi="Times New Roman" w:cs="Times New Roman"/>
          <w:color w:val="auto"/>
          <w:sz w:val="24"/>
          <w:szCs w:val="24"/>
        </w:rPr>
        <w:t>prawo do przenoszenia danych osobowych, o którym mowa w art. 20 RODO,</w:t>
      </w:r>
    </w:p>
    <w:p w:rsidR="009728C7" w:rsidRPr="009728C7" w:rsidRDefault="009728C7" w:rsidP="002D16ED">
      <w:pPr>
        <w:numPr>
          <w:ilvl w:val="0"/>
          <w:numId w:val="52"/>
        </w:numPr>
        <w:spacing w:after="0" w:line="240" w:lineRule="auto"/>
        <w:ind w:right="0"/>
        <w:jc w:val="left"/>
        <w:rPr>
          <w:rFonts w:ascii="Times New Roman" w:eastAsiaTheme="minorHAnsi" w:hAnsi="Times New Roman" w:cs="Times New Roman"/>
          <w:i/>
          <w:color w:val="auto"/>
          <w:sz w:val="24"/>
          <w:szCs w:val="24"/>
        </w:rPr>
      </w:pPr>
      <w:r w:rsidRPr="009728C7">
        <w:rPr>
          <w:rFonts w:ascii="Times New Roman" w:eastAsiaTheme="minorHAnsi" w:hAnsi="Times New Roman" w:cs="Times New Roman"/>
          <w:color w:val="auto"/>
          <w:sz w:val="24"/>
          <w:szCs w:val="24"/>
        </w:rPr>
        <w:t xml:space="preserve">na podstawie art. 21 RODO prawo sprzeciwu, wobec przetwarzania danych osobowych, gdyż podstawą prawną przetwarzania Pani/Pana danych osobowych jest art. 6 ust. 1                   lit. c RODO. </w:t>
      </w:r>
    </w:p>
    <w:p w:rsidR="009728C7" w:rsidRPr="009728C7" w:rsidRDefault="009728C7" w:rsidP="009728C7">
      <w:pPr>
        <w:spacing w:after="0" w:line="240" w:lineRule="auto"/>
        <w:ind w:left="720" w:right="0" w:firstLine="0"/>
        <w:rPr>
          <w:rFonts w:ascii="Times New Roman" w:eastAsiaTheme="minorHAnsi" w:hAnsi="Times New Roman" w:cs="Times New Roman"/>
          <w:i/>
          <w:color w:val="auto"/>
          <w:sz w:val="24"/>
          <w:szCs w:val="24"/>
        </w:rPr>
      </w:pPr>
    </w:p>
    <w:p w:rsidR="009728C7" w:rsidRPr="009728C7" w:rsidRDefault="009728C7" w:rsidP="009728C7">
      <w:pPr>
        <w:spacing w:after="160" w:line="256" w:lineRule="auto"/>
        <w:ind w:left="0" w:right="0" w:firstLine="0"/>
        <w:rPr>
          <w:rFonts w:ascii="Times New Roman" w:eastAsiaTheme="minorHAnsi" w:hAnsi="Times New Roman" w:cs="Times New Roman"/>
          <w:color w:val="auto"/>
          <w:sz w:val="20"/>
          <w:szCs w:val="20"/>
          <w:lang w:eastAsia="en-US"/>
        </w:rPr>
      </w:pPr>
      <w:r w:rsidRPr="009728C7">
        <w:rPr>
          <w:rFonts w:ascii="Times New Roman" w:eastAsiaTheme="minorHAnsi" w:hAnsi="Times New Roman" w:cs="Times New Roman"/>
          <w:color w:val="auto"/>
          <w:sz w:val="20"/>
          <w:szCs w:val="20"/>
          <w:lang w:eastAsia="en-US"/>
        </w:rPr>
        <w:t>* Wyjaśnienie: informacja w tym zakresie jest wymagana, jeżeli w odniesieniu do danego administratora lub podmiotu przetwarzającego istnieje obowiązek wyznaczenia inspektora ochrony danych osobowych.</w:t>
      </w:r>
    </w:p>
    <w:p w:rsidR="009728C7" w:rsidRPr="009728C7" w:rsidRDefault="009728C7" w:rsidP="009728C7">
      <w:pPr>
        <w:spacing w:after="160" w:line="256" w:lineRule="auto"/>
        <w:ind w:left="0" w:right="0" w:firstLine="0"/>
        <w:rPr>
          <w:rFonts w:ascii="Times New Roman" w:eastAsiaTheme="minorHAnsi" w:hAnsi="Times New Roman" w:cs="Times New Roman"/>
          <w:color w:val="auto"/>
          <w:sz w:val="20"/>
          <w:szCs w:val="20"/>
          <w:lang w:eastAsia="en-US"/>
        </w:rPr>
      </w:pPr>
      <w:r w:rsidRPr="009728C7">
        <w:rPr>
          <w:rFonts w:ascii="Times New Roman" w:eastAsiaTheme="minorHAnsi" w:hAnsi="Times New Roman" w:cs="Times New Roman"/>
          <w:color w:val="auto"/>
          <w:sz w:val="20"/>
          <w:szCs w:val="20"/>
          <w:lang w:eastAsia="en-US"/>
        </w:rPr>
        <w:t>** 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rsidR="009728C7" w:rsidRPr="009728C7" w:rsidRDefault="009728C7" w:rsidP="009728C7">
      <w:pPr>
        <w:spacing w:after="160" w:line="256" w:lineRule="auto"/>
        <w:ind w:left="0" w:right="0" w:firstLine="0"/>
        <w:rPr>
          <w:rFonts w:ascii="Times New Roman" w:eastAsiaTheme="minorHAnsi" w:hAnsi="Times New Roman" w:cs="Times New Roman"/>
          <w:color w:val="auto"/>
          <w:sz w:val="20"/>
          <w:szCs w:val="20"/>
          <w:lang w:eastAsia="en-US"/>
        </w:rPr>
      </w:pPr>
      <w:r w:rsidRPr="009728C7">
        <w:rPr>
          <w:rFonts w:ascii="Times New Roman" w:eastAsiaTheme="minorHAnsi" w:hAnsi="Times New Roman" w:cs="Times New Roman"/>
          <w:color w:val="auto"/>
          <w:sz w:val="20"/>
          <w:szCs w:val="20"/>
          <w:lang w:eastAsia="en-US"/>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B04184" w:rsidRDefault="00B04184">
      <w:pPr>
        <w:spacing w:after="0" w:line="259" w:lineRule="auto"/>
        <w:ind w:left="634" w:right="0" w:firstLine="0"/>
        <w:jc w:val="left"/>
        <w:rPr>
          <w:rFonts w:ascii="Times New Roman" w:hAnsi="Times New Roman" w:cs="Times New Roman"/>
          <w:b/>
          <w:sz w:val="24"/>
          <w:szCs w:val="24"/>
        </w:rPr>
      </w:pPr>
    </w:p>
    <w:p w:rsidR="00B04184" w:rsidRDefault="00B04184">
      <w:pPr>
        <w:spacing w:after="0" w:line="259" w:lineRule="auto"/>
        <w:ind w:left="634" w:right="0" w:firstLine="0"/>
        <w:jc w:val="left"/>
        <w:rPr>
          <w:rFonts w:ascii="Times New Roman" w:hAnsi="Times New Roman" w:cs="Times New Roman"/>
          <w:b/>
          <w:sz w:val="24"/>
          <w:szCs w:val="24"/>
        </w:rPr>
      </w:pPr>
    </w:p>
    <w:p w:rsidR="002C5B3F" w:rsidRDefault="002C5B3F">
      <w:pPr>
        <w:spacing w:after="0" w:line="259" w:lineRule="auto"/>
        <w:ind w:left="634" w:right="0" w:firstLine="0"/>
        <w:jc w:val="left"/>
        <w:rPr>
          <w:rFonts w:ascii="Times New Roman" w:hAnsi="Times New Roman" w:cs="Times New Roman"/>
          <w:b/>
          <w:sz w:val="24"/>
          <w:szCs w:val="24"/>
        </w:rPr>
      </w:pPr>
    </w:p>
    <w:p w:rsidR="002C5B3F" w:rsidRDefault="002C5B3F">
      <w:pPr>
        <w:spacing w:after="0" w:line="259" w:lineRule="auto"/>
        <w:ind w:left="634" w:right="0" w:firstLine="0"/>
        <w:jc w:val="left"/>
        <w:rPr>
          <w:rFonts w:ascii="Times New Roman" w:hAnsi="Times New Roman" w:cs="Times New Roman"/>
          <w:b/>
          <w:sz w:val="24"/>
          <w:szCs w:val="24"/>
        </w:rPr>
      </w:pPr>
    </w:p>
    <w:p w:rsidR="002C5B3F" w:rsidRDefault="002C5B3F">
      <w:pPr>
        <w:spacing w:after="0" w:line="259" w:lineRule="auto"/>
        <w:ind w:left="634" w:right="0" w:firstLine="0"/>
        <w:jc w:val="left"/>
        <w:rPr>
          <w:rFonts w:ascii="Times New Roman" w:hAnsi="Times New Roman" w:cs="Times New Roman"/>
          <w:b/>
          <w:sz w:val="24"/>
          <w:szCs w:val="24"/>
        </w:rPr>
      </w:pPr>
    </w:p>
    <w:p w:rsidR="002C5B3F" w:rsidRDefault="002C5B3F">
      <w:pPr>
        <w:spacing w:after="0" w:line="259" w:lineRule="auto"/>
        <w:ind w:left="634" w:right="0" w:firstLine="0"/>
        <w:jc w:val="left"/>
        <w:rPr>
          <w:rFonts w:ascii="Times New Roman" w:hAnsi="Times New Roman" w:cs="Times New Roman"/>
          <w:b/>
          <w:sz w:val="24"/>
          <w:szCs w:val="24"/>
        </w:rPr>
      </w:pPr>
    </w:p>
    <w:p w:rsidR="002C5B3F" w:rsidRDefault="002C5B3F">
      <w:pPr>
        <w:spacing w:after="0" w:line="259" w:lineRule="auto"/>
        <w:ind w:left="634" w:right="0" w:firstLine="0"/>
        <w:jc w:val="left"/>
        <w:rPr>
          <w:rFonts w:ascii="Times New Roman" w:hAnsi="Times New Roman" w:cs="Times New Roman"/>
          <w:b/>
          <w:sz w:val="24"/>
          <w:szCs w:val="24"/>
        </w:rPr>
      </w:pPr>
    </w:p>
    <w:p w:rsidR="002C5B3F" w:rsidRDefault="002C5B3F">
      <w:pPr>
        <w:spacing w:after="0" w:line="259" w:lineRule="auto"/>
        <w:ind w:left="634" w:right="0" w:firstLine="0"/>
        <w:jc w:val="left"/>
        <w:rPr>
          <w:rFonts w:ascii="Times New Roman" w:hAnsi="Times New Roman" w:cs="Times New Roman"/>
          <w:b/>
          <w:sz w:val="24"/>
          <w:szCs w:val="24"/>
        </w:rPr>
      </w:pPr>
    </w:p>
    <w:p w:rsidR="002C5B3F" w:rsidRDefault="002C5B3F">
      <w:pPr>
        <w:spacing w:after="0" w:line="259" w:lineRule="auto"/>
        <w:ind w:left="634" w:right="0" w:firstLine="0"/>
        <w:jc w:val="left"/>
        <w:rPr>
          <w:rFonts w:ascii="Times New Roman" w:hAnsi="Times New Roman" w:cs="Times New Roman"/>
          <w:b/>
          <w:sz w:val="24"/>
          <w:szCs w:val="24"/>
        </w:rPr>
      </w:pPr>
    </w:p>
    <w:p w:rsidR="002C5B3F" w:rsidRDefault="002C5B3F">
      <w:pPr>
        <w:spacing w:after="0" w:line="259" w:lineRule="auto"/>
        <w:ind w:left="634" w:right="0" w:firstLine="0"/>
        <w:jc w:val="left"/>
        <w:rPr>
          <w:rFonts w:ascii="Times New Roman" w:hAnsi="Times New Roman" w:cs="Times New Roman"/>
          <w:b/>
          <w:sz w:val="24"/>
          <w:szCs w:val="24"/>
        </w:rPr>
      </w:pPr>
    </w:p>
    <w:p w:rsidR="002C5B3F" w:rsidRDefault="002C5B3F">
      <w:pPr>
        <w:spacing w:after="0" w:line="259" w:lineRule="auto"/>
        <w:ind w:left="634" w:right="0" w:firstLine="0"/>
        <w:jc w:val="left"/>
        <w:rPr>
          <w:rFonts w:ascii="Times New Roman" w:hAnsi="Times New Roman" w:cs="Times New Roman"/>
          <w:b/>
          <w:sz w:val="24"/>
          <w:szCs w:val="24"/>
        </w:rPr>
      </w:pPr>
    </w:p>
    <w:p w:rsidR="00B04184" w:rsidRDefault="00B04184">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327477" w:rsidRPr="005B286B" w:rsidRDefault="00366B7C">
      <w:pPr>
        <w:pStyle w:val="Nagwek3"/>
        <w:ind w:left="10" w:right="44"/>
        <w:rPr>
          <w:rFonts w:ascii="Times New Roman" w:hAnsi="Times New Roman" w:cs="Times New Roman"/>
          <w:sz w:val="24"/>
          <w:szCs w:val="24"/>
        </w:rPr>
      </w:pPr>
      <w:r w:rsidRPr="005B286B">
        <w:rPr>
          <w:rFonts w:ascii="Times New Roman" w:hAnsi="Times New Roman" w:cs="Times New Roman"/>
          <w:sz w:val="24"/>
          <w:szCs w:val="24"/>
        </w:rPr>
        <w:lastRenderedPageBreak/>
        <w:t xml:space="preserve">Załącznik nr1 do SIWZ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 w:line="249" w:lineRule="auto"/>
        <w:ind w:left="927" w:right="0"/>
        <w:rPr>
          <w:rFonts w:ascii="Times New Roman" w:hAnsi="Times New Roman" w:cs="Times New Roman"/>
          <w:sz w:val="24"/>
          <w:szCs w:val="24"/>
        </w:rPr>
      </w:pPr>
      <w:r w:rsidRPr="005B286B">
        <w:rPr>
          <w:rFonts w:ascii="Times New Roman" w:hAnsi="Times New Roman" w:cs="Times New Roman"/>
          <w:i/>
          <w:sz w:val="24"/>
          <w:szCs w:val="24"/>
        </w:rPr>
        <w:t>(pieczęć wykonawcy)</w:t>
      </w:r>
      <w:r w:rsidRPr="005B286B">
        <w:rPr>
          <w:rFonts w:ascii="Times New Roman" w:hAnsi="Times New Roman" w:cs="Times New Roman"/>
          <w:b/>
          <w:i/>
          <w:sz w:val="24"/>
          <w:szCs w:val="24"/>
        </w:rPr>
        <w:t xml:space="preserve">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1"/>
        <w:ind w:right="2"/>
        <w:rPr>
          <w:rFonts w:ascii="Times New Roman" w:hAnsi="Times New Roman" w:cs="Times New Roman"/>
          <w:sz w:val="24"/>
          <w:szCs w:val="24"/>
        </w:rPr>
      </w:pPr>
      <w:r w:rsidRPr="005B286B">
        <w:rPr>
          <w:rFonts w:ascii="Times New Roman" w:hAnsi="Times New Roman" w:cs="Times New Roman"/>
          <w:sz w:val="24"/>
          <w:szCs w:val="24"/>
        </w:rPr>
        <w:t xml:space="preserve">OFERTA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Default="00137B2C">
      <w:pPr>
        <w:spacing w:line="267" w:lineRule="auto"/>
        <w:ind w:left="6173" w:right="721"/>
        <w:rPr>
          <w:rFonts w:ascii="Times New Roman" w:hAnsi="Times New Roman" w:cs="Times New Roman"/>
          <w:b/>
          <w:sz w:val="24"/>
          <w:szCs w:val="24"/>
        </w:rPr>
      </w:pPr>
      <w:r>
        <w:rPr>
          <w:rFonts w:ascii="Times New Roman" w:hAnsi="Times New Roman" w:cs="Times New Roman"/>
          <w:b/>
          <w:sz w:val="24"/>
          <w:szCs w:val="24"/>
        </w:rPr>
        <w:t>Gmina Dukla</w:t>
      </w:r>
    </w:p>
    <w:p w:rsidR="00137B2C" w:rsidRDefault="00137B2C">
      <w:pPr>
        <w:spacing w:line="267" w:lineRule="auto"/>
        <w:ind w:left="6173" w:right="721"/>
        <w:rPr>
          <w:rFonts w:ascii="Times New Roman" w:hAnsi="Times New Roman" w:cs="Times New Roman"/>
          <w:b/>
          <w:sz w:val="24"/>
          <w:szCs w:val="24"/>
        </w:rPr>
      </w:pPr>
      <w:r>
        <w:rPr>
          <w:rFonts w:ascii="Times New Roman" w:hAnsi="Times New Roman" w:cs="Times New Roman"/>
          <w:b/>
          <w:sz w:val="24"/>
          <w:szCs w:val="24"/>
        </w:rPr>
        <w:t>38-450 Dukla</w:t>
      </w:r>
    </w:p>
    <w:p w:rsidR="00137B2C" w:rsidRPr="005B286B" w:rsidRDefault="00C61772">
      <w:pPr>
        <w:spacing w:line="267" w:lineRule="auto"/>
        <w:ind w:left="6173" w:right="721"/>
        <w:rPr>
          <w:rFonts w:ascii="Times New Roman" w:hAnsi="Times New Roman" w:cs="Times New Roman"/>
          <w:sz w:val="24"/>
          <w:szCs w:val="24"/>
        </w:rPr>
      </w:pPr>
      <w:r>
        <w:rPr>
          <w:rFonts w:ascii="Times New Roman" w:hAnsi="Times New Roman" w:cs="Times New Roman"/>
          <w:b/>
          <w:sz w:val="24"/>
          <w:szCs w:val="24"/>
        </w:rPr>
        <w:t>u</w:t>
      </w:r>
      <w:r w:rsidR="00137B2C">
        <w:rPr>
          <w:rFonts w:ascii="Times New Roman" w:hAnsi="Times New Roman" w:cs="Times New Roman"/>
          <w:b/>
          <w:sz w:val="24"/>
          <w:szCs w:val="24"/>
        </w:rPr>
        <w:t xml:space="preserve">l. Trakt </w:t>
      </w:r>
      <w:r>
        <w:rPr>
          <w:rFonts w:ascii="Times New Roman" w:hAnsi="Times New Roman" w:cs="Times New Roman"/>
          <w:b/>
          <w:sz w:val="24"/>
          <w:szCs w:val="24"/>
        </w:rPr>
        <w:t>Węgierski</w:t>
      </w:r>
      <w:r w:rsidR="00137B2C">
        <w:rPr>
          <w:rFonts w:ascii="Times New Roman" w:hAnsi="Times New Roman" w:cs="Times New Roman"/>
          <w:b/>
          <w:sz w:val="24"/>
          <w:szCs w:val="24"/>
        </w:rPr>
        <w:t xml:space="preserve"> 11</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1637" w:right="49"/>
        <w:rPr>
          <w:rFonts w:ascii="Times New Roman" w:hAnsi="Times New Roman" w:cs="Times New Roman"/>
          <w:sz w:val="24"/>
          <w:szCs w:val="24"/>
        </w:rPr>
      </w:pPr>
      <w:r w:rsidRPr="005B286B">
        <w:rPr>
          <w:rFonts w:ascii="Times New Roman" w:hAnsi="Times New Roman" w:cs="Times New Roman"/>
          <w:sz w:val="24"/>
          <w:szCs w:val="24"/>
        </w:rPr>
        <w:t>Nawiązując do ogłoszenia o przetargu nieograniczonym na zadanie pn</w:t>
      </w:r>
      <w:r w:rsidR="00137B2C">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B04184" w:rsidRPr="00567250" w:rsidRDefault="00B04184" w:rsidP="00B04184">
      <w:pPr>
        <w:rPr>
          <w:rFonts w:ascii="Times New Roman" w:eastAsiaTheme="minorHAnsi" w:hAnsi="Times New Roman" w:cs="Times New Roman"/>
          <w:color w:val="auto"/>
          <w:sz w:val="24"/>
          <w:szCs w:val="24"/>
          <w:u w:val="single"/>
        </w:rPr>
      </w:pPr>
      <w:r w:rsidRPr="00AF30EE">
        <w:rPr>
          <w:rFonts w:ascii="Times New Roman" w:eastAsiaTheme="minorEastAsia" w:hAnsi="Times New Roman"/>
          <w:b/>
          <w:bCs/>
          <w:sz w:val="24"/>
          <w:szCs w:val="24"/>
        </w:rPr>
        <w:t>Budowa remizy OSP na dz. nr 523 w Tylawie – etap I</w:t>
      </w:r>
    </w:p>
    <w:p w:rsidR="009728C7" w:rsidRPr="009728C7" w:rsidRDefault="009728C7" w:rsidP="00044D73">
      <w:pPr>
        <w:spacing w:after="0" w:line="259" w:lineRule="auto"/>
        <w:ind w:left="634" w:right="0" w:firstLine="0"/>
        <w:jc w:val="left"/>
        <w:rPr>
          <w:b/>
        </w:rPr>
      </w:pP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MY NIŻEJ PODPISANI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działając w imieniu i na rzecz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7" w:lineRule="auto"/>
        <w:ind w:left="588" w:right="0"/>
        <w:jc w:val="center"/>
        <w:rPr>
          <w:rFonts w:ascii="Times New Roman" w:hAnsi="Times New Roman" w:cs="Times New Roman"/>
          <w:sz w:val="24"/>
          <w:szCs w:val="24"/>
        </w:rPr>
      </w:pPr>
      <w:r w:rsidRPr="005B286B">
        <w:rPr>
          <w:rFonts w:ascii="Times New Roman" w:hAnsi="Times New Roman" w:cs="Times New Roman"/>
          <w:i/>
          <w:sz w:val="24"/>
          <w:szCs w:val="24"/>
        </w:rPr>
        <w:t xml:space="preserve">(nazwa, dokładny adres Wykonawcy/Wykonawców) </w:t>
      </w:r>
    </w:p>
    <w:p w:rsidR="00327477" w:rsidRPr="005B286B" w:rsidRDefault="00366B7C">
      <w:pPr>
        <w:spacing w:after="92" w:line="249" w:lineRule="auto"/>
        <w:ind w:left="619" w:right="132" w:firstLine="72"/>
        <w:rPr>
          <w:rFonts w:ascii="Times New Roman" w:hAnsi="Times New Roman" w:cs="Times New Roman"/>
          <w:sz w:val="24"/>
          <w:szCs w:val="24"/>
        </w:rPr>
      </w:pPr>
      <w:r w:rsidRPr="005B286B">
        <w:rPr>
          <w:rFonts w:ascii="Times New Roman" w:hAnsi="Times New Roman" w:cs="Times New Roman"/>
          <w:i/>
          <w:sz w:val="24"/>
          <w:szCs w:val="24"/>
        </w:rPr>
        <w:t xml:space="preserve">(w przypadku składania oferty przez podmioty występując wspólnie poda nazwy i dokładne adresy wszystkich wspólników spółki cywilnej lub członków konsorcjum) </w:t>
      </w:r>
      <w:r w:rsidRPr="005B286B">
        <w:rPr>
          <w:rFonts w:ascii="Times New Roman" w:hAnsi="Times New Roman" w:cs="Times New Roman"/>
          <w:sz w:val="24"/>
          <w:szCs w:val="24"/>
        </w:rPr>
        <w:t xml:space="preserve">Dane Wykonawcy: </w:t>
      </w:r>
    </w:p>
    <w:p w:rsidR="00D64F3E" w:rsidRDefault="00366B7C">
      <w:pPr>
        <w:spacing w:after="3" w:line="356" w:lineRule="auto"/>
        <w:ind w:left="629" w:right="2170"/>
        <w:jc w:val="left"/>
        <w:rPr>
          <w:rFonts w:ascii="Times New Roman" w:hAnsi="Times New Roman" w:cs="Times New Roman"/>
          <w:sz w:val="24"/>
          <w:szCs w:val="24"/>
        </w:rPr>
      </w:pPr>
      <w:r w:rsidRPr="005B286B">
        <w:rPr>
          <w:rFonts w:ascii="Times New Roman" w:hAnsi="Times New Roman" w:cs="Times New Roman"/>
          <w:sz w:val="24"/>
          <w:szCs w:val="24"/>
        </w:rPr>
        <w:t>NIP</w:t>
      </w:r>
      <w:r w:rsidR="00D64F3E">
        <w:rPr>
          <w:rFonts w:ascii="Times New Roman" w:hAnsi="Times New Roman" w:cs="Times New Roman"/>
          <w:sz w:val="24"/>
          <w:szCs w:val="24"/>
        </w:rPr>
        <w:t>:</w:t>
      </w:r>
      <w:r w:rsidRPr="005B286B">
        <w:rPr>
          <w:rFonts w:ascii="Times New Roman" w:hAnsi="Times New Roman" w:cs="Times New Roman"/>
          <w:sz w:val="24"/>
          <w:szCs w:val="24"/>
        </w:rPr>
        <w:t xml:space="preserve"> …………………………………………….….., </w:t>
      </w:r>
    </w:p>
    <w:p w:rsidR="00D64F3E" w:rsidRDefault="00366B7C">
      <w:pPr>
        <w:spacing w:after="3" w:line="356" w:lineRule="auto"/>
        <w:ind w:left="629" w:right="2170"/>
        <w:jc w:val="left"/>
        <w:rPr>
          <w:rFonts w:ascii="Times New Roman" w:hAnsi="Times New Roman" w:cs="Times New Roman"/>
          <w:sz w:val="24"/>
          <w:szCs w:val="24"/>
        </w:rPr>
      </w:pPr>
      <w:r w:rsidRPr="005B286B">
        <w:rPr>
          <w:rFonts w:ascii="Times New Roman" w:hAnsi="Times New Roman" w:cs="Times New Roman"/>
          <w:sz w:val="24"/>
          <w:szCs w:val="24"/>
        </w:rPr>
        <w:t>REGON</w:t>
      </w:r>
      <w:r w:rsidR="00D64F3E">
        <w:rPr>
          <w:rFonts w:ascii="Times New Roman" w:hAnsi="Times New Roman" w:cs="Times New Roman"/>
          <w:sz w:val="24"/>
          <w:szCs w:val="24"/>
        </w:rPr>
        <w:t>: ……………………………………………,</w:t>
      </w:r>
    </w:p>
    <w:p w:rsidR="00D64F3E" w:rsidRDefault="00D64F3E">
      <w:pPr>
        <w:spacing w:after="3" w:line="356" w:lineRule="auto"/>
        <w:ind w:left="629" w:right="2170"/>
        <w:jc w:val="left"/>
        <w:rPr>
          <w:rFonts w:ascii="Times New Roman" w:hAnsi="Times New Roman" w:cs="Times New Roman"/>
          <w:sz w:val="24"/>
          <w:szCs w:val="24"/>
        </w:rPr>
      </w:pPr>
      <w:r>
        <w:rPr>
          <w:rFonts w:ascii="Times New Roman" w:hAnsi="Times New Roman" w:cs="Times New Roman"/>
          <w:sz w:val="24"/>
          <w:szCs w:val="24"/>
        </w:rPr>
        <w:t>Osoba do kontaktu: …………………………………</w:t>
      </w:r>
    </w:p>
    <w:p w:rsidR="00D64F3E" w:rsidRDefault="00366B7C" w:rsidP="00D64F3E">
      <w:pPr>
        <w:spacing w:after="3" w:line="356" w:lineRule="auto"/>
        <w:ind w:left="629" w:right="-11"/>
        <w:jc w:val="left"/>
        <w:rPr>
          <w:rFonts w:ascii="Times New Roman" w:hAnsi="Times New Roman" w:cs="Times New Roman"/>
          <w:sz w:val="24"/>
          <w:szCs w:val="24"/>
        </w:rPr>
      </w:pPr>
      <w:r w:rsidRPr="005B286B">
        <w:rPr>
          <w:rFonts w:ascii="Times New Roman" w:hAnsi="Times New Roman" w:cs="Times New Roman"/>
          <w:sz w:val="24"/>
          <w:szCs w:val="24"/>
        </w:rPr>
        <w:t xml:space="preserve">Tel. ………………………………………………..., </w:t>
      </w:r>
    </w:p>
    <w:p w:rsidR="00D64F3E" w:rsidRDefault="00366B7C">
      <w:pPr>
        <w:spacing w:after="3" w:line="356" w:lineRule="auto"/>
        <w:ind w:left="629" w:right="2170"/>
        <w:jc w:val="left"/>
        <w:rPr>
          <w:rFonts w:ascii="Times New Roman" w:hAnsi="Times New Roman" w:cs="Times New Roman"/>
          <w:sz w:val="24"/>
          <w:szCs w:val="24"/>
        </w:rPr>
      </w:pPr>
      <w:r w:rsidRPr="005B286B">
        <w:rPr>
          <w:rFonts w:ascii="Times New Roman" w:hAnsi="Times New Roman" w:cs="Times New Roman"/>
          <w:sz w:val="24"/>
          <w:szCs w:val="24"/>
        </w:rPr>
        <w:t>Faks</w:t>
      </w:r>
      <w:r w:rsidR="00D64F3E">
        <w:rPr>
          <w:rFonts w:ascii="Times New Roman" w:hAnsi="Times New Roman" w:cs="Times New Roman"/>
          <w:sz w:val="24"/>
          <w:szCs w:val="24"/>
        </w:rPr>
        <w:t>:</w:t>
      </w:r>
      <w:r w:rsidRPr="005B286B">
        <w:rPr>
          <w:rFonts w:ascii="Times New Roman" w:hAnsi="Times New Roman" w:cs="Times New Roman"/>
          <w:sz w:val="24"/>
          <w:szCs w:val="24"/>
        </w:rPr>
        <w:t xml:space="preserve"> ………………………………………………</w:t>
      </w:r>
      <w:r w:rsidR="00D64F3E">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3" w:line="356" w:lineRule="auto"/>
        <w:ind w:left="629" w:right="2170"/>
        <w:jc w:val="left"/>
        <w:rPr>
          <w:rFonts w:ascii="Times New Roman" w:hAnsi="Times New Roman" w:cs="Times New Roman"/>
          <w:sz w:val="24"/>
          <w:szCs w:val="24"/>
        </w:rPr>
      </w:pPr>
      <w:r w:rsidRPr="005B286B">
        <w:rPr>
          <w:rFonts w:ascii="Times New Roman" w:hAnsi="Times New Roman" w:cs="Times New Roman"/>
          <w:sz w:val="24"/>
          <w:szCs w:val="24"/>
        </w:rPr>
        <w:t xml:space="preserve">e-mail …………………………………………………………………….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8"/>
        </w:numPr>
        <w:ind w:right="49" w:hanging="427"/>
        <w:rPr>
          <w:rFonts w:ascii="Times New Roman" w:hAnsi="Times New Roman" w:cs="Times New Roman"/>
          <w:sz w:val="24"/>
          <w:szCs w:val="24"/>
        </w:rPr>
      </w:pPr>
      <w:r w:rsidRPr="005B286B">
        <w:rPr>
          <w:rFonts w:ascii="Times New Roman" w:hAnsi="Times New Roman" w:cs="Times New Roman"/>
          <w:b/>
          <w:sz w:val="24"/>
          <w:szCs w:val="24"/>
        </w:rPr>
        <w:t>SKŁADAMY OFERTĘ</w:t>
      </w:r>
      <w:r w:rsidRPr="005B286B">
        <w:rPr>
          <w:rFonts w:ascii="Times New Roman" w:hAnsi="Times New Roman" w:cs="Times New Roman"/>
          <w:sz w:val="24"/>
          <w:szCs w:val="24"/>
        </w:rPr>
        <w:t xml:space="preserve"> na wykonanie przedmiotu zamówienia w zakresie określonym w Specyfikacji Istotnych Warunków Zamówienia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8"/>
        </w:numPr>
        <w:ind w:right="49" w:hanging="427"/>
        <w:rPr>
          <w:rFonts w:ascii="Times New Roman" w:hAnsi="Times New Roman" w:cs="Times New Roman"/>
          <w:sz w:val="24"/>
          <w:szCs w:val="24"/>
        </w:rPr>
      </w:pPr>
      <w:r w:rsidRPr="005B286B">
        <w:rPr>
          <w:rFonts w:ascii="Times New Roman" w:hAnsi="Times New Roman" w:cs="Times New Roman"/>
          <w:b/>
          <w:sz w:val="24"/>
          <w:szCs w:val="24"/>
        </w:rPr>
        <w:t>OFERUJEMY</w:t>
      </w:r>
      <w:r w:rsidRPr="005B286B">
        <w:rPr>
          <w:rFonts w:ascii="Times New Roman" w:hAnsi="Times New Roman" w:cs="Times New Roman"/>
          <w:sz w:val="24"/>
          <w:szCs w:val="24"/>
        </w:rPr>
        <w:t xml:space="preserve"> wykonanie przedmiotu zamówienia objętego przetargiem </w:t>
      </w:r>
    </w:p>
    <w:p w:rsidR="00D120CD" w:rsidRDefault="00D120CD" w:rsidP="00D120CD">
      <w:pPr>
        <w:spacing w:after="0" w:line="240" w:lineRule="atLeast"/>
        <w:rPr>
          <w:rFonts w:ascii="Times New Roman" w:eastAsiaTheme="minorEastAsia" w:hAnsi="Times New Roman"/>
          <w:b/>
          <w:sz w:val="24"/>
          <w:szCs w:val="24"/>
        </w:rPr>
      </w:pPr>
      <w:r>
        <w:rPr>
          <w:rFonts w:ascii="Times New Roman" w:eastAsiaTheme="minorEastAsia" w:hAnsi="Times New Roman"/>
          <w:b/>
          <w:sz w:val="24"/>
          <w:szCs w:val="24"/>
        </w:rPr>
        <w:t xml:space="preserve">         brutto:    …………………………….  zł,</w:t>
      </w:r>
    </w:p>
    <w:p w:rsidR="00D120CD" w:rsidRDefault="00D120CD" w:rsidP="00D120CD">
      <w:pPr>
        <w:spacing w:after="0" w:line="240" w:lineRule="atLeast"/>
        <w:ind w:left="567"/>
        <w:rPr>
          <w:rFonts w:ascii="Times New Roman" w:eastAsiaTheme="minorEastAsia" w:hAnsi="Times New Roman"/>
          <w:b/>
          <w:sz w:val="24"/>
          <w:szCs w:val="24"/>
        </w:rPr>
      </w:pPr>
      <w:r>
        <w:rPr>
          <w:rFonts w:ascii="Times New Roman" w:eastAsiaTheme="minorEastAsia" w:hAnsi="Times New Roman"/>
          <w:b/>
          <w:sz w:val="24"/>
          <w:szCs w:val="24"/>
        </w:rPr>
        <w:t xml:space="preserve">              słownie :  …………………………………………………………………. zł.</w:t>
      </w:r>
    </w:p>
    <w:p w:rsidR="00327477" w:rsidRPr="005B286B" w:rsidRDefault="00327477">
      <w:pPr>
        <w:spacing w:after="130" w:line="259" w:lineRule="auto"/>
        <w:ind w:left="634" w:right="0" w:firstLine="0"/>
        <w:jc w:val="left"/>
        <w:rPr>
          <w:rFonts w:ascii="Times New Roman" w:hAnsi="Times New Roman" w:cs="Times New Roman"/>
          <w:sz w:val="24"/>
          <w:szCs w:val="24"/>
        </w:rPr>
      </w:pPr>
    </w:p>
    <w:p w:rsidR="00C55D22" w:rsidRDefault="00C55D22" w:rsidP="002D16ED">
      <w:pPr>
        <w:numPr>
          <w:ilvl w:val="0"/>
          <w:numId w:val="28"/>
        </w:numPr>
        <w:ind w:right="49" w:hanging="427"/>
        <w:rPr>
          <w:rFonts w:ascii="Times New Roman" w:hAnsi="Times New Roman" w:cs="Times New Roman"/>
          <w:sz w:val="24"/>
          <w:szCs w:val="24"/>
        </w:rPr>
      </w:pPr>
      <w:r>
        <w:rPr>
          <w:rFonts w:ascii="Times New Roman" w:hAnsi="Times New Roman" w:cs="Times New Roman"/>
          <w:sz w:val="24"/>
          <w:szCs w:val="24"/>
        </w:rPr>
        <w:t>Okres gwarancji na roboty budowlane wynosi …………….. miesięcy.</w:t>
      </w:r>
    </w:p>
    <w:p w:rsidR="00C55D22" w:rsidRDefault="00C55D22" w:rsidP="00C55D22">
      <w:pPr>
        <w:ind w:left="1046" w:right="49" w:firstLine="0"/>
        <w:rPr>
          <w:rFonts w:ascii="Times New Roman" w:hAnsi="Times New Roman" w:cs="Times New Roman"/>
          <w:sz w:val="24"/>
          <w:szCs w:val="24"/>
        </w:rPr>
      </w:pPr>
    </w:p>
    <w:p w:rsidR="00327477" w:rsidRPr="005B286B" w:rsidRDefault="00366B7C" w:rsidP="002D16ED">
      <w:pPr>
        <w:numPr>
          <w:ilvl w:val="0"/>
          <w:numId w:val="28"/>
        </w:numPr>
        <w:ind w:right="49" w:hanging="427"/>
        <w:rPr>
          <w:rFonts w:ascii="Times New Roman" w:hAnsi="Times New Roman" w:cs="Times New Roman"/>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xml:space="preserve">, że zapoznaliśmy się ze specyfikacją istotnych warunków zamówienia i nie wnosimy zastrzeżeń. </w:t>
      </w:r>
    </w:p>
    <w:p w:rsidR="00327477" w:rsidRPr="005B286B" w:rsidRDefault="00366B7C" w:rsidP="002D16ED">
      <w:pPr>
        <w:numPr>
          <w:ilvl w:val="0"/>
          <w:numId w:val="28"/>
        </w:numPr>
        <w:ind w:right="49" w:hanging="427"/>
        <w:rPr>
          <w:rFonts w:ascii="Times New Roman" w:hAnsi="Times New Roman" w:cs="Times New Roman"/>
          <w:sz w:val="24"/>
          <w:szCs w:val="24"/>
        </w:rPr>
      </w:pPr>
      <w:r w:rsidRPr="005B286B">
        <w:rPr>
          <w:rFonts w:ascii="Times New Roman" w:hAnsi="Times New Roman" w:cs="Times New Roman"/>
          <w:b/>
          <w:sz w:val="24"/>
          <w:szCs w:val="24"/>
        </w:rPr>
        <w:t>ZABOWIAZUJEMY SIĘ</w:t>
      </w:r>
      <w:r w:rsidRPr="005B286B">
        <w:rPr>
          <w:rFonts w:ascii="Times New Roman" w:hAnsi="Times New Roman" w:cs="Times New Roman"/>
          <w:sz w:val="24"/>
          <w:szCs w:val="24"/>
        </w:rPr>
        <w:t xml:space="preserve"> do wykonania całości robót w terminie  </w:t>
      </w:r>
      <w:r w:rsidRPr="005B286B">
        <w:rPr>
          <w:rFonts w:ascii="Times New Roman" w:hAnsi="Times New Roman" w:cs="Times New Roman"/>
          <w:b/>
          <w:sz w:val="24"/>
          <w:szCs w:val="24"/>
        </w:rPr>
        <w:t xml:space="preserve">do </w:t>
      </w:r>
      <w:r w:rsidR="00B04184">
        <w:rPr>
          <w:rFonts w:ascii="Times New Roman" w:hAnsi="Times New Roman" w:cs="Times New Roman"/>
          <w:b/>
          <w:sz w:val="24"/>
          <w:szCs w:val="24"/>
        </w:rPr>
        <w:t>15</w:t>
      </w:r>
      <w:r w:rsidR="00787557">
        <w:rPr>
          <w:rFonts w:ascii="Times New Roman" w:hAnsi="Times New Roman" w:cs="Times New Roman"/>
          <w:b/>
          <w:sz w:val="24"/>
          <w:szCs w:val="24"/>
        </w:rPr>
        <w:t>.</w:t>
      </w:r>
      <w:r w:rsidR="009728C7">
        <w:rPr>
          <w:rFonts w:ascii="Times New Roman" w:hAnsi="Times New Roman" w:cs="Times New Roman"/>
          <w:b/>
          <w:sz w:val="24"/>
          <w:szCs w:val="24"/>
        </w:rPr>
        <w:t>1</w:t>
      </w:r>
      <w:r w:rsidR="00B04184">
        <w:rPr>
          <w:rFonts w:ascii="Times New Roman" w:hAnsi="Times New Roman" w:cs="Times New Roman"/>
          <w:b/>
          <w:sz w:val="24"/>
          <w:szCs w:val="24"/>
        </w:rPr>
        <w:t>1</w:t>
      </w:r>
      <w:r w:rsidR="007B6B25">
        <w:rPr>
          <w:rFonts w:ascii="Times New Roman" w:hAnsi="Times New Roman" w:cs="Times New Roman"/>
          <w:b/>
          <w:sz w:val="24"/>
          <w:szCs w:val="24"/>
        </w:rPr>
        <w:t>.</w:t>
      </w:r>
      <w:r w:rsidRPr="005B286B">
        <w:rPr>
          <w:rFonts w:ascii="Times New Roman" w:hAnsi="Times New Roman" w:cs="Times New Roman"/>
          <w:b/>
          <w:sz w:val="24"/>
          <w:szCs w:val="24"/>
        </w:rPr>
        <w:t>201</w:t>
      </w:r>
      <w:r w:rsidR="00787557">
        <w:rPr>
          <w:rFonts w:ascii="Times New Roman" w:hAnsi="Times New Roman" w:cs="Times New Roman"/>
          <w:b/>
          <w:sz w:val="24"/>
          <w:szCs w:val="24"/>
        </w:rPr>
        <w:t>8</w:t>
      </w:r>
      <w:r w:rsidRPr="005B286B">
        <w:rPr>
          <w:rFonts w:ascii="Times New Roman" w:hAnsi="Times New Roman" w:cs="Times New Roman"/>
          <w:b/>
          <w:sz w:val="24"/>
          <w:szCs w:val="24"/>
        </w:rPr>
        <w:t xml:space="preserve"> r.</w:t>
      </w:r>
      <w:r w:rsidRPr="005B286B">
        <w:rPr>
          <w:rFonts w:ascii="Times New Roman" w:hAnsi="Times New Roman" w:cs="Times New Roman"/>
          <w:sz w:val="24"/>
          <w:szCs w:val="24"/>
        </w:rPr>
        <w:t xml:space="preserve"> </w:t>
      </w:r>
    </w:p>
    <w:p w:rsidR="00327477" w:rsidRPr="005B286B" w:rsidRDefault="00366B7C">
      <w:pPr>
        <w:spacing w:after="10"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8"/>
        </w:numPr>
        <w:ind w:right="49" w:hanging="427"/>
        <w:rPr>
          <w:rFonts w:ascii="Times New Roman" w:hAnsi="Times New Roman" w:cs="Times New Roman"/>
          <w:sz w:val="24"/>
          <w:szCs w:val="24"/>
        </w:rPr>
      </w:pPr>
      <w:r w:rsidRPr="005B286B">
        <w:rPr>
          <w:rFonts w:ascii="Times New Roman" w:hAnsi="Times New Roman" w:cs="Times New Roman"/>
          <w:b/>
          <w:sz w:val="24"/>
          <w:szCs w:val="24"/>
        </w:rPr>
        <w:lastRenderedPageBreak/>
        <w:t>AKCEPTUJEMY</w:t>
      </w:r>
      <w:r w:rsidRPr="005B286B">
        <w:rPr>
          <w:rFonts w:ascii="Times New Roman" w:hAnsi="Times New Roman" w:cs="Times New Roman"/>
          <w:sz w:val="24"/>
          <w:szCs w:val="24"/>
        </w:rPr>
        <w:t xml:space="preserve"> warunki płatności określone przez Zamawiającego w Specyfikacji Istotnych Warunków Zamówienia. </w:t>
      </w:r>
    </w:p>
    <w:p w:rsidR="00327477" w:rsidRPr="005B286B" w:rsidRDefault="00366B7C">
      <w:pPr>
        <w:spacing w:after="10"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8"/>
        </w:numPr>
        <w:ind w:right="49" w:hanging="427"/>
        <w:rPr>
          <w:rFonts w:ascii="Times New Roman" w:hAnsi="Times New Roman" w:cs="Times New Roman"/>
          <w:sz w:val="24"/>
          <w:szCs w:val="24"/>
        </w:rPr>
      </w:pPr>
      <w:r w:rsidRPr="005B286B">
        <w:rPr>
          <w:rFonts w:ascii="Times New Roman" w:hAnsi="Times New Roman" w:cs="Times New Roman"/>
          <w:b/>
          <w:sz w:val="24"/>
          <w:szCs w:val="24"/>
        </w:rPr>
        <w:t>UWAŻAMY SIĘ</w:t>
      </w:r>
      <w:r w:rsidRPr="005B286B">
        <w:rPr>
          <w:rFonts w:ascii="Times New Roman" w:hAnsi="Times New Roman" w:cs="Times New Roman"/>
          <w:sz w:val="24"/>
          <w:szCs w:val="24"/>
        </w:rPr>
        <w:t xml:space="preserve"> za związanych niniejszą ofertą przez czas wskazany w Specyfikacji Istotnych Warunków Zamówienia tj. przez okres 30 dni od upływu terminu składania ofert</w:t>
      </w:r>
      <w:r w:rsidRPr="005B286B">
        <w:rPr>
          <w:rFonts w:ascii="Times New Roman" w:hAnsi="Times New Roman" w:cs="Times New Roman"/>
          <w:b/>
          <w:sz w:val="24"/>
          <w:szCs w:val="24"/>
        </w:rPr>
        <w:t xml:space="preserve">. </w:t>
      </w:r>
    </w:p>
    <w:p w:rsidR="00327477" w:rsidRPr="005B286B" w:rsidRDefault="00366B7C">
      <w:pPr>
        <w:spacing w:after="0" w:line="259" w:lineRule="auto"/>
        <w:ind w:left="917"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2D16ED">
      <w:pPr>
        <w:numPr>
          <w:ilvl w:val="0"/>
          <w:numId w:val="28"/>
        </w:numPr>
        <w:spacing w:line="267" w:lineRule="auto"/>
        <w:ind w:right="49" w:hanging="427"/>
        <w:rPr>
          <w:rFonts w:ascii="Times New Roman" w:hAnsi="Times New Roman" w:cs="Times New Roman"/>
          <w:sz w:val="24"/>
          <w:szCs w:val="24"/>
        </w:rPr>
      </w:pPr>
      <w:r w:rsidRPr="005B286B">
        <w:rPr>
          <w:rFonts w:ascii="Times New Roman" w:hAnsi="Times New Roman" w:cs="Times New Roman"/>
          <w:b/>
          <w:sz w:val="24"/>
          <w:szCs w:val="24"/>
        </w:rPr>
        <w:t>ZAMÓWIENIE ZREALIZUJEMY</w:t>
      </w:r>
      <w:r w:rsidRPr="005B286B">
        <w:rPr>
          <w:rFonts w:ascii="Times New Roman" w:hAnsi="Times New Roman" w:cs="Times New Roman"/>
          <w:sz w:val="24"/>
          <w:szCs w:val="24"/>
        </w:rPr>
        <w:t xml:space="preserve">: </w:t>
      </w:r>
    </w:p>
    <w:p w:rsidR="00327477" w:rsidRPr="005B286B" w:rsidRDefault="00366B7C" w:rsidP="002D16ED">
      <w:pPr>
        <w:numPr>
          <w:ilvl w:val="1"/>
          <w:numId w:val="2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sami*/przy udziale Podwykonawców* </w:t>
      </w:r>
    </w:p>
    <w:p w:rsidR="00327477" w:rsidRPr="005B286B" w:rsidRDefault="00366B7C">
      <w:pPr>
        <w:ind w:left="927"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927"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 w:line="249" w:lineRule="auto"/>
        <w:ind w:left="927" w:right="0"/>
        <w:rPr>
          <w:rFonts w:ascii="Times New Roman" w:hAnsi="Times New Roman" w:cs="Times New Roman"/>
          <w:sz w:val="24"/>
          <w:szCs w:val="24"/>
        </w:rPr>
      </w:pPr>
      <w:r w:rsidRPr="005B286B">
        <w:rPr>
          <w:rFonts w:ascii="Times New Roman" w:hAnsi="Times New Roman" w:cs="Times New Roman"/>
          <w:i/>
          <w:sz w:val="24"/>
          <w:szCs w:val="24"/>
        </w:rPr>
        <w:t xml:space="preserve"> (zakres powierzonych robót) </w:t>
      </w:r>
    </w:p>
    <w:p w:rsidR="00327477" w:rsidRPr="005B286B" w:rsidRDefault="00366B7C">
      <w:pPr>
        <w:spacing w:after="15" w:line="259" w:lineRule="auto"/>
        <w:ind w:left="917"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rsidP="002D16ED">
      <w:pPr>
        <w:numPr>
          <w:ilvl w:val="0"/>
          <w:numId w:val="28"/>
        </w:numPr>
        <w:ind w:right="49" w:hanging="427"/>
        <w:rPr>
          <w:rFonts w:ascii="Times New Roman" w:hAnsi="Times New Roman" w:cs="Times New Roman"/>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xml:space="preserve">, że sposób reprezentacji spółki/konsorcjum* dla potrzeb niniejszego zamówienia jest następujący: </w:t>
      </w:r>
    </w:p>
    <w:p w:rsidR="00327477" w:rsidRPr="005B286B" w:rsidRDefault="00366B7C">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8" w:line="249" w:lineRule="auto"/>
        <w:ind w:left="1004" w:right="0"/>
        <w:rPr>
          <w:rFonts w:ascii="Times New Roman" w:hAnsi="Times New Roman" w:cs="Times New Roman"/>
          <w:sz w:val="24"/>
          <w:szCs w:val="24"/>
        </w:rPr>
      </w:pPr>
      <w:r w:rsidRPr="005B286B">
        <w:rPr>
          <w:rFonts w:ascii="Times New Roman" w:hAnsi="Times New Roman" w:cs="Times New Roman"/>
          <w:i/>
          <w:sz w:val="24"/>
          <w:szCs w:val="24"/>
        </w:rPr>
        <w:t xml:space="preserve">(wypełniają jedynie przedsiębiorcy składający wspólną ofertę-spółki cywilne lub konsorcja) </w:t>
      </w:r>
    </w:p>
    <w:p w:rsidR="00327477" w:rsidRPr="005B286B" w:rsidRDefault="00366B7C" w:rsidP="002D16ED">
      <w:pPr>
        <w:numPr>
          <w:ilvl w:val="0"/>
          <w:numId w:val="28"/>
        </w:numPr>
        <w:ind w:right="49" w:hanging="427"/>
        <w:rPr>
          <w:rFonts w:ascii="Times New Roman" w:hAnsi="Times New Roman" w:cs="Times New Roman"/>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xml:space="preserve">, iż – za wyjątkiem informacji i dokumentów zawartych w ofercie na stronach od ...... do ........ – niniejsza oferta oraz wszelkie załączniki do niej są jawne i nie zawierają informacji stanowiących tajemnicę przedsiębiorstwa w rozumieniu przepisów o zwalczaniu nieuczciwej konkurencji. </w:t>
      </w:r>
    </w:p>
    <w:p w:rsidR="00327477" w:rsidRPr="005B286B" w:rsidRDefault="00366B7C">
      <w:pPr>
        <w:spacing w:after="10"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8"/>
        </w:numPr>
        <w:ind w:right="49" w:hanging="427"/>
        <w:rPr>
          <w:rFonts w:ascii="Times New Roman" w:hAnsi="Times New Roman" w:cs="Times New Roman"/>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xml:space="preserve">, że zapoznaliśmy się z postanowieniami umowy, określonymi w Specyfikacji Istotnych Warunków Zamówienia i zobowiązujemy się, w przypadku wyboru naszej oferty, do zawarcia umowy zgodnej z niniejszą ofertą, na warunkach określonych w Specyfikacji Istotnych Warunków Zamówienia, w miejscu i terminie wyznaczonym przez Zamawiającego. </w:t>
      </w:r>
    </w:p>
    <w:p w:rsidR="00327477" w:rsidRPr="005B286B" w:rsidRDefault="00366B7C">
      <w:pPr>
        <w:spacing w:after="10"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8"/>
        </w:numPr>
        <w:ind w:right="49" w:hanging="427"/>
        <w:rPr>
          <w:rFonts w:ascii="Times New Roman" w:hAnsi="Times New Roman" w:cs="Times New Roman"/>
          <w:sz w:val="24"/>
          <w:szCs w:val="24"/>
        </w:rPr>
      </w:pPr>
      <w:r w:rsidRPr="005B286B">
        <w:rPr>
          <w:rFonts w:ascii="Times New Roman" w:hAnsi="Times New Roman" w:cs="Times New Roman"/>
          <w:b/>
          <w:sz w:val="24"/>
          <w:szCs w:val="24"/>
        </w:rPr>
        <w:t>DELKARUJEMY</w:t>
      </w:r>
      <w:r w:rsidRPr="005B286B">
        <w:rPr>
          <w:rFonts w:ascii="Times New Roman" w:hAnsi="Times New Roman" w:cs="Times New Roman"/>
          <w:sz w:val="24"/>
          <w:szCs w:val="24"/>
        </w:rPr>
        <w:t xml:space="preserve"> wniesienie zabezpieczenia należytego wykonania umowy w wysokości </w:t>
      </w:r>
      <w:r w:rsidR="00C55D22">
        <w:rPr>
          <w:rFonts w:ascii="Times New Roman" w:hAnsi="Times New Roman" w:cs="Times New Roman"/>
          <w:b/>
          <w:sz w:val="24"/>
          <w:szCs w:val="24"/>
        </w:rPr>
        <w:t>10</w:t>
      </w:r>
      <w:r w:rsidRPr="005B286B">
        <w:rPr>
          <w:rFonts w:ascii="Times New Roman" w:hAnsi="Times New Roman" w:cs="Times New Roman"/>
          <w:b/>
          <w:sz w:val="24"/>
          <w:szCs w:val="24"/>
        </w:rPr>
        <w:t>%</w:t>
      </w:r>
      <w:r w:rsidRPr="005B286B">
        <w:rPr>
          <w:rFonts w:ascii="Times New Roman" w:hAnsi="Times New Roman" w:cs="Times New Roman"/>
          <w:sz w:val="24"/>
          <w:szCs w:val="24"/>
        </w:rPr>
        <w:t xml:space="preserve"> ceny całkowitej określone w pkt. 2 oferty w następującej formie/formach: </w:t>
      </w:r>
    </w:p>
    <w:p w:rsidR="00327477" w:rsidRPr="005B286B" w:rsidRDefault="00366B7C">
      <w:pPr>
        <w:spacing w:after="15"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8"/>
        </w:numPr>
        <w:ind w:right="49" w:hanging="427"/>
        <w:rPr>
          <w:rFonts w:ascii="Times New Roman" w:hAnsi="Times New Roman" w:cs="Times New Roman"/>
          <w:sz w:val="24"/>
          <w:szCs w:val="24"/>
        </w:rPr>
      </w:pPr>
      <w:r w:rsidRPr="005B286B">
        <w:rPr>
          <w:rFonts w:ascii="Times New Roman" w:hAnsi="Times New Roman" w:cs="Times New Roman"/>
          <w:b/>
          <w:sz w:val="24"/>
          <w:szCs w:val="24"/>
        </w:rPr>
        <w:t xml:space="preserve">Informuję </w:t>
      </w:r>
      <w:r w:rsidRPr="005B286B">
        <w:rPr>
          <w:rFonts w:ascii="Times New Roman" w:hAnsi="Times New Roman" w:cs="Times New Roman"/>
          <w:sz w:val="24"/>
          <w:szCs w:val="24"/>
        </w:rPr>
        <w:t xml:space="preserve">że wybór oferty </w:t>
      </w:r>
      <w:r w:rsidRPr="005B286B">
        <w:rPr>
          <w:rFonts w:ascii="Times New Roman" w:hAnsi="Times New Roman" w:cs="Times New Roman"/>
          <w:b/>
          <w:sz w:val="24"/>
          <w:szCs w:val="24"/>
        </w:rPr>
        <w:t xml:space="preserve">będzie/nie będzie* </w:t>
      </w:r>
      <w:r w:rsidRPr="005B286B">
        <w:rPr>
          <w:rFonts w:ascii="Times New Roman" w:hAnsi="Times New Roman" w:cs="Times New Roman"/>
          <w:sz w:val="24"/>
          <w:szCs w:val="24"/>
        </w:rPr>
        <w:t xml:space="preserve">prowadził do powstania u Zamawiającego obowiązku podatkowego zgodnie z przepisami o podatku od towarów i usług. </w:t>
      </w:r>
    </w:p>
    <w:p w:rsidR="00327477" w:rsidRPr="005B286B" w:rsidRDefault="00366B7C">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W przypadku, gdy wybór oferty będzie prowadził do powstania u Zamawiającego obowiązku należy wypełnić: </w:t>
      </w:r>
    </w:p>
    <w:p w:rsidR="00327477" w:rsidRPr="005B286B" w:rsidRDefault="00366B7C">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Powyższy obowiązek podatkowy będzie dotyczył ……………………………………………………………… nazwa (rodzaj) towaru lub usługi objętych przedmiotem zamówienia, a ich wartość netto (bez kwoty podatku) będzie wynosiła ………………………………………………. PLN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2D16ED">
      <w:pPr>
        <w:numPr>
          <w:ilvl w:val="0"/>
          <w:numId w:val="28"/>
        </w:numPr>
        <w:ind w:right="49" w:hanging="427"/>
        <w:rPr>
          <w:rFonts w:ascii="Times New Roman" w:hAnsi="Times New Roman" w:cs="Times New Roman"/>
          <w:sz w:val="24"/>
          <w:szCs w:val="24"/>
        </w:rPr>
      </w:pPr>
      <w:r w:rsidRPr="005B286B">
        <w:rPr>
          <w:rFonts w:ascii="Times New Roman" w:hAnsi="Times New Roman" w:cs="Times New Roman"/>
          <w:b/>
          <w:sz w:val="24"/>
          <w:szCs w:val="24"/>
        </w:rPr>
        <w:t>Zobowiązuję się do zatrudnienia na podstawie umowy o pracę</w:t>
      </w:r>
      <w:r w:rsidRPr="005B286B">
        <w:rPr>
          <w:rFonts w:ascii="Times New Roman" w:hAnsi="Times New Roman" w:cs="Times New Roman"/>
          <w:sz w:val="24"/>
          <w:szCs w:val="24"/>
        </w:rPr>
        <w:t xml:space="preserve"> we własnym przedsiębiorstwie lub przez podwykonawcę osób mających realizować zamówienie jeżeli zakres czynności tych osób polegać będzie na wykonywaniu pracy w sposób określony w art. 22§ 1 ustawy z dnia 26 czerwca 1974 r. – Kodeks pracy (dz. U. z 2014 r. poz. 1502, z </w:t>
      </w:r>
      <w:r w:rsidR="00F020B4">
        <w:rPr>
          <w:rFonts w:ascii="Times New Roman" w:hAnsi="Times New Roman" w:cs="Times New Roman"/>
          <w:sz w:val="24"/>
          <w:szCs w:val="24"/>
        </w:rPr>
        <w:t xml:space="preserve"> p</w:t>
      </w:r>
      <w:r w:rsidRPr="005B286B">
        <w:rPr>
          <w:rFonts w:ascii="Times New Roman" w:hAnsi="Times New Roman" w:cs="Times New Roman"/>
          <w:sz w:val="24"/>
          <w:szCs w:val="24"/>
        </w:rPr>
        <w:t xml:space="preserve">óźn. zm.). Dla udokumentowania tego faktu w terminie jednego tygodnia od podpisania umowy przedłożę zamawiającemu wykaz osób zatrudnionych przy realizacji zamówienia na podstawie umowy o pracę wraz ze wskazaniem czynności jakie będą oni wykonywać. </w:t>
      </w:r>
    </w:p>
    <w:p w:rsidR="00327477" w:rsidRDefault="007031FE">
      <w:pPr>
        <w:spacing w:after="10" w:line="259" w:lineRule="auto"/>
        <w:ind w:left="1061" w:right="0" w:firstLine="0"/>
        <w:jc w:val="left"/>
        <w:rPr>
          <w:rFonts w:ascii="Times New Roman" w:hAnsi="Times New Roman" w:cs="Times New Roman"/>
          <w:b/>
          <w:sz w:val="24"/>
          <w:szCs w:val="24"/>
        </w:rPr>
      </w:pPr>
      <w:r>
        <w:rPr>
          <w:rFonts w:ascii="Times New Roman" w:hAnsi="Times New Roman" w:cs="Times New Roman"/>
          <w:sz w:val="24"/>
          <w:szCs w:val="24"/>
        </w:rPr>
        <w:lastRenderedPageBreak/>
        <w:t xml:space="preserve">wg </w:t>
      </w:r>
      <w:r w:rsidRPr="00DF3FAB">
        <w:rPr>
          <w:rFonts w:ascii="Times New Roman" w:hAnsi="Times New Roman" w:cs="Times New Roman"/>
          <w:i/>
          <w:sz w:val="24"/>
          <w:szCs w:val="24"/>
        </w:rPr>
        <w:t>Załącznik Nr 6 do SIWZ</w:t>
      </w:r>
      <w:r w:rsidR="00DF3FAB">
        <w:rPr>
          <w:rFonts w:ascii="Times New Roman" w:hAnsi="Times New Roman" w:cs="Times New Roman"/>
          <w:b/>
          <w:sz w:val="24"/>
          <w:szCs w:val="24"/>
        </w:rPr>
        <w:t>.</w:t>
      </w:r>
      <w:r w:rsidR="00366B7C" w:rsidRPr="00DF3FAB">
        <w:rPr>
          <w:rFonts w:ascii="Times New Roman" w:hAnsi="Times New Roman" w:cs="Times New Roman"/>
          <w:b/>
          <w:sz w:val="24"/>
          <w:szCs w:val="24"/>
        </w:rPr>
        <w:t xml:space="preserve"> </w:t>
      </w:r>
    </w:p>
    <w:p w:rsidR="001D43E8" w:rsidRPr="00924D82" w:rsidRDefault="001D43E8" w:rsidP="002D16ED">
      <w:pPr>
        <w:pStyle w:val="Akapitzlist"/>
        <w:numPr>
          <w:ilvl w:val="0"/>
          <w:numId w:val="28"/>
        </w:numPr>
        <w:spacing w:after="10" w:line="259" w:lineRule="auto"/>
        <w:ind w:right="0" w:hanging="479"/>
        <w:jc w:val="left"/>
        <w:rPr>
          <w:rFonts w:ascii="Times New Roman" w:hAnsi="Times New Roman" w:cs="Times New Roman"/>
          <w:b/>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że</w:t>
      </w:r>
      <w:r>
        <w:rPr>
          <w:rFonts w:ascii="Times New Roman" w:hAnsi="Times New Roman" w:cs="Times New Roman"/>
          <w:sz w:val="24"/>
          <w:szCs w:val="24"/>
        </w:rPr>
        <w:t xml:space="preserve"> jesteśmy:</w:t>
      </w:r>
    </w:p>
    <w:p w:rsidR="00924D82" w:rsidRPr="001D43E8" w:rsidRDefault="00924D82" w:rsidP="00924D82">
      <w:pPr>
        <w:pStyle w:val="Akapitzlist"/>
        <w:spacing w:after="10" w:line="259" w:lineRule="auto"/>
        <w:ind w:left="1046" w:right="0" w:firstLine="0"/>
        <w:jc w:val="left"/>
        <w:rPr>
          <w:rFonts w:ascii="Times New Roman" w:hAnsi="Times New Roman" w:cs="Times New Roman"/>
          <w:b/>
          <w:sz w:val="24"/>
          <w:szCs w:val="24"/>
        </w:rPr>
      </w:pPr>
    </w:p>
    <w:p w:rsidR="00924D82" w:rsidRPr="00924D82" w:rsidRDefault="00924D82" w:rsidP="002D16ED">
      <w:pPr>
        <w:numPr>
          <w:ilvl w:val="0"/>
          <w:numId w:val="45"/>
        </w:numPr>
        <w:spacing w:after="0" w:line="360" w:lineRule="auto"/>
        <w:ind w:right="0"/>
        <w:jc w:val="left"/>
        <w:rPr>
          <w:rFonts w:ascii="Times New Roman" w:eastAsiaTheme="minorEastAsia" w:hAnsi="Times New Roman" w:cs="Times New Roman"/>
          <w:color w:val="auto"/>
          <w:sz w:val="24"/>
          <w:szCs w:val="24"/>
        </w:rPr>
      </w:pPr>
      <w:r w:rsidRPr="00924D82">
        <w:rPr>
          <w:rFonts w:ascii="Times New Roman" w:hAnsi="Times New Roman" w:cs="Times New Roman"/>
          <w:b/>
          <w:bCs/>
          <w:sz w:val="24"/>
          <w:szCs w:val="24"/>
        </w:rPr>
        <w:t>średnim przedsiębiorstwem</w:t>
      </w:r>
      <w:r w:rsidRPr="00924D82">
        <w:rPr>
          <w:rFonts w:ascii="Times New Roman" w:hAnsi="Times New Roman" w:cs="Times New Roman"/>
          <w:sz w:val="24"/>
          <w:szCs w:val="24"/>
        </w:rPr>
        <w:t xml:space="preserve"> – średnie przedsiębiorstwo to przedsiębiorstwo, które: </w:t>
      </w:r>
    </w:p>
    <w:p w:rsidR="00924D82" w:rsidRPr="00924D82" w:rsidRDefault="00924D82" w:rsidP="002D16ED">
      <w:pPr>
        <w:numPr>
          <w:ilvl w:val="1"/>
          <w:numId w:val="45"/>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 xml:space="preserve">zatrudnia mniej niż 250 pracowników oraz </w:t>
      </w:r>
    </w:p>
    <w:p w:rsidR="00924D82" w:rsidRPr="00924D82" w:rsidRDefault="00924D82" w:rsidP="002D16ED">
      <w:pPr>
        <w:numPr>
          <w:ilvl w:val="1"/>
          <w:numId w:val="45"/>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jego roczny obrót nie przekracza 50 milionów euro lub całkowity bilans roczny nie przekracza 43 milionów euro;</w:t>
      </w:r>
    </w:p>
    <w:p w:rsidR="00924D82" w:rsidRPr="00924D82" w:rsidRDefault="00924D82" w:rsidP="002D16ED">
      <w:pPr>
        <w:numPr>
          <w:ilvl w:val="0"/>
          <w:numId w:val="45"/>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 xml:space="preserve"> </w:t>
      </w:r>
      <w:r w:rsidRPr="00924D82">
        <w:rPr>
          <w:rFonts w:ascii="Times New Roman" w:hAnsi="Times New Roman" w:cs="Times New Roman"/>
          <w:b/>
          <w:bCs/>
          <w:sz w:val="24"/>
          <w:szCs w:val="24"/>
        </w:rPr>
        <w:t>małym przedsiębiorstwem</w:t>
      </w:r>
      <w:r w:rsidRPr="00924D82">
        <w:rPr>
          <w:rFonts w:ascii="Times New Roman" w:hAnsi="Times New Roman" w:cs="Times New Roman"/>
          <w:sz w:val="24"/>
          <w:szCs w:val="24"/>
        </w:rPr>
        <w:t xml:space="preserve"> – małe przedsiębiorstwo to przedsiębiorstwo, które: </w:t>
      </w:r>
    </w:p>
    <w:p w:rsidR="00924D82" w:rsidRPr="00924D82" w:rsidRDefault="00924D82" w:rsidP="002D16ED">
      <w:pPr>
        <w:numPr>
          <w:ilvl w:val="1"/>
          <w:numId w:val="45"/>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 xml:space="preserve">zatrudnia mniej niż 50 pracowników oraz </w:t>
      </w:r>
    </w:p>
    <w:p w:rsidR="00924D82" w:rsidRPr="00924D82" w:rsidRDefault="00924D82" w:rsidP="002D16ED">
      <w:pPr>
        <w:numPr>
          <w:ilvl w:val="1"/>
          <w:numId w:val="45"/>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jego roczny obrót nie przekracza 10 milionów euro lub całkowity bilans roczny nie przekracza 10 milionów euro;</w:t>
      </w:r>
    </w:p>
    <w:p w:rsidR="00924D82" w:rsidRPr="00924D82" w:rsidRDefault="00924D82" w:rsidP="002D16ED">
      <w:pPr>
        <w:numPr>
          <w:ilvl w:val="0"/>
          <w:numId w:val="45"/>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b/>
          <w:bCs/>
          <w:sz w:val="24"/>
          <w:szCs w:val="24"/>
        </w:rPr>
        <w:t>mikroprzedsiębiorstwem</w:t>
      </w:r>
      <w:r w:rsidRPr="00924D82">
        <w:rPr>
          <w:rFonts w:ascii="Times New Roman" w:hAnsi="Times New Roman" w:cs="Times New Roman"/>
          <w:sz w:val="24"/>
          <w:szCs w:val="24"/>
        </w:rPr>
        <w:t xml:space="preserve"> - mikroprzedsiębiorstwo to przedsiębiorstwo, które:</w:t>
      </w:r>
    </w:p>
    <w:p w:rsidR="00924D82" w:rsidRPr="00924D82" w:rsidRDefault="00924D82" w:rsidP="002D16ED">
      <w:pPr>
        <w:numPr>
          <w:ilvl w:val="1"/>
          <w:numId w:val="45"/>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 xml:space="preserve">zatrudnia mniej niż 10 pracowników oraz </w:t>
      </w:r>
    </w:p>
    <w:p w:rsidR="00924D82" w:rsidRPr="00924D82" w:rsidRDefault="00924D82" w:rsidP="002D16ED">
      <w:pPr>
        <w:numPr>
          <w:ilvl w:val="1"/>
          <w:numId w:val="45"/>
        </w:numPr>
        <w:spacing w:after="0" w:line="360" w:lineRule="auto"/>
        <w:ind w:right="0"/>
        <w:jc w:val="left"/>
        <w:rPr>
          <w:rFonts w:ascii="Times New Roman" w:hAnsi="Times New Roman" w:cs="Times New Roman"/>
          <w:b/>
          <w:bCs/>
          <w:sz w:val="24"/>
          <w:szCs w:val="24"/>
        </w:rPr>
      </w:pPr>
      <w:r w:rsidRPr="00924D82">
        <w:rPr>
          <w:rFonts w:ascii="Times New Roman" w:hAnsi="Times New Roman" w:cs="Times New Roman"/>
          <w:sz w:val="24"/>
          <w:szCs w:val="24"/>
        </w:rPr>
        <w:t xml:space="preserve">jego roczny obrót nie przekracza 2 milionów euro lub całkowity bilans roczny nie przekracza 2 milionów euro. </w:t>
      </w:r>
      <w:r>
        <w:rPr>
          <w:rFonts w:ascii="Times New Roman" w:hAnsi="Times New Roman" w:cs="Times New Roman"/>
          <w:sz w:val="24"/>
          <w:szCs w:val="24"/>
        </w:rPr>
        <w:t>*</w:t>
      </w:r>
    </w:p>
    <w:p w:rsidR="00924D82" w:rsidRPr="00924D82" w:rsidRDefault="00924D82" w:rsidP="00924D82">
      <w:pPr>
        <w:spacing w:after="0" w:line="360" w:lineRule="auto"/>
        <w:ind w:left="1440" w:right="0" w:firstLine="0"/>
        <w:jc w:val="left"/>
        <w:rPr>
          <w:rFonts w:ascii="Times New Roman" w:hAnsi="Times New Roman" w:cs="Times New Roman"/>
          <w:b/>
          <w:bCs/>
          <w:sz w:val="24"/>
          <w:szCs w:val="24"/>
        </w:rPr>
      </w:pPr>
      <w:r>
        <w:rPr>
          <w:rFonts w:ascii="Times New Roman" w:hAnsi="Times New Roman" w:cs="Times New Roman"/>
          <w:sz w:val="24"/>
          <w:szCs w:val="24"/>
        </w:rPr>
        <w:t>(odpowiednie podkreślić)</w:t>
      </w:r>
    </w:p>
    <w:p w:rsidR="001D43E8" w:rsidRPr="00DF3FAB" w:rsidRDefault="001D43E8" w:rsidP="001D43E8">
      <w:pPr>
        <w:spacing w:after="10" w:line="259" w:lineRule="auto"/>
        <w:ind w:left="0" w:right="0" w:firstLine="0"/>
        <w:jc w:val="left"/>
        <w:rPr>
          <w:rFonts w:ascii="Times New Roman" w:hAnsi="Times New Roman" w:cs="Times New Roman"/>
          <w:b/>
          <w:sz w:val="24"/>
          <w:szCs w:val="24"/>
        </w:rPr>
      </w:pPr>
      <w:r>
        <w:rPr>
          <w:rFonts w:ascii="Times New Roman" w:hAnsi="Times New Roman" w:cs="Times New Roman"/>
          <w:b/>
          <w:sz w:val="24"/>
          <w:szCs w:val="24"/>
        </w:rPr>
        <w:t xml:space="preserve">           </w:t>
      </w:r>
    </w:p>
    <w:p w:rsidR="00327477" w:rsidRPr="005B286B" w:rsidRDefault="00366B7C" w:rsidP="002D16ED">
      <w:pPr>
        <w:numPr>
          <w:ilvl w:val="0"/>
          <w:numId w:val="28"/>
        </w:numPr>
        <w:ind w:right="49" w:hanging="427"/>
        <w:jc w:val="left"/>
        <w:rPr>
          <w:rFonts w:ascii="Times New Roman" w:hAnsi="Times New Roman" w:cs="Times New Roman"/>
          <w:sz w:val="24"/>
          <w:szCs w:val="24"/>
        </w:rPr>
      </w:pPr>
      <w:r w:rsidRPr="005B286B">
        <w:rPr>
          <w:rFonts w:ascii="Times New Roman" w:hAnsi="Times New Roman" w:cs="Times New Roman"/>
          <w:b/>
          <w:sz w:val="24"/>
          <w:szCs w:val="24"/>
        </w:rPr>
        <w:t>WSZELKĄ KORESPONDENCJĘ</w:t>
      </w:r>
      <w:r w:rsidRPr="005B286B">
        <w:rPr>
          <w:rFonts w:ascii="Times New Roman" w:hAnsi="Times New Roman" w:cs="Times New Roman"/>
          <w:sz w:val="24"/>
          <w:szCs w:val="24"/>
        </w:rPr>
        <w:t xml:space="preserve"> w sprawie niniejszego postępowania należy kierować na poniższy adres: …………………………………………………………………………………………… </w:t>
      </w:r>
    </w:p>
    <w:p w:rsidR="00327477" w:rsidRPr="005B286B" w:rsidRDefault="00366B7C">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8"/>
        </w:numPr>
        <w:ind w:right="49" w:hanging="427"/>
        <w:rPr>
          <w:rFonts w:ascii="Times New Roman" w:hAnsi="Times New Roman" w:cs="Times New Roman"/>
          <w:sz w:val="24"/>
          <w:szCs w:val="24"/>
        </w:rPr>
      </w:pPr>
      <w:r w:rsidRPr="005B286B">
        <w:rPr>
          <w:rFonts w:ascii="Times New Roman" w:hAnsi="Times New Roman" w:cs="Times New Roman"/>
          <w:b/>
          <w:sz w:val="24"/>
          <w:szCs w:val="24"/>
        </w:rPr>
        <w:t>OFERTĘ</w:t>
      </w:r>
      <w:r w:rsidRPr="005B286B">
        <w:rPr>
          <w:rFonts w:ascii="Times New Roman" w:hAnsi="Times New Roman" w:cs="Times New Roman"/>
          <w:sz w:val="24"/>
          <w:szCs w:val="24"/>
        </w:rPr>
        <w:t xml:space="preserve"> niniejszą składamy na ..................... stronach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8"/>
        </w:numPr>
        <w:ind w:right="49" w:hanging="427"/>
        <w:rPr>
          <w:rFonts w:ascii="Times New Roman" w:hAnsi="Times New Roman" w:cs="Times New Roman"/>
          <w:sz w:val="24"/>
          <w:szCs w:val="24"/>
        </w:rPr>
      </w:pPr>
      <w:r w:rsidRPr="005B286B">
        <w:rPr>
          <w:rFonts w:ascii="Times New Roman" w:hAnsi="Times New Roman" w:cs="Times New Roman"/>
          <w:b/>
          <w:sz w:val="24"/>
          <w:szCs w:val="24"/>
        </w:rPr>
        <w:t>ZAŁĄCZNIKAMI</w:t>
      </w:r>
      <w:r w:rsidRPr="005B286B">
        <w:rPr>
          <w:rFonts w:ascii="Times New Roman" w:hAnsi="Times New Roman" w:cs="Times New Roman"/>
          <w:sz w:val="24"/>
          <w:szCs w:val="24"/>
        </w:rPr>
        <w:t xml:space="preserve"> do niniejszej oferty są: </w:t>
      </w:r>
    </w:p>
    <w:p w:rsidR="00327477" w:rsidRPr="005B286B" w:rsidRDefault="00366B7C" w:rsidP="002D16ED">
      <w:pPr>
        <w:numPr>
          <w:ilvl w:val="1"/>
          <w:numId w:val="2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1"/>
          <w:numId w:val="2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1"/>
          <w:numId w:val="2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dnia ......................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niepotrzebne skreślić </w:t>
      </w:r>
    </w:p>
    <w:p w:rsidR="00327477" w:rsidRPr="005B286B" w:rsidRDefault="00366B7C">
      <w:pPr>
        <w:ind w:left="2770"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Default="00366B7C">
      <w:pPr>
        <w:spacing w:after="13" w:line="249" w:lineRule="auto"/>
        <w:ind w:left="2770" w:right="0"/>
        <w:rPr>
          <w:rFonts w:ascii="Times New Roman" w:hAnsi="Times New Roman" w:cs="Times New Roman"/>
          <w:sz w:val="24"/>
          <w:szCs w:val="24"/>
        </w:rPr>
      </w:pPr>
      <w:r w:rsidRPr="005B286B">
        <w:rPr>
          <w:rFonts w:ascii="Times New Roman" w:hAnsi="Times New Roman" w:cs="Times New Roman"/>
          <w:i/>
          <w:sz w:val="24"/>
          <w:szCs w:val="24"/>
        </w:rPr>
        <w:t>(podpis osoby uprawnionej do reprezentacji Wykonawcy/</w:t>
      </w:r>
      <w:r w:rsidRPr="005B286B">
        <w:rPr>
          <w:rFonts w:ascii="Times New Roman" w:hAnsi="Times New Roman" w:cs="Times New Roman"/>
          <w:sz w:val="24"/>
          <w:szCs w:val="24"/>
        </w:rPr>
        <w:t xml:space="preserve">wykonawców) </w:t>
      </w:r>
    </w:p>
    <w:p w:rsidR="000B44DB" w:rsidRDefault="000B44DB">
      <w:pPr>
        <w:spacing w:after="13" w:line="249" w:lineRule="auto"/>
        <w:ind w:left="2770" w:right="0"/>
        <w:rPr>
          <w:rFonts w:ascii="Times New Roman" w:hAnsi="Times New Roman" w:cs="Times New Roman"/>
          <w:sz w:val="24"/>
          <w:szCs w:val="24"/>
        </w:rPr>
      </w:pPr>
    </w:p>
    <w:p w:rsidR="000B44DB" w:rsidRDefault="000B44DB">
      <w:pPr>
        <w:spacing w:after="13" w:line="249" w:lineRule="auto"/>
        <w:ind w:left="2770" w:right="0"/>
        <w:rPr>
          <w:rFonts w:ascii="Times New Roman" w:hAnsi="Times New Roman" w:cs="Times New Roman"/>
          <w:sz w:val="24"/>
          <w:szCs w:val="24"/>
        </w:rPr>
      </w:pPr>
    </w:p>
    <w:p w:rsidR="000B44DB" w:rsidRDefault="000B44DB">
      <w:pPr>
        <w:spacing w:after="13" w:line="249" w:lineRule="auto"/>
        <w:ind w:left="2770" w:right="0"/>
        <w:rPr>
          <w:rFonts w:ascii="Times New Roman" w:hAnsi="Times New Roman" w:cs="Times New Roman"/>
          <w:sz w:val="24"/>
          <w:szCs w:val="24"/>
        </w:rPr>
      </w:pPr>
    </w:p>
    <w:p w:rsidR="000B44DB" w:rsidRDefault="000B44DB">
      <w:pPr>
        <w:spacing w:after="13" w:line="249" w:lineRule="auto"/>
        <w:ind w:left="2770" w:right="0"/>
        <w:rPr>
          <w:rFonts w:ascii="Times New Roman" w:hAnsi="Times New Roman" w:cs="Times New Roman"/>
          <w:sz w:val="24"/>
          <w:szCs w:val="24"/>
        </w:rPr>
      </w:pPr>
    </w:p>
    <w:p w:rsidR="000B44DB" w:rsidRDefault="000B44DB">
      <w:pPr>
        <w:spacing w:after="13" w:line="249" w:lineRule="auto"/>
        <w:ind w:left="2770" w:right="0"/>
        <w:rPr>
          <w:rFonts w:ascii="Times New Roman" w:hAnsi="Times New Roman" w:cs="Times New Roman"/>
          <w:sz w:val="24"/>
          <w:szCs w:val="24"/>
        </w:rPr>
      </w:pPr>
    </w:p>
    <w:p w:rsidR="000B44DB" w:rsidRDefault="000B44DB">
      <w:pPr>
        <w:spacing w:after="13" w:line="249" w:lineRule="auto"/>
        <w:ind w:left="2770" w:right="0"/>
        <w:rPr>
          <w:rFonts w:ascii="Times New Roman" w:hAnsi="Times New Roman" w:cs="Times New Roman"/>
          <w:sz w:val="24"/>
          <w:szCs w:val="24"/>
        </w:rPr>
      </w:pPr>
    </w:p>
    <w:p w:rsidR="000B44DB" w:rsidRDefault="000B44DB">
      <w:pPr>
        <w:spacing w:after="13" w:line="249" w:lineRule="auto"/>
        <w:ind w:left="2770" w:right="0"/>
        <w:rPr>
          <w:rFonts w:ascii="Times New Roman" w:hAnsi="Times New Roman" w:cs="Times New Roman"/>
          <w:sz w:val="24"/>
          <w:szCs w:val="24"/>
        </w:rPr>
      </w:pPr>
    </w:p>
    <w:p w:rsidR="000B44DB" w:rsidRDefault="000B44DB">
      <w:pPr>
        <w:spacing w:after="13" w:line="249" w:lineRule="auto"/>
        <w:ind w:left="2770" w:right="0"/>
        <w:rPr>
          <w:rFonts w:ascii="Times New Roman" w:hAnsi="Times New Roman" w:cs="Times New Roman"/>
          <w:sz w:val="24"/>
          <w:szCs w:val="24"/>
        </w:rPr>
      </w:pPr>
    </w:p>
    <w:p w:rsidR="000B44DB" w:rsidRDefault="000B44DB">
      <w:pPr>
        <w:spacing w:after="13" w:line="249" w:lineRule="auto"/>
        <w:ind w:left="2770" w:right="0"/>
        <w:rPr>
          <w:rFonts w:ascii="Times New Roman" w:hAnsi="Times New Roman" w:cs="Times New Roman"/>
          <w:sz w:val="24"/>
          <w:szCs w:val="24"/>
        </w:rPr>
      </w:pPr>
    </w:p>
    <w:p w:rsidR="000B44DB" w:rsidRDefault="000B44DB">
      <w:pPr>
        <w:spacing w:after="13" w:line="249" w:lineRule="auto"/>
        <w:ind w:left="2770" w:right="0"/>
        <w:rPr>
          <w:rFonts w:ascii="Times New Roman" w:hAnsi="Times New Roman" w:cs="Times New Roman"/>
          <w:sz w:val="24"/>
          <w:szCs w:val="24"/>
        </w:rPr>
      </w:pPr>
    </w:p>
    <w:p w:rsidR="00327477" w:rsidRPr="005B286B" w:rsidRDefault="00366B7C">
      <w:pPr>
        <w:spacing w:line="259" w:lineRule="auto"/>
        <w:ind w:left="10" w:right="44"/>
        <w:jc w:val="right"/>
        <w:rPr>
          <w:rFonts w:ascii="Times New Roman" w:hAnsi="Times New Roman" w:cs="Times New Roman"/>
          <w:sz w:val="24"/>
          <w:szCs w:val="24"/>
        </w:rPr>
      </w:pPr>
      <w:r w:rsidRPr="005B286B">
        <w:rPr>
          <w:rFonts w:ascii="Times New Roman" w:hAnsi="Times New Roman" w:cs="Times New Roman"/>
          <w:i/>
          <w:sz w:val="24"/>
          <w:szCs w:val="24"/>
        </w:rPr>
        <w:lastRenderedPageBreak/>
        <w:t xml:space="preserve">Załącznik nr 3 do SIWZ </w:t>
      </w:r>
    </w:p>
    <w:p w:rsidR="00327477" w:rsidRPr="005B286B" w:rsidRDefault="00366B7C">
      <w:pPr>
        <w:spacing w:after="0" w:line="259" w:lineRule="auto"/>
        <w:ind w:left="0" w:right="2" w:firstLine="0"/>
        <w:jc w:val="righ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1"/>
        <w:ind w:right="5"/>
        <w:rPr>
          <w:rFonts w:ascii="Times New Roman" w:hAnsi="Times New Roman" w:cs="Times New Roman"/>
          <w:sz w:val="24"/>
          <w:szCs w:val="24"/>
        </w:rPr>
      </w:pPr>
      <w:r w:rsidRPr="005B286B">
        <w:rPr>
          <w:rFonts w:ascii="Times New Roman" w:hAnsi="Times New Roman" w:cs="Times New Roman"/>
          <w:sz w:val="24"/>
          <w:szCs w:val="24"/>
        </w:rPr>
        <w:t xml:space="preserve">OŚWIADCZENIE WYKONAWCY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783" w:right="47"/>
        <w:rPr>
          <w:rFonts w:ascii="Times New Roman" w:hAnsi="Times New Roman" w:cs="Times New Roman"/>
          <w:sz w:val="24"/>
          <w:szCs w:val="24"/>
        </w:rPr>
      </w:pPr>
      <w:r w:rsidRPr="005B286B">
        <w:rPr>
          <w:rFonts w:ascii="Times New Roman" w:hAnsi="Times New Roman" w:cs="Times New Roman"/>
          <w:b/>
          <w:sz w:val="24"/>
          <w:szCs w:val="24"/>
        </w:rPr>
        <w:t xml:space="preserve">SKŁADANE DO POSTĘPOWANIA W SPRAWIE UDZIELENIA ZAMÓWIENIA PUBLICZNEGO </w:t>
      </w:r>
    </w:p>
    <w:p w:rsidR="00327477" w:rsidRPr="005B286B" w:rsidRDefault="00327477">
      <w:pPr>
        <w:spacing w:after="0" w:line="259" w:lineRule="auto"/>
        <w:ind w:left="634" w:right="0" w:firstLine="0"/>
        <w:jc w:val="left"/>
        <w:rPr>
          <w:rFonts w:ascii="Times New Roman" w:hAnsi="Times New Roman" w:cs="Times New Roman"/>
          <w:sz w:val="24"/>
          <w:szCs w:val="24"/>
        </w:rPr>
      </w:pPr>
    </w:p>
    <w:p w:rsidR="00327477" w:rsidRPr="005B286B" w:rsidRDefault="00366B7C">
      <w:pPr>
        <w:spacing w:line="259" w:lineRule="auto"/>
        <w:ind w:left="586" w:right="5"/>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Część I</w:t>
      </w: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Informacje dotyczące instytucji zamawiającej i postepowania o udzielenie zamówienia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9"/>
        </w:numPr>
        <w:ind w:right="49" w:hanging="245"/>
        <w:rPr>
          <w:rFonts w:ascii="Times New Roman" w:hAnsi="Times New Roman" w:cs="Times New Roman"/>
          <w:sz w:val="24"/>
          <w:szCs w:val="24"/>
        </w:rPr>
      </w:pPr>
      <w:r w:rsidRPr="005B286B">
        <w:rPr>
          <w:rFonts w:ascii="Times New Roman" w:hAnsi="Times New Roman" w:cs="Times New Roman"/>
          <w:sz w:val="24"/>
          <w:szCs w:val="24"/>
        </w:rPr>
        <w:t xml:space="preserve">Nazwa, adresy i dane kontaktowe </w:t>
      </w:r>
      <w:r w:rsidR="00DB7007">
        <w:rPr>
          <w:rFonts w:ascii="Times New Roman" w:hAnsi="Times New Roman" w:cs="Times New Roman"/>
          <w:sz w:val="24"/>
          <w:szCs w:val="24"/>
        </w:rPr>
        <w:t>Z</w:t>
      </w:r>
      <w:r w:rsidRPr="005B286B">
        <w:rPr>
          <w:rFonts w:ascii="Times New Roman" w:hAnsi="Times New Roman" w:cs="Times New Roman"/>
          <w:sz w:val="24"/>
          <w:szCs w:val="24"/>
        </w:rPr>
        <w:t>amawiające</w:t>
      </w:r>
      <w:r w:rsidR="00DB7007">
        <w:rPr>
          <w:rFonts w:ascii="Times New Roman" w:hAnsi="Times New Roman" w:cs="Times New Roman"/>
          <w:sz w:val="24"/>
          <w:szCs w:val="24"/>
        </w:rPr>
        <w:t>go</w:t>
      </w:r>
    </w:p>
    <w:p w:rsidR="00745982" w:rsidRDefault="00366B7C" w:rsidP="00745982">
      <w:pPr>
        <w:spacing w:line="267" w:lineRule="auto"/>
        <w:ind w:left="629" w:right="47"/>
        <w:rPr>
          <w:rFonts w:ascii="Times New Roman" w:hAnsi="Times New Roman" w:cs="Times New Roman"/>
          <w:sz w:val="24"/>
          <w:szCs w:val="24"/>
        </w:rPr>
      </w:pPr>
      <w:r w:rsidRPr="005B286B">
        <w:rPr>
          <w:rFonts w:ascii="Times New Roman" w:hAnsi="Times New Roman" w:cs="Times New Roman"/>
          <w:sz w:val="24"/>
          <w:szCs w:val="24"/>
        </w:rPr>
        <w:t>Nazwa</w:t>
      </w:r>
      <w:r w:rsidR="00DB7007">
        <w:rPr>
          <w:rFonts w:ascii="Times New Roman" w:hAnsi="Times New Roman" w:cs="Times New Roman"/>
          <w:sz w:val="24"/>
          <w:szCs w:val="24"/>
        </w:rPr>
        <w:t>: Gmina Dukla, 38-450 Dukla, ul. Trakt Węgierski 11</w:t>
      </w:r>
    </w:p>
    <w:p w:rsidR="00745982" w:rsidRDefault="00366B7C" w:rsidP="00745982">
      <w:pPr>
        <w:spacing w:line="267" w:lineRule="auto"/>
        <w:ind w:left="629" w:right="47"/>
        <w:rPr>
          <w:rFonts w:ascii="Times New Roman" w:hAnsi="Times New Roman" w:cs="Times New Roman"/>
          <w:b/>
          <w:sz w:val="24"/>
          <w:szCs w:val="24"/>
        </w:rPr>
      </w:pPr>
      <w:r w:rsidRPr="005B286B">
        <w:rPr>
          <w:rFonts w:ascii="Times New Roman" w:hAnsi="Times New Roman" w:cs="Times New Roman"/>
          <w:sz w:val="24"/>
          <w:szCs w:val="24"/>
        </w:rPr>
        <w:t>telefon:</w:t>
      </w:r>
      <w:r w:rsidRPr="005B286B">
        <w:rPr>
          <w:rFonts w:ascii="Times New Roman" w:hAnsi="Times New Roman" w:cs="Times New Roman"/>
          <w:b/>
          <w:sz w:val="24"/>
          <w:szCs w:val="24"/>
        </w:rPr>
        <w:t xml:space="preserve"> </w:t>
      </w:r>
      <w:r w:rsidR="00DB7007" w:rsidRPr="00DB7007">
        <w:rPr>
          <w:rFonts w:ascii="Times New Roman" w:hAnsi="Times New Roman" w:cs="Times New Roman"/>
          <w:sz w:val="24"/>
          <w:szCs w:val="24"/>
        </w:rPr>
        <w:t>13 432 91 35</w:t>
      </w:r>
    </w:p>
    <w:p w:rsidR="00745982" w:rsidRPr="00745982" w:rsidRDefault="00366B7C" w:rsidP="00745982">
      <w:pPr>
        <w:spacing w:line="267" w:lineRule="auto"/>
        <w:ind w:left="629" w:right="47"/>
        <w:rPr>
          <w:rFonts w:ascii="Times New Roman" w:hAnsi="Times New Roman" w:cs="Times New Roman"/>
          <w:sz w:val="24"/>
          <w:szCs w:val="24"/>
        </w:rPr>
      </w:pPr>
      <w:r w:rsidRPr="00745982">
        <w:rPr>
          <w:rFonts w:ascii="Times New Roman" w:hAnsi="Times New Roman" w:cs="Times New Roman"/>
          <w:sz w:val="24"/>
          <w:szCs w:val="24"/>
        </w:rPr>
        <w:t>fa</w:t>
      </w:r>
      <w:r w:rsidR="00745982" w:rsidRPr="00745982">
        <w:rPr>
          <w:rFonts w:ascii="Times New Roman" w:hAnsi="Times New Roman" w:cs="Times New Roman"/>
          <w:sz w:val="24"/>
          <w:szCs w:val="24"/>
        </w:rPr>
        <w:t>x</w:t>
      </w:r>
      <w:r w:rsidR="00745982">
        <w:rPr>
          <w:rFonts w:ascii="Times New Roman" w:hAnsi="Times New Roman" w:cs="Times New Roman"/>
          <w:sz w:val="24"/>
          <w:szCs w:val="24"/>
        </w:rPr>
        <w:t>:</w:t>
      </w:r>
      <w:r w:rsidRPr="00745982">
        <w:rPr>
          <w:rFonts w:ascii="Times New Roman" w:hAnsi="Times New Roman" w:cs="Times New Roman"/>
          <w:sz w:val="24"/>
          <w:szCs w:val="24"/>
        </w:rPr>
        <w:t xml:space="preserve"> </w:t>
      </w:r>
      <w:r w:rsidR="00DB7007">
        <w:rPr>
          <w:rFonts w:ascii="Times New Roman" w:hAnsi="Times New Roman" w:cs="Times New Roman"/>
          <w:sz w:val="24"/>
          <w:szCs w:val="24"/>
        </w:rPr>
        <w:t xml:space="preserve">      </w:t>
      </w:r>
      <w:r w:rsidR="00DB7007" w:rsidRPr="00DB7007">
        <w:rPr>
          <w:rFonts w:ascii="Times New Roman" w:hAnsi="Times New Roman" w:cs="Times New Roman"/>
          <w:sz w:val="24"/>
          <w:szCs w:val="24"/>
        </w:rPr>
        <w:t>13 43</w:t>
      </w:r>
      <w:r w:rsidR="00DB7007">
        <w:rPr>
          <w:rFonts w:ascii="Times New Roman" w:hAnsi="Times New Roman" w:cs="Times New Roman"/>
          <w:sz w:val="24"/>
          <w:szCs w:val="24"/>
        </w:rPr>
        <w:t>3</w:t>
      </w:r>
      <w:r w:rsidR="00DB7007" w:rsidRPr="00DB7007">
        <w:rPr>
          <w:rFonts w:ascii="Times New Roman" w:hAnsi="Times New Roman" w:cs="Times New Roman"/>
          <w:sz w:val="24"/>
          <w:szCs w:val="24"/>
        </w:rPr>
        <w:t xml:space="preserve"> </w:t>
      </w:r>
      <w:r w:rsidR="00DB7007">
        <w:rPr>
          <w:rFonts w:ascii="Times New Roman" w:hAnsi="Times New Roman" w:cs="Times New Roman"/>
          <w:sz w:val="24"/>
          <w:szCs w:val="24"/>
        </w:rPr>
        <w:t>10</w:t>
      </w:r>
      <w:r w:rsidR="00DB7007" w:rsidRPr="00DB7007">
        <w:rPr>
          <w:rFonts w:ascii="Times New Roman" w:hAnsi="Times New Roman" w:cs="Times New Roman"/>
          <w:sz w:val="24"/>
          <w:szCs w:val="24"/>
        </w:rPr>
        <w:t xml:space="preserve"> </w:t>
      </w:r>
      <w:r w:rsidR="00DB7007">
        <w:rPr>
          <w:rFonts w:ascii="Times New Roman" w:hAnsi="Times New Roman" w:cs="Times New Roman"/>
          <w:sz w:val="24"/>
          <w:szCs w:val="24"/>
        </w:rPr>
        <w:t>11</w:t>
      </w:r>
    </w:p>
    <w:p w:rsidR="00327477" w:rsidRPr="005B286B" w:rsidRDefault="00366B7C" w:rsidP="00745982">
      <w:pPr>
        <w:spacing w:line="267" w:lineRule="auto"/>
        <w:ind w:left="629" w:right="47"/>
        <w:rPr>
          <w:rFonts w:ascii="Times New Roman" w:hAnsi="Times New Roman" w:cs="Times New Roman"/>
          <w:sz w:val="24"/>
          <w:szCs w:val="24"/>
        </w:rPr>
      </w:pPr>
      <w:r w:rsidRPr="005B286B">
        <w:rPr>
          <w:rFonts w:ascii="Times New Roman" w:hAnsi="Times New Roman" w:cs="Times New Roman"/>
          <w:sz w:val="24"/>
          <w:szCs w:val="24"/>
        </w:rPr>
        <w:t xml:space="preserve">e-mail: </w:t>
      </w:r>
      <w:r w:rsidR="00DB7007">
        <w:rPr>
          <w:rFonts w:ascii="Times New Roman" w:hAnsi="Times New Roman" w:cs="Times New Roman"/>
          <w:sz w:val="24"/>
          <w:szCs w:val="24"/>
        </w:rPr>
        <w:t xml:space="preserve"> przetarg@dukla.pl</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B04184" w:rsidRPr="00567250" w:rsidRDefault="00B04184" w:rsidP="00B04184">
      <w:pPr>
        <w:ind w:left="0" w:firstLine="0"/>
        <w:rPr>
          <w:rFonts w:ascii="Times New Roman" w:eastAsiaTheme="minorHAnsi" w:hAnsi="Times New Roman" w:cs="Times New Roman"/>
          <w:color w:val="auto"/>
          <w:sz w:val="24"/>
          <w:szCs w:val="24"/>
          <w:u w:val="single"/>
        </w:rPr>
      </w:pPr>
      <w:r>
        <w:rPr>
          <w:rFonts w:ascii="Times New Roman" w:hAnsi="Times New Roman" w:cs="Times New Roman"/>
          <w:sz w:val="24"/>
          <w:szCs w:val="24"/>
        </w:rPr>
        <w:t xml:space="preserve">          </w:t>
      </w:r>
      <w:r w:rsidR="00366B7C" w:rsidRPr="00044D73">
        <w:rPr>
          <w:rFonts w:ascii="Times New Roman" w:hAnsi="Times New Roman" w:cs="Times New Roman"/>
          <w:sz w:val="24"/>
          <w:szCs w:val="24"/>
        </w:rPr>
        <w:t>Tytuł zamówienia:</w:t>
      </w:r>
      <w:r w:rsidR="0037435D" w:rsidRPr="00044D73">
        <w:rPr>
          <w:rFonts w:ascii="Times New Roman" w:hAnsi="Times New Roman" w:cs="Times New Roman"/>
          <w:sz w:val="24"/>
          <w:szCs w:val="24"/>
        </w:rPr>
        <w:t xml:space="preserve"> </w:t>
      </w:r>
      <w:r w:rsidR="00787557">
        <w:rPr>
          <w:rFonts w:ascii="Times New Roman" w:eastAsiaTheme="minorEastAsia" w:hAnsi="Times New Roman"/>
          <w:b/>
          <w:bCs/>
          <w:sz w:val="24"/>
          <w:szCs w:val="24"/>
        </w:rPr>
        <w:t xml:space="preserve"> </w:t>
      </w:r>
      <w:r w:rsidRPr="00AF30EE">
        <w:rPr>
          <w:rFonts w:ascii="Times New Roman" w:eastAsiaTheme="minorEastAsia" w:hAnsi="Times New Roman"/>
          <w:b/>
          <w:bCs/>
          <w:sz w:val="24"/>
          <w:szCs w:val="24"/>
        </w:rPr>
        <w:t>Budowa remizy OSP na dz. nr 523 w Tylawie – etap I</w:t>
      </w:r>
    </w:p>
    <w:p w:rsidR="00605653" w:rsidRPr="008A66CC" w:rsidRDefault="00605653" w:rsidP="00605653">
      <w:pPr>
        <w:pStyle w:val="Akapitzlist"/>
        <w:autoSpaceDE w:val="0"/>
        <w:autoSpaceDN w:val="0"/>
        <w:adjustRightInd w:val="0"/>
        <w:spacing w:after="0" w:line="240" w:lineRule="auto"/>
        <w:ind w:left="1224" w:firstLine="0"/>
        <w:rPr>
          <w:rFonts w:ascii="Times New Roman" w:hAnsi="Times New Roman" w:cs="Times New Roman"/>
          <w:sz w:val="24"/>
          <w:szCs w:val="24"/>
        </w:rPr>
      </w:pPr>
    </w:p>
    <w:p w:rsidR="00327477" w:rsidRPr="00044D73" w:rsidRDefault="00366B7C" w:rsidP="002D16ED">
      <w:pPr>
        <w:numPr>
          <w:ilvl w:val="0"/>
          <w:numId w:val="29"/>
        </w:numPr>
        <w:spacing w:line="267" w:lineRule="auto"/>
        <w:ind w:right="49" w:hanging="245"/>
        <w:rPr>
          <w:rFonts w:ascii="Times New Roman" w:hAnsi="Times New Roman" w:cs="Times New Roman"/>
          <w:sz w:val="24"/>
          <w:szCs w:val="24"/>
        </w:rPr>
      </w:pPr>
      <w:r w:rsidRPr="00044D73">
        <w:rPr>
          <w:rFonts w:ascii="Times New Roman" w:hAnsi="Times New Roman" w:cs="Times New Roman"/>
          <w:sz w:val="24"/>
          <w:szCs w:val="24"/>
        </w:rPr>
        <w:t>Nr nadany sprawie przez zamawiającego:</w:t>
      </w:r>
      <w:r w:rsidRPr="00044D73">
        <w:rPr>
          <w:rFonts w:ascii="Times New Roman" w:hAnsi="Times New Roman" w:cs="Times New Roman"/>
          <w:b/>
          <w:sz w:val="24"/>
          <w:szCs w:val="24"/>
        </w:rPr>
        <w:t xml:space="preserve"> </w:t>
      </w:r>
      <w:r w:rsidR="00745982" w:rsidRPr="00044D73">
        <w:rPr>
          <w:rFonts w:ascii="Times New Roman" w:hAnsi="Times New Roman" w:cs="Times New Roman"/>
          <w:b/>
          <w:sz w:val="24"/>
          <w:szCs w:val="24"/>
        </w:rPr>
        <w:t>G.271</w:t>
      </w:r>
      <w:r w:rsidR="00454263" w:rsidRPr="00044D73">
        <w:rPr>
          <w:rFonts w:ascii="Times New Roman" w:hAnsi="Times New Roman" w:cs="Times New Roman"/>
          <w:b/>
          <w:sz w:val="24"/>
          <w:szCs w:val="24"/>
        </w:rPr>
        <w:t>.</w:t>
      </w:r>
      <w:r w:rsidR="00B04184">
        <w:rPr>
          <w:rFonts w:ascii="Times New Roman" w:hAnsi="Times New Roman" w:cs="Times New Roman"/>
          <w:b/>
          <w:sz w:val="24"/>
          <w:szCs w:val="24"/>
        </w:rPr>
        <w:t>10</w:t>
      </w:r>
      <w:r w:rsidR="00454263" w:rsidRPr="00044D73">
        <w:rPr>
          <w:rFonts w:ascii="Times New Roman" w:hAnsi="Times New Roman" w:cs="Times New Roman"/>
          <w:b/>
          <w:sz w:val="24"/>
          <w:szCs w:val="24"/>
        </w:rPr>
        <w:t>.201</w:t>
      </w:r>
      <w:r w:rsidR="00787557">
        <w:rPr>
          <w:rFonts w:ascii="Times New Roman" w:hAnsi="Times New Roman" w:cs="Times New Roman"/>
          <w:b/>
          <w:sz w:val="24"/>
          <w:szCs w:val="24"/>
        </w:rPr>
        <w:t>8</w:t>
      </w:r>
    </w:p>
    <w:p w:rsidR="00327477" w:rsidRPr="005B286B" w:rsidRDefault="00366B7C" w:rsidP="00605653">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59" w:lineRule="auto"/>
        <w:ind w:left="586" w:right="5"/>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Część II</w:t>
      </w: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Informacje dotyczące wykonawcy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A: Informacje na temat Wykonawcy: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2D16ED">
      <w:pPr>
        <w:numPr>
          <w:ilvl w:val="0"/>
          <w:numId w:val="30"/>
        </w:numPr>
        <w:spacing w:after="82"/>
        <w:ind w:right="49" w:hanging="259"/>
        <w:jc w:val="left"/>
        <w:rPr>
          <w:rFonts w:ascii="Times New Roman" w:hAnsi="Times New Roman" w:cs="Times New Roman"/>
          <w:sz w:val="24"/>
          <w:szCs w:val="24"/>
        </w:rPr>
      </w:pPr>
      <w:r w:rsidRPr="005B286B">
        <w:rPr>
          <w:rFonts w:ascii="Times New Roman" w:hAnsi="Times New Roman" w:cs="Times New Roman"/>
          <w:sz w:val="24"/>
          <w:szCs w:val="24"/>
        </w:rPr>
        <w:t xml:space="preserve">Nazwa Wykonawcy:  ……………………………………………………………………………………………… </w:t>
      </w:r>
    </w:p>
    <w:p w:rsidR="00327477" w:rsidRPr="005B286B" w:rsidRDefault="00366B7C" w:rsidP="002D16ED">
      <w:pPr>
        <w:numPr>
          <w:ilvl w:val="0"/>
          <w:numId w:val="30"/>
        </w:numPr>
        <w:spacing w:after="87"/>
        <w:ind w:right="49" w:hanging="259"/>
        <w:jc w:val="left"/>
        <w:rPr>
          <w:rFonts w:ascii="Times New Roman" w:hAnsi="Times New Roman" w:cs="Times New Roman"/>
          <w:sz w:val="24"/>
          <w:szCs w:val="24"/>
        </w:rPr>
      </w:pPr>
      <w:r w:rsidRPr="005B286B">
        <w:rPr>
          <w:rFonts w:ascii="Times New Roman" w:hAnsi="Times New Roman" w:cs="Times New Roman"/>
          <w:sz w:val="24"/>
          <w:szCs w:val="24"/>
        </w:rPr>
        <w:t xml:space="preserve">Osoba wyznaczona do kontaktów: …………………………………………………………………………………….……….. </w:t>
      </w:r>
    </w:p>
    <w:p w:rsidR="00DB7007" w:rsidRDefault="00366B7C" w:rsidP="00DB7007">
      <w:pPr>
        <w:spacing w:after="82"/>
        <w:ind w:left="629" w:right="49"/>
        <w:jc w:val="left"/>
        <w:rPr>
          <w:rFonts w:ascii="Times New Roman" w:hAnsi="Times New Roman" w:cs="Times New Roman"/>
          <w:sz w:val="24"/>
          <w:szCs w:val="24"/>
        </w:rPr>
      </w:pPr>
      <w:r w:rsidRPr="005B286B">
        <w:rPr>
          <w:rFonts w:ascii="Times New Roman" w:hAnsi="Times New Roman" w:cs="Times New Roman"/>
          <w:sz w:val="24"/>
          <w:szCs w:val="24"/>
        </w:rPr>
        <w:t xml:space="preserve">   telefon: ……………………………………………………. </w:t>
      </w:r>
    </w:p>
    <w:p w:rsidR="00327477" w:rsidRPr="005B286B" w:rsidRDefault="00DB7007" w:rsidP="00DB7007">
      <w:pPr>
        <w:spacing w:after="82"/>
        <w:ind w:left="629" w:right="49"/>
        <w:jc w:val="left"/>
        <w:rPr>
          <w:rFonts w:ascii="Times New Roman" w:hAnsi="Times New Roman" w:cs="Times New Roman"/>
          <w:sz w:val="24"/>
          <w:szCs w:val="24"/>
        </w:rPr>
      </w:pPr>
      <w:r>
        <w:rPr>
          <w:rFonts w:ascii="Times New Roman" w:hAnsi="Times New Roman" w:cs="Times New Roman"/>
          <w:sz w:val="24"/>
          <w:szCs w:val="24"/>
        </w:rPr>
        <w:t xml:space="preserve">   f</w:t>
      </w:r>
      <w:r w:rsidR="00366B7C" w:rsidRPr="005B286B">
        <w:rPr>
          <w:rFonts w:ascii="Times New Roman" w:hAnsi="Times New Roman" w:cs="Times New Roman"/>
          <w:sz w:val="24"/>
          <w:szCs w:val="24"/>
        </w:rPr>
        <w:t>aks</w:t>
      </w:r>
      <w:r>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r w:rsidR="007031FE">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p>
    <w:p w:rsidR="00327477" w:rsidRDefault="00366B7C">
      <w:pPr>
        <w:spacing w:after="82"/>
        <w:ind w:left="629" w:right="49"/>
        <w:rPr>
          <w:rFonts w:ascii="Times New Roman" w:hAnsi="Times New Roman" w:cs="Times New Roman"/>
          <w:sz w:val="24"/>
          <w:szCs w:val="24"/>
        </w:rPr>
      </w:pPr>
      <w:r w:rsidRPr="005B286B">
        <w:rPr>
          <w:rFonts w:ascii="Times New Roman" w:hAnsi="Times New Roman" w:cs="Times New Roman"/>
          <w:sz w:val="24"/>
          <w:szCs w:val="24"/>
        </w:rPr>
        <w:t xml:space="preserve">   e-mail: ………………………………………………</w:t>
      </w:r>
      <w:r w:rsidR="007031FE">
        <w:rPr>
          <w:rFonts w:ascii="Times New Roman" w:hAnsi="Times New Roman" w:cs="Times New Roman"/>
          <w:sz w:val="24"/>
          <w:szCs w:val="24"/>
        </w:rPr>
        <w:t>……</w:t>
      </w:r>
      <w:r w:rsidR="002C5B3F">
        <w:rPr>
          <w:rFonts w:ascii="Times New Roman" w:hAnsi="Times New Roman" w:cs="Times New Roman"/>
          <w:sz w:val="24"/>
          <w:szCs w:val="24"/>
        </w:rPr>
        <w:t>.</w:t>
      </w:r>
      <w:r w:rsidRPr="005B286B">
        <w:rPr>
          <w:rFonts w:ascii="Times New Roman" w:hAnsi="Times New Roman" w:cs="Times New Roman"/>
          <w:sz w:val="24"/>
          <w:szCs w:val="24"/>
        </w:rPr>
        <w:t xml:space="preserve"> </w:t>
      </w:r>
    </w:p>
    <w:p w:rsidR="00C547FB" w:rsidRPr="005B286B" w:rsidRDefault="00C547FB">
      <w:pPr>
        <w:spacing w:after="91" w:line="259" w:lineRule="auto"/>
        <w:ind w:left="634" w:right="0" w:firstLine="0"/>
        <w:jc w:val="left"/>
        <w:rPr>
          <w:rFonts w:ascii="Times New Roman" w:hAnsi="Times New Roman" w:cs="Times New Roman"/>
          <w:sz w:val="24"/>
          <w:szCs w:val="24"/>
        </w:rPr>
      </w:pP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B: Informacje na temat przedstawicieli prawnych Wykonawcy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Proszę podać imię i nazwisko (imiona i nazwiska) oraz adres (-) osoby (osób) </w:t>
      </w:r>
      <w:r w:rsidRPr="005B286B">
        <w:rPr>
          <w:rFonts w:ascii="Times New Roman" w:hAnsi="Times New Roman" w:cs="Times New Roman"/>
          <w:b/>
          <w:sz w:val="24"/>
          <w:szCs w:val="24"/>
        </w:rPr>
        <w:t>upoważnionych do prawnego reprezentowania wykonawcy</w:t>
      </w:r>
      <w:r w:rsidRPr="005B286B">
        <w:rPr>
          <w:rFonts w:ascii="Times New Roman" w:hAnsi="Times New Roman" w:cs="Times New Roman"/>
          <w:sz w:val="24"/>
          <w:szCs w:val="24"/>
        </w:rPr>
        <w:t xml:space="preserve"> na potrzeby niniejszego postepowania </w:t>
      </w:r>
      <w:r w:rsidR="001F5F11">
        <w:rPr>
          <w:rFonts w:ascii="Times New Roman" w:hAnsi="Times New Roman" w:cs="Times New Roman"/>
          <w:sz w:val="24"/>
          <w:szCs w:val="24"/>
        </w:rPr>
        <w:t xml:space="preserve">                            </w:t>
      </w:r>
      <w:r w:rsidR="00DF3FAB">
        <w:rPr>
          <w:rFonts w:ascii="Times New Roman" w:hAnsi="Times New Roman" w:cs="Times New Roman"/>
          <w:sz w:val="24"/>
          <w:szCs w:val="24"/>
        </w:rPr>
        <w:t xml:space="preserve">    </w:t>
      </w:r>
      <w:r w:rsidRPr="005B286B">
        <w:rPr>
          <w:rFonts w:ascii="Times New Roman" w:hAnsi="Times New Roman" w:cs="Times New Roman"/>
          <w:sz w:val="24"/>
          <w:szCs w:val="24"/>
        </w:rPr>
        <w:t xml:space="preserve">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2D16ED">
      <w:pPr>
        <w:numPr>
          <w:ilvl w:val="0"/>
          <w:numId w:val="31"/>
        </w:numPr>
        <w:spacing w:after="87"/>
        <w:ind w:right="49" w:hanging="259"/>
        <w:jc w:val="left"/>
        <w:rPr>
          <w:rFonts w:ascii="Times New Roman" w:hAnsi="Times New Roman" w:cs="Times New Roman"/>
          <w:sz w:val="24"/>
          <w:szCs w:val="24"/>
        </w:rPr>
      </w:pPr>
      <w:r w:rsidRPr="005B286B">
        <w:rPr>
          <w:rFonts w:ascii="Times New Roman" w:hAnsi="Times New Roman" w:cs="Times New Roman"/>
          <w:sz w:val="24"/>
          <w:szCs w:val="24"/>
        </w:rPr>
        <w:t xml:space="preserve">Imię i nazwisko: ……………………………………………………………………………………………… </w:t>
      </w:r>
    </w:p>
    <w:p w:rsidR="00327477" w:rsidRPr="005B286B" w:rsidRDefault="00366B7C" w:rsidP="002D16ED">
      <w:pPr>
        <w:numPr>
          <w:ilvl w:val="0"/>
          <w:numId w:val="31"/>
        </w:numPr>
        <w:spacing w:after="82"/>
        <w:ind w:right="49" w:hanging="259"/>
        <w:jc w:val="left"/>
        <w:rPr>
          <w:rFonts w:ascii="Times New Roman" w:hAnsi="Times New Roman" w:cs="Times New Roman"/>
          <w:sz w:val="24"/>
          <w:szCs w:val="24"/>
        </w:rPr>
      </w:pPr>
      <w:r w:rsidRPr="005B286B">
        <w:rPr>
          <w:rFonts w:ascii="Times New Roman" w:hAnsi="Times New Roman" w:cs="Times New Roman"/>
          <w:sz w:val="24"/>
          <w:szCs w:val="24"/>
        </w:rPr>
        <w:lastRenderedPageBreak/>
        <w:t xml:space="preserve">Stanowisko/Działający jako: ………………………………………………………………………………………..……… </w:t>
      </w:r>
    </w:p>
    <w:p w:rsidR="00327477" w:rsidRPr="005B286B" w:rsidRDefault="00366B7C" w:rsidP="002D16ED">
      <w:pPr>
        <w:numPr>
          <w:ilvl w:val="0"/>
          <w:numId w:val="31"/>
        </w:numPr>
        <w:spacing w:after="82"/>
        <w:ind w:right="49" w:hanging="259"/>
        <w:rPr>
          <w:rFonts w:ascii="Times New Roman" w:hAnsi="Times New Roman" w:cs="Times New Roman"/>
          <w:sz w:val="24"/>
          <w:szCs w:val="24"/>
        </w:rPr>
      </w:pPr>
      <w:r w:rsidRPr="005B286B">
        <w:rPr>
          <w:rFonts w:ascii="Times New Roman" w:hAnsi="Times New Roman" w:cs="Times New Roman"/>
          <w:sz w:val="24"/>
          <w:szCs w:val="24"/>
        </w:rPr>
        <w:t xml:space="preserve">telefon: ……………………………………………………. </w:t>
      </w:r>
    </w:p>
    <w:p w:rsidR="00327477" w:rsidRPr="005B286B" w:rsidRDefault="00366B7C" w:rsidP="002D16ED">
      <w:pPr>
        <w:numPr>
          <w:ilvl w:val="0"/>
          <w:numId w:val="31"/>
        </w:numPr>
        <w:spacing w:after="87"/>
        <w:ind w:right="49" w:hanging="259"/>
        <w:rPr>
          <w:rFonts w:ascii="Times New Roman" w:hAnsi="Times New Roman" w:cs="Times New Roman"/>
          <w:sz w:val="24"/>
          <w:szCs w:val="24"/>
        </w:rPr>
      </w:pPr>
      <w:r w:rsidRPr="005B286B">
        <w:rPr>
          <w:rFonts w:ascii="Times New Roman" w:hAnsi="Times New Roman" w:cs="Times New Roman"/>
          <w:sz w:val="24"/>
          <w:szCs w:val="24"/>
        </w:rPr>
        <w:t>e-mail: …………………………………………………...</w:t>
      </w:r>
      <w:r w:rsidR="007031FE">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59" w:lineRule="auto"/>
        <w:ind w:left="586" w:right="0"/>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Część III:</w:t>
      </w: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605653">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OŚWIADCZENIE WYKONAWCY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9" w:lineRule="auto"/>
        <w:ind w:left="586" w:right="6"/>
        <w:jc w:val="center"/>
        <w:rPr>
          <w:rFonts w:ascii="Times New Roman" w:hAnsi="Times New Roman" w:cs="Times New Roman"/>
          <w:sz w:val="24"/>
          <w:szCs w:val="24"/>
        </w:rPr>
      </w:pPr>
      <w:r w:rsidRPr="005B286B">
        <w:rPr>
          <w:rFonts w:ascii="Times New Roman" w:hAnsi="Times New Roman" w:cs="Times New Roman"/>
          <w:sz w:val="24"/>
          <w:szCs w:val="24"/>
        </w:rPr>
        <w:t xml:space="preserve">składane na podstawie art. 25a ust. 1 ustawy z dnia 29 stycznia 2004 r. Prawo zamówień publicznych (dalej jako: ustawa </w:t>
      </w:r>
    </w:p>
    <w:p w:rsidR="00327477" w:rsidRPr="005B286B" w:rsidRDefault="00366B7C">
      <w:pPr>
        <w:spacing w:after="4" w:line="249" w:lineRule="auto"/>
        <w:ind w:left="586" w:right="3"/>
        <w:jc w:val="center"/>
        <w:rPr>
          <w:rFonts w:ascii="Times New Roman" w:hAnsi="Times New Roman" w:cs="Times New Roman"/>
          <w:sz w:val="24"/>
          <w:szCs w:val="24"/>
        </w:rPr>
      </w:pPr>
      <w:r w:rsidRPr="005B286B">
        <w:rPr>
          <w:rFonts w:ascii="Times New Roman" w:hAnsi="Times New Roman" w:cs="Times New Roman"/>
          <w:sz w:val="24"/>
          <w:szCs w:val="24"/>
        </w:rPr>
        <w:t xml:space="preserve">Pzp),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59" w:lineRule="auto"/>
        <w:ind w:left="586" w:right="9"/>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DOTYCZĄCE PRZESŁANEK WYKLUCZENIA Z POSTĘPOWANIA</w:t>
      </w: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2553A5" w:rsidRDefault="009728C7" w:rsidP="007B6B25">
      <w:pPr>
        <w:spacing w:line="267" w:lineRule="auto"/>
        <w:ind w:left="0" w:right="47" w:firstLine="0"/>
        <w:rPr>
          <w:rFonts w:ascii="Times New Roman" w:hAnsi="Times New Roman" w:cs="Times New Roman"/>
          <w:sz w:val="24"/>
          <w:szCs w:val="24"/>
        </w:rPr>
      </w:pPr>
      <w:r>
        <w:rPr>
          <w:rFonts w:ascii="Times New Roman" w:hAnsi="Times New Roman" w:cs="Times New Roman"/>
          <w:sz w:val="24"/>
          <w:szCs w:val="24"/>
        </w:rPr>
        <w:t xml:space="preserve">           </w:t>
      </w:r>
      <w:r w:rsidR="00366B7C" w:rsidRPr="005B286B">
        <w:rPr>
          <w:rFonts w:ascii="Times New Roman" w:hAnsi="Times New Roman" w:cs="Times New Roman"/>
          <w:sz w:val="24"/>
          <w:szCs w:val="24"/>
        </w:rPr>
        <w:t>Na potrzeby postępowania o udzielenie zamówienia publicznego</w:t>
      </w:r>
      <w:r w:rsidR="002553A5">
        <w:rPr>
          <w:rFonts w:ascii="Times New Roman" w:hAnsi="Times New Roman" w:cs="Times New Roman"/>
          <w:sz w:val="24"/>
          <w:szCs w:val="24"/>
        </w:rPr>
        <w:t>:</w:t>
      </w:r>
    </w:p>
    <w:p w:rsidR="00B04184" w:rsidRPr="00567250" w:rsidRDefault="00B04184" w:rsidP="00B04184">
      <w:pPr>
        <w:rPr>
          <w:rFonts w:ascii="Times New Roman" w:eastAsiaTheme="minorHAnsi" w:hAnsi="Times New Roman" w:cs="Times New Roman"/>
          <w:color w:val="auto"/>
          <w:sz w:val="24"/>
          <w:szCs w:val="24"/>
          <w:u w:val="single"/>
        </w:rPr>
      </w:pPr>
      <w:r w:rsidRPr="00AF30EE">
        <w:rPr>
          <w:rFonts w:ascii="Times New Roman" w:eastAsiaTheme="minorEastAsia" w:hAnsi="Times New Roman"/>
          <w:b/>
          <w:bCs/>
          <w:sz w:val="24"/>
          <w:szCs w:val="24"/>
        </w:rPr>
        <w:t>Budowa remizy OSP na dz. nr 523 w Tylawie – etap I</w:t>
      </w:r>
    </w:p>
    <w:p w:rsidR="00327477" w:rsidRDefault="00366B7C" w:rsidP="0037435D">
      <w:pPr>
        <w:spacing w:after="0" w:line="259" w:lineRule="auto"/>
        <w:ind w:left="634" w:right="0" w:firstLine="0"/>
        <w:rPr>
          <w:rFonts w:ascii="Times New Roman" w:hAnsi="Times New Roman" w:cs="Times New Roman"/>
          <w:b/>
          <w:sz w:val="24"/>
          <w:szCs w:val="24"/>
        </w:rPr>
      </w:pPr>
      <w:r w:rsidRPr="0037435D">
        <w:rPr>
          <w:rFonts w:ascii="Times New Roman" w:hAnsi="Times New Roman" w:cs="Times New Roman"/>
          <w:b/>
          <w:sz w:val="24"/>
          <w:szCs w:val="24"/>
        </w:rPr>
        <w:t xml:space="preserve"> </w:t>
      </w:r>
      <w:r w:rsidRPr="0037435D">
        <w:rPr>
          <w:rFonts w:ascii="Times New Roman" w:hAnsi="Times New Roman" w:cs="Times New Roman"/>
          <w:sz w:val="24"/>
          <w:szCs w:val="24"/>
        </w:rPr>
        <w:t>oświadczam co następuje</w:t>
      </w:r>
      <w:r w:rsidRPr="0037435D">
        <w:rPr>
          <w:rFonts w:ascii="Times New Roman" w:hAnsi="Times New Roman" w:cs="Times New Roman"/>
          <w:b/>
          <w:sz w:val="24"/>
          <w:szCs w:val="24"/>
        </w:rPr>
        <w:t xml:space="preserve">: </w:t>
      </w:r>
    </w:p>
    <w:p w:rsidR="0037435D" w:rsidRPr="0037435D" w:rsidRDefault="0037435D" w:rsidP="0037435D">
      <w:pPr>
        <w:spacing w:after="0" w:line="259" w:lineRule="auto"/>
        <w:ind w:left="634" w:right="0" w:firstLine="0"/>
        <w:rPr>
          <w:rFonts w:ascii="Times New Roman" w:hAnsi="Times New Roman" w:cs="Times New Roman"/>
          <w:sz w:val="24"/>
          <w:szCs w:val="24"/>
        </w:rPr>
      </w:pP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OŚWIADCZENIA DOTYCZĄCE WYKONAWCY: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2D16ED">
      <w:pPr>
        <w:numPr>
          <w:ilvl w:val="0"/>
          <w:numId w:val="32"/>
        </w:numPr>
        <w:ind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nie podlegam wykluczeniu z postepowania na podstawie art. 24. Ust. 1 pkt 1223 ustawy Pzp. </w:t>
      </w:r>
    </w:p>
    <w:p w:rsidR="00327477" w:rsidRPr="005B286B" w:rsidRDefault="00366B7C" w:rsidP="002D16ED">
      <w:pPr>
        <w:numPr>
          <w:ilvl w:val="0"/>
          <w:numId w:val="32"/>
        </w:numPr>
        <w:ind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nie podlegam wykluczeniu z postepowania na podstawie art. 24 ust. 5 pkt 1 ustawy Pzp.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00136B">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00136B">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0013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data </w:t>
      </w:r>
    </w:p>
    <w:p w:rsidR="0000136B" w:rsidRDefault="00366B7C" w:rsidP="00DB7007">
      <w:pPr>
        <w:spacing w:after="4" w:line="249" w:lineRule="auto"/>
        <w:ind w:left="586" w:right="-11"/>
        <w:jc w:val="righ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00136B">
        <w:rPr>
          <w:rFonts w:ascii="Times New Roman" w:hAnsi="Times New Roman" w:cs="Times New Roman"/>
          <w:sz w:val="24"/>
          <w:szCs w:val="24"/>
        </w:rPr>
        <w:t xml:space="preserve"> </w:t>
      </w:r>
      <w:r w:rsidR="0000136B">
        <w:rPr>
          <w:rFonts w:ascii="Times New Roman" w:hAnsi="Times New Roman" w:cs="Times New Roman"/>
          <w:sz w:val="24"/>
          <w:szCs w:val="24"/>
        </w:rPr>
        <w:tab/>
        <w:t xml:space="preserve"> </w:t>
      </w:r>
      <w:r w:rsidR="00DB7007">
        <w:rPr>
          <w:rFonts w:ascii="Times New Roman" w:hAnsi="Times New Roman" w:cs="Times New Roman"/>
          <w:sz w:val="24"/>
          <w:szCs w:val="24"/>
        </w:rPr>
        <w:t xml:space="preserve">                       </w:t>
      </w:r>
      <w:r w:rsidR="00DB7007">
        <w:rPr>
          <w:rFonts w:ascii="Times New Roman" w:hAnsi="Times New Roman" w:cs="Times New Roman"/>
          <w:sz w:val="24"/>
          <w:szCs w:val="24"/>
        </w:rPr>
        <w:tab/>
      </w:r>
      <w:r w:rsidR="00DB7007">
        <w:rPr>
          <w:rFonts w:ascii="Times New Roman" w:hAnsi="Times New Roman" w:cs="Times New Roman"/>
          <w:sz w:val="24"/>
          <w:szCs w:val="24"/>
        </w:rPr>
        <w:tab/>
      </w:r>
      <w:r w:rsidR="0000136B">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00136B">
        <w:rPr>
          <w:rFonts w:ascii="Times New Roman" w:hAnsi="Times New Roman" w:cs="Times New Roman"/>
          <w:sz w:val="24"/>
          <w:szCs w:val="24"/>
        </w:rPr>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r>
    </w:p>
    <w:p w:rsidR="00327477" w:rsidRPr="005B286B" w:rsidRDefault="00DB7007">
      <w:pPr>
        <w:spacing w:after="4" w:line="249" w:lineRule="auto"/>
        <w:ind w:left="586" w:right="1287"/>
        <w:jc w:val="center"/>
        <w:rPr>
          <w:rFonts w:ascii="Times New Roman" w:hAnsi="Times New Roman" w:cs="Times New Roman"/>
          <w:sz w:val="24"/>
          <w:szCs w:val="24"/>
        </w:rPr>
      </w:pPr>
      <w:r>
        <w:rPr>
          <w:rFonts w:ascii="Times New Roman" w:hAnsi="Times New Roman" w:cs="Times New Roman"/>
          <w:sz w:val="24"/>
          <w:szCs w:val="24"/>
        </w:rPr>
        <w:t xml:space="preserve">                                                                           </w:t>
      </w:r>
      <w:r w:rsidR="00366B7C" w:rsidRPr="005B286B">
        <w:rPr>
          <w:rFonts w:ascii="Times New Roman" w:hAnsi="Times New Roman" w:cs="Times New Roman"/>
          <w:sz w:val="24"/>
          <w:szCs w:val="24"/>
        </w:rPr>
        <w:t xml:space="preserve">podpis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zachodzą w stosunku do mnie podstawy wykluczenia z postepowania na podstawie art. ………………………... ustawy Pzp </w:t>
      </w:r>
      <w:r w:rsidRPr="005B286B">
        <w:rPr>
          <w:rFonts w:ascii="Times New Roman" w:hAnsi="Times New Roman" w:cs="Times New Roman"/>
          <w:i/>
          <w:sz w:val="24"/>
          <w:szCs w:val="24"/>
        </w:rPr>
        <w:t xml:space="preserve">(podać mającą zastosowanie podstawę wykluczenia spośród wymienionych w art. 24 ust. 1 pkt 13-14, 16-20 lub art. 25 ust. 5 Pzp). </w:t>
      </w:r>
      <w:r w:rsidRPr="005B286B">
        <w:rPr>
          <w:rFonts w:ascii="Times New Roman" w:hAnsi="Times New Roman" w:cs="Times New Roman"/>
          <w:sz w:val="24"/>
          <w:szCs w:val="24"/>
        </w:rPr>
        <w:t xml:space="preserve">Jednocześnie oświadczam, że w związku z ww. okolicznością, na podstawie art. 24 ust. 8 Pzp podjąłem następujące środki naprawcze: </w:t>
      </w:r>
    </w:p>
    <w:p w:rsidR="00327477" w:rsidRPr="00DB7007" w:rsidRDefault="00366B7C">
      <w:pPr>
        <w:spacing w:after="13" w:line="249" w:lineRule="auto"/>
        <w:ind w:left="629" w:right="0"/>
        <w:rPr>
          <w:rFonts w:ascii="Times New Roman" w:hAnsi="Times New Roman" w:cs="Times New Roman"/>
          <w:sz w:val="24"/>
          <w:szCs w:val="24"/>
        </w:rPr>
      </w:pPr>
      <w:r w:rsidRPr="00DB7007">
        <w:rPr>
          <w:rFonts w:ascii="Times New Roman" w:hAnsi="Times New Roman" w:cs="Times New Roman"/>
          <w:sz w:val="24"/>
          <w:szCs w:val="24"/>
        </w:rPr>
        <w:t>………………………………………………………………………………</w:t>
      </w:r>
      <w:r w:rsidR="00DB7007">
        <w:rPr>
          <w:rFonts w:ascii="Times New Roman" w:hAnsi="Times New Roman" w:cs="Times New Roman"/>
          <w:sz w:val="24"/>
          <w:szCs w:val="24"/>
        </w:rPr>
        <w:t>…………………</w:t>
      </w:r>
    </w:p>
    <w:p w:rsidR="00327477" w:rsidRPr="00DB7007" w:rsidRDefault="00366B7C">
      <w:pPr>
        <w:spacing w:after="13" w:line="249" w:lineRule="auto"/>
        <w:ind w:left="629" w:right="0"/>
        <w:rPr>
          <w:rFonts w:ascii="Times New Roman" w:hAnsi="Times New Roman" w:cs="Times New Roman"/>
          <w:sz w:val="24"/>
          <w:szCs w:val="24"/>
        </w:rPr>
      </w:pPr>
      <w:r w:rsidRPr="00DB7007">
        <w:rPr>
          <w:rFonts w:ascii="Times New Roman" w:hAnsi="Times New Roman" w:cs="Times New Roman"/>
          <w:sz w:val="24"/>
          <w:szCs w:val="24"/>
        </w:rPr>
        <w:t>…………………………………………</w:t>
      </w:r>
      <w:r w:rsidR="00DB7007">
        <w:rPr>
          <w:rFonts w:ascii="Times New Roman" w:hAnsi="Times New Roman" w:cs="Times New Roman"/>
          <w:sz w:val="24"/>
          <w:szCs w:val="24"/>
        </w:rPr>
        <w:t>………………………………………………………</w:t>
      </w:r>
    </w:p>
    <w:p w:rsidR="00327477" w:rsidRPr="00DB7007" w:rsidRDefault="00366B7C">
      <w:pPr>
        <w:spacing w:after="13" w:line="249" w:lineRule="auto"/>
        <w:ind w:left="629" w:right="0"/>
        <w:rPr>
          <w:rFonts w:ascii="Times New Roman" w:hAnsi="Times New Roman" w:cs="Times New Roman"/>
          <w:sz w:val="24"/>
          <w:szCs w:val="24"/>
        </w:rPr>
      </w:pPr>
      <w:r w:rsidRPr="00DB7007">
        <w:rPr>
          <w:rFonts w:ascii="Times New Roman" w:hAnsi="Times New Roman" w:cs="Times New Roman"/>
          <w:sz w:val="24"/>
          <w:szCs w:val="24"/>
        </w:rPr>
        <w:t>…………………………</w:t>
      </w:r>
      <w:r w:rsidR="00DB7007">
        <w:rPr>
          <w:rFonts w:ascii="Times New Roman" w:hAnsi="Times New Roman" w:cs="Times New Roman"/>
          <w:sz w:val="24"/>
          <w:szCs w:val="24"/>
        </w:rPr>
        <w:t>………………………………………………………………………</w:t>
      </w:r>
    </w:p>
    <w:p w:rsidR="00327477" w:rsidRPr="00DB7007" w:rsidRDefault="00366B7C">
      <w:pPr>
        <w:spacing w:after="13" w:line="249" w:lineRule="auto"/>
        <w:ind w:left="629" w:right="0"/>
        <w:rPr>
          <w:rFonts w:ascii="Times New Roman" w:hAnsi="Times New Roman" w:cs="Times New Roman"/>
          <w:sz w:val="24"/>
          <w:szCs w:val="24"/>
        </w:rPr>
      </w:pPr>
      <w:r w:rsidRPr="00DB7007">
        <w:rPr>
          <w:rFonts w:ascii="Times New Roman" w:hAnsi="Times New Roman" w:cs="Times New Roman"/>
          <w:sz w:val="24"/>
          <w:szCs w:val="24"/>
        </w:rPr>
        <w:t>…………………………</w:t>
      </w:r>
      <w:r w:rsidR="00DB7007">
        <w:rPr>
          <w:rFonts w:ascii="Times New Roman" w:hAnsi="Times New Roman" w:cs="Times New Roman"/>
          <w:sz w:val="24"/>
          <w:szCs w:val="24"/>
        </w:rPr>
        <w:t>………………………………………………………………………</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lastRenderedPageBreak/>
        <w:tab/>
      </w:r>
      <w:r w:rsidR="00DB7007">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B7007">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data </w:t>
      </w:r>
    </w:p>
    <w:p w:rsidR="00327477" w:rsidRPr="005B286B" w:rsidRDefault="00366B7C" w:rsidP="00DB7007">
      <w:pPr>
        <w:spacing w:after="4" w:line="249" w:lineRule="auto"/>
        <w:ind w:left="4253" w:right="131"/>
        <w:jc w:val="center"/>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DB7007">
        <w:rPr>
          <w:rFonts w:ascii="Times New Roman" w:hAnsi="Times New Roman" w:cs="Times New Roman"/>
          <w:sz w:val="24"/>
          <w:szCs w:val="24"/>
        </w:rPr>
        <w:t xml:space="preserve">                          </w:t>
      </w:r>
      <w:r w:rsidRPr="005B286B">
        <w:rPr>
          <w:rFonts w:ascii="Times New Roman" w:hAnsi="Times New Roman" w:cs="Times New Roman"/>
          <w:sz w:val="24"/>
          <w:szCs w:val="24"/>
        </w:rPr>
        <w:tab/>
      </w:r>
      <w:r w:rsidR="00DB7007">
        <w:rPr>
          <w:rFonts w:ascii="Times New Roman" w:hAnsi="Times New Roman" w:cs="Times New Roman"/>
          <w:sz w:val="24"/>
          <w:szCs w:val="24"/>
        </w:rPr>
        <w:t xml:space="preserve">             </w:t>
      </w:r>
      <w:r w:rsidR="00DC5631">
        <w:rPr>
          <w:rFonts w:ascii="Times New Roman" w:hAnsi="Times New Roman" w:cs="Times New Roman"/>
          <w:sz w:val="24"/>
          <w:szCs w:val="24"/>
        </w:rPr>
        <w:t xml:space="preserve">……………………………………  </w:t>
      </w:r>
      <w:r w:rsidR="00DC5631">
        <w:rPr>
          <w:rFonts w:ascii="Times New Roman" w:hAnsi="Times New Roman" w:cs="Times New Roman"/>
          <w:sz w:val="24"/>
          <w:szCs w:val="24"/>
        </w:rPr>
        <w:tab/>
        <w:t xml:space="preserve"> </w:t>
      </w:r>
      <w:r w:rsidR="00DC5631">
        <w:rPr>
          <w:rFonts w:ascii="Times New Roman" w:hAnsi="Times New Roman" w:cs="Times New Roman"/>
          <w:sz w:val="24"/>
          <w:szCs w:val="24"/>
        </w:rPr>
        <w:tab/>
        <w:t xml:space="preserve"> </w:t>
      </w:r>
      <w:r w:rsidRPr="005B286B">
        <w:rPr>
          <w:rFonts w:ascii="Times New Roman" w:hAnsi="Times New Roman" w:cs="Times New Roman"/>
          <w:sz w:val="24"/>
          <w:szCs w:val="24"/>
        </w:rPr>
        <w:t xml:space="preserve">podpis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OŚWIADCZENIA DOTYCZĄCE PODMIOTU, NA KTÓREGO ZASOBY POWOJUJE SIĘ WYKONAWCA: </w:t>
      </w:r>
    </w:p>
    <w:p w:rsidR="00B04184" w:rsidRPr="00567250" w:rsidRDefault="00366B7C" w:rsidP="00B04184">
      <w:pPr>
        <w:rPr>
          <w:rFonts w:ascii="Times New Roman" w:eastAsiaTheme="minorHAnsi" w:hAnsi="Times New Roman" w:cs="Times New Roman"/>
          <w:color w:val="auto"/>
          <w:sz w:val="24"/>
          <w:szCs w:val="24"/>
          <w:u w:val="single"/>
        </w:rPr>
      </w:pPr>
      <w:r w:rsidRPr="000B44DB">
        <w:rPr>
          <w:rFonts w:ascii="Times New Roman" w:hAnsi="Times New Roman" w:cs="Times New Roman"/>
          <w:sz w:val="24"/>
          <w:szCs w:val="24"/>
        </w:rPr>
        <w:t>Oświadczam, że następujący/e podmioty, na którego/</w:t>
      </w:r>
      <w:proofErr w:type="spellStart"/>
      <w:r w:rsidRPr="000B44DB">
        <w:rPr>
          <w:rFonts w:ascii="Times New Roman" w:hAnsi="Times New Roman" w:cs="Times New Roman"/>
          <w:sz w:val="24"/>
          <w:szCs w:val="24"/>
        </w:rPr>
        <w:t>ych</w:t>
      </w:r>
      <w:proofErr w:type="spellEnd"/>
      <w:r w:rsidRPr="000B44DB">
        <w:rPr>
          <w:rFonts w:ascii="Times New Roman" w:hAnsi="Times New Roman" w:cs="Times New Roman"/>
          <w:sz w:val="24"/>
          <w:szCs w:val="24"/>
        </w:rPr>
        <w:t xml:space="preserve"> zasoby powołuję się w  niniejszym postepowaniu, tj</w:t>
      </w:r>
      <w:r w:rsidR="00113951" w:rsidRPr="000B44DB">
        <w:rPr>
          <w:rFonts w:ascii="Times New Roman" w:hAnsi="Times New Roman" w:cs="Times New Roman"/>
          <w:sz w:val="24"/>
          <w:szCs w:val="24"/>
        </w:rPr>
        <w:t>.</w:t>
      </w:r>
      <w:r w:rsidRPr="000B44DB">
        <w:rPr>
          <w:rFonts w:ascii="Times New Roman" w:hAnsi="Times New Roman" w:cs="Times New Roman"/>
          <w:sz w:val="24"/>
          <w:szCs w:val="24"/>
        </w:rPr>
        <w:t xml:space="preserve">: </w:t>
      </w:r>
      <w:r w:rsidR="00B04184" w:rsidRPr="00AF30EE">
        <w:rPr>
          <w:rFonts w:ascii="Times New Roman" w:eastAsiaTheme="minorEastAsia" w:hAnsi="Times New Roman"/>
          <w:b/>
          <w:bCs/>
          <w:sz w:val="24"/>
          <w:szCs w:val="24"/>
        </w:rPr>
        <w:t>Budowa remizy OSP na dz. nr 523 w Tylawie – etap I</w:t>
      </w:r>
    </w:p>
    <w:p w:rsidR="00327477" w:rsidRPr="005B286B" w:rsidRDefault="00366B7C" w:rsidP="00B04184">
      <w:pPr>
        <w:autoSpaceDE w:val="0"/>
        <w:autoSpaceDN w:val="0"/>
        <w:adjustRightInd w:val="0"/>
        <w:spacing w:after="0" w:line="240" w:lineRule="auto"/>
        <w:rPr>
          <w:rFonts w:ascii="Times New Roman" w:hAnsi="Times New Roman" w:cs="Times New Roman"/>
          <w:sz w:val="24"/>
          <w:szCs w:val="24"/>
        </w:rPr>
      </w:pPr>
      <w:r w:rsidRPr="005B286B">
        <w:rPr>
          <w:rFonts w:ascii="Times New Roman" w:hAnsi="Times New Roman" w:cs="Times New Roman"/>
          <w:sz w:val="24"/>
          <w:szCs w:val="24"/>
        </w:rPr>
        <w:t>Podać pełną nazwę/firmę, adres a także w zależności od podmiotu NIP/PESEL, KRS/</w:t>
      </w:r>
      <w:proofErr w:type="spellStart"/>
      <w:r w:rsidRPr="005B286B">
        <w:rPr>
          <w:rFonts w:ascii="Times New Roman" w:hAnsi="Times New Roman" w:cs="Times New Roman"/>
          <w:sz w:val="24"/>
          <w:szCs w:val="24"/>
        </w:rPr>
        <w:t>CEiDG</w:t>
      </w:r>
      <w:proofErr w:type="spellEnd"/>
      <w:r w:rsidRPr="005B286B">
        <w:rPr>
          <w:rFonts w:ascii="Times New Roman" w:hAnsi="Times New Roman" w:cs="Times New Roman"/>
          <w:sz w:val="24"/>
          <w:szCs w:val="24"/>
        </w:rPr>
        <w:t xml:space="preserve">) nie podlega/ja wykluczeniu z postępowania 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B7007">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B7007">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data </w:t>
      </w:r>
    </w:p>
    <w:p w:rsidR="00327477" w:rsidRPr="005B286B" w:rsidRDefault="00366B7C">
      <w:pPr>
        <w:tabs>
          <w:tab w:val="center" w:pos="634"/>
          <w:tab w:val="center" w:pos="1339"/>
          <w:tab w:val="center" w:pos="2050"/>
          <w:tab w:val="center" w:pos="2755"/>
          <w:tab w:val="center" w:pos="3466"/>
          <w:tab w:val="center" w:pos="4171"/>
          <w:tab w:val="center" w:pos="4882"/>
          <w:tab w:val="center" w:pos="5587"/>
          <w:tab w:val="center" w:pos="733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p>
    <w:p w:rsidR="00327477" w:rsidRPr="005B286B" w:rsidRDefault="00366B7C">
      <w:pPr>
        <w:tabs>
          <w:tab w:val="center" w:pos="1339"/>
          <w:tab w:val="center" w:pos="2050"/>
          <w:tab w:val="center" w:pos="2755"/>
          <w:tab w:val="center" w:pos="3466"/>
          <w:tab w:val="center" w:pos="4171"/>
          <w:tab w:val="center" w:pos="4882"/>
          <w:tab w:val="center" w:pos="5587"/>
          <w:tab w:val="center" w:pos="6298"/>
          <w:tab w:val="center" w:pos="7300"/>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podpis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OŚWIADCZENIE DOTYCZĄCE PODWYKONAWCY NIEBĘDĄCEGO PODMIOTEM, NA KTÓREGO ZASOBY POWOŁUJE SIĘ WYKONAWCA: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Oświadczam, że następujący/e podmioty, będący/e podwykonawcą/</w:t>
      </w:r>
      <w:proofErr w:type="spellStart"/>
      <w:r w:rsidRPr="005B286B">
        <w:rPr>
          <w:rFonts w:ascii="Times New Roman" w:hAnsi="Times New Roman" w:cs="Times New Roman"/>
          <w:sz w:val="24"/>
          <w:szCs w:val="24"/>
        </w:rPr>
        <w:t>ami</w:t>
      </w:r>
      <w:proofErr w:type="spellEnd"/>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(podać pełną nazwę/firmę, adres, a także w zależności od podmiotu: NIP/PESEL, KSR/</w:t>
      </w:r>
      <w:proofErr w:type="spellStart"/>
      <w:r w:rsidRPr="005B286B">
        <w:rPr>
          <w:rFonts w:ascii="Times New Roman" w:hAnsi="Times New Roman" w:cs="Times New Roman"/>
          <w:sz w:val="24"/>
          <w:szCs w:val="24"/>
        </w:rPr>
        <w:t>CEiDG</w:t>
      </w:r>
      <w:proofErr w:type="spellEnd"/>
      <w:r w:rsidRPr="005B286B">
        <w:rPr>
          <w:rFonts w:ascii="Times New Roman" w:hAnsi="Times New Roman" w:cs="Times New Roman"/>
          <w:sz w:val="24"/>
          <w:szCs w:val="24"/>
        </w:rPr>
        <w:t xml:space="preserve">), nie podlegają wykluczeniu z postępowania 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DC5631">
      <w:pPr>
        <w:tabs>
          <w:tab w:val="center" w:pos="1668"/>
          <w:tab w:val="center" w:pos="4152"/>
        </w:tabs>
        <w:ind w:left="0" w:right="0" w:firstLine="0"/>
        <w:jc w:val="left"/>
        <w:rPr>
          <w:rFonts w:ascii="Times New Roman" w:hAnsi="Times New Roman" w:cs="Times New Roman"/>
          <w:sz w:val="24"/>
          <w:szCs w:val="24"/>
        </w:rPr>
      </w:pPr>
      <w:r>
        <w:rPr>
          <w:rFonts w:ascii="Times New Roman" w:eastAsia="Calibri" w:hAnsi="Times New Roman" w:cs="Times New Roman"/>
          <w:sz w:val="24"/>
          <w:szCs w:val="24"/>
        </w:rPr>
        <w:t xml:space="preserve">          </w:t>
      </w:r>
      <w:r w:rsidR="00366B7C" w:rsidRPr="005B286B">
        <w:rPr>
          <w:rFonts w:ascii="Times New Roman" w:eastAsia="Calibri" w:hAnsi="Times New Roman" w:cs="Times New Roman"/>
          <w:sz w:val="24"/>
          <w:szCs w:val="24"/>
        </w:rPr>
        <w:tab/>
      </w:r>
      <w:r w:rsidR="00366B7C" w:rsidRPr="005B286B">
        <w:rPr>
          <w:rFonts w:ascii="Times New Roman" w:hAnsi="Times New Roman" w:cs="Times New Roman"/>
          <w:sz w:val="24"/>
          <w:szCs w:val="24"/>
        </w:rPr>
        <w:t xml:space="preserve">……………………………………  </w:t>
      </w:r>
      <w:r w:rsidR="00366B7C"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 xml:space="preserve">data </w:t>
      </w:r>
    </w:p>
    <w:p w:rsidR="00327477" w:rsidRDefault="00366B7C" w:rsidP="00DC5631">
      <w:pPr>
        <w:spacing w:after="4" w:line="249" w:lineRule="auto"/>
        <w:ind w:left="1416" w:right="1287"/>
        <w:jc w:val="center"/>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podpis </w:t>
      </w:r>
    </w:p>
    <w:p w:rsidR="004F3FD4" w:rsidRDefault="004F3FD4" w:rsidP="00DC5631">
      <w:pPr>
        <w:spacing w:after="4" w:line="249" w:lineRule="auto"/>
        <w:ind w:left="1416" w:right="1287"/>
        <w:jc w:val="center"/>
        <w:rPr>
          <w:rFonts w:ascii="Times New Roman" w:hAnsi="Times New Roman" w:cs="Times New Roman"/>
          <w:sz w:val="24"/>
          <w:szCs w:val="24"/>
        </w:rPr>
      </w:pP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OŚWIADCZENIE DOTYCZĄCE PODANYCH INFORMACJI: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wszystkie informacje w powyższych oświadczeniach Części III są aktualne </w:t>
      </w:r>
      <w:r w:rsidR="00BC520E">
        <w:rPr>
          <w:rFonts w:ascii="Times New Roman" w:hAnsi="Times New Roman" w:cs="Times New Roman"/>
          <w:sz w:val="24"/>
          <w:szCs w:val="24"/>
        </w:rPr>
        <w:t xml:space="preserve">                                </w:t>
      </w:r>
      <w:r w:rsidRPr="005B286B">
        <w:rPr>
          <w:rFonts w:ascii="Times New Roman" w:hAnsi="Times New Roman" w:cs="Times New Roman"/>
          <w:sz w:val="24"/>
          <w:szCs w:val="24"/>
        </w:rPr>
        <w:t xml:space="preserve">i zgodne z prawdą oraz zostały przedstawione z pełna świadomością konsekwencji wprowadzenia zamawiającego w błąd przy przedstawieniu informacji.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Oświadczam, że jestem/</w:t>
      </w:r>
      <w:proofErr w:type="spellStart"/>
      <w:r w:rsidRPr="005B286B">
        <w:rPr>
          <w:rFonts w:ascii="Times New Roman" w:hAnsi="Times New Roman" w:cs="Times New Roman"/>
          <w:sz w:val="24"/>
          <w:szCs w:val="24"/>
        </w:rPr>
        <w:t>śmy</w:t>
      </w:r>
      <w:proofErr w:type="spellEnd"/>
      <w:r w:rsidRPr="005B286B">
        <w:rPr>
          <w:rFonts w:ascii="Times New Roman" w:hAnsi="Times New Roman" w:cs="Times New Roman"/>
          <w:sz w:val="24"/>
          <w:szCs w:val="24"/>
        </w:rPr>
        <w:t xml:space="preserve"> w stanie, na żądanie i bez zwłoki przedstawić zaświadczenia i inne rodzaje dowodów wymagane w SIWZ na potwierdzenie spełnienia warunków udziału i nie podleganiu wykluczeniu z postępowania, z wyjątkiem przypadków, w których zamawiający ma możliwość uzyskania odpowiednich dokumentów potwierdzających bezpośrednio za pomocą bezpłatnej krajowej bazy danych w dowolnym państwie członkowskim.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lastRenderedPageBreak/>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data </w:t>
      </w:r>
    </w:p>
    <w:p w:rsidR="00327477" w:rsidRPr="005B286B" w:rsidRDefault="00366B7C" w:rsidP="00DC5631">
      <w:pPr>
        <w:spacing w:after="4" w:line="249" w:lineRule="auto"/>
        <w:ind w:left="1416" w:right="131"/>
        <w:jc w:val="righ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DC5631">
        <w:rPr>
          <w:rFonts w:ascii="Times New Roman" w:hAnsi="Times New Roman" w:cs="Times New Roman"/>
          <w:sz w:val="24"/>
          <w:szCs w:val="24"/>
        </w:rPr>
        <w:t xml:space="preserve">                        </w:t>
      </w:r>
      <w:r w:rsidR="00DC5631">
        <w:rPr>
          <w:rFonts w:ascii="Times New Roman" w:hAnsi="Times New Roman" w:cs="Times New Roman"/>
          <w:sz w:val="24"/>
          <w:szCs w:val="24"/>
        </w:rPr>
        <w:tab/>
      </w:r>
      <w:r w:rsidR="00DC5631">
        <w:rPr>
          <w:rFonts w:ascii="Times New Roman" w:hAnsi="Times New Roman" w:cs="Times New Roman"/>
          <w:sz w:val="24"/>
          <w:szCs w:val="24"/>
        </w:rPr>
        <w:tab/>
      </w:r>
      <w:r w:rsidR="00DC5631">
        <w:rPr>
          <w:rFonts w:ascii="Times New Roman" w:hAnsi="Times New Roman" w:cs="Times New Roman"/>
          <w:sz w:val="24"/>
          <w:szCs w:val="24"/>
        </w:rPr>
        <w:tab/>
      </w:r>
      <w:r w:rsidR="00DC5631">
        <w:rPr>
          <w:rFonts w:ascii="Times New Roman" w:hAnsi="Times New Roman" w:cs="Times New Roman"/>
          <w:sz w:val="24"/>
          <w:szCs w:val="24"/>
        </w:rPr>
        <w:tab/>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w:t>
      </w:r>
      <w:r w:rsidR="0026716F">
        <w:rPr>
          <w:rFonts w:ascii="Times New Roman" w:hAnsi="Times New Roman" w:cs="Times New Roman"/>
          <w:sz w:val="24"/>
          <w:szCs w:val="24"/>
        </w:rPr>
        <w:t xml:space="preserve">  </w:t>
      </w:r>
      <w:r w:rsidR="0026716F">
        <w:rPr>
          <w:rFonts w:ascii="Times New Roman" w:hAnsi="Times New Roman" w:cs="Times New Roman"/>
          <w:sz w:val="24"/>
          <w:szCs w:val="24"/>
        </w:rPr>
        <w:tab/>
        <w:t xml:space="preserve"> </w:t>
      </w:r>
      <w:r w:rsidRPr="005B286B">
        <w:rPr>
          <w:rFonts w:ascii="Times New Roman" w:hAnsi="Times New Roman" w:cs="Times New Roman"/>
          <w:sz w:val="24"/>
          <w:szCs w:val="24"/>
        </w:rPr>
        <w:t xml:space="preserve"> podpis </w:t>
      </w:r>
    </w:p>
    <w:p w:rsidR="00327477" w:rsidRPr="005B286B" w:rsidRDefault="00366B7C" w:rsidP="00DC5631">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b/>
          <w:sz w:val="24"/>
          <w:szCs w:val="24"/>
          <w:u w:val="single" w:color="000000"/>
        </w:rPr>
        <w:t>Część IV:</w:t>
      </w: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1"/>
        <w:ind w:right="5"/>
        <w:rPr>
          <w:rFonts w:ascii="Times New Roman" w:hAnsi="Times New Roman" w:cs="Times New Roman"/>
          <w:sz w:val="24"/>
          <w:szCs w:val="24"/>
        </w:rPr>
      </w:pPr>
      <w:r w:rsidRPr="005B286B">
        <w:rPr>
          <w:rFonts w:ascii="Times New Roman" w:hAnsi="Times New Roman" w:cs="Times New Roman"/>
          <w:sz w:val="24"/>
          <w:szCs w:val="24"/>
        </w:rPr>
        <w:t xml:space="preserve">OŚWIADCZENIE WYKONAWCY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9" w:lineRule="auto"/>
        <w:ind w:left="586" w:right="20"/>
        <w:jc w:val="center"/>
        <w:rPr>
          <w:rFonts w:ascii="Times New Roman" w:hAnsi="Times New Roman" w:cs="Times New Roman"/>
          <w:sz w:val="24"/>
          <w:szCs w:val="24"/>
        </w:rPr>
      </w:pPr>
      <w:r w:rsidRPr="005B286B">
        <w:rPr>
          <w:rFonts w:ascii="Times New Roman" w:hAnsi="Times New Roman" w:cs="Times New Roman"/>
          <w:sz w:val="24"/>
          <w:szCs w:val="24"/>
        </w:rPr>
        <w:t xml:space="preserve">Składane na podstawie art. 25a ust. 1 ustawy z dnia 29 stycznia 2004 r. Prawo zamówień publicznych Dz. U. z 2015 r. poz. 2164 </w:t>
      </w:r>
      <w:r w:rsidR="00F020B4">
        <w:rPr>
          <w:rFonts w:ascii="Times New Roman" w:hAnsi="Times New Roman" w:cs="Times New Roman"/>
          <w:sz w:val="24"/>
          <w:szCs w:val="24"/>
        </w:rPr>
        <w:t>ze zm.</w:t>
      </w:r>
      <w:r w:rsidRPr="005B286B">
        <w:rPr>
          <w:rFonts w:ascii="Times New Roman" w:hAnsi="Times New Roman" w:cs="Times New Roman"/>
          <w:sz w:val="24"/>
          <w:szCs w:val="24"/>
        </w:rPr>
        <w:t xml:space="preserve"> (dalej jako: ustawa </w:t>
      </w:r>
    </w:p>
    <w:p w:rsidR="00327477" w:rsidRPr="005B286B" w:rsidRDefault="00366B7C">
      <w:pPr>
        <w:spacing w:after="4" w:line="249" w:lineRule="auto"/>
        <w:ind w:left="586" w:right="3"/>
        <w:jc w:val="center"/>
        <w:rPr>
          <w:rFonts w:ascii="Times New Roman" w:hAnsi="Times New Roman" w:cs="Times New Roman"/>
          <w:sz w:val="24"/>
          <w:szCs w:val="24"/>
        </w:rPr>
      </w:pPr>
      <w:r w:rsidRPr="005B286B">
        <w:rPr>
          <w:rFonts w:ascii="Times New Roman" w:hAnsi="Times New Roman" w:cs="Times New Roman"/>
          <w:sz w:val="24"/>
          <w:szCs w:val="24"/>
        </w:rPr>
        <w:t xml:space="preserve">Pzp),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59" w:lineRule="auto"/>
        <w:ind w:left="586" w:right="7"/>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DOTYCZĄCE SPEŁNIENIA WARUNKÓW UDZIAŁU W POSTĘPOWANIU</w:t>
      </w: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B04184">
      <w:pPr>
        <w:rPr>
          <w:rFonts w:ascii="Times New Roman" w:hAnsi="Times New Roman" w:cs="Times New Roman"/>
          <w:sz w:val="24"/>
          <w:szCs w:val="24"/>
        </w:rPr>
      </w:pPr>
      <w:r w:rsidRPr="005B286B">
        <w:rPr>
          <w:rFonts w:ascii="Times New Roman" w:hAnsi="Times New Roman" w:cs="Times New Roman"/>
          <w:sz w:val="24"/>
          <w:szCs w:val="24"/>
        </w:rPr>
        <w:t>Na potrzeby postepowania o udzielenie zamówienia publicznego pn.:</w:t>
      </w:r>
      <w:r w:rsidRPr="005B286B">
        <w:rPr>
          <w:rFonts w:ascii="Times New Roman" w:hAnsi="Times New Roman" w:cs="Times New Roman"/>
          <w:b/>
          <w:sz w:val="24"/>
          <w:szCs w:val="24"/>
        </w:rPr>
        <w:t xml:space="preserve"> </w:t>
      </w:r>
      <w:r w:rsidR="00B04184" w:rsidRPr="00AF30EE">
        <w:rPr>
          <w:rFonts w:ascii="Times New Roman" w:eastAsiaTheme="minorEastAsia" w:hAnsi="Times New Roman"/>
          <w:b/>
          <w:bCs/>
          <w:sz w:val="24"/>
          <w:szCs w:val="24"/>
        </w:rPr>
        <w:t>Budowa remizy OSP na dz. nr 523 w Tylawie – etap I</w:t>
      </w:r>
      <w:r w:rsidR="00B04184">
        <w:rPr>
          <w:rFonts w:ascii="Times New Roman" w:eastAsiaTheme="minorEastAsia" w:hAnsi="Times New Roman"/>
          <w:b/>
          <w:bCs/>
          <w:sz w:val="24"/>
          <w:szCs w:val="24"/>
        </w:rPr>
        <w:t xml:space="preserve"> </w:t>
      </w:r>
      <w:r w:rsidR="009728C7" w:rsidRPr="005B286B">
        <w:rPr>
          <w:rFonts w:ascii="Times New Roman" w:hAnsi="Times New Roman" w:cs="Times New Roman"/>
          <w:sz w:val="24"/>
          <w:szCs w:val="24"/>
        </w:rPr>
        <w:t xml:space="preserve"> </w:t>
      </w:r>
      <w:r w:rsidRPr="005B286B">
        <w:rPr>
          <w:rFonts w:ascii="Times New Roman" w:hAnsi="Times New Roman" w:cs="Times New Roman"/>
          <w:sz w:val="24"/>
          <w:szCs w:val="24"/>
        </w:rPr>
        <w:t xml:space="preserve">prowadzonego przez </w:t>
      </w:r>
      <w:r w:rsidR="0000136B">
        <w:rPr>
          <w:rFonts w:ascii="Times New Roman" w:hAnsi="Times New Roman" w:cs="Times New Roman"/>
          <w:b/>
          <w:sz w:val="24"/>
          <w:szCs w:val="24"/>
        </w:rPr>
        <w:t>Gminę Dukla</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oświadczam co następuje</w:t>
      </w: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27477">
      <w:pPr>
        <w:spacing w:after="0" w:line="259" w:lineRule="auto"/>
        <w:ind w:left="632" w:right="0" w:firstLine="0"/>
        <w:jc w:val="center"/>
        <w:rPr>
          <w:rFonts w:ascii="Times New Roman" w:hAnsi="Times New Roman" w:cs="Times New Roman"/>
          <w:sz w:val="24"/>
          <w:szCs w:val="24"/>
        </w:rPr>
      </w:pP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INFORMACJA DOTYCZĄCA WYKONAWCY: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spełniam warunki udziału w postępowaniu określone przez zamawiającego w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SIWZ Rozdział V ust. 2 pkt 2.2 (sytuacja ekonomiczna lub finansowa) oraz pkt 2.3 zdolność techniczna i zawodowa p-pkt a) doświadczenie zawodowe, p-pkt b) potencjał techniczny, p-pkt c) kadra techniczna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 w:line="249" w:lineRule="auto"/>
        <w:ind w:left="629" w:right="0"/>
        <w:rPr>
          <w:rFonts w:ascii="Times New Roman" w:hAnsi="Times New Roman" w:cs="Times New Roman"/>
          <w:sz w:val="24"/>
          <w:szCs w:val="24"/>
        </w:rPr>
      </w:pPr>
      <w:r w:rsidRPr="005B286B">
        <w:rPr>
          <w:rFonts w:ascii="Times New Roman" w:hAnsi="Times New Roman" w:cs="Times New Roman"/>
          <w:i/>
          <w:sz w:val="24"/>
          <w:szCs w:val="24"/>
        </w:rPr>
        <w:t xml:space="preserve">(wskazać dokument i właściwą jednostkę redakcyjną dokumentu, w której określono warunki udziału w postepowaniu).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 xml:space="preserve">data </w:t>
      </w:r>
    </w:p>
    <w:p w:rsidR="00327477" w:rsidRPr="005B286B" w:rsidRDefault="00366B7C">
      <w:pPr>
        <w:spacing w:after="4" w:line="249" w:lineRule="auto"/>
        <w:ind w:left="586" w:right="1287"/>
        <w:jc w:val="center"/>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00DF3FAB">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00DF3FAB">
        <w:rPr>
          <w:rFonts w:ascii="Times New Roman" w:hAnsi="Times New Roman" w:cs="Times New Roman"/>
          <w:sz w:val="24"/>
          <w:szCs w:val="24"/>
        </w:rPr>
        <w:tab/>
        <w:t xml:space="preserve"> </w:t>
      </w:r>
      <w:r w:rsidR="00DF3FAB">
        <w:rPr>
          <w:rFonts w:ascii="Times New Roman" w:hAnsi="Times New Roman" w:cs="Times New Roman"/>
          <w:sz w:val="24"/>
          <w:szCs w:val="24"/>
        </w:rPr>
        <w:tab/>
        <w:t xml:space="preserve"> </w:t>
      </w:r>
      <w:r w:rsidR="00DF3FAB">
        <w:rPr>
          <w:rFonts w:ascii="Times New Roman" w:hAnsi="Times New Roman" w:cs="Times New Roman"/>
          <w:sz w:val="24"/>
          <w:szCs w:val="24"/>
        </w:rPr>
        <w:tab/>
        <w:t xml:space="preserve"> </w:t>
      </w:r>
      <w:r w:rsidR="00DF3FAB">
        <w:rPr>
          <w:rFonts w:ascii="Times New Roman" w:hAnsi="Times New Roman" w:cs="Times New Roman"/>
          <w:sz w:val="24"/>
          <w:szCs w:val="24"/>
        </w:rPr>
        <w:tab/>
        <w:t xml:space="preserve"> </w:t>
      </w:r>
      <w:r w:rsidR="00DF3FAB">
        <w:rPr>
          <w:rFonts w:ascii="Times New Roman" w:hAnsi="Times New Roman" w:cs="Times New Roman"/>
          <w:sz w:val="24"/>
          <w:szCs w:val="24"/>
        </w:rPr>
        <w:tab/>
      </w:r>
      <w:r w:rsidRPr="005B286B">
        <w:rPr>
          <w:rFonts w:ascii="Times New Roman" w:hAnsi="Times New Roman" w:cs="Times New Roman"/>
          <w:sz w:val="24"/>
          <w:szCs w:val="24"/>
        </w:rPr>
        <w:t xml:space="preserve"> </w:t>
      </w:r>
    </w:p>
    <w:p w:rsidR="00327477" w:rsidRPr="00DF3FA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r w:rsidR="00DF3FAB">
        <w:rPr>
          <w:rFonts w:ascii="Times New Roman" w:hAnsi="Times New Roman" w:cs="Times New Roman"/>
          <w:b/>
          <w:sz w:val="24"/>
          <w:szCs w:val="24"/>
        </w:rPr>
        <w:t xml:space="preserve">                  </w:t>
      </w:r>
      <w:r w:rsidR="00DF3FAB" w:rsidRPr="00DF3FAB">
        <w:rPr>
          <w:rFonts w:ascii="Times New Roman" w:hAnsi="Times New Roman" w:cs="Times New Roman"/>
          <w:sz w:val="24"/>
          <w:szCs w:val="24"/>
        </w:rPr>
        <w:t>podpis</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Default="00366B7C">
      <w:pPr>
        <w:spacing w:after="0" w:line="259" w:lineRule="auto"/>
        <w:ind w:left="634" w:right="0" w:firstLine="0"/>
        <w:jc w:val="left"/>
        <w:rPr>
          <w:rFonts w:ascii="Times New Roman" w:hAnsi="Times New Roman" w:cs="Times New Roman"/>
          <w:b/>
          <w:sz w:val="24"/>
          <w:szCs w:val="24"/>
        </w:rPr>
      </w:pPr>
      <w:r w:rsidRPr="005B286B">
        <w:rPr>
          <w:rFonts w:ascii="Times New Roman" w:hAnsi="Times New Roman" w:cs="Times New Roman"/>
          <w:b/>
          <w:sz w:val="24"/>
          <w:szCs w:val="24"/>
        </w:rPr>
        <w:t xml:space="preserve"> </w:t>
      </w:r>
    </w:p>
    <w:p w:rsidR="002C5B3F" w:rsidRDefault="002C5B3F">
      <w:pPr>
        <w:spacing w:after="0" w:line="259" w:lineRule="auto"/>
        <w:ind w:left="634" w:right="0" w:firstLine="0"/>
        <w:jc w:val="left"/>
        <w:rPr>
          <w:rFonts w:ascii="Times New Roman" w:hAnsi="Times New Roman" w:cs="Times New Roman"/>
          <w:b/>
          <w:sz w:val="24"/>
          <w:szCs w:val="24"/>
        </w:rPr>
      </w:pPr>
    </w:p>
    <w:p w:rsidR="002C5B3F" w:rsidRDefault="002C5B3F">
      <w:pPr>
        <w:spacing w:after="0" w:line="259" w:lineRule="auto"/>
        <w:ind w:left="634" w:right="0" w:firstLine="0"/>
        <w:jc w:val="left"/>
        <w:rPr>
          <w:rFonts w:ascii="Times New Roman" w:hAnsi="Times New Roman" w:cs="Times New Roman"/>
          <w:b/>
          <w:sz w:val="24"/>
          <w:szCs w:val="24"/>
        </w:rPr>
      </w:pPr>
    </w:p>
    <w:p w:rsidR="002C5B3F" w:rsidRPr="005B286B" w:rsidRDefault="002C5B3F">
      <w:pPr>
        <w:spacing w:after="0" w:line="259" w:lineRule="auto"/>
        <w:ind w:left="634" w:right="0" w:firstLine="0"/>
        <w:jc w:val="left"/>
        <w:rPr>
          <w:rFonts w:ascii="Times New Roman" w:hAnsi="Times New Roman" w:cs="Times New Roman"/>
          <w:sz w:val="24"/>
          <w:szCs w:val="24"/>
        </w:rPr>
      </w:pP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lastRenderedPageBreak/>
        <w:t xml:space="preserve">INFORMACJA W ZWIĄZKU Z POLEGANIEM NA ZASOBACH INNYCH PODMIOTÓW: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sz w:val="24"/>
          <w:szCs w:val="24"/>
        </w:rPr>
        <w:t xml:space="preserve">Oświadczam, że w celu wskazania spełnienia warunków udziału w postepowaniu, określonych przez zamawiającego w   </w:t>
      </w:r>
      <w:r w:rsidRPr="005B286B">
        <w:rPr>
          <w:rFonts w:ascii="Times New Roman" w:hAnsi="Times New Roman" w:cs="Times New Roman"/>
          <w:b/>
          <w:sz w:val="24"/>
          <w:szCs w:val="24"/>
        </w:rPr>
        <w:t xml:space="preserve">SIWZ Rozdział V ust. 2 pkt 2.2 (sytuacja ekonomiczna lub finansowa) oraz pkt 2.3 zdolność techniczna lub zawodowa p-pkt a) doświadczenie zawodowe, p-pkt b) potencjał techniczny, p-pkt c) kadra techniczna  </w:t>
      </w:r>
    </w:p>
    <w:p w:rsidR="00327477" w:rsidRPr="005B286B" w:rsidRDefault="00366B7C">
      <w:pPr>
        <w:spacing w:after="3" w:line="278" w:lineRule="auto"/>
        <w:ind w:left="629" w:right="52"/>
        <w:jc w:val="left"/>
        <w:rPr>
          <w:rFonts w:ascii="Times New Roman" w:hAnsi="Times New Roman" w:cs="Times New Roman"/>
          <w:sz w:val="24"/>
          <w:szCs w:val="24"/>
        </w:rPr>
      </w:pPr>
      <w:r w:rsidRPr="005B286B">
        <w:rPr>
          <w:rFonts w:ascii="Times New Roman" w:hAnsi="Times New Roman" w:cs="Times New Roman"/>
          <w:i/>
          <w:sz w:val="24"/>
          <w:szCs w:val="24"/>
        </w:rPr>
        <w:t xml:space="preserve">(wskazać dokument i właściwą jednostkę redakcyjną dokumentu, w której określono warunki udziału w postępowaniu), </w:t>
      </w:r>
      <w:r w:rsidRPr="005B286B">
        <w:rPr>
          <w:rFonts w:ascii="Times New Roman" w:hAnsi="Times New Roman" w:cs="Times New Roman"/>
          <w:sz w:val="24"/>
          <w:szCs w:val="24"/>
        </w:rPr>
        <w:t>polegam na zasobach następującego/</w:t>
      </w:r>
      <w:proofErr w:type="spellStart"/>
      <w:r w:rsidRPr="005B286B">
        <w:rPr>
          <w:rFonts w:ascii="Times New Roman" w:hAnsi="Times New Roman" w:cs="Times New Roman"/>
          <w:sz w:val="24"/>
          <w:szCs w:val="24"/>
        </w:rPr>
        <w:t>ych</w:t>
      </w:r>
      <w:proofErr w:type="spellEnd"/>
      <w:r w:rsidRPr="005B286B">
        <w:rPr>
          <w:rFonts w:ascii="Times New Roman" w:hAnsi="Times New Roman" w:cs="Times New Roman"/>
          <w:sz w:val="24"/>
          <w:szCs w:val="24"/>
        </w:rPr>
        <w:t xml:space="preserve"> podmiotu/ów</w:t>
      </w:r>
      <w:r w:rsidRPr="005B286B">
        <w:rPr>
          <w:rFonts w:ascii="Times New Roman" w:hAnsi="Times New Roman" w:cs="Times New Roman"/>
          <w:i/>
          <w:sz w:val="24"/>
          <w:szCs w:val="24"/>
        </w:rPr>
        <w:t>:</w:t>
      </w:r>
      <w:r w:rsidRPr="005B286B">
        <w:rPr>
          <w:rFonts w:ascii="Times New Roman" w:hAnsi="Times New Roman" w:cs="Times New Roman"/>
          <w:sz w:val="24"/>
          <w:szCs w:val="24"/>
        </w:rPr>
        <w:t xml:space="preserve"> ……………………………………………………………………………………………………………………………………………………………………………………………………………………………………………………………….. w następującym zakresie: ……………………………………………………………………………………………………………………………………………………………………………………………………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 w:line="249" w:lineRule="auto"/>
        <w:ind w:left="629" w:right="0"/>
        <w:rPr>
          <w:rFonts w:ascii="Times New Roman" w:hAnsi="Times New Roman" w:cs="Times New Roman"/>
          <w:sz w:val="24"/>
          <w:szCs w:val="24"/>
        </w:rPr>
      </w:pPr>
      <w:r w:rsidRPr="005B286B">
        <w:rPr>
          <w:rFonts w:ascii="Times New Roman" w:hAnsi="Times New Roman" w:cs="Times New Roman"/>
          <w:i/>
          <w:sz w:val="24"/>
          <w:szCs w:val="24"/>
        </w:rPr>
        <w:t xml:space="preserve">(wskazać podmiot i określić odpowiedni zakres dla wskazanego podmiotu).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C61772" w:rsidRDefault="00366B7C" w:rsidP="00C547FB">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data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DC5631">
        <w:rPr>
          <w:rFonts w:ascii="Times New Roman" w:hAnsi="Times New Roman" w:cs="Times New Roman"/>
          <w:sz w:val="24"/>
          <w:szCs w:val="24"/>
        </w:rPr>
        <w:t xml:space="preserve">                                </w:t>
      </w:r>
      <w:r w:rsidR="00C547FB">
        <w:rPr>
          <w:rFonts w:ascii="Times New Roman" w:hAnsi="Times New Roman" w:cs="Times New Roman"/>
          <w:sz w:val="24"/>
          <w:szCs w:val="24"/>
        </w:rPr>
        <w:tab/>
      </w:r>
      <w:r w:rsidR="00C547FB">
        <w:rPr>
          <w:rFonts w:ascii="Times New Roman" w:hAnsi="Times New Roman" w:cs="Times New Roman"/>
          <w:sz w:val="24"/>
          <w:szCs w:val="24"/>
        </w:rPr>
        <w:tab/>
      </w:r>
      <w:r w:rsidR="00C547FB">
        <w:rPr>
          <w:rFonts w:ascii="Times New Roman" w:hAnsi="Times New Roman" w:cs="Times New Roman"/>
          <w:sz w:val="24"/>
          <w:szCs w:val="24"/>
        </w:rPr>
        <w:tab/>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C547FB">
        <w:rPr>
          <w:rFonts w:ascii="Times New Roman" w:hAnsi="Times New Roman" w:cs="Times New Roman"/>
          <w:sz w:val="24"/>
          <w:szCs w:val="24"/>
        </w:rPr>
        <w:tab/>
      </w:r>
      <w:r w:rsidRPr="005B286B">
        <w:rPr>
          <w:rFonts w:ascii="Times New Roman" w:hAnsi="Times New Roman" w:cs="Times New Roman"/>
          <w:sz w:val="24"/>
          <w:szCs w:val="24"/>
        </w:rPr>
        <w:tab/>
        <w:t xml:space="preserve">podpis </w:t>
      </w:r>
    </w:p>
    <w:p w:rsidR="00C61772" w:rsidRDefault="00C61772">
      <w:pPr>
        <w:spacing w:after="4" w:line="248" w:lineRule="auto"/>
        <w:ind w:left="584" w:right="1285"/>
        <w:jc w:val="center"/>
        <w:rPr>
          <w:rFonts w:ascii="Times New Roman" w:hAnsi="Times New Roman" w:cs="Times New Roman"/>
          <w:sz w:val="24"/>
          <w:szCs w:val="24"/>
        </w:rPr>
      </w:pPr>
    </w:p>
    <w:p w:rsidR="00DC5631" w:rsidRDefault="00DC5631">
      <w:pPr>
        <w:spacing w:after="4" w:line="248" w:lineRule="auto"/>
        <w:ind w:left="584" w:right="1285"/>
        <w:jc w:val="center"/>
        <w:rPr>
          <w:rFonts w:ascii="Times New Roman" w:hAnsi="Times New Roman" w:cs="Times New Roman"/>
          <w:sz w:val="24"/>
          <w:szCs w:val="24"/>
        </w:rPr>
      </w:pPr>
    </w:p>
    <w:p w:rsidR="004F3FD4" w:rsidRDefault="004F3FD4">
      <w:pPr>
        <w:spacing w:after="4" w:line="248" w:lineRule="auto"/>
        <w:ind w:left="584" w:right="1285"/>
        <w:jc w:val="center"/>
        <w:rPr>
          <w:rFonts w:ascii="Times New Roman" w:hAnsi="Times New Roman" w:cs="Times New Roman"/>
          <w:sz w:val="24"/>
          <w:szCs w:val="24"/>
        </w:rPr>
      </w:pPr>
    </w:p>
    <w:p w:rsidR="00327477" w:rsidRPr="005B286B" w:rsidRDefault="00366B7C">
      <w:pPr>
        <w:spacing w:after="4" w:line="248" w:lineRule="auto"/>
        <w:ind w:left="584" w:right="1285"/>
        <w:jc w:val="center"/>
        <w:rPr>
          <w:rFonts w:ascii="Times New Roman" w:hAnsi="Times New Roman" w:cs="Times New Roman"/>
          <w:sz w:val="24"/>
          <w:szCs w:val="24"/>
        </w:rPr>
      </w:pPr>
      <w:r w:rsidRPr="005B286B">
        <w:rPr>
          <w:rFonts w:ascii="Times New Roman" w:hAnsi="Times New Roman" w:cs="Times New Roman"/>
          <w:b/>
          <w:sz w:val="24"/>
          <w:szCs w:val="24"/>
        </w:rPr>
        <w:t xml:space="preserve">OŚWIADCZENIE DOTYCZĄCE PODANYCH INFORMACJI: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wszystkie informacje w powyższych oświadczeniach Części III są aktualne i zgodne z prawdą oraz zostały przedstawione z pełna świadomością konsekwencji wprowadzenia zamawiającego w błąd przy przedstawieniu informacji.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Oświadczam, że jestem/</w:t>
      </w:r>
      <w:proofErr w:type="spellStart"/>
      <w:r w:rsidRPr="005B286B">
        <w:rPr>
          <w:rFonts w:ascii="Times New Roman" w:hAnsi="Times New Roman" w:cs="Times New Roman"/>
          <w:sz w:val="24"/>
          <w:szCs w:val="24"/>
        </w:rPr>
        <w:t>śmy</w:t>
      </w:r>
      <w:proofErr w:type="spellEnd"/>
      <w:r w:rsidRPr="005B286B">
        <w:rPr>
          <w:rFonts w:ascii="Times New Roman" w:hAnsi="Times New Roman" w:cs="Times New Roman"/>
          <w:sz w:val="24"/>
          <w:szCs w:val="24"/>
        </w:rPr>
        <w:t xml:space="preserve"> w stanie, na żądanie i bez zwłoki przedstawić zaświadczenia i inne rodzaje dowodów wymagane w SIWZ na potwierdzenie spełnienia warunków udziału i nie podleganiu wykluczeniu z postępowania, z wyjątkiem przypadków, w których zamawiający ma możliwość uzyskania odpowiednich dokumentów potwierdzających bezpośrednio za pomocą bezpłatnej krajowej bazy danych w dowolnym państwie członkowskim.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4F3FD4" w:rsidRDefault="00366B7C" w:rsidP="00D437DB">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data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podpis </w:t>
      </w:r>
    </w:p>
    <w:p w:rsidR="00327477" w:rsidRPr="005B286B" w:rsidRDefault="00366B7C" w:rsidP="00227617">
      <w:pPr>
        <w:spacing w:after="0" w:line="257" w:lineRule="auto"/>
        <w:ind w:left="588" w:right="1288"/>
        <w:jc w:val="right"/>
        <w:rPr>
          <w:rFonts w:ascii="Times New Roman" w:hAnsi="Times New Roman" w:cs="Times New Roman"/>
          <w:sz w:val="24"/>
          <w:szCs w:val="24"/>
        </w:rPr>
      </w:pPr>
      <w:r w:rsidRPr="005B286B">
        <w:rPr>
          <w:rFonts w:ascii="Times New Roman" w:hAnsi="Times New Roman" w:cs="Times New Roman"/>
          <w:i/>
          <w:sz w:val="24"/>
          <w:szCs w:val="24"/>
        </w:rPr>
        <w:lastRenderedPageBreak/>
        <w:t xml:space="preserve">Załącznik nr 4 do SIWZ </w:t>
      </w:r>
    </w:p>
    <w:p w:rsidR="00327477" w:rsidRPr="005B286B" w:rsidRDefault="00366B7C">
      <w:pPr>
        <w:spacing w:line="234"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r w:rsidRPr="005B286B">
        <w:rPr>
          <w:rFonts w:ascii="Times New Roman" w:hAnsi="Times New Roman" w:cs="Times New Roman"/>
          <w:sz w:val="24"/>
          <w:szCs w:val="24"/>
        </w:rPr>
        <w:t xml:space="preserve"> </w:t>
      </w:r>
    </w:p>
    <w:p w:rsidR="00327477" w:rsidRPr="005B286B" w:rsidRDefault="00366B7C">
      <w:pPr>
        <w:pStyle w:val="Nagwek1"/>
        <w:ind w:right="10"/>
        <w:rPr>
          <w:rFonts w:ascii="Times New Roman" w:hAnsi="Times New Roman" w:cs="Times New Roman"/>
          <w:sz w:val="24"/>
          <w:szCs w:val="24"/>
        </w:rPr>
      </w:pPr>
      <w:r w:rsidRPr="005B286B">
        <w:rPr>
          <w:rFonts w:ascii="Times New Roman" w:hAnsi="Times New Roman" w:cs="Times New Roman"/>
          <w:sz w:val="24"/>
          <w:szCs w:val="24"/>
        </w:rPr>
        <w:t xml:space="preserve">OŚWIADCZENIE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8" w:lineRule="auto"/>
        <w:ind w:left="584" w:right="77"/>
        <w:jc w:val="center"/>
        <w:rPr>
          <w:rFonts w:ascii="Times New Roman" w:hAnsi="Times New Roman" w:cs="Times New Roman"/>
          <w:sz w:val="24"/>
          <w:szCs w:val="24"/>
        </w:rPr>
      </w:pPr>
      <w:r w:rsidRPr="005B286B">
        <w:rPr>
          <w:rFonts w:ascii="Times New Roman" w:hAnsi="Times New Roman" w:cs="Times New Roman"/>
          <w:b/>
          <w:sz w:val="24"/>
          <w:szCs w:val="24"/>
        </w:rPr>
        <w:t xml:space="preserve">o przynależności lub braku przynależności do tej samej grupy kapitałowej w rozumieniu ustawy z dnia 16 lutego 2007 r. o ochronie konkurencji i konsumentów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4" w:line="249" w:lineRule="auto"/>
        <w:ind w:left="586" w:right="11"/>
        <w:jc w:val="center"/>
        <w:rPr>
          <w:rFonts w:ascii="Times New Roman" w:hAnsi="Times New Roman" w:cs="Times New Roman"/>
          <w:sz w:val="24"/>
          <w:szCs w:val="24"/>
        </w:rPr>
      </w:pPr>
      <w:r w:rsidRPr="005B286B">
        <w:rPr>
          <w:rFonts w:ascii="Times New Roman" w:hAnsi="Times New Roman" w:cs="Times New Roman"/>
          <w:sz w:val="24"/>
          <w:szCs w:val="24"/>
        </w:rPr>
        <w:t xml:space="preserve">Dotyczy postępowania o udzielenie zamówienia publicznego na:  </w:t>
      </w:r>
    </w:p>
    <w:p w:rsidR="00B04184" w:rsidRPr="00567250" w:rsidRDefault="00B04184" w:rsidP="00B04184">
      <w:pPr>
        <w:jc w:val="center"/>
        <w:rPr>
          <w:rFonts w:ascii="Times New Roman" w:eastAsiaTheme="minorHAnsi" w:hAnsi="Times New Roman" w:cs="Times New Roman"/>
          <w:color w:val="auto"/>
          <w:sz w:val="24"/>
          <w:szCs w:val="24"/>
          <w:u w:val="single"/>
        </w:rPr>
      </w:pPr>
      <w:r w:rsidRPr="00AF30EE">
        <w:rPr>
          <w:rFonts w:ascii="Times New Roman" w:eastAsiaTheme="minorEastAsia" w:hAnsi="Times New Roman"/>
          <w:b/>
          <w:bCs/>
          <w:sz w:val="24"/>
          <w:szCs w:val="24"/>
        </w:rPr>
        <w:t>Budowa remizy OSP na dz. nr 523 w Tylawie – etap I</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Niniejszym oświadczam, </w:t>
      </w:r>
      <w:r w:rsidRPr="005B286B">
        <w:rPr>
          <w:rFonts w:ascii="Times New Roman" w:hAnsi="Times New Roman" w:cs="Times New Roman"/>
          <w:b/>
          <w:sz w:val="24"/>
          <w:szCs w:val="24"/>
        </w:rPr>
        <w:t>że należę/ nie należę</w:t>
      </w:r>
      <w:r w:rsidRPr="005B286B">
        <w:rPr>
          <w:rFonts w:ascii="Times New Roman" w:hAnsi="Times New Roman" w:cs="Times New Roman"/>
          <w:sz w:val="24"/>
          <w:szCs w:val="24"/>
        </w:rPr>
        <w:t xml:space="preserve"> </w:t>
      </w:r>
      <w:r w:rsidRPr="005B286B">
        <w:rPr>
          <w:rFonts w:ascii="Times New Roman" w:hAnsi="Times New Roman" w:cs="Times New Roman"/>
          <w:i/>
          <w:sz w:val="24"/>
          <w:szCs w:val="24"/>
        </w:rPr>
        <w:t>(niepotrzebne skreślić)</w:t>
      </w:r>
      <w:r w:rsidRPr="005B286B">
        <w:rPr>
          <w:rFonts w:ascii="Times New Roman" w:hAnsi="Times New Roman" w:cs="Times New Roman"/>
          <w:sz w:val="24"/>
          <w:szCs w:val="24"/>
        </w:rPr>
        <w:t xml:space="preserve"> do tej samej grupy kapitałowej z innymi Wykonawcami, którzy złożyli odrębne oferty, oferty częściowe lub wnioski o dopuszczenie do udziału w niniejszym postepowaniu.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4" w:line="249" w:lineRule="auto"/>
        <w:ind w:left="586" w:right="0"/>
        <w:jc w:val="center"/>
        <w:rPr>
          <w:rFonts w:ascii="Times New Roman" w:hAnsi="Times New Roman" w:cs="Times New Roman"/>
          <w:sz w:val="24"/>
          <w:szCs w:val="24"/>
        </w:rPr>
      </w:pPr>
      <w:r w:rsidRPr="005B286B">
        <w:rPr>
          <w:rFonts w:ascii="Times New Roman" w:hAnsi="Times New Roman" w:cs="Times New Roman"/>
          <w:sz w:val="24"/>
          <w:szCs w:val="24"/>
        </w:rPr>
        <w:t>Wykaz wykonawców należących do tej samej grupy kapitałowej, którzy złożyli oferty</w:t>
      </w:r>
      <w:r w:rsidRPr="005B286B">
        <w:rPr>
          <w:rFonts w:ascii="Times New Roman" w:hAnsi="Times New Roman" w:cs="Times New Roman"/>
          <w:sz w:val="24"/>
          <w:szCs w:val="24"/>
          <w:vertAlign w:val="superscript"/>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tbl>
      <w:tblPr>
        <w:tblStyle w:val="TableGrid"/>
        <w:tblW w:w="9216" w:type="dxa"/>
        <w:tblInd w:w="523" w:type="dxa"/>
        <w:tblCellMar>
          <w:top w:w="43" w:type="dxa"/>
          <w:left w:w="106" w:type="dxa"/>
          <w:right w:w="115" w:type="dxa"/>
        </w:tblCellMar>
        <w:tblLook w:val="04A0" w:firstRow="1" w:lastRow="0" w:firstColumn="1" w:lastColumn="0" w:noHBand="0" w:noVBand="1"/>
      </w:tblPr>
      <w:tblGrid>
        <w:gridCol w:w="821"/>
        <w:gridCol w:w="8395"/>
      </w:tblGrid>
      <w:tr w:rsidR="00327477" w:rsidRPr="005B286B">
        <w:trPr>
          <w:trHeight w:val="446"/>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69"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9"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Lp.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69"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8"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Wskazanie wykonawcy  </w:t>
            </w:r>
          </w:p>
        </w:tc>
      </w:tr>
      <w:tr w:rsidR="00327477" w:rsidRPr="005B286B">
        <w:trPr>
          <w:trHeight w:val="451"/>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r w:rsidR="00327477" w:rsidRPr="005B286B">
        <w:trPr>
          <w:trHeight w:val="446"/>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r w:rsidR="00327477" w:rsidRPr="005B286B">
        <w:trPr>
          <w:trHeight w:val="446"/>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r w:rsidR="00327477" w:rsidRPr="005B286B">
        <w:trPr>
          <w:trHeight w:val="446"/>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r w:rsidR="00327477" w:rsidRPr="005B286B">
        <w:trPr>
          <w:trHeight w:val="451"/>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bl>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W załączeniu dowody wskazujące, że istniejące między wykonawcami należącymi do tej samej grupy kapitałowej, powiązania nie prowadzą do zachwiania uczciwej konkurencji </w:t>
      </w:r>
      <w:r w:rsidR="000E272E">
        <w:rPr>
          <w:rFonts w:ascii="Times New Roman" w:hAnsi="Times New Roman" w:cs="Times New Roman"/>
          <w:sz w:val="24"/>
          <w:szCs w:val="24"/>
        </w:rPr>
        <w:t xml:space="preserve">                                         </w:t>
      </w:r>
      <w:r w:rsidRPr="005B286B">
        <w:rPr>
          <w:rFonts w:ascii="Times New Roman" w:hAnsi="Times New Roman" w:cs="Times New Roman"/>
          <w:sz w:val="24"/>
          <w:szCs w:val="24"/>
        </w:rPr>
        <w:t>w post</w:t>
      </w:r>
      <w:r w:rsidR="000E272E">
        <w:rPr>
          <w:rFonts w:ascii="Times New Roman" w:hAnsi="Times New Roman" w:cs="Times New Roman"/>
          <w:sz w:val="24"/>
          <w:szCs w:val="24"/>
        </w:rPr>
        <w:t>ę</w:t>
      </w:r>
      <w:r w:rsidRPr="005B286B">
        <w:rPr>
          <w:rFonts w:ascii="Times New Roman" w:hAnsi="Times New Roman" w:cs="Times New Roman"/>
          <w:sz w:val="24"/>
          <w:szCs w:val="24"/>
        </w:rPr>
        <w:t xml:space="preserve">powaniu 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p>
    <w:p w:rsidR="00327477" w:rsidRPr="005B286B" w:rsidRDefault="00366B7C">
      <w:pPr>
        <w:tabs>
          <w:tab w:val="center" w:pos="634"/>
          <w:tab w:val="center" w:pos="1339"/>
          <w:tab w:val="center" w:pos="2050"/>
          <w:tab w:val="center" w:pos="2755"/>
          <w:tab w:val="center" w:pos="6259"/>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p>
    <w:p w:rsidR="00327477" w:rsidRPr="005B286B" w:rsidRDefault="00366B7C">
      <w:pPr>
        <w:tabs>
          <w:tab w:val="center" w:pos="634"/>
          <w:tab w:val="center" w:pos="1339"/>
          <w:tab w:val="center" w:pos="2050"/>
          <w:tab w:val="center" w:pos="2755"/>
          <w:tab w:val="center" w:pos="6347"/>
        </w:tabs>
        <w:spacing w:after="13" w:line="249" w:lineRule="auto"/>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Pr="005B286B">
        <w:rPr>
          <w:rFonts w:ascii="Times New Roman" w:hAnsi="Times New Roman" w:cs="Times New Roman"/>
          <w:i/>
          <w:sz w:val="24"/>
          <w:szCs w:val="24"/>
        </w:rPr>
        <w:t>(data i podpis osoby uprawnionej do reprezentacji Wykonawcy)</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UWAGA</w:t>
      </w:r>
      <w:r w:rsidR="00D437DB">
        <w:rPr>
          <w:rFonts w:ascii="Times New Roman" w:hAnsi="Times New Roman" w:cs="Times New Roman"/>
          <w:b/>
          <w:sz w:val="24"/>
          <w:szCs w:val="24"/>
        </w:rPr>
        <w:t xml:space="preserve"> </w:t>
      </w:r>
      <w:r w:rsidRPr="005B286B">
        <w:rPr>
          <w:rFonts w:ascii="Times New Roman" w:hAnsi="Times New Roman" w:cs="Times New Roman"/>
          <w:b/>
          <w:sz w:val="24"/>
          <w:szCs w:val="24"/>
        </w:rPr>
        <w:t xml:space="preserve">! </w:t>
      </w:r>
    </w:p>
    <w:p w:rsidR="00327477" w:rsidRPr="005B286B" w:rsidRDefault="00366B7C">
      <w:pPr>
        <w:spacing w:after="3" w:line="278" w:lineRule="auto"/>
        <w:ind w:left="629" w:right="52"/>
        <w:jc w:val="left"/>
        <w:rPr>
          <w:rFonts w:ascii="Times New Roman" w:hAnsi="Times New Roman" w:cs="Times New Roman"/>
          <w:sz w:val="24"/>
          <w:szCs w:val="24"/>
        </w:rPr>
      </w:pPr>
      <w:r w:rsidRPr="005B286B">
        <w:rPr>
          <w:rFonts w:ascii="Times New Roman" w:hAnsi="Times New Roman" w:cs="Times New Roman"/>
          <w:sz w:val="24"/>
          <w:szCs w:val="24"/>
        </w:rPr>
        <w:t xml:space="preserve">Oświadczenie należy złożyć w </w:t>
      </w:r>
      <w:r w:rsidRPr="005B286B">
        <w:rPr>
          <w:rFonts w:ascii="Times New Roman" w:hAnsi="Times New Roman" w:cs="Times New Roman"/>
          <w:b/>
          <w:sz w:val="24"/>
          <w:szCs w:val="24"/>
          <w:u w:val="single" w:color="000000"/>
        </w:rPr>
        <w:t>terminie 3 dni</w:t>
      </w:r>
      <w:r w:rsidRPr="005B286B">
        <w:rPr>
          <w:rFonts w:ascii="Times New Roman" w:hAnsi="Times New Roman" w:cs="Times New Roman"/>
          <w:sz w:val="24"/>
          <w:szCs w:val="24"/>
        </w:rPr>
        <w:t xml:space="preserve"> od zamieszczenia przez Zamawiającego na stronie internetowej, informacji z otwarcia ofert zawierającej nazwy i adresy wykonawców, którzy złożyli oferty. </w:t>
      </w:r>
    </w:p>
    <w:p w:rsidR="00056ED7" w:rsidRDefault="00366B7C" w:rsidP="00D437DB">
      <w:pPr>
        <w:spacing w:after="3" w:line="267" w:lineRule="auto"/>
        <w:ind w:left="629" w:right="0"/>
        <w:jc w:val="left"/>
        <w:rPr>
          <w:rFonts w:ascii="Times New Roman" w:hAnsi="Times New Roman" w:cs="Times New Roman"/>
          <w:i/>
          <w:sz w:val="24"/>
          <w:szCs w:val="24"/>
        </w:rPr>
      </w:pPr>
      <w:r w:rsidRPr="005B286B">
        <w:rPr>
          <w:rFonts w:ascii="Times New Roman" w:hAnsi="Times New Roman" w:cs="Times New Roman"/>
          <w:sz w:val="24"/>
          <w:szCs w:val="24"/>
          <w:u w:val="single" w:color="000000"/>
        </w:rPr>
        <w:t>Oświadczenie złożone jednocześnie z ofertą nie będzie brane pod uwagę.</w:t>
      </w:r>
      <w:r w:rsidRPr="005B286B">
        <w:rPr>
          <w:rFonts w:ascii="Times New Roman" w:hAnsi="Times New Roman" w:cs="Times New Roman"/>
          <w:sz w:val="24"/>
          <w:szCs w:val="24"/>
        </w:rPr>
        <w:t xml:space="preserve"> </w:t>
      </w:r>
    </w:p>
    <w:p w:rsidR="00787557" w:rsidRDefault="00787557">
      <w:pPr>
        <w:spacing w:line="259" w:lineRule="auto"/>
        <w:ind w:left="10" w:right="44"/>
        <w:jc w:val="right"/>
        <w:rPr>
          <w:rFonts w:ascii="Times New Roman" w:hAnsi="Times New Roman" w:cs="Times New Roman"/>
          <w:i/>
          <w:sz w:val="24"/>
          <w:szCs w:val="24"/>
        </w:rPr>
      </w:pPr>
    </w:p>
    <w:p w:rsidR="00D437DB" w:rsidRDefault="00D437DB" w:rsidP="00E477AC">
      <w:pPr>
        <w:jc w:val="right"/>
        <w:rPr>
          <w:rFonts w:ascii="Times New Roman" w:hAnsi="Times New Roman" w:cs="Times New Roman"/>
          <w:i/>
          <w:sz w:val="24"/>
          <w:szCs w:val="24"/>
        </w:rPr>
      </w:pPr>
    </w:p>
    <w:p w:rsidR="00E477AC" w:rsidRDefault="00E477AC" w:rsidP="00E477AC">
      <w:pPr>
        <w:jc w:val="right"/>
        <w:rPr>
          <w:rFonts w:ascii="Times New Roman" w:eastAsiaTheme="minorHAnsi" w:hAnsi="Times New Roman" w:cs="Times New Roman"/>
          <w:i/>
          <w:color w:val="auto"/>
          <w:sz w:val="24"/>
          <w:szCs w:val="24"/>
        </w:rPr>
      </w:pPr>
      <w:r>
        <w:rPr>
          <w:rFonts w:ascii="Times New Roman" w:hAnsi="Times New Roman" w:cs="Times New Roman"/>
          <w:i/>
          <w:sz w:val="24"/>
          <w:szCs w:val="24"/>
        </w:rPr>
        <w:lastRenderedPageBreak/>
        <w:t>Załącznik Nr 6 do SIWZ</w:t>
      </w:r>
    </w:p>
    <w:p w:rsidR="00E477AC" w:rsidRDefault="00E477AC" w:rsidP="00E477AC">
      <w:pPr>
        <w:rPr>
          <w:rFonts w:ascii="Times New Roman" w:hAnsi="Times New Roman" w:cs="Times New Roman"/>
          <w:sz w:val="24"/>
          <w:szCs w:val="24"/>
        </w:rPr>
      </w:pPr>
    </w:p>
    <w:p w:rsidR="00E477AC" w:rsidRDefault="00E477AC" w:rsidP="007C4A57">
      <w:pPr>
        <w:jc w:val="left"/>
        <w:rPr>
          <w:rFonts w:ascii="Times New Roman" w:hAnsi="Times New Roman" w:cs="Times New Roman"/>
          <w:sz w:val="24"/>
          <w:szCs w:val="24"/>
        </w:rPr>
      </w:pPr>
      <w:r>
        <w:rPr>
          <w:rFonts w:ascii="Times New Roman" w:hAnsi="Times New Roman" w:cs="Times New Roman"/>
          <w:sz w:val="24"/>
          <w:szCs w:val="24"/>
        </w:rPr>
        <w:t>Nazwa i adres Wykonawcy ………………………………………………………………………………………………</w:t>
      </w:r>
    </w:p>
    <w:p w:rsidR="00B04184" w:rsidRPr="00567250" w:rsidRDefault="00E477AC" w:rsidP="00B04184">
      <w:pPr>
        <w:rPr>
          <w:rFonts w:ascii="Times New Roman" w:eastAsiaTheme="minorHAnsi" w:hAnsi="Times New Roman" w:cs="Times New Roman"/>
          <w:color w:val="auto"/>
          <w:sz w:val="24"/>
          <w:szCs w:val="24"/>
          <w:u w:val="single"/>
        </w:rPr>
      </w:pPr>
      <w:r>
        <w:rPr>
          <w:rFonts w:ascii="Times New Roman" w:eastAsia="Times New Roman" w:hAnsi="Times New Roman" w:cs="Times New Roman"/>
          <w:i/>
          <w:sz w:val="24"/>
          <w:szCs w:val="24"/>
        </w:rPr>
        <w:t xml:space="preserve">Dotyczy: </w:t>
      </w:r>
      <w:r w:rsidR="00B04184" w:rsidRPr="00AF30EE">
        <w:rPr>
          <w:rFonts w:ascii="Times New Roman" w:eastAsiaTheme="minorEastAsia" w:hAnsi="Times New Roman"/>
          <w:b/>
          <w:bCs/>
          <w:sz w:val="24"/>
          <w:szCs w:val="24"/>
        </w:rPr>
        <w:t>Budowa remizy OSP na dz. nr 523 w Tylawie – etap I</w:t>
      </w:r>
    </w:p>
    <w:p w:rsidR="00BC520E" w:rsidRPr="008A66CC" w:rsidRDefault="00BC520E" w:rsidP="00BC520E">
      <w:pPr>
        <w:pStyle w:val="Akapitzlist"/>
        <w:autoSpaceDE w:val="0"/>
        <w:autoSpaceDN w:val="0"/>
        <w:adjustRightInd w:val="0"/>
        <w:spacing w:after="0" w:line="240" w:lineRule="auto"/>
        <w:ind w:left="1224" w:firstLine="0"/>
        <w:rPr>
          <w:rFonts w:ascii="Times New Roman" w:hAnsi="Times New Roman" w:cs="Times New Roman"/>
          <w:sz w:val="24"/>
          <w:szCs w:val="24"/>
        </w:rPr>
      </w:pPr>
    </w:p>
    <w:p w:rsidR="0037435D" w:rsidRPr="0037435D" w:rsidRDefault="0037435D" w:rsidP="00BC520E">
      <w:pPr>
        <w:spacing w:line="267" w:lineRule="auto"/>
        <w:ind w:left="0" w:right="47" w:firstLine="0"/>
        <w:jc w:val="center"/>
        <w:rPr>
          <w:rFonts w:ascii="Times New Roman" w:hAnsi="Times New Roman" w:cs="Times New Roman"/>
          <w:sz w:val="24"/>
          <w:szCs w:val="24"/>
        </w:rPr>
      </w:pPr>
    </w:p>
    <w:p w:rsidR="00E477AC" w:rsidRDefault="00E477AC" w:rsidP="00E477AC">
      <w:pPr>
        <w:jc w:val="center"/>
        <w:rPr>
          <w:rFonts w:ascii="Times New Roman" w:hAnsi="Times New Roman" w:cs="Times New Roman"/>
          <w:b/>
          <w:sz w:val="24"/>
          <w:szCs w:val="24"/>
        </w:rPr>
      </w:pPr>
      <w:r>
        <w:rPr>
          <w:rFonts w:ascii="Times New Roman" w:hAnsi="Times New Roman" w:cs="Times New Roman"/>
          <w:b/>
          <w:sz w:val="24"/>
          <w:szCs w:val="24"/>
        </w:rPr>
        <w:t>WYKAZ OSÓB</w:t>
      </w:r>
    </w:p>
    <w:p w:rsidR="00E477AC" w:rsidRDefault="00E477AC" w:rsidP="00E477AC">
      <w:pPr>
        <w:pStyle w:val="Bezodstpw"/>
        <w:jc w:val="both"/>
        <w:rPr>
          <w:rFonts w:ascii="Times New Roman" w:hAnsi="Times New Roman" w:cs="Times New Roman"/>
          <w:sz w:val="24"/>
          <w:szCs w:val="24"/>
        </w:rPr>
      </w:pPr>
      <w:r>
        <w:rPr>
          <w:rFonts w:ascii="Times New Roman" w:hAnsi="Times New Roman" w:cs="Times New Roman"/>
          <w:sz w:val="24"/>
          <w:szCs w:val="24"/>
        </w:rPr>
        <w:t>którymi dysponuje lub będzie dysponował Wykonawca i które będą brały udział w wykonaniu zamówienia wraz z informacjami na temat ich kwalifikacji zawodowych, doświadczenia                               i wykształcenia niezbędnych do wykonania zamówienia, a także zakresy wykonywanych przez nich czynności oraz o podstawie do dysponowania tymi osobami, potwierdzającymi spełnienie warunku udziału w postepowaniu określonego w SIWZ.</w:t>
      </w:r>
    </w:p>
    <w:p w:rsidR="00E477AC" w:rsidRDefault="00E477AC" w:rsidP="00E477AC">
      <w:pPr>
        <w:pStyle w:val="Bezodstpw"/>
        <w:rPr>
          <w:rFonts w:ascii="Times New Roman" w:hAnsi="Times New Roman" w:cs="Times New Roman"/>
          <w:sz w:val="24"/>
          <w:szCs w:val="24"/>
        </w:rPr>
      </w:pPr>
    </w:p>
    <w:tbl>
      <w:tblPr>
        <w:tblStyle w:val="Tabela-Siatka"/>
        <w:tblW w:w="0" w:type="auto"/>
        <w:tblInd w:w="0" w:type="dxa"/>
        <w:tblLook w:val="04A0" w:firstRow="1" w:lastRow="0" w:firstColumn="1" w:lastColumn="0" w:noHBand="0" w:noVBand="1"/>
      </w:tblPr>
      <w:tblGrid>
        <w:gridCol w:w="570"/>
        <w:gridCol w:w="1688"/>
        <w:gridCol w:w="1683"/>
        <w:gridCol w:w="1958"/>
        <w:gridCol w:w="1811"/>
        <w:gridCol w:w="1786"/>
      </w:tblGrid>
      <w:tr w:rsidR="00E477AC" w:rsidTr="00E477AC">
        <w:tc>
          <w:tcPr>
            <w:tcW w:w="562"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Lp.</w:t>
            </w:r>
          </w:p>
        </w:tc>
        <w:tc>
          <w:tcPr>
            <w:tcW w:w="1688"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Stanowisko</w:t>
            </w:r>
          </w:p>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(funkcja)</w:t>
            </w:r>
          </w:p>
        </w:tc>
        <w:tc>
          <w:tcPr>
            <w:tcW w:w="1683"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Nazwisko</w:t>
            </w:r>
          </w:p>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i imię</w:t>
            </w:r>
          </w:p>
        </w:tc>
        <w:tc>
          <w:tcPr>
            <w:tcW w:w="1958"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Rodzaj uprawnień</w:t>
            </w:r>
          </w:p>
        </w:tc>
        <w:tc>
          <w:tcPr>
            <w:tcW w:w="1811"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Staż pracy ogółem</w:t>
            </w:r>
          </w:p>
        </w:tc>
        <w:tc>
          <w:tcPr>
            <w:tcW w:w="1786"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Podstawa</w:t>
            </w:r>
          </w:p>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dysponowania osobą</w:t>
            </w:r>
          </w:p>
        </w:tc>
      </w:tr>
      <w:tr w:rsidR="00E477AC" w:rsidTr="00E477AC">
        <w:tc>
          <w:tcPr>
            <w:tcW w:w="562"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sz w:val="24"/>
                <w:szCs w:val="24"/>
              </w:rPr>
            </w:pPr>
            <w:r>
              <w:rPr>
                <w:rFonts w:ascii="Times New Roman" w:hAnsi="Times New Roman" w:cs="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sz w:val="24"/>
                <w:szCs w:val="24"/>
              </w:rPr>
            </w:pPr>
          </w:p>
        </w:tc>
        <w:tc>
          <w:tcPr>
            <w:tcW w:w="1683"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958"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811"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r>
      <w:tr w:rsidR="00E477AC" w:rsidTr="00E477AC">
        <w:tc>
          <w:tcPr>
            <w:tcW w:w="562"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sz w:val="24"/>
                <w:szCs w:val="24"/>
              </w:rPr>
            </w:pPr>
            <w:r>
              <w:rPr>
                <w:rFonts w:ascii="Times New Roman" w:hAnsi="Times New Roman" w:cs="Times New Roman"/>
                <w:sz w:val="24"/>
                <w:szCs w:val="24"/>
              </w:rPr>
              <w:t>2.</w:t>
            </w:r>
          </w:p>
        </w:tc>
        <w:tc>
          <w:tcPr>
            <w:tcW w:w="1688"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sz w:val="24"/>
                <w:szCs w:val="24"/>
              </w:rPr>
            </w:pPr>
          </w:p>
        </w:tc>
        <w:tc>
          <w:tcPr>
            <w:tcW w:w="1683"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958"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811"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r>
      <w:tr w:rsidR="00E477AC" w:rsidTr="00E477AC">
        <w:tc>
          <w:tcPr>
            <w:tcW w:w="562"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sz w:val="24"/>
                <w:szCs w:val="24"/>
              </w:rPr>
            </w:pPr>
            <w:r>
              <w:rPr>
                <w:rFonts w:ascii="Times New Roman" w:hAnsi="Times New Roman" w:cs="Times New Roman"/>
                <w:sz w:val="24"/>
                <w:szCs w:val="24"/>
              </w:rPr>
              <w:t>3.</w:t>
            </w:r>
          </w:p>
        </w:tc>
        <w:tc>
          <w:tcPr>
            <w:tcW w:w="1688"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683"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958"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811"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r>
      <w:tr w:rsidR="00E477AC" w:rsidTr="00E477AC">
        <w:tc>
          <w:tcPr>
            <w:tcW w:w="562"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688"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683"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958"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811"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r>
    </w:tbl>
    <w:p w:rsidR="00E477AC" w:rsidRDefault="00E477AC" w:rsidP="00E477AC">
      <w:pPr>
        <w:pStyle w:val="Bezodstpw"/>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r>
        <w:rPr>
          <w:rFonts w:ascii="Times New Roman" w:hAnsi="Times New Roman" w:cs="Times New Roman"/>
          <w:sz w:val="24"/>
          <w:szCs w:val="24"/>
        </w:rPr>
        <w:t>…………………………., dn. ……………………..</w:t>
      </w:r>
    </w:p>
    <w:p w:rsidR="00E477AC" w:rsidRDefault="00E477AC" w:rsidP="00E477AC">
      <w:pPr>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rsidR="00E477AC" w:rsidRDefault="00E477AC" w:rsidP="00E477AC">
      <w:pPr>
        <w:rPr>
          <w:rFonts w:ascii="Times New Roman" w:hAnsi="Times New Roman" w:cs="Times New Roman"/>
          <w:i/>
          <w:sz w:val="20"/>
          <w:szCs w:val="20"/>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i/>
          <w:sz w:val="20"/>
          <w:szCs w:val="20"/>
        </w:rPr>
        <w:t>(podpis upełnomocnionego przedstawiciela)</w:t>
      </w:r>
    </w:p>
    <w:p w:rsidR="00E477AC" w:rsidRDefault="00E477AC">
      <w:pPr>
        <w:spacing w:line="259" w:lineRule="auto"/>
        <w:ind w:left="10" w:right="44"/>
        <w:jc w:val="right"/>
        <w:rPr>
          <w:rFonts w:ascii="Times New Roman" w:hAnsi="Times New Roman" w:cs="Times New Roman"/>
          <w:i/>
          <w:sz w:val="24"/>
          <w:szCs w:val="24"/>
        </w:rPr>
      </w:pPr>
    </w:p>
    <w:p w:rsidR="00E477AC" w:rsidRDefault="00E477AC">
      <w:pPr>
        <w:spacing w:line="259" w:lineRule="auto"/>
        <w:ind w:left="10" w:right="44"/>
        <w:jc w:val="right"/>
        <w:rPr>
          <w:rFonts w:ascii="Times New Roman" w:hAnsi="Times New Roman" w:cs="Times New Roman"/>
          <w:i/>
          <w:sz w:val="24"/>
          <w:szCs w:val="24"/>
        </w:rPr>
      </w:pPr>
    </w:p>
    <w:p w:rsidR="00E477AC" w:rsidRDefault="00E477AC">
      <w:pPr>
        <w:spacing w:line="259" w:lineRule="auto"/>
        <w:ind w:left="10" w:right="44"/>
        <w:jc w:val="right"/>
        <w:rPr>
          <w:rFonts w:ascii="Times New Roman" w:hAnsi="Times New Roman" w:cs="Times New Roman"/>
          <w:i/>
          <w:sz w:val="24"/>
          <w:szCs w:val="24"/>
        </w:rPr>
      </w:pPr>
    </w:p>
    <w:p w:rsidR="00E477AC" w:rsidRDefault="00E477AC">
      <w:pPr>
        <w:spacing w:line="259" w:lineRule="auto"/>
        <w:ind w:left="10" w:right="44"/>
        <w:jc w:val="right"/>
        <w:rPr>
          <w:rFonts w:ascii="Times New Roman" w:hAnsi="Times New Roman" w:cs="Times New Roman"/>
          <w:i/>
          <w:sz w:val="24"/>
          <w:szCs w:val="24"/>
        </w:rPr>
      </w:pPr>
    </w:p>
    <w:p w:rsidR="00E477AC" w:rsidRDefault="00E477AC">
      <w:pPr>
        <w:spacing w:line="259" w:lineRule="auto"/>
        <w:ind w:left="10" w:right="44"/>
        <w:jc w:val="right"/>
        <w:rPr>
          <w:rFonts w:ascii="Times New Roman" w:hAnsi="Times New Roman" w:cs="Times New Roman"/>
          <w:i/>
          <w:sz w:val="24"/>
          <w:szCs w:val="24"/>
        </w:rPr>
      </w:pPr>
    </w:p>
    <w:p w:rsidR="00E477AC" w:rsidRDefault="00E477AC">
      <w:pPr>
        <w:spacing w:line="259" w:lineRule="auto"/>
        <w:ind w:left="10" w:right="44"/>
        <w:jc w:val="right"/>
        <w:rPr>
          <w:rFonts w:ascii="Times New Roman" w:hAnsi="Times New Roman" w:cs="Times New Roman"/>
          <w:i/>
          <w:sz w:val="24"/>
          <w:szCs w:val="24"/>
        </w:rPr>
      </w:pPr>
    </w:p>
    <w:sectPr w:rsidR="00E477AC" w:rsidSect="007407ED">
      <w:headerReference w:type="default" r:id="rId11"/>
      <w:footerReference w:type="even" r:id="rId12"/>
      <w:footerReference w:type="default" r:id="rId13"/>
      <w:footerReference w:type="first" r:id="rId14"/>
      <w:pgSz w:w="11900" w:h="16840"/>
      <w:pgMar w:top="993" w:right="1410" w:bottom="1426" w:left="782" w:header="708" w:footer="71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4D81" w:rsidRDefault="009F4D81">
      <w:pPr>
        <w:spacing w:after="0" w:line="240" w:lineRule="auto"/>
      </w:pPr>
      <w:r>
        <w:separator/>
      </w:r>
    </w:p>
  </w:endnote>
  <w:endnote w:type="continuationSeparator" w:id="0">
    <w:p w:rsidR="009F4D81" w:rsidRDefault="009F4D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335" w:rsidRDefault="003F0335">
    <w:pPr>
      <w:spacing w:after="0" w:line="259" w:lineRule="auto"/>
      <w:ind w:left="0" w:right="64" w:firstLine="0"/>
      <w:jc w:val="right"/>
    </w:pPr>
    <w:r>
      <w:fldChar w:fldCharType="begin"/>
    </w:r>
    <w:r>
      <w:instrText xml:space="preserve"> PAGE   \* MERGEFORMAT </w:instrText>
    </w:r>
    <w:r>
      <w:fldChar w:fldCharType="separate"/>
    </w:r>
    <w:r w:rsidRPr="00910DED">
      <w:rPr>
        <w:rFonts w:ascii="Times New Roman" w:eastAsia="Times New Roman" w:hAnsi="Times New Roman" w:cs="Times New Roman"/>
        <w:noProof/>
        <w:sz w:val="24"/>
      </w:rPr>
      <w:t>3</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3F0335" w:rsidRDefault="003F0335">
    <w:pPr>
      <w:spacing w:after="0" w:line="259" w:lineRule="auto"/>
      <w:ind w:left="634" w:right="0" w:firstLine="0"/>
      <w:jc w:val="left"/>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eastAsiaTheme="majorEastAsia"/>
        <w:sz w:val="16"/>
        <w:szCs w:val="16"/>
        <w:lang w:val="pl-PL"/>
      </w:rPr>
      <w:id w:val="-1688049734"/>
      <w:docPartObj>
        <w:docPartGallery w:val="Page Numbers (Bottom of Page)"/>
        <w:docPartUnique/>
      </w:docPartObj>
    </w:sdtPr>
    <w:sdtEndPr>
      <w:rPr>
        <w:lang w:val="x-none"/>
      </w:rPr>
    </w:sdtEndPr>
    <w:sdtContent>
      <w:p w:rsidR="003F0335" w:rsidRPr="00B01FC9" w:rsidRDefault="003F0335">
        <w:pPr>
          <w:pStyle w:val="Stopka"/>
          <w:jc w:val="right"/>
          <w:rPr>
            <w:rFonts w:eastAsiaTheme="majorEastAsia"/>
            <w:sz w:val="16"/>
            <w:szCs w:val="16"/>
          </w:rPr>
        </w:pPr>
        <w:r w:rsidRPr="00B01FC9">
          <w:rPr>
            <w:rFonts w:eastAsiaTheme="majorEastAsia"/>
            <w:sz w:val="16"/>
            <w:szCs w:val="16"/>
            <w:lang w:val="pl-PL"/>
          </w:rPr>
          <w:t xml:space="preserve">str. </w:t>
        </w:r>
        <w:r w:rsidRPr="00B01FC9">
          <w:rPr>
            <w:rFonts w:eastAsiaTheme="minorEastAsia"/>
            <w:sz w:val="16"/>
            <w:szCs w:val="16"/>
          </w:rPr>
          <w:fldChar w:fldCharType="begin"/>
        </w:r>
        <w:r w:rsidRPr="00B01FC9">
          <w:rPr>
            <w:sz w:val="16"/>
            <w:szCs w:val="16"/>
          </w:rPr>
          <w:instrText>PAGE    \* MERGEFORMAT</w:instrText>
        </w:r>
        <w:r w:rsidRPr="00B01FC9">
          <w:rPr>
            <w:rFonts w:eastAsiaTheme="minorEastAsia"/>
            <w:sz w:val="16"/>
            <w:szCs w:val="16"/>
          </w:rPr>
          <w:fldChar w:fldCharType="separate"/>
        </w:r>
        <w:r w:rsidR="00DB4BF7" w:rsidRPr="00DB4BF7">
          <w:rPr>
            <w:rFonts w:eastAsiaTheme="majorEastAsia"/>
            <w:noProof/>
            <w:sz w:val="16"/>
            <w:szCs w:val="16"/>
            <w:lang w:val="pl-PL"/>
          </w:rPr>
          <w:t>24</w:t>
        </w:r>
        <w:r w:rsidRPr="00B01FC9">
          <w:rPr>
            <w:rFonts w:eastAsiaTheme="majorEastAsia"/>
            <w:sz w:val="16"/>
            <w:szCs w:val="16"/>
          </w:rPr>
          <w:fldChar w:fldCharType="end"/>
        </w:r>
      </w:p>
    </w:sdtContent>
  </w:sdt>
  <w:p w:rsidR="003F0335" w:rsidRDefault="003F0335">
    <w:pPr>
      <w:spacing w:after="0" w:line="259" w:lineRule="auto"/>
      <w:ind w:left="634" w:righ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335" w:rsidRDefault="003F0335">
    <w:pPr>
      <w:spacing w:after="0" w:line="259" w:lineRule="auto"/>
      <w:ind w:left="0" w:right="64"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3F0335" w:rsidRDefault="003F0335">
    <w:pPr>
      <w:spacing w:after="0" w:line="259" w:lineRule="auto"/>
      <w:ind w:left="634" w:right="0" w:firstLine="0"/>
      <w:jc w:val="left"/>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4D81" w:rsidRDefault="009F4D81">
      <w:pPr>
        <w:spacing w:after="0" w:line="240" w:lineRule="auto"/>
      </w:pPr>
      <w:r>
        <w:separator/>
      </w:r>
    </w:p>
  </w:footnote>
  <w:footnote w:type="continuationSeparator" w:id="0">
    <w:p w:rsidR="009F4D81" w:rsidRDefault="009F4D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335" w:rsidRDefault="003F0335">
    <w:pPr>
      <w:pStyle w:val="Nagwek"/>
      <w:jc w:val="right"/>
    </w:pPr>
  </w:p>
  <w:p w:rsidR="003F0335" w:rsidRDefault="003F0335">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754FB"/>
    <w:multiLevelType w:val="hybridMultilevel"/>
    <w:tmpl w:val="EE7818A6"/>
    <w:lvl w:ilvl="0" w:tplc="038EB94C">
      <w:start w:val="1"/>
      <w:numFmt w:val="decimal"/>
      <w:lvlText w:val="%1."/>
      <w:lvlJc w:val="left"/>
      <w:pPr>
        <w:ind w:left="629"/>
      </w:pPr>
      <w:rPr>
        <w:rFonts w:ascii="Times New Roman" w:eastAsia="Verdana"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tplc="785CC980">
      <w:start w:val="1"/>
      <w:numFmt w:val="lowerLetter"/>
      <w:lvlText w:val="%2"/>
      <w:lvlJc w:val="left"/>
      <w:pPr>
        <w:ind w:left="10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2" w:tplc="B12A4FB2">
      <w:start w:val="1"/>
      <w:numFmt w:val="lowerRoman"/>
      <w:lvlText w:val="%3"/>
      <w:lvlJc w:val="left"/>
      <w:pPr>
        <w:ind w:left="18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C2BC45C8">
      <w:start w:val="1"/>
      <w:numFmt w:val="decimal"/>
      <w:lvlText w:val="%4"/>
      <w:lvlJc w:val="left"/>
      <w:pPr>
        <w:ind w:left="25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98FC80A6">
      <w:start w:val="1"/>
      <w:numFmt w:val="lowerLetter"/>
      <w:lvlText w:val="%5"/>
      <w:lvlJc w:val="left"/>
      <w:pPr>
        <w:ind w:left="324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CF6AA6F4">
      <w:start w:val="1"/>
      <w:numFmt w:val="lowerRoman"/>
      <w:lvlText w:val="%6"/>
      <w:lvlJc w:val="left"/>
      <w:pPr>
        <w:ind w:left="396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7258203C">
      <w:start w:val="1"/>
      <w:numFmt w:val="decimal"/>
      <w:lvlText w:val="%7"/>
      <w:lvlJc w:val="left"/>
      <w:pPr>
        <w:ind w:left="46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0680C55A">
      <w:start w:val="1"/>
      <w:numFmt w:val="lowerLetter"/>
      <w:lvlText w:val="%8"/>
      <w:lvlJc w:val="left"/>
      <w:pPr>
        <w:ind w:left="54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8CA2BB6E">
      <w:start w:val="1"/>
      <w:numFmt w:val="lowerRoman"/>
      <w:lvlText w:val="%9"/>
      <w:lvlJc w:val="left"/>
      <w:pPr>
        <w:ind w:left="61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4821282"/>
    <w:multiLevelType w:val="multilevel"/>
    <w:tmpl w:val="4684CA7E"/>
    <w:lvl w:ilvl="0">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1421"/>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1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5F2523A"/>
    <w:multiLevelType w:val="hybridMultilevel"/>
    <w:tmpl w:val="741482F0"/>
    <w:lvl w:ilvl="0" w:tplc="3182924E">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04150011">
      <w:start w:val="1"/>
      <w:numFmt w:val="decimal"/>
      <w:lvlText w:val="%2)"/>
      <w:lvlJc w:val="left"/>
      <w:pPr>
        <w:ind w:left="1354"/>
      </w:pPr>
      <w:rPr>
        <w:b w:val="0"/>
        <w:i w:val="0"/>
        <w:strike w:val="0"/>
        <w:dstrike w:val="0"/>
        <w:color w:val="000000"/>
        <w:sz w:val="18"/>
        <w:szCs w:val="18"/>
        <w:u w:val="none" w:color="000000"/>
        <w:bdr w:val="none" w:sz="0" w:space="0" w:color="auto"/>
        <w:shd w:val="clear" w:color="auto" w:fill="auto"/>
        <w:vertAlign w:val="baseline"/>
      </w:rPr>
    </w:lvl>
    <w:lvl w:ilvl="2" w:tplc="19B23F66">
      <w:start w:val="1"/>
      <w:numFmt w:val="lowerRoman"/>
      <w:lvlText w:val="%3"/>
      <w:lvlJc w:val="left"/>
      <w:pPr>
        <w:ind w:left="19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DEE935C">
      <w:start w:val="1"/>
      <w:numFmt w:val="decimal"/>
      <w:lvlText w:val="%4"/>
      <w:lvlJc w:val="left"/>
      <w:pPr>
        <w:ind w:left="26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A314AF66">
      <w:start w:val="1"/>
      <w:numFmt w:val="lowerLetter"/>
      <w:lvlText w:val="%5"/>
      <w:lvlJc w:val="left"/>
      <w:pPr>
        <w:ind w:left="341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EB8EF48">
      <w:start w:val="1"/>
      <w:numFmt w:val="lowerRoman"/>
      <w:lvlText w:val="%6"/>
      <w:lvlJc w:val="left"/>
      <w:pPr>
        <w:ind w:left="41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4483558">
      <w:start w:val="1"/>
      <w:numFmt w:val="decimal"/>
      <w:lvlText w:val="%7"/>
      <w:lvlJc w:val="left"/>
      <w:pPr>
        <w:ind w:left="485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92E3356">
      <w:start w:val="1"/>
      <w:numFmt w:val="lowerLetter"/>
      <w:lvlText w:val="%8"/>
      <w:lvlJc w:val="left"/>
      <w:pPr>
        <w:ind w:left="55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E25D88">
      <w:start w:val="1"/>
      <w:numFmt w:val="lowerRoman"/>
      <w:lvlText w:val="%9"/>
      <w:lvlJc w:val="left"/>
      <w:pPr>
        <w:ind w:left="62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08AE3B2B"/>
    <w:multiLevelType w:val="hybridMultilevel"/>
    <w:tmpl w:val="0C2EC336"/>
    <w:lvl w:ilvl="0" w:tplc="E3CC98B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F3CE030">
      <w:start w:val="1"/>
      <w:numFmt w:val="decimal"/>
      <w:lvlText w:val="%2)"/>
      <w:lvlJc w:val="left"/>
      <w:pPr>
        <w:ind w:left="1339"/>
      </w:pPr>
      <w:rPr>
        <w:b w:val="0"/>
        <w:i w:val="0"/>
        <w:strike w:val="0"/>
        <w:dstrike w:val="0"/>
        <w:color w:val="000000"/>
        <w:sz w:val="24"/>
        <w:szCs w:val="24"/>
        <w:u w:val="none" w:color="000000"/>
        <w:bdr w:val="none" w:sz="0" w:space="0" w:color="auto"/>
        <w:shd w:val="clear" w:color="auto" w:fill="auto"/>
        <w:vertAlign w:val="baseline"/>
      </w:rPr>
    </w:lvl>
    <w:lvl w:ilvl="2" w:tplc="C5165326">
      <w:start w:val="1"/>
      <w:numFmt w:val="bullet"/>
      <w:lvlText w:val="▪"/>
      <w:lvlJc w:val="left"/>
      <w:pPr>
        <w:ind w:left="20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7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48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0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6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36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0BA86386"/>
    <w:multiLevelType w:val="hybridMultilevel"/>
    <w:tmpl w:val="50C04BD4"/>
    <w:lvl w:ilvl="0" w:tplc="773A56EA">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B94A9C4">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64CC946">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F68F6E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1CAA58C">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9BC9E02">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2F6D92C">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1528A5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5981C38">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0DF94ED9"/>
    <w:multiLevelType w:val="hybridMultilevel"/>
    <w:tmpl w:val="0C208EEA"/>
    <w:lvl w:ilvl="0" w:tplc="3C620654">
      <w:start w:val="5"/>
      <w:numFmt w:val="decimal"/>
      <w:lvlText w:val="%1."/>
      <w:lvlJc w:val="left"/>
      <w:pPr>
        <w:ind w:left="62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FE48546">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E0CE212">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E5AD33A">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01EA4BA">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FCA1096">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F60E5C4">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A227504">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D7677F4">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0E7F47AB"/>
    <w:multiLevelType w:val="hybridMultilevel"/>
    <w:tmpl w:val="623285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5B59D7"/>
    <w:multiLevelType w:val="hybridMultilevel"/>
    <w:tmpl w:val="682E0FFE"/>
    <w:lvl w:ilvl="0" w:tplc="EE62BAC8">
      <w:start w:val="1"/>
      <w:numFmt w:val="lowerLetter"/>
      <w:lvlText w:val="%1)"/>
      <w:lvlJc w:val="left"/>
      <w:pPr>
        <w:ind w:left="1282"/>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8E0F5F8">
      <w:start w:val="1"/>
      <w:numFmt w:val="lowerLetter"/>
      <w:lvlText w:val="%2"/>
      <w:lvlJc w:val="left"/>
      <w:pPr>
        <w:ind w:left="140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2" w:tplc="BD085660">
      <w:start w:val="1"/>
      <w:numFmt w:val="lowerRoman"/>
      <w:lvlText w:val="%3"/>
      <w:lvlJc w:val="left"/>
      <w:pPr>
        <w:ind w:left="212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06F6828C">
      <w:start w:val="1"/>
      <w:numFmt w:val="decimal"/>
      <w:lvlText w:val="%4"/>
      <w:lvlJc w:val="left"/>
      <w:pPr>
        <w:ind w:left="284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C7D4A4AE">
      <w:start w:val="1"/>
      <w:numFmt w:val="lowerLetter"/>
      <w:lvlText w:val="%5"/>
      <w:lvlJc w:val="left"/>
      <w:pPr>
        <w:ind w:left="356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4CE095CA">
      <w:start w:val="1"/>
      <w:numFmt w:val="lowerRoman"/>
      <w:lvlText w:val="%6"/>
      <w:lvlJc w:val="left"/>
      <w:pPr>
        <w:ind w:left="428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E0FA7942">
      <w:start w:val="1"/>
      <w:numFmt w:val="decimal"/>
      <w:lvlText w:val="%7"/>
      <w:lvlJc w:val="left"/>
      <w:pPr>
        <w:ind w:left="500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489A93F4">
      <w:start w:val="1"/>
      <w:numFmt w:val="lowerLetter"/>
      <w:lvlText w:val="%8"/>
      <w:lvlJc w:val="left"/>
      <w:pPr>
        <w:ind w:left="572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950A2AB2">
      <w:start w:val="1"/>
      <w:numFmt w:val="lowerRoman"/>
      <w:lvlText w:val="%9"/>
      <w:lvlJc w:val="left"/>
      <w:pPr>
        <w:ind w:left="644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126E2CD8"/>
    <w:multiLevelType w:val="hybridMultilevel"/>
    <w:tmpl w:val="F04E656C"/>
    <w:lvl w:ilvl="0" w:tplc="04150011">
      <w:start w:val="1"/>
      <w:numFmt w:val="decimal"/>
      <w:lvlText w:val="%1)"/>
      <w:lvlJc w:val="left"/>
      <w:pPr>
        <w:ind w:left="1584" w:hanging="360"/>
      </w:pPr>
    </w:lvl>
    <w:lvl w:ilvl="1" w:tplc="04150019" w:tentative="1">
      <w:start w:val="1"/>
      <w:numFmt w:val="lowerLetter"/>
      <w:lvlText w:val="%2."/>
      <w:lvlJc w:val="left"/>
      <w:pPr>
        <w:ind w:left="2304" w:hanging="360"/>
      </w:pPr>
    </w:lvl>
    <w:lvl w:ilvl="2" w:tplc="0415001B" w:tentative="1">
      <w:start w:val="1"/>
      <w:numFmt w:val="lowerRoman"/>
      <w:lvlText w:val="%3."/>
      <w:lvlJc w:val="right"/>
      <w:pPr>
        <w:ind w:left="3024" w:hanging="180"/>
      </w:pPr>
    </w:lvl>
    <w:lvl w:ilvl="3" w:tplc="04150011">
      <w:start w:val="1"/>
      <w:numFmt w:val="decimal"/>
      <w:lvlText w:val="%4)"/>
      <w:lvlJc w:val="left"/>
      <w:pPr>
        <w:ind w:left="3744" w:hanging="360"/>
      </w:pPr>
    </w:lvl>
    <w:lvl w:ilvl="4" w:tplc="04150019" w:tentative="1">
      <w:start w:val="1"/>
      <w:numFmt w:val="lowerLetter"/>
      <w:lvlText w:val="%5."/>
      <w:lvlJc w:val="left"/>
      <w:pPr>
        <w:ind w:left="4464" w:hanging="360"/>
      </w:pPr>
    </w:lvl>
    <w:lvl w:ilvl="5" w:tplc="0415001B" w:tentative="1">
      <w:start w:val="1"/>
      <w:numFmt w:val="lowerRoman"/>
      <w:lvlText w:val="%6."/>
      <w:lvlJc w:val="right"/>
      <w:pPr>
        <w:ind w:left="5184" w:hanging="180"/>
      </w:pPr>
    </w:lvl>
    <w:lvl w:ilvl="6" w:tplc="0415000F" w:tentative="1">
      <w:start w:val="1"/>
      <w:numFmt w:val="decimal"/>
      <w:lvlText w:val="%7."/>
      <w:lvlJc w:val="left"/>
      <w:pPr>
        <w:ind w:left="5904" w:hanging="360"/>
      </w:pPr>
    </w:lvl>
    <w:lvl w:ilvl="7" w:tplc="04150019" w:tentative="1">
      <w:start w:val="1"/>
      <w:numFmt w:val="lowerLetter"/>
      <w:lvlText w:val="%8."/>
      <w:lvlJc w:val="left"/>
      <w:pPr>
        <w:ind w:left="6624" w:hanging="360"/>
      </w:pPr>
    </w:lvl>
    <w:lvl w:ilvl="8" w:tplc="0415001B" w:tentative="1">
      <w:start w:val="1"/>
      <w:numFmt w:val="lowerRoman"/>
      <w:lvlText w:val="%9."/>
      <w:lvlJc w:val="right"/>
      <w:pPr>
        <w:ind w:left="7344" w:hanging="180"/>
      </w:pPr>
    </w:lvl>
  </w:abstractNum>
  <w:abstractNum w:abstractNumId="9" w15:restartNumberingAfterBreak="0">
    <w:nsid w:val="1317128A"/>
    <w:multiLevelType w:val="hybridMultilevel"/>
    <w:tmpl w:val="61820D94"/>
    <w:lvl w:ilvl="0" w:tplc="DE1677D8">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C10E910">
      <w:start w:val="1"/>
      <w:numFmt w:val="lowerLetter"/>
      <w:lvlText w:val="%2"/>
      <w:lvlJc w:val="left"/>
      <w:pPr>
        <w:ind w:left="7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5E5A14E6">
      <w:start w:val="1"/>
      <w:numFmt w:val="decimal"/>
      <w:lvlText w:val="%3)"/>
      <w:lvlJc w:val="left"/>
      <w:pPr>
        <w:ind w:left="1339"/>
      </w:pPr>
      <w:rPr>
        <w:b w:val="0"/>
        <w:i w:val="0"/>
        <w:strike w:val="0"/>
        <w:dstrike w:val="0"/>
        <w:color w:val="000000"/>
        <w:sz w:val="24"/>
        <w:szCs w:val="24"/>
        <w:u w:val="none" w:color="000000"/>
        <w:bdr w:val="none" w:sz="0" w:space="0" w:color="auto"/>
        <w:shd w:val="clear" w:color="auto" w:fill="auto"/>
        <w:vertAlign w:val="baseline"/>
      </w:rPr>
    </w:lvl>
    <w:lvl w:ilvl="3" w:tplc="8FE602D6">
      <w:start w:val="1"/>
      <w:numFmt w:val="decimal"/>
      <w:lvlText w:val="%4"/>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E9C4F9C">
      <w:start w:val="1"/>
      <w:numFmt w:val="lowerLetter"/>
      <w:lvlText w:val="%5"/>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DB45D82">
      <w:start w:val="1"/>
      <w:numFmt w:val="lowerRoman"/>
      <w:lvlText w:val="%6"/>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4FC3F3E">
      <w:start w:val="1"/>
      <w:numFmt w:val="decimal"/>
      <w:lvlText w:val="%7"/>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5249B44">
      <w:start w:val="1"/>
      <w:numFmt w:val="lowerLetter"/>
      <w:lvlText w:val="%8"/>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8467D9A">
      <w:start w:val="1"/>
      <w:numFmt w:val="lowerRoman"/>
      <w:lvlText w:val="%9"/>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14B4636C"/>
    <w:multiLevelType w:val="multilevel"/>
    <w:tmpl w:val="581ECF38"/>
    <w:lvl w:ilvl="0">
      <w:start w:val="4"/>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1071"/>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20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7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4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41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8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6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3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17C23467"/>
    <w:multiLevelType w:val="hybridMultilevel"/>
    <w:tmpl w:val="2DA20936"/>
    <w:lvl w:ilvl="0" w:tplc="04150011">
      <w:start w:val="1"/>
      <w:numFmt w:val="decimal"/>
      <w:lvlText w:val="%1)"/>
      <w:lvlJc w:val="left"/>
      <w:pPr>
        <w:ind w:left="1584" w:hanging="360"/>
      </w:pPr>
    </w:lvl>
    <w:lvl w:ilvl="1" w:tplc="04150019" w:tentative="1">
      <w:start w:val="1"/>
      <w:numFmt w:val="lowerLetter"/>
      <w:lvlText w:val="%2."/>
      <w:lvlJc w:val="left"/>
      <w:pPr>
        <w:ind w:left="2304" w:hanging="360"/>
      </w:pPr>
    </w:lvl>
    <w:lvl w:ilvl="2" w:tplc="0415001B" w:tentative="1">
      <w:start w:val="1"/>
      <w:numFmt w:val="lowerRoman"/>
      <w:lvlText w:val="%3."/>
      <w:lvlJc w:val="right"/>
      <w:pPr>
        <w:ind w:left="3024" w:hanging="180"/>
      </w:pPr>
    </w:lvl>
    <w:lvl w:ilvl="3" w:tplc="0415000F" w:tentative="1">
      <w:start w:val="1"/>
      <w:numFmt w:val="decimal"/>
      <w:lvlText w:val="%4."/>
      <w:lvlJc w:val="left"/>
      <w:pPr>
        <w:ind w:left="3744" w:hanging="360"/>
      </w:pPr>
    </w:lvl>
    <w:lvl w:ilvl="4" w:tplc="04150019" w:tentative="1">
      <w:start w:val="1"/>
      <w:numFmt w:val="lowerLetter"/>
      <w:lvlText w:val="%5."/>
      <w:lvlJc w:val="left"/>
      <w:pPr>
        <w:ind w:left="4464" w:hanging="360"/>
      </w:pPr>
    </w:lvl>
    <w:lvl w:ilvl="5" w:tplc="0415001B" w:tentative="1">
      <w:start w:val="1"/>
      <w:numFmt w:val="lowerRoman"/>
      <w:lvlText w:val="%6."/>
      <w:lvlJc w:val="right"/>
      <w:pPr>
        <w:ind w:left="5184" w:hanging="180"/>
      </w:pPr>
    </w:lvl>
    <w:lvl w:ilvl="6" w:tplc="0415000F" w:tentative="1">
      <w:start w:val="1"/>
      <w:numFmt w:val="decimal"/>
      <w:lvlText w:val="%7."/>
      <w:lvlJc w:val="left"/>
      <w:pPr>
        <w:ind w:left="5904" w:hanging="360"/>
      </w:pPr>
    </w:lvl>
    <w:lvl w:ilvl="7" w:tplc="04150019" w:tentative="1">
      <w:start w:val="1"/>
      <w:numFmt w:val="lowerLetter"/>
      <w:lvlText w:val="%8."/>
      <w:lvlJc w:val="left"/>
      <w:pPr>
        <w:ind w:left="6624" w:hanging="360"/>
      </w:pPr>
    </w:lvl>
    <w:lvl w:ilvl="8" w:tplc="0415001B" w:tentative="1">
      <w:start w:val="1"/>
      <w:numFmt w:val="lowerRoman"/>
      <w:lvlText w:val="%9."/>
      <w:lvlJc w:val="right"/>
      <w:pPr>
        <w:ind w:left="7344" w:hanging="180"/>
      </w:pPr>
    </w:lvl>
  </w:abstractNum>
  <w:abstractNum w:abstractNumId="12" w15:restartNumberingAfterBreak="0">
    <w:nsid w:val="18203D19"/>
    <w:multiLevelType w:val="hybridMultilevel"/>
    <w:tmpl w:val="2620E154"/>
    <w:lvl w:ilvl="0" w:tplc="E3CC98B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A7A2CF2">
      <w:start w:val="1"/>
      <w:numFmt w:val="bullet"/>
      <w:lvlText w:val="•"/>
      <w:lvlJc w:val="left"/>
      <w:pPr>
        <w:ind w:left="1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5165326">
      <w:start w:val="1"/>
      <w:numFmt w:val="bullet"/>
      <w:lvlText w:val="▪"/>
      <w:lvlJc w:val="left"/>
      <w:pPr>
        <w:ind w:left="20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7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48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0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6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36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18440D08"/>
    <w:multiLevelType w:val="hybridMultilevel"/>
    <w:tmpl w:val="394473EE"/>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4" w15:restartNumberingAfterBreak="0">
    <w:nsid w:val="194D60B6"/>
    <w:multiLevelType w:val="hybridMultilevel"/>
    <w:tmpl w:val="FD52BC66"/>
    <w:lvl w:ilvl="0" w:tplc="04150011">
      <w:start w:val="1"/>
      <w:numFmt w:val="decimal"/>
      <w:lvlText w:val="%1)"/>
      <w:lvlJc w:val="left"/>
      <w:pPr>
        <w:ind w:left="1714" w:hanging="360"/>
      </w:pPr>
    </w:lvl>
    <w:lvl w:ilvl="1" w:tplc="04150019" w:tentative="1">
      <w:start w:val="1"/>
      <w:numFmt w:val="lowerLetter"/>
      <w:lvlText w:val="%2."/>
      <w:lvlJc w:val="left"/>
      <w:pPr>
        <w:ind w:left="2434" w:hanging="360"/>
      </w:pPr>
    </w:lvl>
    <w:lvl w:ilvl="2" w:tplc="0415001B" w:tentative="1">
      <w:start w:val="1"/>
      <w:numFmt w:val="lowerRoman"/>
      <w:lvlText w:val="%3."/>
      <w:lvlJc w:val="right"/>
      <w:pPr>
        <w:ind w:left="3154" w:hanging="180"/>
      </w:pPr>
    </w:lvl>
    <w:lvl w:ilvl="3" w:tplc="0415000F" w:tentative="1">
      <w:start w:val="1"/>
      <w:numFmt w:val="decimal"/>
      <w:lvlText w:val="%4."/>
      <w:lvlJc w:val="left"/>
      <w:pPr>
        <w:ind w:left="3874" w:hanging="360"/>
      </w:pPr>
    </w:lvl>
    <w:lvl w:ilvl="4" w:tplc="04150019" w:tentative="1">
      <w:start w:val="1"/>
      <w:numFmt w:val="lowerLetter"/>
      <w:lvlText w:val="%5."/>
      <w:lvlJc w:val="left"/>
      <w:pPr>
        <w:ind w:left="4594" w:hanging="360"/>
      </w:pPr>
    </w:lvl>
    <w:lvl w:ilvl="5" w:tplc="0415001B" w:tentative="1">
      <w:start w:val="1"/>
      <w:numFmt w:val="lowerRoman"/>
      <w:lvlText w:val="%6."/>
      <w:lvlJc w:val="right"/>
      <w:pPr>
        <w:ind w:left="5314" w:hanging="180"/>
      </w:pPr>
    </w:lvl>
    <w:lvl w:ilvl="6" w:tplc="0415000F" w:tentative="1">
      <w:start w:val="1"/>
      <w:numFmt w:val="decimal"/>
      <w:lvlText w:val="%7."/>
      <w:lvlJc w:val="left"/>
      <w:pPr>
        <w:ind w:left="6034" w:hanging="360"/>
      </w:pPr>
    </w:lvl>
    <w:lvl w:ilvl="7" w:tplc="04150019" w:tentative="1">
      <w:start w:val="1"/>
      <w:numFmt w:val="lowerLetter"/>
      <w:lvlText w:val="%8."/>
      <w:lvlJc w:val="left"/>
      <w:pPr>
        <w:ind w:left="6754" w:hanging="360"/>
      </w:pPr>
    </w:lvl>
    <w:lvl w:ilvl="8" w:tplc="0415001B" w:tentative="1">
      <w:start w:val="1"/>
      <w:numFmt w:val="lowerRoman"/>
      <w:lvlText w:val="%9."/>
      <w:lvlJc w:val="right"/>
      <w:pPr>
        <w:ind w:left="7474" w:hanging="180"/>
      </w:pPr>
    </w:lvl>
  </w:abstractNum>
  <w:abstractNum w:abstractNumId="15" w15:restartNumberingAfterBreak="0">
    <w:nsid w:val="1A282B29"/>
    <w:multiLevelType w:val="hybridMultilevel"/>
    <w:tmpl w:val="E5E2BC16"/>
    <w:lvl w:ilvl="0" w:tplc="35AA2594">
      <w:start w:val="1"/>
      <w:numFmt w:val="lowerLetter"/>
      <w:lvlText w:val="%1)"/>
      <w:lvlJc w:val="left"/>
      <w:pPr>
        <w:ind w:left="100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DCB6E0">
      <w:start w:val="1"/>
      <w:numFmt w:val="lowerLetter"/>
      <w:lvlText w:val="%2"/>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E328670">
      <w:start w:val="1"/>
      <w:numFmt w:val="lowerRoman"/>
      <w:lvlText w:val="%3"/>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C763776">
      <w:start w:val="1"/>
      <w:numFmt w:val="decimal"/>
      <w:lvlText w:val="%4"/>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8DEE848">
      <w:start w:val="1"/>
      <w:numFmt w:val="lowerLetter"/>
      <w:lvlText w:val="%5"/>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D74A1C6">
      <w:start w:val="1"/>
      <w:numFmt w:val="lowerRoman"/>
      <w:lvlText w:val="%6"/>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E7EA82E">
      <w:start w:val="1"/>
      <w:numFmt w:val="decimal"/>
      <w:lvlText w:val="%7"/>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64A21256">
      <w:start w:val="1"/>
      <w:numFmt w:val="lowerLetter"/>
      <w:lvlText w:val="%8"/>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D5E17E0">
      <w:start w:val="1"/>
      <w:numFmt w:val="lowerRoman"/>
      <w:lvlText w:val="%9"/>
      <w:lvlJc w:val="left"/>
      <w:pPr>
        <w:ind w:left="64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1B862C27"/>
    <w:multiLevelType w:val="multilevel"/>
    <w:tmpl w:val="A98849F6"/>
    <w:lvl w:ilvl="0">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1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7" w15:restartNumberingAfterBreak="0">
    <w:nsid w:val="24440735"/>
    <w:multiLevelType w:val="hybridMultilevel"/>
    <w:tmpl w:val="9124BE58"/>
    <w:lvl w:ilvl="0" w:tplc="04150011">
      <w:start w:val="1"/>
      <w:numFmt w:val="decimal"/>
      <w:lvlText w:val="%1)"/>
      <w:lvlJc w:val="left"/>
      <w:pPr>
        <w:tabs>
          <w:tab w:val="num" w:pos="720"/>
        </w:tabs>
        <w:ind w:left="720" w:hanging="360"/>
      </w:pPr>
    </w:lvl>
    <w:lvl w:ilvl="1" w:tplc="CA92CA4A">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15:restartNumberingAfterBreak="0">
    <w:nsid w:val="279125D0"/>
    <w:multiLevelType w:val="hybridMultilevel"/>
    <w:tmpl w:val="527E379C"/>
    <w:lvl w:ilvl="0" w:tplc="AC6E92FC">
      <w:start w:val="2"/>
      <w:numFmt w:val="decimal"/>
      <w:lvlText w:val="%1."/>
      <w:lvlJc w:val="left"/>
      <w:pPr>
        <w:ind w:left="979"/>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4D1460E6">
      <w:start w:val="1"/>
      <w:numFmt w:val="decimal"/>
      <w:lvlText w:val="%2)"/>
      <w:lvlJc w:val="left"/>
      <w:pPr>
        <w:ind w:left="134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4B986C2C">
      <w:start w:val="1"/>
      <w:numFmt w:val="lowerRoman"/>
      <w:lvlText w:val="%3"/>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6EA8A3E">
      <w:start w:val="1"/>
      <w:numFmt w:val="decimal"/>
      <w:lvlText w:val="%4"/>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074A146">
      <w:start w:val="1"/>
      <w:numFmt w:val="lowerLetter"/>
      <w:lvlText w:val="%5"/>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9DC7676">
      <w:start w:val="1"/>
      <w:numFmt w:val="lowerRoman"/>
      <w:lvlText w:val="%6"/>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75C6A96">
      <w:start w:val="1"/>
      <w:numFmt w:val="decimal"/>
      <w:lvlText w:val="%7"/>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654787C">
      <w:start w:val="1"/>
      <w:numFmt w:val="lowerLetter"/>
      <w:lvlText w:val="%8"/>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B6898A4">
      <w:start w:val="1"/>
      <w:numFmt w:val="lowerRoman"/>
      <w:lvlText w:val="%9"/>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9" w15:restartNumberingAfterBreak="0">
    <w:nsid w:val="2821226C"/>
    <w:multiLevelType w:val="hybridMultilevel"/>
    <w:tmpl w:val="8014FD1C"/>
    <w:lvl w:ilvl="0" w:tplc="83FCFE2A">
      <w:start w:val="1"/>
      <w:numFmt w:val="decimal"/>
      <w:lvlText w:val="%1."/>
      <w:lvlJc w:val="left"/>
      <w:pPr>
        <w:ind w:left="1224" w:hanging="360"/>
      </w:pPr>
      <w:rPr>
        <w:rFonts w:cs="Times New Roman" w:hint="default"/>
        <w:b w:val="0"/>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20" w15:restartNumberingAfterBreak="0">
    <w:nsid w:val="295A2890"/>
    <w:multiLevelType w:val="hybridMultilevel"/>
    <w:tmpl w:val="C97AF32E"/>
    <w:lvl w:ilvl="0" w:tplc="AC6E92FC">
      <w:start w:val="2"/>
      <w:numFmt w:val="decimal"/>
      <w:lvlText w:val="%1."/>
      <w:lvlJc w:val="left"/>
      <w:pPr>
        <w:ind w:left="979"/>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1344"/>
      </w:pPr>
      <w:rPr>
        <w:rFonts w:hint="default"/>
        <w:b w:val="0"/>
        <w:i w:val="0"/>
        <w:strike w:val="0"/>
        <w:dstrike w:val="0"/>
        <w:color w:val="000000"/>
        <w:sz w:val="24"/>
        <w:szCs w:val="24"/>
        <w:u w:val="none" w:color="000000"/>
        <w:bdr w:val="none" w:sz="0" w:space="0" w:color="auto"/>
        <w:shd w:val="clear" w:color="auto" w:fill="auto"/>
        <w:vertAlign w:val="baseline"/>
      </w:rPr>
    </w:lvl>
    <w:lvl w:ilvl="2" w:tplc="4B986C2C">
      <w:start w:val="1"/>
      <w:numFmt w:val="lowerRoman"/>
      <w:lvlText w:val="%3"/>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6EA8A3E">
      <w:start w:val="1"/>
      <w:numFmt w:val="decimal"/>
      <w:lvlText w:val="%4"/>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074A146">
      <w:start w:val="1"/>
      <w:numFmt w:val="lowerLetter"/>
      <w:lvlText w:val="%5"/>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9DC7676">
      <w:start w:val="1"/>
      <w:numFmt w:val="lowerRoman"/>
      <w:lvlText w:val="%6"/>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75C6A96">
      <w:start w:val="1"/>
      <w:numFmt w:val="decimal"/>
      <w:lvlText w:val="%7"/>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654787C">
      <w:start w:val="1"/>
      <w:numFmt w:val="lowerLetter"/>
      <w:lvlText w:val="%8"/>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B6898A4">
      <w:start w:val="1"/>
      <w:numFmt w:val="lowerRoman"/>
      <w:lvlText w:val="%9"/>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2B384C2C"/>
    <w:multiLevelType w:val="hybridMultilevel"/>
    <w:tmpl w:val="9DFC7D84"/>
    <w:lvl w:ilvl="0" w:tplc="CF56A59C">
      <w:start w:val="1"/>
      <w:numFmt w:val="lowerLetter"/>
      <w:lvlText w:val="%1)"/>
      <w:lvlJc w:val="left"/>
      <w:pPr>
        <w:ind w:left="629"/>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8F76289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F0CA26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B346B6A">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BFCEC22">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3BE2256">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6C8E4DA">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414101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F81008B6">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2B4C2F64"/>
    <w:multiLevelType w:val="hybridMultilevel"/>
    <w:tmpl w:val="750487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D7E73F5"/>
    <w:multiLevelType w:val="hybridMultilevel"/>
    <w:tmpl w:val="D81C2538"/>
    <w:lvl w:ilvl="0" w:tplc="292A9914">
      <w:start w:val="3"/>
      <w:numFmt w:val="decimal"/>
      <w:lvlText w:val="%1)"/>
      <w:lvlJc w:val="left"/>
      <w:pPr>
        <w:ind w:left="120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6A4C196">
      <w:start w:val="1"/>
      <w:numFmt w:val="lowerLetter"/>
      <w:lvlText w:val="%2"/>
      <w:lvlJc w:val="left"/>
      <w:pPr>
        <w:ind w:left="13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8DA93F0">
      <w:start w:val="1"/>
      <w:numFmt w:val="lowerRoman"/>
      <w:lvlText w:val="%3"/>
      <w:lvlJc w:val="left"/>
      <w:pPr>
        <w:ind w:left="20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83E98C0">
      <w:start w:val="1"/>
      <w:numFmt w:val="decimal"/>
      <w:lvlText w:val="%4"/>
      <w:lvlJc w:val="left"/>
      <w:pPr>
        <w:ind w:left="28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B28D480">
      <w:start w:val="1"/>
      <w:numFmt w:val="lowerLetter"/>
      <w:lvlText w:val="%5"/>
      <w:lvlJc w:val="left"/>
      <w:pPr>
        <w:ind w:left="352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878A4FC">
      <w:start w:val="1"/>
      <w:numFmt w:val="lowerRoman"/>
      <w:lvlText w:val="%6"/>
      <w:lvlJc w:val="left"/>
      <w:pPr>
        <w:ind w:left="424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BFCFB24">
      <w:start w:val="1"/>
      <w:numFmt w:val="decimal"/>
      <w:lvlText w:val="%7"/>
      <w:lvlJc w:val="left"/>
      <w:pPr>
        <w:ind w:left="49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5260B794">
      <w:start w:val="1"/>
      <w:numFmt w:val="lowerLetter"/>
      <w:lvlText w:val="%8"/>
      <w:lvlJc w:val="left"/>
      <w:pPr>
        <w:ind w:left="56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6742C1E">
      <w:start w:val="1"/>
      <w:numFmt w:val="lowerRoman"/>
      <w:lvlText w:val="%9"/>
      <w:lvlJc w:val="left"/>
      <w:pPr>
        <w:ind w:left="64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2E9A02B6"/>
    <w:multiLevelType w:val="hybridMultilevel"/>
    <w:tmpl w:val="E93ADB2A"/>
    <w:lvl w:ilvl="0" w:tplc="648E22A2">
      <w:start w:val="1"/>
      <w:numFmt w:val="decimal"/>
      <w:lvlText w:val="%1)"/>
      <w:lvlJc w:val="left"/>
      <w:pPr>
        <w:ind w:left="1584" w:hanging="360"/>
      </w:pPr>
      <w:rPr>
        <w:rFonts w:ascii="Times New Roman" w:hAnsi="Times New Roman" w:cs="Times New Roman" w:hint="default"/>
      </w:rPr>
    </w:lvl>
    <w:lvl w:ilvl="1" w:tplc="04150019" w:tentative="1">
      <w:start w:val="1"/>
      <w:numFmt w:val="lowerLetter"/>
      <w:lvlText w:val="%2."/>
      <w:lvlJc w:val="left"/>
      <w:pPr>
        <w:ind w:left="2304" w:hanging="360"/>
      </w:pPr>
    </w:lvl>
    <w:lvl w:ilvl="2" w:tplc="0415001B" w:tentative="1">
      <w:start w:val="1"/>
      <w:numFmt w:val="lowerRoman"/>
      <w:lvlText w:val="%3."/>
      <w:lvlJc w:val="right"/>
      <w:pPr>
        <w:ind w:left="3024" w:hanging="180"/>
      </w:pPr>
    </w:lvl>
    <w:lvl w:ilvl="3" w:tplc="0415000F" w:tentative="1">
      <w:start w:val="1"/>
      <w:numFmt w:val="decimal"/>
      <w:lvlText w:val="%4."/>
      <w:lvlJc w:val="left"/>
      <w:pPr>
        <w:ind w:left="3744" w:hanging="360"/>
      </w:pPr>
    </w:lvl>
    <w:lvl w:ilvl="4" w:tplc="04150019" w:tentative="1">
      <w:start w:val="1"/>
      <w:numFmt w:val="lowerLetter"/>
      <w:lvlText w:val="%5."/>
      <w:lvlJc w:val="left"/>
      <w:pPr>
        <w:ind w:left="4464" w:hanging="360"/>
      </w:pPr>
    </w:lvl>
    <w:lvl w:ilvl="5" w:tplc="0415001B" w:tentative="1">
      <w:start w:val="1"/>
      <w:numFmt w:val="lowerRoman"/>
      <w:lvlText w:val="%6."/>
      <w:lvlJc w:val="right"/>
      <w:pPr>
        <w:ind w:left="5184" w:hanging="180"/>
      </w:pPr>
    </w:lvl>
    <w:lvl w:ilvl="6" w:tplc="0415000F" w:tentative="1">
      <w:start w:val="1"/>
      <w:numFmt w:val="decimal"/>
      <w:lvlText w:val="%7."/>
      <w:lvlJc w:val="left"/>
      <w:pPr>
        <w:ind w:left="5904" w:hanging="360"/>
      </w:pPr>
    </w:lvl>
    <w:lvl w:ilvl="7" w:tplc="04150019" w:tentative="1">
      <w:start w:val="1"/>
      <w:numFmt w:val="lowerLetter"/>
      <w:lvlText w:val="%8."/>
      <w:lvlJc w:val="left"/>
      <w:pPr>
        <w:ind w:left="6624" w:hanging="360"/>
      </w:pPr>
    </w:lvl>
    <w:lvl w:ilvl="8" w:tplc="0415001B" w:tentative="1">
      <w:start w:val="1"/>
      <w:numFmt w:val="lowerRoman"/>
      <w:lvlText w:val="%9."/>
      <w:lvlJc w:val="right"/>
      <w:pPr>
        <w:ind w:left="7344" w:hanging="180"/>
      </w:pPr>
    </w:lvl>
  </w:abstractNum>
  <w:abstractNum w:abstractNumId="25" w15:restartNumberingAfterBreak="0">
    <w:nsid w:val="2FDB2C01"/>
    <w:multiLevelType w:val="hybridMultilevel"/>
    <w:tmpl w:val="AF18AE8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1030943"/>
    <w:multiLevelType w:val="multilevel"/>
    <w:tmpl w:val="A78AF88A"/>
    <w:lvl w:ilvl="0">
      <w:start w:val="4"/>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7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20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7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4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41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8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6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3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7" w15:restartNumberingAfterBreak="0">
    <w:nsid w:val="32245CE7"/>
    <w:multiLevelType w:val="multilevel"/>
    <w:tmpl w:val="8DCAEDE6"/>
    <w:lvl w:ilvl="0">
      <w:start w:val="1"/>
      <w:numFmt w:val="decimal"/>
      <w:lvlText w:val="%1."/>
      <w:lvlJc w:val="left"/>
      <w:pPr>
        <w:ind w:left="979"/>
      </w:pPr>
      <w:rPr>
        <w:rFonts w:ascii="Times New Roman" w:eastAsia="Verdana" w:hAnsi="Times New Roman" w:cs="Times New Roman"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2)"/>
      <w:lvlJc w:val="left"/>
      <w:pPr>
        <w:ind w:left="1402"/>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3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1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8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5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2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9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33CF3C1B"/>
    <w:multiLevelType w:val="hybridMultilevel"/>
    <w:tmpl w:val="1D4C67E0"/>
    <w:lvl w:ilvl="0" w:tplc="029EC460">
      <w:start w:val="1"/>
      <w:numFmt w:val="decimal"/>
      <w:lvlText w:val="%1."/>
      <w:lvlJc w:val="left"/>
      <w:pPr>
        <w:ind w:left="1041"/>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8242F3C">
      <w:start w:val="1"/>
      <w:numFmt w:val="decimal"/>
      <w:lvlText w:val="%2)"/>
      <w:lvlJc w:val="left"/>
      <w:pPr>
        <w:ind w:left="1253"/>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16BC9A88">
      <w:start w:val="1"/>
      <w:numFmt w:val="lowerRoman"/>
      <w:lvlText w:val="%3"/>
      <w:lvlJc w:val="left"/>
      <w:pPr>
        <w:ind w:left="19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15649DE">
      <w:start w:val="1"/>
      <w:numFmt w:val="decimal"/>
      <w:lvlText w:val="%4"/>
      <w:lvlJc w:val="left"/>
      <w:pPr>
        <w:ind w:left="26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4C7201FE">
      <w:start w:val="1"/>
      <w:numFmt w:val="lowerLetter"/>
      <w:lvlText w:val="%5"/>
      <w:lvlJc w:val="left"/>
      <w:pPr>
        <w:ind w:left="33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082DE40">
      <w:start w:val="1"/>
      <w:numFmt w:val="lowerRoman"/>
      <w:lvlText w:val="%6"/>
      <w:lvlJc w:val="left"/>
      <w:pPr>
        <w:ind w:left="40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00D4379C">
      <w:start w:val="1"/>
      <w:numFmt w:val="decimal"/>
      <w:lvlText w:val="%7"/>
      <w:lvlJc w:val="left"/>
      <w:pPr>
        <w:ind w:left="48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152D0BC">
      <w:start w:val="1"/>
      <w:numFmt w:val="lowerLetter"/>
      <w:lvlText w:val="%8"/>
      <w:lvlJc w:val="left"/>
      <w:pPr>
        <w:ind w:left="55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56C7E2A">
      <w:start w:val="1"/>
      <w:numFmt w:val="lowerRoman"/>
      <w:lvlText w:val="%9"/>
      <w:lvlJc w:val="left"/>
      <w:pPr>
        <w:ind w:left="62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39CB5170"/>
    <w:multiLevelType w:val="hybridMultilevel"/>
    <w:tmpl w:val="DAFEBB70"/>
    <w:lvl w:ilvl="0" w:tplc="40E60DB8">
      <w:start w:val="1"/>
      <w:numFmt w:val="decimal"/>
      <w:lvlText w:val="%1)"/>
      <w:lvlJc w:val="left"/>
      <w:pPr>
        <w:ind w:left="816"/>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C28F0F0">
      <w:start w:val="1"/>
      <w:numFmt w:val="lowerLetter"/>
      <w:lvlText w:val="%2)"/>
      <w:lvlJc w:val="left"/>
      <w:pPr>
        <w:ind w:left="121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C430FBB6">
      <w:start w:val="1"/>
      <w:numFmt w:val="lowerRoman"/>
      <w:lvlText w:val="%3"/>
      <w:lvlJc w:val="left"/>
      <w:pPr>
        <w:ind w:left="194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820DA52">
      <w:start w:val="1"/>
      <w:numFmt w:val="decimal"/>
      <w:lvlText w:val="%4"/>
      <w:lvlJc w:val="left"/>
      <w:pPr>
        <w:ind w:left="26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2206ADB8">
      <w:start w:val="1"/>
      <w:numFmt w:val="lowerLetter"/>
      <w:lvlText w:val="%5"/>
      <w:lvlJc w:val="left"/>
      <w:pPr>
        <w:ind w:left="338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DDD24C04">
      <w:start w:val="1"/>
      <w:numFmt w:val="lowerRoman"/>
      <w:lvlText w:val="%6"/>
      <w:lvlJc w:val="left"/>
      <w:pPr>
        <w:ind w:left="41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962BD14">
      <w:start w:val="1"/>
      <w:numFmt w:val="decimal"/>
      <w:lvlText w:val="%7"/>
      <w:lvlJc w:val="left"/>
      <w:pPr>
        <w:ind w:left="48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F400F3E">
      <w:start w:val="1"/>
      <w:numFmt w:val="lowerLetter"/>
      <w:lvlText w:val="%8"/>
      <w:lvlJc w:val="left"/>
      <w:pPr>
        <w:ind w:left="554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976AB70">
      <w:start w:val="1"/>
      <w:numFmt w:val="lowerRoman"/>
      <w:lvlText w:val="%9"/>
      <w:lvlJc w:val="left"/>
      <w:pPr>
        <w:ind w:left="62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3AE65BC7"/>
    <w:multiLevelType w:val="hybridMultilevel"/>
    <w:tmpl w:val="43F8D1F2"/>
    <w:lvl w:ilvl="0" w:tplc="C24683FC">
      <w:start w:val="3"/>
      <w:numFmt w:val="decimal"/>
      <w:lvlText w:val="%1."/>
      <w:lvlJc w:val="left"/>
      <w:pPr>
        <w:ind w:left="62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478E312">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D1E86A5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58F2BCA8">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BF4B28A">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D6E0FF8E">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886DA3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2124B468">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35CF3A4">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1" w15:restartNumberingAfterBreak="0">
    <w:nsid w:val="3BDA4C0D"/>
    <w:multiLevelType w:val="hybridMultilevel"/>
    <w:tmpl w:val="711A8350"/>
    <w:lvl w:ilvl="0" w:tplc="8CC4B356">
      <w:start w:val="1"/>
      <w:numFmt w:val="decimal"/>
      <w:lvlText w:val="%1."/>
      <w:lvlJc w:val="left"/>
      <w:pPr>
        <w:ind w:left="9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39A7C50">
      <w:start w:val="1"/>
      <w:numFmt w:val="lowerLetter"/>
      <w:lvlText w:val="%2)"/>
      <w:lvlJc w:val="left"/>
      <w:pPr>
        <w:ind w:left="1282"/>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tplc="71D0A144">
      <w:start w:val="1"/>
      <w:numFmt w:val="lowerRoman"/>
      <w:lvlText w:val="%3"/>
      <w:lvlJc w:val="left"/>
      <w:pPr>
        <w:ind w:left="187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3D182482">
      <w:start w:val="1"/>
      <w:numFmt w:val="decimal"/>
      <w:lvlText w:val="%4"/>
      <w:lvlJc w:val="left"/>
      <w:pPr>
        <w:ind w:left="259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18562212">
      <w:start w:val="1"/>
      <w:numFmt w:val="lowerLetter"/>
      <w:lvlText w:val="%5"/>
      <w:lvlJc w:val="left"/>
      <w:pPr>
        <w:ind w:left="331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79FEA764">
      <w:start w:val="1"/>
      <w:numFmt w:val="lowerRoman"/>
      <w:lvlText w:val="%6"/>
      <w:lvlJc w:val="left"/>
      <w:pPr>
        <w:ind w:left="403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2106648A">
      <w:start w:val="1"/>
      <w:numFmt w:val="decimal"/>
      <w:lvlText w:val="%7"/>
      <w:lvlJc w:val="left"/>
      <w:pPr>
        <w:ind w:left="475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707E1B10">
      <w:start w:val="1"/>
      <w:numFmt w:val="lowerLetter"/>
      <w:lvlText w:val="%8"/>
      <w:lvlJc w:val="left"/>
      <w:pPr>
        <w:ind w:left="547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A27855B8">
      <w:start w:val="1"/>
      <w:numFmt w:val="lowerRoman"/>
      <w:lvlText w:val="%9"/>
      <w:lvlJc w:val="left"/>
      <w:pPr>
        <w:ind w:left="619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3C88789C"/>
    <w:multiLevelType w:val="hybridMultilevel"/>
    <w:tmpl w:val="DBB8E2AA"/>
    <w:lvl w:ilvl="0" w:tplc="0F9048B0">
      <w:start w:val="1"/>
      <w:numFmt w:val="decimal"/>
      <w:lvlText w:val="%1."/>
      <w:lvlJc w:val="left"/>
      <w:pPr>
        <w:ind w:left="979"/>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26B09E2A">
      <w:start w:val="1"/>
      <w:numFmt w:val="lowerLetter"/>
      <w:lvlText w:val="%2)"/>
      <w:lvlJc w:val="left"/>
      <w:pPr>
        <w:ind w:left="13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B30601A">
      <w:start w:val="1"/>
      <w:numFmt w:val="lowerRoman"/>
      <w:lvlText w:val="%3"/>
      <w:lvlJc w:val="left"/>
      <w:pPr>
        <w:ind w:left="16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5BC02DE">
      <w:start w:val="1"/>
      <w:numFmt w:val="decimal"/>
      <w:lvlText w:val="%4"/>
      <w:lvlJc w:val="left"/>
      <w:pPr>
        <w:ind w:left="24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83A5CDE">
      <w:start w:val="1"/>
      <w:numFmt w:val="lowerLetter"/>
      <w:lvlText w:val="%5"/>
      <w:lvlJc w:val="left"/>
      <w:pPr>
        <w:ind w:left="31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D40D5A0">
      <w:start w:val="1"/>
      <w:numFmt w:val="lowerRoman"/>
      <w:lvlText w:val="%6"/>
      <w:lvlJc w:val="left"/>
      <w:pPr>
        <w:ind w:left="38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C3EC948">
      <w:start w:val="1"/>
      <w:numFmt w:val="decimal"/>
      <w:lvlText w:val="%7"/>
      <w:lvlJc w:val="left"/>
      <w:pPr>
        <w:ind w:left="4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7BCA8A08">
      <w:start w:val="1"/>
      <w:numFmt w:val="lowerLetter"/>
      <w:lvlText w:val="%8"/>
      <w:lvlJc w:val="left"/>
      <w:pPr>
        <w:ind w:left="5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0F6164A">
      <w:start w:val="1"/>
      <w:numFmt w:val="lowerRoman"/>
      <w:lvlText w:val="%9"/>
      <w:lvlJc w:val="left"/>
      <w:pPr>
        <w:ind w:left="6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401D54FF"/>
    <w:multiLevelType w:val="hybridMultilevel"/>
    <w:tmpl w:val="EB9C86FC"/>
    <w:lvl w:ilvl="0" w:tplc="EF2AB866">
      <w:start w:val="1"/>
      <w:numFmt w:val="decimal"/>
      <w:lvlText w:val="%1)"/>
      <w:lvlJc w:val="left"/>
      <w:pPr>
        <w:ind w:left="629"/>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42236DC">
      <w:start w:val="1"/>
      <w:numFmt w:val="lowerLetter"/>
      <w:lvlText w:val="%2"/>
      <w:lvlJc w:val="left"/>
      <w:pPr>
        <w:ind w:left="1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0444F120">
      <w:start w:val="1"/>
      <w:numFmt w:val="lowerRoman"/>
      <w:lvlText w:val="%3"/>
      <w:lvlJc w:val="left"/>
      <w:pPr>
        <w:ind w:left="2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A20A1DA">
      <w:start w:val="1"/>
      <w:numFmt w:val="decimal"/>
      <w:lvlText w:val="%4"/>
      <w:lvlJc w:val="left"/>
      <w:pPr>
        <w:ind w:left="3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BAE8D168">
      <w:start w:val="1"/>
      <w:numFmt w:val="lowerLetter"/>
      <w:lvlText w:val="%5"/>
      <w:lvlJc w:val="left"/>
      <w:pPr>
        <w:ind w:left="37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4841E82">
      <w:start w:val="1"/>
      <w:numFmt w:val="lowerRoman"/>
      <w:lvlText w:val="%6"/>
      <w:lvlJc w:val="left"/>
      <w:pPr>
        <w:ind w:left="44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76C2F3C">
      <w:start w:val="1"/>
      <w:numFmt w:val="decimal"/>
      <w:lvlText w:val="%7"/>
      <w:lvlJc w:val="left"/>
      <w:pPr>
        <w:ind w:left="51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6FA21B1A">
      <w:start w:val="1"/>
      <w:numFmt w:val="lowerLetter"/>
      <w:lvlText w:val="%8"/>
      <w:lvlJc w:val="left"/>
      <w:pPr>
        <w:ind w:left="58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414AE50">
      <w:start w:val="1"/>
      <w:numFmt w:val="lowerRoman"/>
      <w:lvlText w:val="%9"/>
      <w:lvlJc w:val="left"/>
      <w:pPr>
        <w:ind w:left="66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419C50D2"/>
    <w:multiLevelType w:val="hybridMultilevel"/>
    <w:tmpl w:val="7E2A9B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1D557CA"/>
    <w:multiLevelType w:val="hybridMultilevel"/>
    <w:tmpl w:val="329C06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1E65301"/>
    <w:multiLevelType w:val="hybridMultilevel"/>
    <w:tmpl w:val="8276665E"/>
    <w:lvl w:ilvl="0" w:tplc="A6C2CEFE">
      <w:start w:val="1"/>
      <w:numFmt w:val="lowerLetter"/>
      <w:lvlText w:val="%1)"/>
      <w:lvlJc w:val="left"/>
      <w:pPr>
        <w:ind w:left="720" w:hanging="360"/>
      </w:pPr>
      <w:rPr>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2D93389"/>
    <w:multiLevelType w:val="hybridMultilevel"/>
    <w:tmpl w:val="AABA2FE6"/>
    <w:lvl w:ilvl="0" w:tplc="EC589C0A">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74EDB22">
      <w:start w:val="1"/>
      <w:numFmt w:val="decimal"/>
      <w:lvlText w:val="%2)"/>
      <w:lvlJc w:val="left"/>
      <w:pPr>
        <w:ind w:left="1627"/>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09324724">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B8D8C552">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6608D81A">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90C8E68">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F12E318">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A5542526">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8360E9C">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46A4357C"/>
    <w:multiLevelType w:val="hybridMultilevel"/>
    <w:tmpl w:val="4828AE06"/>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8BD498D"/>
    <w:multiLevelType w:val="hybridMultilevel"/>
    <w:tmpl w:val="DC9A84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DF56D46"/>
    <w:multiLevelType w:val="hybridMultilevel"/>
    <w:tmpl w:val="07CC595C"/>
    <w:lvl w:ilvl="0" w:tplc="04150011">
      <w:start w:val="1"/>
      <w:numFmt w:val="decimal"/>
      <w:lvlText w:val="%1)"/>
      <w:lvlJc w:val="left"/>
      <w:pPr>
        <w:ind w:left="720" w:hanging="360"/>
      </w:pPr>
    </w:lvl>
    <w:lvl w:ilvl="1" w:tplc="99049B4E">
      <w:start w:val="1"/>
      <w:numFmt w:val="decimal"/>
      <w:lvlText w:val="%2)"/>
      <w:lvlJc w:val="left"/>
      <w:pPr>
        <w:ind w:left="1440" w:hanging="360"/>
      </w:pPr>
      <w:rPr>
        <w:rFonts w:ascii="Times New Roman" w:eastAsia="Verdana"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11552BB"/>
    <w:multiLevelType w:val="hybridMultilevel"/>
    <w:tmpl w:val="1508112A"/>
    <w:lvl w:ilvl="0" w:tplc="BB4E1392">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7408AF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72B4D30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0A627A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402E028">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8E8B4C">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57CA95E">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9F0649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F442CE">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2" w15:restartNumberingAfterBreak="0">
    <w:nsid w:val="543F2E71"/>
    <w:multiLevelType w:val="hybridMultilevel"/>
    <w:tmpl w:val="D082C842"/>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9415572"/>
    <w:multiLevelType w:val="hybridMultilevel"/>
    <w:tmpl w:val="08C4A618"/>
    <w:lvl w:ilvl="0" w:tplc="9A2C161E">
      <w:start w:val="1"/>
      <w:numFmt w:val="decimal"/>
      <w:lvlText w:val="%1."/>
      <w:lvlJc w:val="left"/>
      <w:pPr>
        <w:ind w:left="1046"/>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74A999C">
      <w:start w:val="1"/>
      <w:numFmt w:val="lowerLetter"/>
      <w:lvlText w:val="%2)"/>
      <w:lvlJc w:val="left"/>
      <w:pPr>
        <w:ind w:left="135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5A6E86C8">
      <w:start w:val="1"/>
      <w:numFmt w:val="lowerRoman"/>
      <w:lvlText w:val="%3"/>
      <w:lvlJc w:val="left"/>
      <w:pPr>
        <w:ind w:left="13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E4A25EE">
      <w:start w:val="1"/>
      <w:numFmt w:val="decimal"/>
      <w:lvlText w:val="%4"/>
      <w:lvlJc w:val="left"/>
      <w:pPr>
        <w:ind w:left="20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B8E320C">
      <w:start w:val="1"/>
      <w:numFmt w:val="lowerLetter"/>
      <w:lvlText w:val="%5"/>
      <w:lvlJc w:val="left"/>
      <w:pPr>
        <w:ind w:left="28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6A4C4E3C">
      <w:start w:val="1"/>
      <w:numFmt w:val="lowerRoman"/>
      <w:lvlText w:val="%6"/>
      <w:lvlJc w:val="left"/>
      <w:pPr>
        <w:ind w:left="352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49ED764">
      <w:start w:val="1"/>
      <w:numFmt w:val="decimal"/>
      <w:lvlText w:val="%7"/>
      <w:lvlJc w:val="left"/>
      <w:pPr>
        <w:ind w:left="424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AE0BBFE">
      <w:start w:val="1"/>
      <w:numFmt w:val="lowerLetter"/>
      <w:lvlText w:val="%8"/>
      <w:lvlJc w:val="left"/>
      <w:pPr>
        <w:ind w:left="49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C92103A">
      <w:start w:val="1"/>
      <w:numFmt w:val="lowerRoman"/>
      <w:lvlText w:val="%9"/>
      <w:lvlJc w:val="left"/>
      <w:pPr>
        <w:ind w:left="56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4" w15:restartNumberingAfterBreak="0">
    <w:nsid w:val="5D9E4326"/>
    <w:multiLevelType w:val="hybridMultilevel"/>
    <w:tmpl w:val="C422F8B2"/>
    <w:lvl w:ilvl="0" w:tplc="0F9048B0">
      <w:start w:val="1"/>
      <w:numFmt w:val="decimal"/>
      <w:lvlText w:val="%1."/>
      <w:lvlJc w:val="left"/>
      <w:pPr>
        <w:ind w:left="979"/>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7820C808">
      <w:start w:val="1"/>
      <w:numFmt w:val="decimal"/>
      <w:lvlText w:val="%2)"/>
      <w:lvlJc w:val="left"/>
      <w:pPr>
        <w:ind w:left="1339"/>
      </w:pPr>
      <w:rPr>
        <w:b w:val="0"/>
        <w:i w:val="0"/>
        <w:strike w:val="0"/>
        <w:dstrike w:val="0"/>
        <w:color w:val="000000"/>
        <w:sz w:val="24"/>
        <w:szCs w:val="24"/>
        <w:u w:val="none" w:color="000000"/>
        <w:bdr w:val="none" w:sz="0" w:space="0" w:color="auto"/>
        <w:shd w:val="clear" w:color="auto" w:fill="auto"/>
        <w:vertAlign w:val="baseline"/>
      </w:rPr>
    </w:lvl>
    <w:lvl w:ilvl="2" w:tplc="1B30601A">
      <w:start w:val="1"/>
      <w:numFmt w:val="lowerRoman"/>
      <w:lvlText w:val="%3"/>
      <w:lvlJc w:val="left"/>
      <w:pPr>
        <w:ind w:left="16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5BC02DE">
      <w:start w:val="1"/>
      <w:numFmt w:val="decimal"/>
      <w:lvlText w:val="%4"/>
      <w:lvlJc w:val="left"/>
      <w:pPr>
        <w:ind w:left="24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83A5CDE">
      <w:start w:val="1"/>
      <w:numFmt w:val="lowerLetter"/>
      <w:lvlText w:val="%5"/>
      <w:lvlJc w:val="left"/>
      <w:pPr>
        <w:ind w:left="31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D40D5A0">
      <w:start w:val="1"/>
      <w:numFmt w:val="lowerRoman"/>
      <w:lvlText w:val="%6"/>
      <w:lvlJc w:val="left"/>
      <w:pPr>
        <w:ind w:left="38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C3EC948">
      <w:start w:val="1"/>
      <w:numFmt w:val="decimal"/>
      <w:lvlText w:val="%7"/>
      <w:lvlJc w:val="left"/>
      <w:pPr>
        <w:ind w:left="4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7BCA8A08">
      <w:start w:val="1"/>
      <w:numFmt w:val="lowerLetter"/>
      <w:lvlText w:val="%8"/>
      <w:lvlJc w:val="left"/>
      <w:pPr>
        <w:ind w:left="5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0F6164A">
      <w:start w:val="1"/>
      <w:numFmt w:val="lowerRoman"/>
      <w:lvlText w:val="%9"/>
      <w:lvlJc w:val="left"/>
      <w:pPr>
        <w:ind w:left="6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5" w15:restartNumberingAfterBreak="0">
    <w:nsid w:val="606F4A8C"/>
    <w:multiLevelType w:val="hybridMultilevel"/>
    <w:tmpl w:val="6884FE1A"/>
    <w:lvl w:ilvl="0" w:tplc="B3CAFD04">
      <w:start w:val="1"/>
      <w:numFmt w:val="decimal"/>
      <w:lvlText w:val="%1)"/>
      <w:lvlJc w:val="left"/>
      <w:pPr>
        <w:ind w:left="1185"/>
      </w:pPr>
      <w:rPr>
        <w:b w:val="0"/>
        <w:i w:val="0"/>
        <w:strike w:val="0"/>
        <w:dstrike w:val="0"/>
        <w:color w:val="000000"/>
        <w:sz w:val="24"/>
        <w:szCs w:val="24"/>
        <w:u w:val="none" w:color="000000"/>
        <w:bdr w:val="none" w:sz="0" w:space="0" w:color="auto"/>
        <w:shd w:val="clear" w:color="auto" w:fill="auto"/>
        <w:vertAlign w:val="baseline"/>
      </w:rPr>
    </w:lvl>
    <w:lvl w:ilvl="1" w:tplc="7E1211FE">
      <w:start w:val="1"/>
      <w:numFmt w:val="lowerLetter"/>
      <w:lvlText w:val="%2"/>
      <w:lvlJc w:val="left"/>
      <w:pPr>
        <w:ind w:left="14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986038A4">
      <w:start w:val="1"/>
      <w:numFmt w:val="lowerRoman"/>
      <w:lvlText w:val="%3"/>
      <w:lvlJc w:val="left"/>
      <w:pPr>
        <w:ind w:left="21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624694B6">
      <w:start w:val="1"/>
      <w:numFmt w:val="decimal"/>
      <w:lvlText w:val="%4"/>
      <w:lvlJc w:val="left"/>
      <w:pPr>
        <w:ind w:left="28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52AE80E">
      <w:start w:val="1"/>
      <w:numFmt w:val="lowerLetter"/>
      <w:lvlText w:val="%5"/>
      <w:lvlJc w:val="left"/>
      <w:pPr>
        <w:ind w:left="35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786D576">
      <w:start w:val="1"/>
      <w:numFmt w:val="lowerRoman"/>
      <w:lvlText w:val="%6"/>
      <w:lvlJc w:val="left"/>
      <w:pPr>
        <w:ind w:left="43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B82B240">
      <w:start w:val="1"/>
      <w:numFmt w:val="decimal"/>
      <w:lvlText w:val="%7"/>
      <w:lvlJc w:val="left"/>
      <w:pPr>
        <w:ind w:left="50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C60DC90">
      <w:start w:val="1"/>
      <w:numFmt w:val="lowerLetter"/>
      <w:lvlText w:val="%8"/>
      <w:lvlJc w:val="left"/>
      <w:pPr>
        <w:ind w:left="57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054E606">
      <w:start w:val="1"/>
      <w:numFmt w:val="lowerRoman"/>
      <w:lvlText w:val="%9"/>
      <w:lvlJc w:val="left"/>
      <w:pPr>
        <w:ind w:left="64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619C71A8"/>
    <w:multiLevelType w:val="hybridMultilevel"/>
    <w:tmpl w:val="267CBF48"/>
    <w:lvl w:ilvl="0" w:tplc="648E22A2">
      <w:start w:val="1"/>
      <w:numFmt w:val="decimal"/>
      <w:lvlText w:val="%1)"/>
      <w:lvlJc w:val="left"/>
      <w:pPr>
        <w:ind w:left="2448" w:hanging="360"/>
      </w:pPr>
      <w:rPr>
        <w:rFonts w:ascii="Times New Roman" w:hAnsi="Times New Roman" w:cs="Times New Roman" w:hint="default"/>
      </w:rPr>
    </w:lvl>
    <w:lvl w:ilvl="1" w:tplc="04150011">
      <w:start w:val="1"/>
      <w:numFmt w:val="decimal"/>
      <w:lvlText w:val="%2)"/>
      <w:lvlJc w:val="left"/>
      <w:pPr>
        <w:ind w:left="2304" w:hanging="360"/>
      </w:pPr>
    </w:lvl>
    <w:lvl w:ilvl="2" w:tplc="0415001B" w:tentative="1">
      <w:start w:val="1"/>
      <w:numFmt w:val="lowerRoman"/>
      <w:lvlText w:val="%3."/>
      <w:lvlJc w:val="right"/>
      <w:pPr>
        <w:ind w:left="3024" w:hanging="180"/>
      </w:pPr>
    </w:lvl>
    <w:lvl w:ilvl="3" w:tplc="0415000F" w:tentative="1">
      <w:start w:val="1"/>
      <w:numFmt w:val="decimal"/>
      <w:lvlText w:val="%4."/>
      <w:lvlJc w:val="left"/>
      <w:pPr>
        <w:ind w:left="3744" w:hanging="360"/>
      </w:pPr>
    </w:lvl>
    <w:lvl w:ilvl="4" w:tplc="04150019" w:tentative="1">
      <w:start w:val="1"/>
      <w:numFmt w:val="lowerLetter"/>
      <w:lvlText w:val="%5."/>
      <w:lvlJc w:val="left"/>
      <w:pPr>
        <w:ind w:left="4464" w:hanging="360"/>
      </w:pPr>
    </w:lvl>
    <w:lvl w:ilvl="5" w:tplc="0415001B" w:tentative="1">
      <w:start w:val="1"/>
      <w:numFmt w:val="lowerRoman"/>
      <w:lvlText w:val="%6."/>
      <w:lvlJc w:val="right"/>
      <w:pPr>
        <w:ind w:left="5184" w:hanging="180"/>
      </w:pPr>
    </w:lvl>
    <w:lvl w:ilvl="6" w:tplc="0415000F" w:tentative="1">
      <w:start w:val="1"/>
      <w:numFmt w:val="decimal"/>
      <w:lvlText w:val="%7."/>
      <w:lvlJc w:val="left"/>
      <w:pPr>
        <w:ind w:left="5904" w:hanging="360"/>
      </w:pPr>
    </w:lvl>
    <w:lvl w:ilvl="7" w:tplc="04150019" w:tentative="1">
      <w:start w:val="1"/>
      <w:numFmt w:val="lowerLetter"/>
      <w:lvlText w:val="%8."/>
      <w:lvlJc w:val="left"/>
      <w:pPr>
        <w:ind w:left="6624" w:hanging="360"/>
      </w:pPr>
    </w:lvl>
    <w:lvl w:ilvl="8" w:tplc="0415001B" w:tentative="1">
      <w:start w:val="1"/>
      <w:numFmt w:val="lowerRoman"/>
      <w:lvlText w:val="%9."/>
      <w:lvlJc w:val="right"/>
      <w:pPr>
        <w:ind w:left="7344" w:hanging="180"/>
      </w:pPr>
    </w:lvl>
  </w:abstractNum>
  <w:abstractNum w:abstractNumId="47" w15:restartNumberingAfterBreak="0">
    <w:nsid w:val="62871AFB"/>
    <w:multiLevelType w:val="hybridMultilevel"/>
    <w:tmpl w:val="E31C6FF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85F4ACE"/>
    <w:multiLevelType w:val="multilevel"/>
    <w:tmpl w:val="03AAF732"/>
    <w:lvl w:ilvl="0">
      <w:start w:val="1"/>
      <w:numFmt w:val="decimal"/>
      <w:lvlText w:val="%1."/>
      <w:lvlJc w:val="left"/>
      <w:pPr>
        <w:ind w:left="629"/>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629"/>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9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66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38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10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8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5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9" w15:restartNumberingAfterBreak="0">
    <w:nsid w:val="6B71189B"/>
    <w:multiLevelType w:val="hybridMultilevel"/>
    <w:tmpl w:val="1E088920"/>
    <w:lvl w:ilvl="0" w:tplc="3140CD28">
      <w:start w:val="1"/>
      <w:numFmt w:val="decimal"/>
      <w:lvlText w:val="%1."/>
      <w:lvlJc w:val="left"/>
      <w:pPr>
        <w:ind w:left="86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514593C">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EFB0F69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2741500">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DE88808C">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E819D2">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07908A1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221E5B22">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02C3418">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0" w15:restartNumberingAfterBreak="0">
    <w:nsid w:val="6C276FC2"/>
    <w:multiLevelType w:val="hybridMultilevel"/>
    <w:tmpl w:val="9D4049FC"/>
    <w:lvl w:ilvl="0" w:tplc="B8262870">
      <w:start w:val="2"/>
      <w:numFmt w:val="decimal"/>
      <w:lvlText w:val="%1."/>
      <w:lvlJc w:val="left"/>
      <w:pPr>
        <w:ind w:left="62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F08E20A">
      <w:start w:val="1"/>
      <w:numFmt w:val="lowerLetter"/>
      <w:lvlText w:val="%2"/>
      <w:lvlJc w:val="left"/>
      <w:pPr>
        <w:ind w:left="151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B0018FE">
      <w:start w:val="1"/>
      <w:numFmt w:val="lowerRoman"/>
      <w:lvlText w:val="%3"/>
      <w:lvlJc w:val="left"/>
      <w:pPr>
        <w:ind w:left="223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8BAD932">
      <w:start w:val="1"/>
      <w:numFmt w:val="decimal"/>
      <w:lvlText w:val="%4"/>
      <w:lvlJc w:val="left"/>
      <w:pPr>
        <w:ind w:left="295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1AE97BE">
      <w:start w:val="1"/>
      <w:numFmt w:val="lowerLetter"/>
      <w:lvlText w:val="%5"/>
      <w:lvlJc w:val="left"/>
      <w:pPr>
        <w:ind w:left="367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E0EE96F4">
      <w:start w:val="1"/>
      <w:numFmt w:val="lowerRoman"/>
      <w:lvlText w:val="%6"/>
      <w:lvlJc w:val="left"/>
      <w:pPr>
        <w:ind w:left="439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7F14A4AA">
      <w:start w:val="1"/>
      <w:numFmt w:val="decimal"/>
      <w:lvlText w:val="%7"/>
      <w:lvlJc w:val="left"/>
      <w:pPr>
        <w:ind w:left="511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B442524">
      <w:start w:val="1"/>
      <w:numFmt w:val="lowerLetter"/>
      <w:lvlText w:val="%8"/>
      <w:lvlJc w:val="left"/>
      <w:pPr>
        <w:ind w:left="583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FC8582A">
      <w:start w:val="1"/>
      <w:numFmt w:val="lowerRoman"/>
      <w:lvlText w:val="%9"/>
      <w:lvlJc w:val="left"/>
      <w:pPr>
        <w:ind w:left="655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1" w15:restartNumberingAfterBreak="0">
    <w:nsid w:val="6F3C2F1C"/>
    <w:multiLevelType w:val="multilevel"/>
    <w:tmpl w:val="BC2C678A"/>
    <w:lvl w:ilvl="0">
      <w:start w:val="1"/>
      <w:numFmt w:val="decimal"/>
      <w:lvlText w:val="%1."/>
      <w:lvlJc w:val="left"/>
      <w:pPr>
        <w:ind w:left="629"/>
      </w:pPr>
      <w:rPr>
        <w:rFonts w:ascii="Times New Roman" w:eastAsia="Verdana"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6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2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9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66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38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10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8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5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2" w15:restartNumberingAfterBreak="0">
    <w:nsid w:val="6FF562AB"/>
    <w:multiLevelType w:val="hybridMultilevel"/>
    <w:tmpl w:val="FBE2AEF6"/>
    <w:lvl w:ilvl="0" w:tplc="A77EFA0E">
      <w:start w:val="1"/>
      <w:numFmt w:val="bullet"/>
      <w:lvlText w:val="•"/>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F464216">
      <w:start w:val="1"/>
      <w:numFmt w:val="bullet"/>
      <w:lvlText w:val="•"/>
      <w:lvlJc w:val="left"/>
      <w:pPr>
        <w:ind w:left="1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1CECCBE">
      <w:start w:val="1"/>
      <w:numFmt w:val="bullet"/>
      <w:lvlText w:val="▪"/>
      <w:lvlJc w:val="left"/>
      <w:pPr>
        <w:ind w:left="174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DAAB82E">
      <w:start w:val="1"/>
      <w:numFmt w:val="bullet"/>
      <w:lvlText w:val="•"/>
      <w:lvlJc w:val="left"/>
      <w:pPr>
        <w:ind w:left="24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B24F4AC">
      <w:start w:val="1"/>
      <w:numFmt w:val="bullet"/>
      <w:lvlText w:val="o"/>
      <w:lvlJc w:val="left"/>
      <w:pPr>
        <w:ind w:left="318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0376FEEA">
      <w:start w:val="1"/>
      <w:numFmt w:val="bullet"/>
      <w:lvlText w:val="▪"/>
      <w:lvlJc w:val="left"/>
      <w:pPr>
        <w:ind w:left="390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FE4AFBD0">
      <w:start w:val="1"/>
      <w:numFmt w:val="bullet"/>
      <w:lvlText w:val="•"/>
      <w:lvlJc w:val="left"/>
      <w:pPr>
        <w:ind w:left="462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1DE1DAC">
      <w:start w:val="1"/>
      <w:numFmt w:val="bullet"/>
      <w:lvlText w:val="o"/>
      <w:lvlJc w:val="left"/>
      <w:pPr>
        <w:ind w:left="534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EA4AC78">
      <w:start w:val="1"/>
      <w:numFmt w:val="bullet"/>
      <w:lvlText w:val="▪"/>
      <w:lvlJc w:val="left"/>
      <w:pPr>
        <w:ind w:left="606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53" w15:restartNumberingAfterBreak="0">
    <w:nsid w:val="70040FAF"/>
    <w:multiLevelType w:val="hybridMultilevel"/>
    <w:tmpl w:val="AB8CA260"/>
    <w:lvl w:ilvl="0" w:tplc="04150017">
      <w:start w:val="1"/>
      <w:numFmt w:val="lowerLetter"/>
      <w:lvlText w:val="%1)"/>
      <w:lvlJc w:val="left"/>
      <w:pPr>
        <w:ind w:left="720" w:hanging="360"/>
      </w:pPr>
      <w:rPr>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1EE03E6"/>
    <w:multiLevelType w:val="hybridMultilevel"/>
    <w:tmpl w:val="9FB43646"/>
    <w:lvl w:ilvl="0" w:tplc="A74A3724">
      <w:start w:val="1"/>
      <w:numFmt w:val="bullet"/>
      <w:lvlText w:val="•"/>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DE66A50A">
      <w:start w:val="1"/>
      <w:numFmt w:val="bullet"/>
      <w:lvlText w:val="o"/>
      <w:lvlJc w:val="left"/>
      <w:pPr>
        <w:ind w:left="7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102EBA6">
      <w:start w:val="1"/>
      <w:numFmt w:val="bullet"/>
      <w:lvlRestart w:val="0"/>
      <w:lvlText w:val="-"/>
      <w:lvlJc w:val="left"/>
      <w:pPr>
        <w:ind w:left="11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62C06DE">
      <w:start w:val="1"/>
      <w:numFmt w:val="bullet"/>
      <w:lvlText w:val="•"/>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9482672">
      <w:start w:val="1"/>
      <w:numFmt w:val="bullet"/>
      <w:lvlText w:val="o"/>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52AE38A">
      <w:start w:val="1"/>
      <w:numFmt w:val="bullet"/>
      <w:lvlText w:val="▪"/>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398028A">
      <w:start w:val="1"/>
      <w:numFmt w:val="bullet"/>
      <w:lvlText w:val="•"/>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C92C3DFA">
      <w:start w:val="1"/>
      <w:numFmt w:val="bullet"/>
      <w:lvlText w:val="o"/>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23A27482">
      <w:start w:val="1"/>
      <w:numFmt w:val="bullet"/>
      <w:lvlText w:val="▪"/>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5" w15:restartNumberingAfterBreak="0">
    <w:nsid w:val="728A57E0"/>
    <w:multiLevelType w:val="hybridMultilevel"/>
    <w:tmpl w:val="93DC025A"/>
    <w:lvl w:ilvl="0" w:tplc="9760D02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AC02B68">
      <w:start w:val="2"/>
      <w:numFmt w:val="lowerLetter"/>
      <w:lvlText w:val="%2)"/>
      <w:lvlJc w:val="left"/>
      <w:pPr>
        <w:ind w:left="125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6A0084E">
      <w:start w:val="1"/>
      <w:numFmt w:val="lowerRoman"/>
      <w:lvlText w:val="%3"/>
      <w:lvlJc w:val="left"/>
      <w:pPr>
        <w:ind w:left="19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40EA2F8">
      <w:start w:val="1"/>
      <w:numFmt w:val="decimal"/>
      <w:lvlText w:val="%4"/>
      <w:lvlJc w:val="left"/>
      <w:pPr>
        <w:ind w:left="26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CB69CA2">
      <w:start w:val="1"/>
      <w:numFmt w:val="lowerLetter"/>
      <w:lvlText w:val="%5"/>
      <w:lvlJc w:val="left"/>
      <w:pPr>
        <w:ind w:left="33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47AC88C">
      <w:start w:val="1"/>
      <w:numFmt w:val="lowerRoman"/>
      <w:lvlText w:val="%6"/>
      <w:lvlJc w:val="left"/>
      <w:pPr>
        <w:ind w:left="40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39C4B16">
      <w:start w:val="1"/>
      <w:numFmt w:val="decimal"/>
      <w:lvlText w:val="%7"/>
      <w:lvlJc w:val="left"/>
      <w:pPr>
        <w:ind w:left="48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3BC598C">
      <w:start w:val="1"/>
      <w:numFmt w:val="lowerLetter"/>
      <w:lvlText w:val="%8"/>
      <w:lvlJc w:val="left"/>
      <w:pPr>
        <w:ind w:left="55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CC4AD4BA">
      <w:start w:val="1"/>
      <w:numFmt w:val="lowerRoman"/>
      <w:lvlText w:val="%9"/>
      <w:lvlJc w:val="left"/>
      <w:pPr>
        <w:ind w:left="62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6" w15:restartNumberingAfterBreak="0">
    <w:nsid w:val="72B607CA"/>
    <w:multiLevelType w:val="hybridMultilevel"/>
    <w:tmpl w:val="D116C028"/>
    <w:lvl w:ilvl="0" w:tplc="60F88330">
      <w:start w:val="1"/>
      <w:numFmt w:val="decimal"/>
      <w:lvlText w:val="%1)"/>
      <w:lvlJc w:val="lef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61A1506"/>
    <w:multiLevelType w:val="hybridMultilevel"/>
    <w:tmpl w:val="FE28DCEC"/>
    <w:lvl w:ilvl="0" w:tplc="EBBAC650">
      <w:start w:val="1"/>
      <w:numFmt w:val="decimal"/>
      <w:lvlText w:val="%1)"/>
      <w:lvlJc w:val="left"/>
      <w:pPr>
        <w:ind w:left="147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30A74B4">
      <w:start w:val="1"/>
      <w:numFmt w:val="lowerLetter"/>
      <w:lvlText w:val="%2"/>
      <w:lvlJc w:val="left"/>
      <w:pPr>
        <w:ind w:left="1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C6C7270">
      <w:start w:val="1"/>
      <w:numFmt w:val="lowerRoman"/>
      <w:lvlText w:val="%3"/>
      <w:lvlJc w:val="left"/>
      <w:pPr>
        <w:ind w:left="2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CEC3488">
      <w:start w:val="1"/>
      <w:numFmt w:val="decimal"/>
      <w:lvlText w:val="%4"/>
      <w:lvlJc w:val="left"/>
      <w:pPr>
        <w:ind w:left="3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BCA0C2A">
      <w:start w:val="1"/>
      <w:numFmt w:val="lowerLetter"/>
      <w:lvlText w:val="%5"/>
      <w:lvlJc w:val="left"/>
      <w:pPr>
        <w:ind w:left="37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26107FC0">
      <w:start w:val="1"/>
      <w:numFmt w:val="lowerRoman"/>
      <w:lvlText w:val="%6"/>
      <w:lvlJc w:val="left"/>
      <w:pPr>
        <w:ind w:left="44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90AA63E">
      <w:start w:val="1"/>
      <w:numFmt w:val="decimal"/>
      <w:lvlText w:val="%7"/>
      <w:lvlJc w:val="left"/>
      <w:pPr>
        <w:ind w:left="51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DB2B9B8">
      <w:start w:val="1"/>
      <w:numFmt w:val="lowerLetter"/>
      <w:lvlText w:val="%8"/>
      <w:lvlJc w:val="left"/>
      <w:pPr>
        <w:ind w:left="58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45B827F6">
      <w:start w:val="1"/>
      <w:numFmt w:val="lowerRoman"/>
      <w:lvlText w:val="%9"/>
      <w:lvlJc w:val="left"/>
      <w:pPr>
        <w:ind w:left="66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8" w15:restartNumberingAfterBreak="0">
    <w:nsid w:val="76794312"/>
    <w:multiLevelType w:val="hybridMultilevel"/>
    <w:tmpl w:val="45623C9A"/>
    <w:lvl w:ilvl="0" w:tplc="55D40812">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4362BFE">
      <w:start w:val="1"/>
      <w:numFmt w:val="decimal"/>
      <w:lvlText w:val="%2)"/>
      <w:lvlJc w:val="left"/>
      <w:pPr>
        <w:ind w:left="1714"/>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33F255EE">
      <w:start w:val="1"/>
      <w:numFmt w:val="lowerRoman"/>
      <w:lvlText w:val="%3"/>
      <w:lvlJc w:val="left"/>
      <w:pPr>
        <w:ind w:left="20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1CB262BE">
      <w:start w:val="1"/>
      <w:numFmt w:val="decimal"/>
      <w:lvlText w:val="%4"/>
      <w:lvlJc w:val="left"/>
      <w:pPr>
        <w:ind w:left="279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6E960076">
      <w:start w:val="1"/>
      <w:numFmt w:val="lowerLetter"/>
      <w:lvlText w:val="%5"/>
      <w:lvlJc w:val="left"/>
      <w:pPr>
        <w:ind w:left="351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A30E64E">
      <w:start w:val="1"/>
      <w:numFmt w:val="lowerRoman"/>
      <w:lvlText w:val="%6"/>
      <w:lvlJc w:val="left"/>
      <w:pPr>
        <w:ind w:left="423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0204C970">
      <w:start w:val="1"/>
      <w:numFmt w:val="decimal"/>
      <w:lvlText w:val="%7"/>
      <w:lvlJc w:val="left"/>
      <w:pPr>
        <w:ind w:left="495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6988AD2">
      <w:start w:val="1"/>
      <w:numFmt w:val="lowerLetter"/>
      <w:lvlText w:val="%8"/>
      <w:lvlJc w:val="left"/>
      <w:pPr>
        <w:ind w:left="56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3D509A3E">
      <w:start w:val="1"/>
      <w:numFmt w:val="lowerRoman"/>
      <w:lvlText w:val="%9"/>
      <w:lvlJc w:val="left"/>
      <w:pPr>
        <w:ind w:left="639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59" w15:restartNumberingAfterBreak="0">
    <w:nsid w:val="77A242A5"/>
    <w:multiLevelType w:val="hybridMultilevel"/>
    <w:tmpl w:val="F84AF1EE"/>
    <w:lvl w:ilvl="0" w:tplc="F8BCF15E">
      <w:start w:val="1"/>
      <w:numFmt w:val="lowerLetter"/>
      <w:lvlText w:val="%1)"/>
      <w:lvlJc w:val="left"/>
      <w:pPr>
        <w:ind w:left="878"/>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D9CE3AEE">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4C9C4B44">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04EC0FBA">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76CABCA">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EF58BFAE">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2E9ED58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C84FCAC">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D0CA26E">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0" w15:restartNumberingAfterBreak="0">
    <w:nsid w:val="7A806595"/>
    <w:multiLevelType w:val="hybridMultilevel"/>
    <w:tmpl w:val="BB6E058E"/>
    <w:lvl w:ilvl="0" w:tplc="BB4E1392">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6EC8494">
      <w:start w:val="1"/>
      <w:numFmt w:val="decimal"/>
      <w:lvlText w:val="%2)"/>
      <w:lvlJc w:val="left"/>
      <w:pPr>
        <w:ind w:left="1382"/>
      </w:pPr>
      <w:rPr>
        <w:b w:val="0"/>
        <w:i w:val="0"/>
        <w:strike w:val="0"/>
        <w:dstrike w:val="0"/>
        <w:color w:val="000000"/>
        <w:sz w:val="20"/>
        <w:szCs w:val="20"/>
        <w:u w:val="none" w:color="000000"/>
        <w:bdr w:val="none" w:sz="0" w:space="0" w:color="auto"/>
        <w:shd w:val="clear" w:color="auto" w:fill="auto"/>
        <w:vertAlign w:val="baseline"/>
      </w:rPr>
    </w:lvl>
    <w:lvl w:ilvl="2" w:tplc="72B4D30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0A627A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402E028">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8E8B4C">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57CA95E">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9F0649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F442CE">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1" w15:restartNumberingAfterBreak="0">
    <w:nsid w:val="7B0B21F8"/>
    <w:multiLevelType w:val="hybridMultilevel"/>
    <w:tmpl w:val="81201F78"/>
    <w:lvl w:ilvl="0" w:tplc="A7AE2F36">
      <w:start w:val="1"/>
      <w:numFmt w:val="lowerLetter"/>
      <w:lvlText w:val="%1)"/>
      <w:lvlJc w:val="left"/>
      <w:pPr>
        <w:ind w:left="878"/>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7D68E8C">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5C42C76">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319EF67E">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FBEE62E">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D6A0D4C">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FC416B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AC6640A">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2202F90">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2" w15:restartNumberingAfterBreak="0">
    <w:nsid w:val="7C175E58"/>
    <w:multiLevelType w:val="hybridMultilevel"/>
    <w:tmpl w:val="1E2CFF08"/>
    <w:lvl w:ilvl="0" w:tplc="8D80DEF0">
      <w:start w:val="3"/>
      <w:numFmt w:val="decimal"/>
      <w:lvlText w:val="%1."/>
      <w:lvlJc w:val="left"/>
      <w:pPr>
        <w:ind w:left="132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5A2402E">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91E2FDB0">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58A80BC">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99AB822">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49215E2">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6042404">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074E982E">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9300DD02">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3" w15:restartNumberingAfterBreak="0">
    <w:nsid w:val="7E6361D6"/>
    <w:multiLevelType w:val="hybridMultilevel"/>
    <w:tmpl w:val="9168ACFE"/>
    <w:lvl w:ilvl="0" w:tplc="FC946F94">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5EC13DA">
      <w:start w:val="1"/>
      <w:numFmt w:val="decimal"/>
      <w:lvlText w:val="%2)"/>
      <w:lvlJc w:val="left"/>
      <w:pPr>
        <w:ind w:left="1718"/>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E6526722">
      <w:start w:val="1"/>
      <w:numFmt w:val="lowerRoman"/>
      <w:lvlText w:val="%3"/>
      <w:lvlJc w:val="left"/>
      <w:pPr>
        <w:ind w:left="154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480EC2A">
      <w:start w:val="1"/>
      <w:numFmt w:val="decimal"/>
      <w:lvlText w:val="%4"/>
      <w:lvlJc w:val="left"/>
      <w:pPr>
        <w:ind w:left="226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482231C">
      <w:start w:val="1"/>
      <w:numFmt w:val="lowerLetter"/>
      <w:lvlText w:val="%5"/>
      <w:lvlJc w:val="left"/>
      <w:pPr>
        <w:ind w:left="298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4AFE71E4">
      <w:start w:val="1"/>
      <w:numFmt w:val="lowerRoman"/>
      <w:lvlText w:val="%6"/>
      <w:lvlJc w:val="left"/>
      <w:pPr>
        <w:ind w:left="370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A6AD530">
      <w:start w:val="1"/>
      <w:numFmt w:val="decimal"/>
      <w:lvlText w:val="%7"/>
      <w:lvlJc w:val="left"/>
      <w:pPr>
        <w:ind w:left="442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248ED1FE">
      <w:start w:val="1"/>
      <w:numFmt w:val="lowerLetter"/>
      <w:lvlText w:val="%8"/>
      <w:lvlJc w:val="left"/>
      <w:pPr>
        <w:ind w:left="514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77EAAAA8">
      <w:start w:val="1"/>
      <w:numFmt w:val="lowerRoman"/>
      <w:lvlText w:val="%9"/>
      <w:lvlJc w:val="left"/>
      <w:pPr>
        <w:ind w:left="586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num w:numId="1">
    <w:abstractNumId w:val="57"/>
  </w:num>
  <w:num w:numId="2">
    <w:abstractNumId w:val="32"/>
  </w:num>
  <w:num w:numId="3">
    <w:abstractNumId w:val="27"/>
  </w:num>
  <w:num w:numId="4">
    <w:abstractNumId w:val="7"/>
  </w:num>
  <w:num w:numId="5">
    <w:abstractNumId w:val="30"/>
  </w:num>
  <w:num w:numId="6">
    <w:abstractNumId w:val="5"/>
  </w:num>
  <w:num w:numId="7">
    <w:abstractNumId w:val="21"/>
  </w:num>
  <w:num w:numId="8">
    <w:abstractNumId w:val="29"/>
  </w:num>
  <w:num w:numId="9">
    <w:abstractNumId w:val="23"/>
  </w:num>
  <w:num w:numId="10">
    <w:abstractNumId w:val="15"/>
  </w:num>
  <w:num w:numId="11">
    <w:abstractNumId w:val="18"/>
  </w:num>
  <w:num w:numId="12">
    <w:abstractNumId w:val="55"/>
  </w:num>
  <w:num w:numId="13">
    <w:abstractNumId w:val="4"/>
  </w:num>
  <w:num w:numId="14">
    <w:abstractNumId w:val="63"/>
  </w:num>
  <w:num w:numId="15">
    <w:abstractNumId w:val="26"/>
  </w:num>
  <w:num w:numId="16">
    <w:abstractNumId w:val="28"/>
  </w:num>
  <w:num w:numId="17">
    <w:abstractNumId w:val="33"/>
  </w:num>
  <w:num w:numId="18">
    <w:abstractNumId w:val="50"/>
  </w:num>
  <w:num w:numId="19">
    <w:abstractNumId w:val="31"/>
  </w:num>
  <w:num w:numId="20">
    <w:abstractNumId w:val="62"/>
  </w:num>
  <w:num w:numId="21">
    <w:abstractNumId w:val="16"/>
  </w:num>
  <w:num w:numId="22">
    <w:abstractNumId w:val="9"/>
  </w:num>
  <w:num w:numId="23">
    <w:abstractNumId w:val="54"/>
  </w:num>
  <w:num w:numId="24">
    <w:abstractNumId w:val="12"/>
  </w:num>
  <w:num w:numId="25">
    <w:abstractNumId w:val="37"/>
  </w:num>
  <w:num w:numId="26">
    <w:abstractNumId w:val="58"/>
  </w:num>
  <w:num w:numId="27">
    <w:abstractNumId w:val="51"/>
  </w:num>
  <w:num w:numId="28">
    <w:abstractNumId w:val="43"/>
  </w:num>
  <w:num w:numId="29">
    <w:abstractNumId w:val="49"/>
  </w:num>
  <w:num w:numId="30">
    <w:abstractNumId w:val="59"/>
  </w:num>
  <w:num w:numId="31">
    <w:abstractNumId w:val="61"/>
  </w:num>
  <w:num w:numId="32">
    <w:abstractNumId w:val="0"/>
  </w:num>
  <w:num w:numId="33">
    <w:abstractNumId w:val="44"/>
  </w:num>
  <w:num w:numId="34">
    <w:abstractNumId w:val="45"/>
  </w:num>
  <w:num w:numId="35">
    <w:abstractNumId w:val="10"/>
  </w:num>
  <w:num w:numId="36">
    <w:abstractNumId w:val="1"/>
  </w:num>
  <w:num w:numId="37">
    <w:abstractNumId w:val="3"/>
  </w:num>
  <w:num w:numId="38">
    <w:abstractNumId w:val="2"/>
  </w:num>
  <w:num w:numId="39">
    <w:abstractNumId w:val="38"/>
  </w:num>
  <w:num w:numId="40">
    <w:abstractNumId w:val="48"/>
  </w:num>
  <w:num w:numId="41">
    <w:abstractNumId w:val="19"/>
  </w:num>
  <w:num w:numId="42">
    <w:abstractNumId w:val="6"/>
  </w:num>
  <w:num w:numId="43">
    <w:abstractNumId w:val="13"/>
  </w:num>
  <w:num w:numId="44">
    <w:abstractNumId w:val="25"/>
  </w:num>
  <w:num w:numId="4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14"/>
  </w:num>
  <w:num w:numId="48">
    <w:abstractNumId w:val="47"/>
  </w:num>
  <w:num w:numId="49">
    <w:abstractNumId w:val="42"/>
  </w:num>
  <w:num w:numId="50">
    <w:abstractNumId w:val="56"/>
  </w:num>
  <w:num w:numId="51">
    <w:abstractNumId w:val="53"/>
  </w:num>
  <w:num w:numId="52">
    <w:abstractNumId w:val="36"/>
  </w:num>
  <w:num w:numId="53">
    <w:abstractNumId w:val="41"/>
  </w:num>
  <w:num w:numId="54">
    <w:abstractNumId w:val="52"/>
  </w:num>
  <w:num w:numId="55">
    <w:abstractNumId w:val="40"/>
  </w:num>
  <w:num w:numId="56">
    <w:abstractNumId w:val="60"/>
  </w:num>
  <w:num w:numId="57">
    <w:abstractNumId w:val="8"/>
  </w:num>
  <w:num w:numId="58">
    <w:abstractNumId w:val="11"/>
  </w:num>
  <w:num w:numId="59">
    <w:abstractNumId w:val="24"/>
  </w:num>
  <w:num w:numId="60">
    <w:abstractNumId w:val="46"/>
  </w:num>
  <w:num w:numId="61">
    <w:abstractNumId w:val="39"/>
  </w:num>
  <w:num w:numId="62">
    <w:abstractNumId w:val="34"/>
  </w:num>
  <w:num w:numId="63">
    <w:abstractNumId w:val="22"/>
  </w:num>
  <w:num w:numId="64">
    <w:abstractNumId w:val="3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477"/>
    <w:rsid w:val="0000136B"/>
    <w:rsid w:val="00026EB3"/>
    <w:rsid w:val="00044D73"/>
    <w:rsid w:val="00054382"/>
    <w:rsid w:val="00055D98"/>
    <w:rsid w:val="00056ED7"/>
    <w:rsid w:val="000606CD"/>
    <w:rsid w:val="00063934"/>
    <w:rsid w:val="00075DA3"/>
    <w:rsid w:val="000A10BE"/>
    <w:rsid w:val="000B44DB"/>
    <w:rsid w:val="000C580C"/>
    <w:rsid w:val="000C7CB3"/>
    <w:rsid w:val="000E272E"/>
    <w:rsid w:val="000E4542"/>
    <w:rsid w:val="000F69B3"/>
    <w:rsid w:val="00110921"/>
    <w:rsid w:val="00113951"/>
    <w:rsid w:val="001169A9"/>
    <w:rsid w:val="001263AE"/>
    <w:rsid w:val="00132334"/>
    <w:rsid w:val="00137B2C"/>
    <w:rsid w:val="001578F6"/>
    <w:rsid w:val="00163078"/>
    <w:rsid w:val="00174070"/>
    <w:rsid w:val="001776CB"/>
    <w:rsid w:val="001B27CE"/>
    <w:rsid w:val="001D235C"/>
    <w:rsid w:val="001D43E8"/>
    <w:rsid w:val="001D57EA"/>
    <w:rsid w:val="001F5F11"/>
    <w:rsid w:val="00206D12"/>
    <w:rsid w:val="002072D3"/>
    <w:rsid w:val="002123CE"/>
    <w:rsid w:val="002148DF"/>
    <w:rsid w:val="00217724"/>
    <w:rsid w:val="00227617"/>
    <w:rsid w:val="002333EA"/>
    <w:rsid w:val="00233AB8"/>
    <w:rsid w:val="002476E5"/>
    <w:rsid w:val="00251984"/>
    <w:rsid w:val="00252852"/>
    <w:rsid w:val="002553A5"/>
    <w:rsid w:val="002576D7"/>
    <w:rsid w:val="00264AE1"/>
    <w:rsid w:val="00265256"/>
    <w:rsid w:val="0026716F"/>
    <w:rsid w:val="002A68A0"/>
    <w:rsid w:val="002B115C"/>
    <w:rsid w:val="002B15CF"/>
    <w:rsid w:val="002B1DA0"/>
    <w:rsid w:val="002B6BBB"/>
    <w:rsid w:val="002C5B3F"/>
    <w:rsid w:val="002C7165"/>
    <w:rsid w:val="002D0D22"/>
    <w:rsid w:val="002D16ED"/>
    <w:rsid w:val="002E49AD"/>
    <w:rsid w:val="002F3D22"/>
    <w:rsid w:val="00315B0C"/>
    <w:rsid w:val="00322FD2"/>
    <w:rsid w:val="00327477"/>
    <w:rsid w:val="00337700"/>
    <w:rsid w:val="0034534D"/>
    <w:rsid w:val="00351597"/>
    <w:rsid w:val="00363850"/>
    <w:rsid w:val="00366B7C"/>
    <w:rsid w:val="0037435D"/>
    <w:rsid w:val="003759D3"/>
    <w:rsid w:val="003826EB"/>
    <w:rsid w:val="00393977"/>
    <w:rsid w:val="003A13EB"/>
    <w:rsid w:val="003C6135"/>
    <w:rsid w:val="003E1311"/>
    <w:rsid w:val="003E570E"/>
    <w:rsid w:val="003F0335"/>
    <w:rsid w:val="003F7C06"/>
    <w:rsid w:val="00400A8F"/>
    <w:rsid w:val="00424B49"/>
    <w:rsid w:val="0043423C"/>
    <w:rsid w:val="00443A6C"/>
    <w:rsid w:val="00454263"/>
    <w:rsid w:val="00460ED9"/>
    <w:rsid w:val="004677BE"/>
    <w:rsid w:val="00487900"/>
    <w:rsid w:val="004974E7"/>
    <w:rsid w:val="004A4A60"/>
    <w:rsid w:val="004B3779"/>
    <w:rsid w:val="004D09A8"/>
    <w:rsid w:val="004E3ED0"/>
    <w:rsid w:val="004F3FD4"/>
    <w:rsid w:val="005005B6"/>
    <w:rsid w:val="00510F34"/>
    <w:rsid w:val="00561F39"/>
    <w:rsid w:val="00563683"/>
    <w:rsid w:val="00565C6E"/>
    <w:rsid w:val="00567250"/>
    <w:rsid w:val="005736D7"/>
    <w:rsid w:val="00573AD7"/>
    <w:rsid w:val="00594650"/>
    <w:rsid w:val="005A6F42"/>
    <w:rsid w:val="005B06B3"/>
    <w:rsid w:val="005B286B"/>
    <w:rsid w:val="005B4643"/>
    <w:rsid w:val="005C0CC7"/>
    <w:rsid w:val="005F1DE2"/>
    <w:rsid w:val="00605653"/>
    <w:rsid w:val="0063096F"/>
    <w:rsid w:val="006478E5"/>
    <w:rsid w:val="006534B2"/>
    <w:rsid w:val="00670A8A"/>
    <w:rsid w:val="006746AE"/>
    <w:rsid w:val="0067535D"/>
    <w:rsid w:val="00675CFF"/>
    <w:rsid w:val="006A1972"/>
    <w:rsid w:val="006B1A0E"/>
    <w:rsid w:val="006B64F4"/>
    <w:rsid w:val="006D75A6"/>
    <w:rsid w:val="006E09E0"/>
    <w:rsid w:val="006F1FFE"/>
    <w:rsid w:val="006F29ED"/>
    <w:rsid w:val="007031FE"/>
    <w:rsid w:val="00716309"/>
    <w:rsid w:val="00726E7F"/>
    <w:rsid w:val="007407ED"/>
    <w:rsid w:val="00741043"/>
    <w:rsid w:val="00745982"/>
    <w:rsid w:val="007502A4"/>
    <w:rsid w:val="00757B35"/>
    <w:rsid w:val="00760AB6"/>
    <w:rsid w:val="00787557"/>
    <w:rsid w:val="00790637"/>
    <w:rsid w:val="007A7656"/>
    <w:rsid w:val="007B6B25"/>
    <w:rsid w:val="007C4A57"/>
    <w:rsid w:val="007D040A"/>
    <w:rsid w:val="007D1BA3"/>
    <w:rsid w:val="007D41D7"/>
    <w:rsid w:val="007F6847"/>
    <w:rsid w:val="00831B59"/>
    <w:rsid w:val="00832BE2"/>
    <w:rsid w:val="00843A53"/>
    <w:rsid w:val="008577F4"/>
    <w:rsid w:val="008676BC"/>
    <w:rsid w:val="0089385A"/>
    <w:rsid w:val="00893885"/>
    <w:rsid w:val="008A0975"/>
    <w:rsid w:val="008A66CC"/>
    <w:rsid w:val="008A6CFE"/>
    <w:rsid w:val="008A7EB4"/>
    <w:rsid w:val="008B13BE"/>
    <w:rsid w:val="008B2B79"/>
    <w:rsid w:val="008D1D76"/>
    <w:rsid w:val="008D7BDF"/>
    <w:rsid w:val="008E27CD"/>
    <w:rsid w:val="008F4A1D"/>
    <w:rsid w:val="00903801"/>
    <w:rsid w:val="009077A3"/>
    <w:rsid w:val="00910DED"/>
    <w:rsid w:val="0092333B"/>
    <w:rsid w:val="00924D82"/>
    <w:rsid w:val="00937B76"/>
    <w:rsid w:val="009413B3"/>
    <w:rsid w:val="00971DD6"/>
    <w:rsid w:val="009728C7"/>
    <w:rsid w:val="0097781A"/>
    <w:rsid w:val="00985F96"/>
    <w:rsid w:val="009978BB"/>
    <w:rsid w:val="009C0D35"/>
    <w:rsid w:val="009E0B4E"/>
    <w:rsid w:val="009E3E5E"/>
    <w:rsid w:val="009E6577"/>
    <w:rsid w:val="009F098A"/>
    <w:rsid w:val="009F4572"/>
    <w:rsid w:val="009F4D81"/>
    <w:rsid w:val="00A00ED5"/>
    <w:rsid w:val="00A16CBD"/>
    <w:rsid w:val="00A2311A"/>
    <w:rsid w:val="00A27A36"/>
    <w:rsid w:val="00A31A8D"/>
    <w:rsid w:val="00A41A43"/>
    <w:rsid w:val="00A47ABA"/>
    <w:rsid w:val="00A54850"/>
    <w:rsid w:val="00A60179"/>
    <w:rsid w:val="00A743D2"/>
    <w:rsid w:val="00A96398"/>
    <w:rsid w:val="00AA6DCA"/>
    <w:rsid w:val="00AB4BC1"/>
    <w:rsid w:val="00AD2E4C"/>
    <w:rsid w:val="00AE37AA"/>
    <w:rsid w:val="00AE5811"/>
    <w:rsid w:val="00AF3022"/>
    <w:rsid w:val="00AF30EE"/>
    <w:rsid w:val="00AF7129"/>
    <w:rsid w:val="00B01FC9"/>
    <w:rsid w:val="00B022DA"/>
    <w:rsid w:val="00B02331"/>
    <w:rsid w:val="00B04184"/>
    <w:rsid w:val="00B07A79"/>
    <w:rsid w:val="00B15FC0"/>
    <w:rsid w:val="00B17A19"/>
    <w:rsid w:val="00B310B5"/>
    <w:rsid w:val="00B3425F"/>
    <w:rsid w:val="00B42BBA"/>
    <w:rsid w:val="00B550B1"/>
    <w:rsid w:val="00B6429D"/>
    <w:rsid w:val="00B93AD6"/>
    <w:rsid w:val="00BA1C23"/>
    <w:rsid w:val="00BC520E"/>
    <w:rsid w:val="00BC7A61"/>
    <w:rsid w:val="00BD52ED"/>
    <w:rsid w:val="00BE6376"/>
    <w:rsid w:val="00BF458E"/>
    <w:rsid w:val="00C008F5"/>
    <w:rsid w:val="00C01AD8"/>
    <w:rsid w:val="00C01D42"/>
    <w:rsid w:val="00C0323A"/>
    <w:rsid w:val="00C05BDB"/>
    <w:rsid w:val="00C23582"/>
    <w:rsid w:val="00C24519"/>
    <w:rsid w:val="00C47322"/>
    <w:rsid w:val="00C547FB"/>
    <w:rsid w:val="00C55D22"/>
    <w:rsid w:val="00C61534"/>
    <w:rsid w:val="00C61772"/>
    <w:rsid w:val="00C71E3C"/>
    <w:rsid w:val="00C74BAB"/>
    <w:rsid w:val="00C758DE"/>
    <w:rsid w:val="00C80963"/>
    <w:rsid w:val="00C846A1"/>
    <w:rsid w:val="00C8675A"/>
    <w:rsid w:val="00C87AA7"/>
    <w:rsid w:val="00C90737"/>
    <w:rsid w:val="00C917F8"/>
    <w:rsid w:val="00C953BC"/>
    <w:rsid w:val="00CA16AE"/>
    <w:rsid w:val="00CC3052"/>
    <w:rsid w:val="00CD4D67"/>
    <w:rsid w:val="00CF2053"/>
    <w:rsid w:val="00CF38AE"/>
    <w:rsid w:val="00D05690"/>
    <w:rsid w:val="00D120CD"/>
    <w:rsid w:val="00D15766"/>
    <w:rsid w:val="00D43311"/>
    <w:rsid w:val="00D437DB"/>
    <w:rsid w:val="00D44B35"/>
    <w:rsid w:val="00D51828"/>
    <w:rsid w:val="00D64F3E"/>
    <w:rsid w:val="00D81D22"/>
    <w:rsid w:val="00D8548B"/>
    <w:rsid w:val="00DB1875"/>
    <w:rsid w:val="00DB4BF7"/>
    <w:rsid w:val="00DB7007"/>
    <w:rsid w:val="00DC1946"/>
    <w:rsid w:val="00DC5631"/>
    <w:rsid w:val="00DF3FAB"/>
    <w:rsid w:val="00E068DB"/>
    <w:rsid w:val="00E20738"/>
    <w:rsid w:val="00E25C52"/>
    <w:rsid w:val="00E40F31"/>
    <w:rsid w:val="00E477AC"/>
    <w:rsid w:val="00E54DB0"/>
    <w:rsid w:val="00E5558E"/>
    <w:rsid w:val="00E92D8C"/>
    <w:rsid w:val="00EA01BF"/>
    <w:rsid w:val="00EE1A23"/>
    <w:rsid w:val="00F012D4"/>
    <w:rsid w:val="00F020B4"/>
    <w:rsid w:val="00F05727"/>
    <w:rsid w:val="00F216CB"/>
    <w:rsid w:val="00F45FD7"/>
    <w:rsid w:val="00F46C32"/>
    <w:rsid w:val="00F816A6"/>
    <w:rsid w:val="00F86529"/>
    <w:rsid w:val="00FA6617"/>
    <w:rsid w:val="00FA6990"/>
    <w:rsid w:val="00FC232E"/>
    <w:rsid w:val="00FC265B"/>
    <w:rsid w:val="00FC3395"/>
    <w:rsid w:val="00FC73E5"/>
    <w:rsid w:val="00FF60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A9E699-2FF6-4033-9619-DE1077688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B6B25"/>
    <w:pPr>
      <w:spacing w:after="5" w:line="265" w:lineRule="auto"/>
      <w:ind w:left="874" w:right="168" w:hanging="10"/>
      <w:jc w:val="both"/>
    </w:pPr>
    <w:rPr>
      <w:rFonts w:ascii="Verdana" w:eastAsia="Verdana" w:hAnsi="Verdana" w:cs="Verdana"/>
      <w:color w:val="000000"/>
      <w:sz w:val="18"/>
    </w:rPr>
  </w:style>
  <w:style w:type="paragraph" w:styleId="Nagwek1">
    <w:name w:val="heading 1"/>
    <w:next w:val="Normalny"/>
    <w:link w:val="Nagwek1Znak"/>
    <w:uiPriority w:val="9"/>
    <w:unhideWhenUsed/>
    <w:qFormat/>
    <w:pPr>
      <w:keepNext/>
      <w:keepLines/>
      <w:spacing w:after="4" w:line="248" w:lineRule="auto"/>
      <w:ind w:left="584" w:hanging="10"/>
      <w:jc w:val="center"/>
      <w:outlineLvl w:val="0"/>
    </w:pPr>
    <w:rPr>
      <w:rFonts w:ascii="Verdana" w:eastAsia="Verdana" w:hAnsi="Verdana" w:cs="Verdana"/>
      <w:b/>
      <w:color w:val="000000"/>
      <w:sz w:val="18"/>
    </w:rPr>
  </w:style>
  <w:style w:type="paragraph" w:styleId="Nagwek2">
    <w:name w:val="heading 2"/>
    <w:next w:val="Normalny"/>
    <w:link w:val="Nagwek2Znak"/>
    <w:uiPriority w:val="9"/>
    <w:unhideWhenUsed/>
    <w:qFormat/>
    <w:pPr>
      <w:keepNext/>
      <w:keepLines/>
      <w:spacing w:after="4" w:line="248" w:lineRule="auto"/>
      <w:ind w:left="584" w:hanging="10"/>
      <w:jc w:val="center"/>
      <w:outlineLvl w:val="1"/>
    </w:pPr>
    <w:rPr>
      <w:rFonts w:ascii="Verdana" w:eastAsia="Verdana" w:hAnsi="Verdana" w:cs="Verdana"/>
      <w:b/>
      <w:color w:val="000000"/>
      <w:sz w:val="18"/>
    </w:rPr>
  </w:style>
  <w:style w:type="paragraph" w:styleId="Nagwek3">
    <w:name w:val="heading 3"/>
    <w:next w:val="Normalny"/>
    <w:link w:val="Nagwek3Znak"/>
    <w:unhideWhenUsed/>
    <w:qFormat/>
    <w:pPr>
      <w:keepNext/>
      <w:keepLines/>
      <w:spacing w:after="5"/>
      <w:ind w:left="1071" w:hanging="10"/>
      <w:jc w:val="right"/>
      <w:outlineLvl w:val="2"/>
    </w:pPr>
    <w:rPr>
      <w:rFonts w:ascii="Verdana" w:eastAsia="Verdana" w:hAnsi="Verdana" w:cs="Verdana"/>
      <w:i/>
      <w:color w:val="000000"/>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Pr>
      <w:rFonts w:ascii="Verdana" w:eastAsia="Verdana" w:hAnsi="Verdana" w:cs="Verdana"/>
      <w:i/>
      <w:color w:val="000000"/>
      <w:sz w:val="18"/>
    </w:rPr>
  </w:style>
  <w:style w:type="character" w:customStyle="1" w:styleId="Nagwek1Znak">
    <w:name w:val="Nagłówek 1 Znak"/>
    <w:link w:val="Nagwek1"/>
    <w:rPr>
      <w:rFonts w:ascii="Verdana" w:eastAsia="Verdana" w:hAnsi="Verdana" w:cs="Verdana"/>
      <w:b/>
      <w:color w:val="000000"/>
      <w:sz w:val="18"/>
    </w:rPr>
  </w:style>
  <w:style w:type="character" w:customStyle="1" w:styleId="Nagwek2Znak">
    <w:name w:val="Nagłówek 2 Znak"/>
    <w:link w:val="Nagwek2"/>
    <w:rPr>
      <w:rFonts w:ascii="Verdana" w:eastAsia="Verdana" w:hAnsi="Verdana" w:cs="Verdana"/>
      <w:b/>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5B286B"/>
    <w:pPr>
      <w:spacing w:after="0"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5B286B"/>
    <w:rPr>
      <w:rFonts w:ascii="Segoe UI" w:eastAsia="Verdana" w:hAnsi="Segoe UI" w:cs="Segoe UI"/>
      <w:color w:val="000000"/>
      <w:sz w:val="18"/>
      <w:szCs w:val="18"/>
    </w:rPr>
  </w:style>
  <w:style w:type="paragraph" w:styleId="Nagwek">
    <w:name w:val="header"/>
    <w:basedOn w:val="Normalny"/>
    <w:link w:val="NagwekZnak"/>
    <w:uiPriority w:val="99"/>
    <w:unhideWhenUsed/>
    <w:rsid w:val="005B286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B286B"/>
    <w:rPr>
      <w:rFonts w:ascii="Verdana" w:eastAsia="Verdana" w:hAnsi="Verdana" w:cs="Verdana"/>
      <w:color w:val="000000"/>
      <w:sz w:val="18"/>
    </w:rPr>
  </w:style>
  <w:style w:type="character" w:styleId="Hipercze">
    <w:name w:val="Hyperlink"/>
    <w:basedOn w:val="Domylnaczcionkaakapitu"/>
    <w:uiPriority w:val="99"/>
    <w:unhideWhenUsed/>
    <w:rsid w:val="00910DED"/>
    <w:rPr>
      <w:color w:val="0563C1" w:themeColor="hyperlink"/>
      <w:u w:val="single"/>
    </w:rPr>
  </w:style>
  <w:style w:type="paragraph" w:styleId="Akapitzlist">
    <w:name w:val="List Paragraph"/>
    <w:basedOn w:val="Normalny"/>
    <w:uiPriority w:val="34"/>
    <w:qFormat/>
    <w:rsid w:val="009978BB"/>
    <w:pPr>
      <w:ind w:left="720"/>
      <w:contextualSpacing/>
    </w:pPr>
  </w:style>
  <w:style w:type="paragraph" w:styleId="Tekstprzypisukocowego">
    <w:name w:val="endnote text"/>
    <w:basedOn w:val="Normalny"/>
    <w:link w:val="TekstprzypisukocowegoZnak"/>
    <w:uiPriority w:val="99"/>
    <w:semiHidden/>
    <w:unhideWhenUsed/>
    <w:rsid w:val="002072D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072D3"/>
    <w:rPr>
      <w:rFonts w:ascii="Verdana" w:eastAsia="Verdana" w:hAnsi="Verdana" w:cs="Verdana"/>
      <w:color w:val="000000"/>
      <w:sz w:val="20"/>
      <w:szCs w:val="20"/>
    </w:rPr>
  </w:style>
  <w:style w:type="character" w:styleId="Odwoanieprzypisukocowego">
    <w:name w:val="endnote reference"/>
    <w:basedOn w:val="Domylnaczcionkaakapitu"/>
    <w:uiPriority w:val="99"/>
    <w:semiHidden/>
    <w:unhideWhenUsed/>
    <w:rsid w:val="002072D3"/>
    <w:rPr>
      <w:vertAlign w:val="superscript"/>
    </w:rPr>
  </w:style>
  <w:style w:type="character" w:customStyle="1" w:styleId="Domylnaczcionkaakapitu2">
    <w:name w:val="Domyślna czcionka akapitu2"/>
    <w:rsid w:val="002C7165"/>
  </w:style>
  <w:style w:type="numbering" w:customStyle="1" w:styleId="Bezlisty1">
    <w:name w:val="Bez listy1"/>
    <w:next w:val="Bezlisty"/>
    <w:uiPriority w:val="99"/>
    <w:semiHidden/>
    <w:unhideWhenUsed/>
    <w:rsid w:val="00056ED7"/>
  </w:style>
  <w:style w:type="paragraph" w:styleId="Tekstpodstawowy2">
    <w:name w:val="Body Text 2"/>
    <w:basedOn w:val="Normalny"/>
    <w:link w:val="Tekstpodstawowy2Znak"/>
    <w:rsid w:val="00056ED7"/>
    <w:pPr>
      <w:spacing w:after="120" w:line="480" w:lineRule="auto"/>
      <w:ind w:left="0" w:right="0" w:firstLine="0"/>
      <w:jc w:val="left"/>
    </w:pPr>
    <w:rPr>
      <w:rFonts w:ascii="Times New Roman" w:eastAsia="Times New Roman" w:hAnsi="Times New Roman" w:cs="Times New Roman"/>
      <w:color w:val="auto"/>
      <w:sz w:val="20"/>
      <w:szCs w:val="20"/>
      <w:lang w:val="x-none"/>
    </w:rPr>
  </w:style>
  <w:style w:type="character" w:customStyle="1" w:styleId="Tekstpodstawowy2Znak">
    <w:name w:val="Tekst podstawowy 2 Znak"/>
    <w:basedOn w:val="Domylnaczcionkaakapitu"/>
    <w:link w:val="Tekstpodstawowy2"/>
    <w:rsid w:val="00056ED7"/>
    <w:rPr>
      <w:rFonts w:ascii="Times New Roman" w:eastAsia="Times New Roman" w:hAnsi="Times New Roman" w:cs="Times New Roman"/>
      <w:sz w:val="20"/>
      <w:szCs w:val="20"/>
      <w:lang w:val="x-none"/>
    </w:rPr>
  </w:style>
  <w:style w:type="paragraph" w:styleId="Stopka">
    <w:name w:val="footer"/>
    <w:basedOn w:val="Normalny"/>
    <w:link w:val="StopkaZnak"/>
    <w:uiPriority w:val="99"/>
    <w:unhideWhenUsed/>
    <w:rsid w:val="00056ED7"/>
    <w:pPr>
      <w:tabs>
        <w:tab w:val="center" w:pos="4536"/>
        <w:tab w:val="right" w:pos="9072"/>
      </w:tabs>
      <w:spacing w:after="0" w:line="240" w:lineRule="auto"/>
      <w:ind w:left="0" w:right="0" w:firstLine="0"/>
      <w:jc w:val="left"/>
    </w:pPr>
    <w:rPr>
      <w:rFonts w:ascii="Times New Roman" w:eastAsia="Times New Roman" w:hAnsi="Times New Roman" w:cs="Times New Roman"/>
      <w:color w:val="auto"/>
      <w:sz w:val="20"/>
      <w:szCs w:val="20"/>
      <w:lang w:val="x-none"/>
    </w:rPr>
  </w:style>
  <w:style w:type="character" w:customStyle="1" w:styleId="StopkaZnak">
    <w:name w:val="Stopka Znak"/>
    <w:basedOn w:val="Domylnaczcionkaakapitu"/>
    <w:link w:val="Stopka"/>
    <w:uiPriority w:val="99"/>
    <w:rsid w:val="00056ED7"/>
    <w:rPr>
      <w:rFonts w:ascii="Times New Roman" w:eastAsia="Times New Roman" w:hAnsi="Times New Roman" w:cs="Times New Roman"/>
      <w:sz w:val="20"/>
      <w:szCs w:val="20"/>
      <w:lang w:val="x-none"/>
    </w:rPr>
  </w:style>
  <w:style w:type="paragraph" w:styleId="Tekstpodstawowywcity">
    <w:name w:val="Body Text Indent"/>
    <w:basedOn w:val="Normalny"/>
    <w:link w:val="TekstpodstawowywcityZnak"/>
    <w:rsid w:val="00056ED7"/>
    <w:pPr>
      <w:spacing w:after="120" w:line="240" w:lineRule="auto"/>
      <w:ind w:left="283" w:right="0" w:firstLine="0"/>
      <w:jc w:val="left"/>
    </w:pPr>
    <w:rPr>
      <w:rFonts w:ascii="Times New Roman" w:eastAsia="Times New Roman" w:hAnsi="Times New Roman" w:cs="Times New Roman"/>
      <w:color w:val="auto"/>
      <w:sz w:val="20"/>
      <w:szCs w:val="20"/>
    </w:rPr>
  </w:style>
  <w:style w:type="character" w:customStyle="1" w:styleId="TekstpodstawowywcityZnak">
    <w:name w:val="Tekst podstawowy wcięty Znak"/>
    <w:basedOn w:val="Domylnaczcionkaakapitu"/>
    <w:link w:val="Tekstpodstawowywcity"/>
    <w:rsid w:val="00056ED7"/>
    <w:rPr>
      <w:rFonts w:ascii="Times New Roman" w:eastAsia="Times New Roman" w:hAnsi="Times New Roman" w:cs="Times New Roman"/>
      <w:sz w:val="20"/>
      <w:szCs w:val="20"/>
    </w:rPr>
  </w:style>
  <w:style w:type="paragraph" w:customStyle="1" w:styleId="Default">
    <w:name w:val="Default"/>
    <w:rsid w:val="00056ED7"/>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Tekstpodstawowy31">
    <w:name w:val="Tekst podstawowy 31"/>
    <w:basedOn w:val="Normalny"/>
    <w:rsid w:val="00056ED7"/>
    <w:pPr>
      <w:spacing w:before="100" w:beforeAutospacing="1" w:after="120" w:afterAutospacing="1" w:line="360" w:lineRule="auto"/>
      <w:ind w:left="0" w:right="0" w:firstLine="0"/>
    </w:pPr>
    <w:rPr>
      <w:rFonts w:ascii="Calibri" w:eastAsia="SimSun" w:hAnsi="Calibri" w:cs="Calibri"/>
      <w:color w:val="auto"/>
      <w:kern w:val="1"/>
      <w:sz w:val="16"/>
      <w:szCs w:val="16"/>
      <w:lang w:val="en-US" w:eastAsia="en-US" w:bidi="en-US"/>
    </w:rPr>
  </w:style>
  <w:style w:type="paragraph" w:styleId="Bezodstpw">
    <w:name w:val="No Spacing"/>
    <w:uiPriority w:val="1"/>
    <w:qFormat/>
    <w:rsid w:val="00E477AC"/>
    <w:pPr>
      <w:spacing w:after="0" w:line="240" w:lineRule="auto"/>
    </w:pPr>
    <w:rPr>
      <w:rFonts w:eastAsiaTheme="minorHAnsi"/>
      <w:lang w:eastAsia="en-US"/>
    </w:rPr>
  </w:style>
  <w:style w:type="table" w:styleId="Tabela-Siatka">
    <w:name w:val="Table Grid"/>
    <w:basedOn w:val="Standardowy"/>
    <w:uiPriority w:val="39"/>
    <w:rsid w:val="00E477AC"/>
    <w:pPr>
      <w:spacing w:after="0" w:line="240" w:lineRule="auto"/>
    </w:pPr>
    <w:rPr>
      <w:rFonts w:eastAsiaTheme="minorHAns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omylnaczcionkaakapitu"/>
    <w:rsid w:val="00B15F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2994">
      <w:bodyDiv w:val="1"/>
      <w:marLeft w:val="0"/>
      <w:marRight w:val="0"/>
      <w:marTop w:val="0"/>
      <w:marBottom w:val="0"/>
      <w:divBdr>
        <w:top w:val="none" w:sz="0" w:space="0" w:color="auto"/>
        <w:left w:val="none" w:sz="0" w:space="0" w:color="auto"/>
        <w:bottom w:val="none" w:sz="0" w:space="0" w:color="auto"/>
        <w:right w:val="none" w:sz="0" w:space="0" w:color="auto"/>
      </w:divBdr>
    </w:div>
    <w:div w:id="425854061">
      <w:bodyDiv w:val="1"/>
      <w:marLeft w:val="0"/>
      <w:marRight w:val="0"/>
      <w:marTop w:val="0"/>
      <w:marBottom w:val="0"/>
      <w:divBdr>
        <w:top w:val="none" w:sz="0" w:space="0" w:color="auto"/>
        <w:left w:val="none" w:sz="0" w:space="0" w:color="auto"/>
        <w:bottom w:val="none" w:sz="0" w:space="0" w:color="auto"/>
        <w:right w:val="none" w:sz="0" w:space="0" w:color="auto"/>
      </w:divBdr>
    </w:div>
    <w:div w:id="541943890">
      <w:bodyDiv w:val="1"/>
      <w:marLeft w:val="0"/>
      <w:marRight w:val="0"/>
      <w:marTop w:val="0"/>
      <w:marBottom w:val="0"/>
      <w:divBdr>
        <w:top w:val="none" w:sz="0" w:space="0" w:color="auto"/>
        <w:left w:val="none" w:sz="0" w:space="0" w:color="auto"/>
        <w:bottom w:val="none" w:sz="0" w:space="0" w:color="auto"/>
        <w:right w:val="none" w:sz="0" w:space="0" w:color="auto"/>
      </w:divBdr>
    </w:div>
    <w:div w:id="548566828">
      <w:bodyDiv w:val="1"/>
      <w:marLeft w:val="0"/>
      <w:marRight w:val="0"/>
      <w:marTop w:val="0"/>
      <w:marBottom w:val="0"/>
      <w:divBdr>
        <w:top w:val="none" w:sz="0" w:space="0" w:color="auto"/>
        <w:left w:val="none" w:sz="0" w:space="0" w:color="auto"/>
        <w:bottom w:val="none" w:sz="0" w:space="0" w:color="auto"/>
        <w:right w:val="none" w:sz="0" w:space="0" w:color="auto"/>
      </w:divBdr>
    </w:div>
    <w:div w:id="563758879">
      <w:bodyDiv w:val="1"/>
      <w:marLeft w:val="0"/>
      <w:marRight w:val="0"/>
      <w:marTop w:val="0"/>
      <w:marBottom w:val="0"/>
      <w:divBdr>
        <w:top w:val="none" w:sz="0" w:space="0" w:color="auto"/>
        <w:left w:val="none" w:sz="0" w:space="0" w:color="auto"/>
        <w:bottom w:val="none" w:sz="0" w:space="0" w:color="auto"/>
        <w:right w:val="none" w:sz="0" w:space="0" w:color="auto"/>
      </w:divBdr>
    </w:div>
    <w:div w:id="600987144">
      <w:bodyDiv w:val="1"/>
      <w:marLeft w:val="0"/>
      <w:marRight w:val="0"/>
      <w:marTop w:val="0"/>
      <w:marBottom w:val="0"/>
      <w:divBdr>
        <w:top w:val="none" w:sz="0" w:space="0" w:color="auto"/>
        <w:left w:val="none" w:sz="0" w:space="0" w:color="auto"/>
        <w:bottom w:val="none" w:sz="0" w:space="0" w:color="auto"/>
        <w:right w:val="none" w:sz="0" w:space="0" w:color="auto"/>
      </w:divBdr>
    </w:div>
    <w:div w:id="1677339414">
      <w:bodyDiv w:val="1"/>
      <w:marLeft w:val="0"/>
      <w:marRight w:val="0"/>
      <w:marTop w:val="0"/>
      <w:marBottom w:val="0"/>
      <w:divBdr>
        <w:top w:val="none" w:sz="0" w:space="0" w:color="auto"/>
        <w:left w:val="none" w:sz="0" w:space="0" w:color="auto"/>
        <w:bottom w:val="none" w:sz="0" w:space="0" w:color="auto"/>
        <w:right w:val="none" w:sz="0" w:space="0" w:color="auto"/>
      </w:divBdr>
    </w:div>
    <w:div w:id="1737125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rzetarg@dukla.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80D35-6981-4E8E-AAEB-518395E10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1422</TotalTime>
  <Pages>35</Pages>
  <Words>10956</Words>
  <Characters>65742</Characters>
  <Application>Microsoft Office Word</Application>
  <DocSecurity>0</DocSecurity>
  <Lines>547</Lines>
  <Paragraphs>153</Paragraphs>
  <ScaleCrop>false</ScaleCrop>
  <HeadingPairs>
    <vt:vector size="2" baseType="variant">
      <vt:variant>
        <vt:lpstr>Tytuł</vt:lpstr>
      </vt:variant>
      <vt:variant>
        <vt:i4>1</vt:i4>
      </vt:variant>
    </vt:vector>
  </HeadingPairs>
  <TitlesOfParts>
    <vt:vector size="1" baseType="lpstr">
      <vt:lpstr>Microsoft Word - SIWZ z załącznikami</vt:lpstr>
    </vt:vector>
  </TitlesOfParts>
  <Company/>
  <LinksUpToDate>false</LinksUpToDate>
  <CharactersWithSpaces>76545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SIWZ z załącznikami</dc:title>
  <dc:subject/>
  <dc:creator>mieczyslawac</dc:creator>
  <cp:keywords/>
  <cp:lastModifiedBy>uzytkownik</cp:lastModifiedBy>
  <cp:revision>221</cp:revision>
  <cp:lastPrinted>2017-06-09T10:13:00Z</cp:lastPrinted>
  <dcterms:created xsi:type="dcterms:W3CDTF">2016-08-05T08:17:00Z</dcterms:created>
  <dcterms:modified xsi:type="dcterms:W3CDTF">2018-07-02T12:00:00Z</dcterms:modified>
</cp:coreProperties>
</file>