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7A1" w:rsidRDefault="009E17A1" w:rsidP="009E17A1">
      <w:pPr>
        <w:jc w:val="center"/>
        <w:rPr>
          <w:b/>
          <w:sz w:val="36"/>
          <w:szCs w:val="36"/>
        </w:rPr>
      </w:pPr>
      <w:bookmarkStart w:id="0" w:name="_GoBack"/>
      <w:bookmarkEnd w:id="0"/>
      <w:r>
        <w:rPr>
          <w:b/>
          <w:sz w:val="36"/>
          <w:szCs w:val="36"/>
        </w:rPr>
        <w:t>SPRAWOZDANIE Z DZIAŁALNOŚCI ŚRODOWISKOWEGO DOMU SAMOPOMOCY                   W CERGOWEJ ZA 2018 R.</w:t>
      </w:r>
      <w:r>
        <w:t xml:space="preserve">   </w:t>
      </w:r>
    </w:p>
    <w:p w:rsidR="009E17A1" w:rsidRDefault="009E17A1" w:rsidP="009E17A1"/>
    <w:p w:rsidR="009E17A1" w:rsidRDefault="009E17A1" w:rsidP="009E17A1">
      <w:pPr>
        <w:ind w:firstLine="708"/>
        <w:jc w:val="both"/>
        <w:rPr>
          <w:color w:val="000000"/>
          <w:sz w:val="28"/>
          <w:szCs w:val="28"/>
        </w:rPr>
      </w:pPr>
      <w:r>
        <w:rPr>
          <w:color w:val="000000"/>
          <w:sz w:val="28"/>
          <w:szCs w:val="28"/>
        </w:rPr>
        <w:t xml:space="preserve">Środowiskowy Dom Samopomocy jest ośrodkiem wsparcia dla osób                   z zaburzeniami psychicznymi, które w wyniku upośledzenia niektórych funkcji organizmu lub zdolności adaptacyjnych wymagają pomocy do życia                                      w środowisku rodzinnym i społecznym, w szczególności w celu zwiększenia zaradności i samodzielności życiowej, a także ich integracji społecznej. </w:t>
      </w:r>
    </w:p>
    <w:p w:rsidR="009E17A1" w:rsidRDefault="009E17A1" w:rsidP="009E17A1">
      <w:pPr>
        <w:ind w:firstLine="708"/>
        <w:jc w:val="both"/>
        <w:rPr>
          <w:color w:val="000000"/>
          <w:sz w:val="28"/>
          <w:szCs w:val="28"/>
        </w:rPr>
      </w:pPr>
      <w:r>
        <w:rPr>
          <w:color w:val="000000"/>
          <w:sz w:val="28"/>
          <w:szCs w:val="28"/>
        </w:rPr>
        <w:t>Dom jest elementem realizowanej w Gminie strategii zapewnienia osobom z zaburzeniami psychicznymi oparcia społecznego pozwalającego im na zaspokojenie ich podstawowych potrzeb życiowych, usamodzielnienie                       i integrację społeczną, rozumianą jako przywrócenie możliwości pełnienia powszechnie dostępnych w danej społeczności ról społecznych.</w:t>
      </w:r>
    </w:p>
    <w:p w:rsidR="009E17A1" w:rsidRDefault="009E17A1" w:rsidP="009E17A1">
      <w:pPr>
        <w:ind w:firstLine="708"/>
        <w:jc w:val="both"/>
        <w:rPr>
          <w:color w:val="000000"/>
          <w:sz w:val="28"/>
          <w:szCs w:val="28"/>
        </w:rPr>
      </w:pPr>
      <w:r>
        <w:rPr>
          <w:color w:val="000000"/>
          <w:sz w:val="28"/>
          <w:szCs w:val="28"/>
        </w:rPr>
        <w:t>Dom został utworzony na mocy Uchwały  Nr XLII/247/05 Rady Miejskiej w Dukli z dnia 27 października 2005 r. Jest jednostką organizacyjną Gminy Dukla.</w:t>
      </w:r>
    </w:p>
    <w:p w:rsidR="009E17A1" w:rsidRDefault="009E17A1" w:rsidP="009E17A1"/>
    <w:p w:rsidR="009E17A1" w:rsidRDefault="009E17A1" w:rsidP="009E17A1">
      <w:pPr>
        <w:rPr>
          <w:sz w:val="28"/>
          <w:szCs w:val="28"/>
        </w:rPr>
      </w:pPr>
      <w:r>
        <w:rPr>
          <w:sz w:val="28"/>
          <w:szCs w:val="28"/>
        </w:rPr>
        <w:t>Środowiskowy Dom Samopomocy w Cergowej działa na podstawie:</w:t>
      </w:r>
    </w:p>
    <w:p w:rsidR="009E17A1" w:rsidRDefault="009E17A1" w:rsidP="009E17A1"/>
    <w:p w:rsidR="009E17A1" w:rsidRDefault="009E17A1" w:rsidP="009E17A1">
      <w:pPr>
        <w:numPr>
          <w:ilvl w:val="0"/>
          <w:numId w:val="1"/>
        </w:numPr>
        <w:jc w:val="both"/>
        <w:rPr>
          <w:color w:val="000000"/>
          <w:sz w:val="28"/>
          <w:szCs w:val="28"/>
        </w:rPr>
      </w:pPr>
      <w:r>
        <w:rPr>
          <w:color w:val="000000"/>
          <w:sz w:val="28"/>
          <w:szCs w:val="28"/>
        </w:rPr>
        <w:t xml:space="preserve">Ustawy z dnia 12 marca 2004 r. o pomocy społecznej (Dz. U. z 2018 r.,  poz. 1508 z </w:t>
      </w:r>
      <w:proofErr w:type="spellStart"/>
      <w:r>
        <w:rPr>
          <w:color w:val="000000"/>
          <w:sz w:val="28"/>
          <w:szCs w:val="28"/>
        </w:rPr>
        <w:t>późn</w:t>
      </w:r>
      <w:proofErr w:type="spellEnd"/>
      <w:r>
        <w:rPr>
          <w:color w:val="000000"/>
          <w:sz w:val="28"/>
          <w:szCs w:val="28"/>
        </w:rPr>
        <w:t>. zm.),</w:t>
      </w:r>
    </w:p>
    <w:p w:rsidR="009E17A1" w:rsidRDefault="009E17A1" w:rsidP="009E17A1">
      <w:pPr>
        <w:numPr>
          <w:ilvl w:val="0"/>
          <w:numId w:val="1"/>
        </w:numPr>
        <w:jc w:val="both"/>
        <w:rPr>
          <w:color w:val="000000"/>
          <w:sz w:val="28"/>
          <w:szCs w:val="28"/>
        </w:rPr>
      </w:pPr>
      <w:r>
        <w:rPr>
          <w:color w:val="000000"/>
          <w:sz w:val="28"/>
          <w:szCs w:val="28"/>
        </w:rPr>
        <w:t>Ustawy z dnia 19 sierpnia 1994 r. o ochronie zdrowia psychicznego (Dz. U.      z 2018 r., poz. 1878),</w:t>
      </w:r>
    </w:p>
    <w:p w:rsidR="009E17A1" w:rsidRDefault="009E17A1" w:rsidP="009E17A1">
      <w:pPr>
        <w:numPr>
          <w:ilvl w:val="0"/>
          <w:numId w:val="1"/>
        </w:numPr>
        <w:jc w:val="both"/>
        <w:rPr>
          <w:color w:val="000000"/>
          <w:sz w:val="28"/>
          <w:szCs w:val="28"/>
        </w:rPr>
      </w:pPr>
      <w:r>
        <w:rPr>
          <w:color w:val="000000"/>
          <w:sz w:val="28"/>
          <w:szCs w:val="28"/>
        </w:rPr>
        <w:t xml:space="preserve">Rozporządzenia Ministra Pracy i Polityki Społecznej z dnia 9 grudnia 2010 r.  w sprawie środowiskowych domów samopomocy ( Dz. U. Nr 238, poz.1586      z </w:t>
      </w:r>
      <w:proofErr w:type="spellStart"/>
      <w:r>
        <w:rPr>
          <w:color w:val="000000"/>
          <w:sz w:val="28"/>
          <w:szCs w:val="28"/>
        </w:rPr>
        <w:t>późn</w:t>
      </w:r>
      <w:proofErr w:type="spellEnd"/>
      <w:r>
        <w:rPr>
          <w:color w:val="000000"/>
          <w:sz w:val="28"/>
          <w:szCs w:val="28"/>
        </w:rPr>
        <w:t>. zm.),</w:t>
      </w:r>
    </w:p>
    <w:p w:rsidR="009E17A1" w:rsidRDefault="009E17A1" w:rsidP="009E17A1">
      <w:pPr>
        <w:numPr>
          <w:ilvl w:val="0"/>
          <w:numId w:val="1"/>
        </w:numPr>
        <w:jc w:val="both"/>
        <w:rPr>
          <w:color w:val="000000"/>
          <w:sz w:val="28"/>
          <w:szCs w:val="28"/>
        </w:rPr>
      </w:pPr>
      <w:r>
        <w:rPr>
          <w:sz w:val="28"/>
          <w:szCs w:val="28"/>
        </w:rPr>
        <w:t>Statutu Środowiskowego Domu Samopomocy w Cergowej z dnia 10 listopada 2015 r.;</w:t>
      </w:r>
    </w:p>
    <w:p w:rsidR="009E17A1" w:rsidRDefault="009E17A1" w:rsidP="009E17A1">
      <w:pPr>
        <w:numPr>
          <w:ilvl w:val="0"/>
          <w:numId w:val="1"/>
        </w:numPr>
        <w:jc w:val="both"/>
        <w:rPr>
          <w:color w:val="000000"/>
          <w:sz w:val="28"/>
          <w:szCs w:val="28"/>
        </w:rPr>
      </w:pPr>
      <w:r>
        <w:rPr>
          <w:sz w:val="28"/>
          <w:szCs w:val="28"/>
        </w:rPr>
        <w:t xml:space="preserve"> regulaminu organizacyjnego z dnia 4 stycznia 2016 r.,</w:t>
      </w:r>
    </w:p>
    <w:p w:rsidR="009E17A1" w:rsidRDefault="009E17A1" w:rsidP="009E17A1">
      <w:pPr>
        <w:numPr>
          <w:ilvl w:val="0"/>
          <w:numId w:val="1"/>
        </w:numPr>
        <w:jc w:val="both"/>
        <w:rPr>
          <w:color w:val="000000"/>
          <w:sz w:val="28"/>
          <w:szCs w:val="28"/>
        </w:rPr>
      </w:pPr>
      <w:r>
        <w:rPr>
          <w:color w:val="000000"/>
          <w:sz w:val="28"/>
          <w:szCs w:val="28"/>
        </w:rPr>
        <w:t>innych zarządzeń wewnętrznych regulujących funkcjonowanie jednostki.</w:t>
      </w:r>
    </w:p>
    <w:p w:rsidR="009E17A1" w:rsidRDefault="009E17A1" w:rsidP="009E17A1">
      <w:pPr>
        <w:jc w:val="center"/>
        <w:rPr>
          <w:b/>
          <w:sz w:val="36"/>
          <w:szCs w:val="36"/>
        </w:rPr>
      </w:pPr>
    </w:p>
    <w:p w:rsidR="009E17A1" w:rsidRDefault="009E17A1" w:rsidP="009E17A1">
      <w:pPr>
        <w:jc w:val="center"/>
        <w:rPr>
          <w:b/>
          <w:sz w:val="36"/>
          <w:szCs w:val="36"/>
        </w:rPr>
      </w:pPr>
    </w:p>
    <w:p w:rsidR="009E17A1" w:rsidRDefault="009E17A1" w:rsidP="009E17A1">
      <w:pPr>
        <w:numPr>
          <w:ilvl w:val="0"/>
          <w:numId w:val="2"/>
        </w:numPr>
        <w:rPr>
          <w:sz w:val="28"/>
          <w:szCs w:val="28"/>
        </w:rPr>
      </w:pPr>
      <w:r>
        <w:rPr>
          <w:sz w:val="28"/>
          <w:szCs w:val="28"/>
        </w:rPr>
        <w:t>FORMY I EFEKTY PROWADZONEJ DZIAŁALNOŚCI.</w:t>
      </w:r>
    </w:p>
    <w:p w:rsidR="009E17A1" w:rsidRDefault="009E17A1" w:rsidP="009E17A1">
      <w:pPr>
        <w:rPr>
          <w:sz w:val="28"/>
          <w:szCs w:val="28"/>
        </w:rPr>
      </w:pPr>
    </w:p>
    <w:p w:rsidR="009E17A1" w:rsidRDefault="009E17A1" w:rsidP="009E17A1">
      <w:pPr>
        <w:ind w:firstLine="708"/>
        <w:jc w:val="both"/>
        <w:rPr>
          <w:sz w:val="28"/>
          <w:szCs w:val="28"/>
        </w:rPr>
      </w:pPr>
      <w:r>
        <w:rPr>
          <w:sz w:val="28"/>
          <w:szCs w:val="28"/>
        </w:rPr>
        <w:t>Z usług ŚDS przez cały 2018 r. skorzystały 34 osoby. Każdy uczestnik miał swojego opiekuna i opracowany indywidualny plan postępowania wspierająco - aktywizującego. Zajęcia z uczestnikami prowadzone były w sposób indywidualny, grupowy i zespołowy.</w:t>
      </w:r>
    </w:p>
    <w:p w:rsidR="009E17A1" w:rsidRDefault="009E17A1" w:rsidP="009E17A1">
      <w:pPr>
        <w:ind w:firstLine="708"/>
        <w:jc w:val="both"/>
        <w:rPr>
          <w:sz w:val="28"/>
          <w:szCs w:val="28"/>
        </w:rPr>
      </w:pPr>
      <w:r>
        <w:rPr>
          <w:sz w:val="28"/>
          <w:szCs w:val="28"/>
        </w:rPr>
        <w:t xml:space="preserve">ŚDS świadczył usługi obejmujące w szczególności trening funkcjonowania w codziennym życiu, w tym trening dbałości o wygląd zewnętrzny, nauki higieny, kulinarny, trening umiejętności praktycznych, trening gospodarowania własnymi </w:t>
      </w:r>
      <w:r>
        <w:rPr>
          <w:sz w:val="28"/>
          <w:szCs w:val="28"/>
        </w:rPr>
        <w:lastRenderedPageBreak/>
        <w:t>środkami finansowymi, trening umiejętności społecznych, trening umiejętności interpersonalnych i rozwiązywania problemów, terapię ruchową, zajęcia edukacyjno-wyrównawcze. Udzielał poradnictwa psychologicznego, socjalnego, prawnego, zarówno uczestnikom Ośrodka, jak też ich rodzinom. Pomagał                            w załatwianiu spraw urzędowych i dostępie do niezbędnych świadczeń zdrowotnych, w tym uzgadniał i pilnował terminów wizyt u lekarza, pomagał                    w zakupie leków,  w dotarciu do jednostek ochrony zdrowia. Sprawował niezbędną opiekę nad osobami ubezwłasnowolnionymi   i wymagającymi pomocy. Prowadził również terapię zajęciową oraz inne formy postępowania przygotowujące do uczestnictwa w warsztatach terapii zajęciowej lub podjęcia zatrudnienia, w tym w warunkach pracy chronionej na przystosowanym stanowisku pracy.</w:t>
      </w:r>
    </w:p>
    <w:p w:rsidR="009E17A1" w:rsidRDefault="009E17A1" w:rsidP="009E17A1">
      <w:pPr>
        <w:ind w:firstLine="360"/>
        <w:jc w:val="both"/>
        <w:rPr>
          <w:sz w:val="28"/>
          <w:szCs w:val="28"/>
        </w:rPr>
      </w:pPr>
      <w:r>
        <w:rPr>
          <w:sz w:val="28"/>
          <w:szCs w:val="28"/>
        </w:rPr>
        <w:t>ŚDS świadczył także usługi obejmujące trening umiejętności spędzania czasu wolnego. W tym celu zakupiono prasę, dokonano projekcji filmów. Zorganizowano wyjazd na bal karnawałowy do ŚDS w Lesku, na VII  Integracyjny Przegląd Palm i Jajek Wielkanocnych do Woli Raniżowskiej, na III Wojewódzką Olimpiadę Osób Niepełnosprawnych w Sanoku, na Gminną                           i Powiatową Olimpiadę Tenisa Stołowego, na XII Integracyjne Zawody Pływackie Środowiskowych Domów Samopomocy Województwa Podkarpackiego do Ustrzyk Dolnych, na XX Spartakiadę Sportową ŚDS Województwa Podkarpackiego w Baranowie Sandomierskim, na zabawę andrzejkową do Wolicy.</w:t>
      </w:r>
    </w:p>
    <w:p w:rsidR="009E17A1" w:rsidRDefault="009E17A1" w:rsidP="009E17A1">
      <w:pPr>
        <w:ind w:firstLine="360"/>
        <w:jc w:val="both"/>
        <w:rPr>
          <w:sz w:val="28"/>
          <w:szCs w:val="28"/>
        </w:rPr>
      </w:pPr>
      <w:r>
        <w:rPr>
          <w:sz w:val="28"/>
          <w:szCs w:val="28"/>
        </w:rPr>
        <w:t xml:space="preserve"> Prawie wszyscy uczestnicy ŚDS wzięli udział  w wycieczce do Starego Sącza zorganizowanej przez Placówkę, a dofinansowanej  w 60% ze środków PFRON w ramach programu: „Dofinansowanie sportu, kultury, rekreacji i turystyki osób niepełnosprawnych”. </w:t>
      </w:r>
    </w:p>
    <w:p w:rsidR="009E17A1" w:rsidRDefault="009E17A1" w:rsidP="009E17A1">
      <w:pPr>
        <w:ind w:firstLine="708"/>
        <w:jc w:val="both"/>
        <w:rPr>
          <w:sz w:val="28"/>
          <w:szCs w:val="28"/>
        </w:rPr>
      </w:pPr>
      <w:r>
        <w:rPr>
          <w:sz w:val="28"/>
          <w:szCs w:val="28"/>
        </w:rPr>
        <w:t>W Ośrodku zorganizowano spotkanie opłatkowe dla rodziców i innych członków rodzin, Walentynki, Dzień Kobiet, Zabawę karnawałową, Śniadanie Wielkanocne, pikniki integracyjne, Andrzejki,  Mikołajki, Wigilię.</w:t>
      </w:r>
    </w:p>
    <w:p w:rsidR="009E17A1" w:rsidRDefault="009E17A1" w:rsidP="009E17A1">
      <w:pPr>
        <w:ind w:firstLine="708"/>
        <w:jc w:val="both"/>
        <w:rPr>
          <w:sz w:val="28"/>
          <w:szCs w:val="28"/>
        </w:rPr>
      </w:pPr>
      <w:r>
        <w:rPr>
          <w:sz w:val="28"/>
          <w:szCs w:val="28"/>
        </w:rPr>
        <w:t xml:space="preserve"> Uczestnicy ŚDS brali udział w Wojewódzkim Przeglądzie Kolęd                           i Pastorałek w Brzozowie, w Międzynarodowym Konkursie Szopek  Bożonarodzeniowych,  w Konkursie Wielkanocnym na najpiękniejszą pisankę, kraszankę, malowankę, stroik oraz palmę wielkanocną,   w Gminnym Konkursie Plastycznym pt. „Wieża Babel”, w Konkursie Ekologicznym w Nowym Żmigrodzie, w Gminnym Konkursie na Najpiękniejszą Szopkę Bożonarodzeniową oraz Stroik Świąteczny, gdzie otrzymali nagrody                                       i  wyróżnienia. </w:t>
      </w:r>
    </w:p>
    <w:p w:rsidR="009E17A1" w:rsidRDefault="009E17A1" w:rsidP="009E17A1">
      <w:pPr>
        <w:ind w:firstLine="708"/>
        <w:jc w:val="both"/>
        <w:rPr>
          <w:sz w:val="28"/>
          <w:szCs w:val="28"/>
        </w:rPr>
      </w:pPr>
      <w:r>
        <w:rPr>
          <w:sz w:val="28"/>
          <w:szCs w:val="28"/>
        </w:rPr>
        <w:t xml:space="preserve">Uczestnicy ŚDS oglądali występy wokalne i recytatorskie zorganizowane przez Ośrodek Kultury w Dukli,  Przedszkole w Dukli,  Szkoły Podstawowe                      z Dukli i Jasionki,  brali udział  w spacerach, wycieczkach pieszych, wyjściach do kina i na wystawy, systematycznie odwiedzali bibliotekę. W Ośrodku gościli aktorzy teatralni z Krakowa i Tarnowa  z ciekawymi przedstawieniami, teatrzyk kukiełkowy z Nowego Sącza  oraz  zespół  „ </w:t>
      </w:r>
      <w:proofErr w:type="spellStart"/>
      <w:r>
        <w:rPr>
          <w:sz w:val="28"/>
          <w:szCs w:val="28"/>
        </w:rPr>
        <w:t>Tereściacy</w:t>
      </w:r>
      <w:proofErr w:type="spellEnd"/>
      <w:r>
        <w:rPr>
          <w:sz w:val="28"/>
          <w:szCs w:val="28"/>
        </w:rPr>
        <w:t xml:space="preserve">” .   W ramach współpracy </w:t>
      </w:r>
      <w:r>
        <w:rPr>
          <w:sz w:val="28"/>
          <w:szCs w:val="28"/>
        </w:rPr>
        <w:lastRenderedPageBreak/>
        <w:t xml:space="preserve">z Magurskim Parkiem Narodowym nasi uczestnicy brali udział w projekcie pn. „Przybliżyć naturę”. Podczas realizacji projektu uczestniczyli w 3 ciekawych  warsztatach przyrodniczych oraz w wycieczce do Mszany.                            </w:t>
      </w:r>
    </w:p>
    <w:p w:rsidR="009E17A1" w:rsidRDefault="009E17A1" w:rsidP="009E17A1">
      <w:pPr>
        <w:ind w:firstLine="708"/>
        <w:jc w:val="both"/>
        <w:rPr>
          <w:sz w:val="28"/>
          <w:szCs w:val="28"/>
        </w:rPr>
      </w:pPr>
      <w:r>
        <w:rPr>
          <w:sz w:val="28"/>
          <w:szCs w:val="28"/>
        </w:rPr>
        <w:t>Środowiskowy Dom Samopomocy w Cergowej w 2018 r. współuczestniczył przy realizacji projektu przez Stowarzyszenie Miłośników Cergowej – „Aktywni kulturalnie”. W ramach realizacji projektu nasi uczestnicy  wraz z uczestnikami z ŚDS z Brzozowa i Nowego Żmigrodu wzięli udział                        w wycieczce do Rzeszowa, wyjeździe do kina w Krośnie,  w warsztatach  plastyczno- fotograficznych, konkursach, grach i zabawach integracyjnych.</w:t>
      </w:r>
    </w:p>
    <w:p w:rsidR="009E17A1" w:rsidRDefault="009E17A1" w:rsidP="009E17A1">
      <w:pPr>
        <w:ind w:firstLine="708"/>
        <w:jc w:val="both"/>
        <w:rPr>
          <w:sz w:val="28"/>
          <w:szCs w:val="28"/>
        </w:rPr>
      </w:pPr>
      <w:r>
        <w:rPr>
          <w:sz w:val="28"/>
          <w:szCs w:val="28"/>
        </w:rPr>
        <w:t>Efekty pracy pracowników Ośrodka z uczestnikami są zarówno wymierne, jak i niewymierne. W ramach zajęć  w poszczególnych pracowniach uczestnicy wykonali liczne prace malarskie, stolarskie, rzeźbiarskie, rękodzielnicze, które wzbogaciły wystrój Domu, służyły jako upominki na różne okazje dla samych uczestników, czy ich krewnych oraz jako materiały promocyjne. Za udział                            w różnych konkursach i przeglądach uczestnicy otrzymywali nagrody i dyplomy. W ramach treningu kulinarnego  w pracowni kulinarnej przygotowywany był dla wszystkich jednodaniowy ciepły posiłek,  a z okazji różnych świąt, spotkań, czy wyjazdów pieczone ciasta, robione sałatki, czy inne przystawki.</w:t>
      </w:r>
    </w:p>
    <w:p w:rsidR="009E17A1" w:rsidRDefault="009E17A1" w:rsidP="009E17A1">
      <w:pPr>
        <w:ind w:firstLine="708"/>
        <w:jc w:val="both"/>
        <w:rPr>
          <w:sz w:val="28"/>
          <w:szCs w:val="28"/>
        </w:rPr>
      </w:pPr>
      <w:r>
        <w:rPr>
          <w:sz w:val="28"/>
          <w:szCs w:val="28"/>
        </w:rPr>
        <w:t xml:space="preserve">Inne efekty naszej pracy, mniej wymierne, a widoczne to wzrost poziomu higieny osobistej oraz dbałości o wygląd zewnętrzny naszych uczestników, poprawa ich statusu społecznego i materialnego, oduczanie się złych nawyków            i niestosownych </w:t>
      </w:r>
      <w:proofErr w:type="spellStart"/>
      <w:r>
        <w:rPr>
          <w:sz w:val="28"/>
          <w:szCs w:val="28"/>
        </w:rPr>
        <w:t>zachowań</w:t>
      </w:r>
      <w:proofErr w:type="spellEnd"/>
      <w:r>
        <w:rPr>
          <w:sz w:val="28"/>
          <w:szCs w:val="28"/>
        </w:rPr>
        <w:t xml:space="preserve">, wyrabianie samodzielności podczas wykonywania prostych czynności dnia codziennego, poprawa komunikacji interpersonalnej poprzez nawiązywanie nowych kontaktów społecznych, ćwiczenie                                i usprawnianie aparatu mowy, nauczenie się wyrażania własnych potrzeb                           i uczuć. </w:t>
      </w:r>
    </w:p>
    <w:p w:rsidR="009E17A1" w:rsidRDefault="009E17A1" w:rsidP="009E17A1">
      <w:pPr>
        <w:ind w:firstLine="708"/>
        <w:jc w:val="both"/>
        <w:rPr>
          <w:sz w:val="28"/>
          <w:szCs w:val="28"/>
        </w:rPr>
      </w:pPr>
      <w:r>
        <w:rPr>
          <w:sz w:val="28"/>
          <w:szCs w:val="28"/>
        </w:rPr>
        <w:t>Poprzez wykonywanie różnych czynności i ćwiczeń ruchowych oraz systematyczne uczęszczanie na wizyty kontrolne i zażywanie leków zwiększyła się u uczestników sprawność   i ogólna wydolność organizmu, poprawił ich stan zdrowia oraz zmniejszyła się liczba hospitalizacji.</w:t>
      </w:r>
    </w:p>
    <w:p w:rsidR="009E17A1" w:rsidRDefault="009E17A1" w:rsidP="009E17A1">
      <w:pPr>
        <w:ind w:firstLine="708"/>
        <w:jc w:val="both"/>
        <w:rPr>
          <w:sz w:val="28"/>
          <w:szCs w:val="28"/>
        </w:rPr>
      </w:pPr>
      <w:r>
        <w:rPr>
          <w:sz w:val="28"/>
          <w:szCs w:val="28"/>
        </w:rPr>
        <w:t>Uczestnicy nabyli umiejętności posługiwania się prostymi narzędziami, wykonywania prostych prac naprawczych, które mogą wykorzystać we własnym domu oraz wykonywania rzeczy praktycznych, bądź ozdób przydatnych                             w gospodarstwie domowym. Wyrobili sobie również nawyki estetyczne oraz nauczyli się tolerancji dla twórczości innych. Poprzez udział  w imprezach organizowanych w ŚDS, wyjściach i wyjazdach, nauczyli się właściwego nakrywania stołu, przygotowywania dekoracji i prawidłowego zachowania przy stole, kultywowania świąt i tradycji.</w:t>
      </w:r>
    </w:p>
    <w:p w:rsidR="009E17A1" w:rsidRDefault="009E17A1" w:rsidP="009E17A1">
      <w:pPr>
        <w:ind w:firstLine="708"/>
        <w:jc w:val="both"/>
        <w:rPr>
          <w:sz w:val="28"/>
          <w:szCs w:val="28"/>
        </w:rPr>
      </w:pPr>
      <w:r>
        <w:rPr>
          <w:sz w:val="28"/>
          <w:szCs w:val="28"/>
        </w:rPr>
        <w:t>Udział w spotkaniach, wyjazdach, wycieczkach był dokumentowany za pomocą zdjęć, filmów, które wykonywali nasi uczestnicy. Obsługa aparatów fotograficznych, kamery, prowadzenie kroniki przez Samorząd ŚDS sprawia naszym uczestnikom wiele radości i satysfakcji.</w:t>
      </w:r>
    </w:p>
    <w:p w:rsidR="009E17A1" w:rsidRDefault="009E17A1" w:rsidP="009E17A1">
      <w:pPr>
        <w:ind w:firstLine="708"/>
        <w:jc w:val="both"/>
        <w:rPr>
          <w:sz w:val="28"/>
          <w:szCs w:val="28"/>
        </w:rPr>
      </w:pPr>
      <w:r>
        <w:rPr>
          <w:sz w:val="28"/>
          <w:szCs w:val="28"/>
        </w:rPr>
        <w:lastRenderedPageBreak/>
        <w:t xml:space="preserve">Niektórzy uczestnicy w ramach zajęć informatycznych i udziału                        w programie „Przeciwdziałanie wykluczeniu cyfrowemu w Gminie Dukla” nauczyli się obsługi sprzętu komputerowego i programów komputerowych, urządzeń peryferyjnych, umieją korzystać z </w:t>
      </w:r>
      <w:proofErr w:type="spellStart"/>
      <w:r>
        <w:rPr>
          <w:sz w:val="28"/>
          <w:szCs w:val="28"/>
        </w:rPr>
        <w:t>internetu</w:t>
      </w:r>
      <w:proofErr w:type="spellEnd"/>
      <w:r>
        <w:rPr>
          <w:sz w:val="28"/>
          <w:szCs w:val="28"/>
        </w:rPr>
        <w:t>, dzięki czemu zwiększył się ich kontakt ze światem zewnętrznym, co jest szczególnie ważne dla osób głuchych i pochodzących z małych miejscowości. Niektórzy uczestnicy nauczyli się także obsługiwania urządzeń elektrycznych tj. pralka, kuchenka, mikser, zmywarka, co wpłynęło na podniesienie ich wartości w grupie.</w:t>
      </w:r>
    </w:p>
    <w:p w:rsidR="009E17A1" w:rsidRDefault="009E17A1" w:rsidP="009E17A1">
      <w:pPr>
        <w:ind w:firstLine="708"/>
        <w:jc w:val="both"/>
        <w:rPr>
          <w:sz w:val="28"/>
          <w:szCs w:val="28"/>
        </w:rPr>
      </w:pPr>
      <w:r>
        <w:rPr>
          <w:sz w:val="28"/>
          <w:szCs w:val="28"/>
        </w:rPr>
        <w:t>Wyjścia i wyjazdy na wycieczki  były doskonałą lekcją historii dla młodych jak i starszych uczestników, dostarczyły wszystkim niezapomnianych wrażeń poznawczych  i  estetycznych. Zintegrowały grupę wzajemnie. Ze względu na to, że pogoda  dopisywała, a większość zwiedzania odbywała się w plenerze, wyjazdy były również okazją do aktywnego ruchu na świeżym powietrzu i do podziwiania walorów krajobrazowych i architektonicznych terenu. Były także sprawdzianem umiejętności zachowania się w miejscach publicznych.</w:t>
      </w:r>
    </w:p>
    <w:p w:rsidR="009E17A1" w:rsidRDefault="009E17A1" w:rsidP="009E17A1">
      <w:pPr>
        <w:ind w:firstLine="708"/>
        <w:jc w:val="both"/>
        <w:rPr>
          <w:sz w:val="28"/>
          <w:szCs w:val="28"/>
        </w:rPr>
      </w:pPr>
      <w:r>
        <w:rPr>
          <w:sz w:val="28"/>
          <w:szCs w:val="28"/>
        </w:rPr>
        <w:t>Udział w treningu gospodarowania własnymi środkami finansowymi pozwolił uczestnikom nauczyć się w miarę samodzielnie planować budżet, bezpiecznie przechowywać własne pieniądze, korzystać ze sklepów samoobsługowych, opłacać rachunki, orientować się w cenach, nawiązywać odpowiednie relacje z innymi osobami.</w:t>
      </w:r>
    </w:p>
    <w:p w:rsidR="009E17A1" w:rsidRDefault="009E17A1" w:rsidP="009E17A1">
      <w:pPr>
        <w:ind w:firstLine="708"/>
        <w:jc w:val="both"/>
        <w:rPr>
          <w:sz w:val="28"/>
          <w:szCs w:val="28"/>
        </w:rPr>
      </w:pPr>
      <w:r>
        <w:rPr>
          <w:sz w:val="28"/>
          <w:szCs w:val="28"/>
        </w:rPr>
        <w:t>Dzięki udziałom w treningach umiejętności interpersonalnych                           i rozwiązywania problemów uczestnicy nauczyli się współpracy w grupie na zasadach szacunku do innych,  z zachowaniem własnej autonomii, poznali swoje mocne i słabe strony, swoje emocje, zachowania i nauczyli się je nazywać.                       W sytuacjach zagrożenia, konfliktu próbowali podejmować próby mediacji lub prosić o pomoc.  Biorąc udział w zajęciach teatralnych, budowali poczucie własnej wartości, rozwijali pamięć, wyobraźnię, kształtowali twórcze postawy. Dużą moc terapeutyczną miało dla naszych uczestników zaspokojenie potrzeby bycia w grupie, wymiany doświadczeń i realizacji  ich własnych potrzeb, kreatywności, rozwijania zainteresowań  i możliwości eksponowania efektów swej pracy szerszej publiczności.</w:t>
      </w:r>
    </w:p>
    <w:p w:rsidR="009E17A1" w:rsidRDefault="009E17A1" w:rsidP="009E17A1">
      <w:pPr>
        <w:ind w:firstLine="708"/>
        <w:jc w:val="both"/>
        <w:rPr>
          <w:sz w:val="28"/>
          <w:szCs w:val="28"/>
        </w:rPr>
      </w:pPr>
      <w:r>
        <w:rPr>
          <w:sz w:val="28"/>
          <w:szCs w:val="28"/>
        </w:rPr>
        <w:t>Udział uczestników w poradnictwie psychologicznym zapewniał im poczucie bezpieczeństwa i dobrego samopoczucia, uczył mówienia o sytuacjach trudnych i obciążających psychicznie, zmuszał do  szukania form radzenia sobie  w konkretnych sytuacjach, co wpływało na polepszenie relacji uczestników              z innymi osobami, podniesienie ich poziomu życia i całościowego funkcjonowania w społeczeństwie.</w:t>
      </w:r>
    </w:p>
    <w:p w:rsidR="009E17A1" w:rsidRDefault="009E17A1" w:rsidP="009E17A1">
      <w:pPr>
        <w:ind w:firstLine="708"/>
        <w:jc w:val="both"/>
        <w:rPr>
          <w:sz w:val="28"/>
          <w:szCs w:val="28"/>
        </w:rPr>
      </w:pPr>
    </w:p>
    <w:p w:rsidR="009E17A1" w:rsidRDefault="009E17A1" w:rsidP="009E17A1">
      <w:pPr>
        <w:rPr>
          <w:sz w:val="28"/>
          <w:szCs w:val="28"/>
        </w:rPr>
      </w:pPr>
    </w:p>
    <w:p w:rsidR="009E17A1" w:rsidRDefault="009E17A1" w:rsidP="009E17A1">
      <w:pPr>
        <w:numPr>
          <w:ilvl w:val="0"/>
          <w:numId w:val="2"/>
        </w:numPr>
        <w:rPr>
          <w:sz w:val="28"/>
          <w:szCs w:val="28"/>
        </w:rPr>
      </w:pPr>
      <w:r>
        <w:rPr>
          <w:sz w:val="28"/>
          <w:szCs w:val="28"/>
        </w:rPr>
        <w:t>ZASOBY DOMU PRZEZNACZONE NA JEGO FUNKCJONOWANIE.</w:t>
      </w:r>
    </w:p>
    <w:p w:rsidR="009E17A1" w:rsidRDefault="009E17A1" w:rsidP="009E17A1">
      <w:pPr>
        <w:ind w:firstLine="708"/>
        <w:jc w:val="both"/>
        <w:rPr>
          <w:sz w:val="28"/>
          <w:szCs w:val="28"/>
        </w:rPr>
      </w:pPr>
      <w:r>
        <w:rPr>
          <w:sz w:val="28"/>
          <w:szCs w:val="28"/>
        </w:rPr>
        <w:t>Budżet ŚDS w Cergowej na 2018 r. wynosił 617 783,90 zł., wydatki również wyniosły 617 783,90  zł. i były w całości sfinansowane z budżetu Wojewody.</w:t>
      </w:r>
    </w:p>
    <w:p w:rsidR="009E17A1" w:rsidRDefault="009E17A1" w:rsidP="009E17A1">
      <w:pPr>
        <w:ind w:firstLine="708"/>
        <w:jc w:val="both"/>
        <w:rPr>
          <w:sz w:val="28"/>
          <w:szCs w:val="28"/>
        </w:rPr>
      </w:pPr>
      <w:r>
        <w:rPr>
          <w:sz w:val="28"/>
          <w:szCs w:val="28"/>
        </w:rPr>
        <w:lastRenderedPageBreak/>
        <w:t xml:space="preserve"> </w:t>
      </w:r>
      <w:r>
        <w:rPr>
          <w:sz w:val="28"/>
          <w:szCs w:val="28"/>
        </w:rPr>
        <w:tab/>
        <w:t>W ciągu roku ŚDS zatrudniał 12 osób. Na dzień 31.12. 2018 r.  zatrudnienie w przeliczeniu na etaty wynosiło 9,15 etatu.</w:t>
      </w:r>
    </w:p>
    <w:p w:rsidR="009E17A1" w:rsidRDefault="009E17A1" w:rsidP="009E17A1">
      <w:pPr>
        <w:jc w:val="both"/>
        <w:rPr>
          <w:sz w:val="28"/>
          <w:szCs w:val="28"/>
        </w:rPr>
      </w:pPr>
    </w:p>
    <w:p w:rsidR="009E17A1" w:rsidRDefault="009E17A1" w:rsidP="009E17A1">
      <w:pPr>
        <w:jc w:val="both"/>
        <w:rPr>
          <w:sz w:val="28"/>
          <w:szCs w:val="28"/>
        </w:rPr>
      </w:pPr>
      <w:r>
        <w:rPr>
          <w:sz w:val="28"/>
          <w:szCs w:val="28"/>
        </w:rPr>
        <w:tab/>
      </w:r>
      <w:r>
        <w:rPr>
          <w:sz w:val="28"/>
          <w:szCs w:val="28"/>
        </w:rPr>
        <w:tab/>
        <w:t>W 2018 r. ŚDS zatrudniał:</w:t>
      </w:r>
    </w:p>
    <w:p w:rsidR="009E17A1" w:rsidRDefault="009E17A1" w:rsidP="009E17A1">
      <w:pPr>
        <w:pStyle w:val="Akapitzlist"/>
        <w:numPr>
          <w:ilvl w:val="0"/>
          <w:numId w:val="3"/>
        </w:numPr>
        <w:jc w:val="both"/>
        <w:rPr>
          <w:sz w:val="28"/>
          <w:szCs w:val="28"/>
        </w:rPr>
      </w:pPr>
      <w:r>
        <w:rPr>
          <w:sz w:val="28"/>
          <w:szCs w:val="28"/>
        </w:rPr>
        <w:t>na czas nieokreślony:</w:t>
      </w:r>
    </w:p>
    <w:p w:rsidR="009E17A1" w:rsidRDefault="009E17A1" w:rsidP="009E17A1">
      <w:pPr>
        <w:rPr>
          <w:sz w:val="28"/>
          <w:szCs w:val="28"/>
        </w:rPr>
      </w:pPr>
      <w:r>
        <w:rPr>
          <w:sz w:val="28"/>
          <w:szCs w:val="28"/>
        </w:rPr>
        <w:t>- starszego  instruktora  terapii  – 1 osobę,</w:t>
      </w:r>
    </w:p>
    <w:p w:rsidR="009E17A1" w:rsidRDefault="009E17A1" w:rsidP="009E17A1">
      <w:pPr>
        <w:rPr>
          <w:sz w:val="28"/>
          <w:szCs w:val="28"/>
        </w:rPr>
      </w:pPr>
      <w:r>
        <w:rPr>
          <w:sz w:val="28"/>
          <w:szCs w:val="28"/>
        </w:rPr>
        <w:t>- terapeutę – 2 osoby,</w:t>
      </w:r>
    </w:p>
    <w:p w:rsidR="009E17A1" w:rsidRDefault="009E17A1" w:rsidP="009E17A1">
      <w:pPr>
        <w:rPr>
          <w:sz w:val="28"/>
          <w:szCs w:val="28"/>
        </w:rPr>
      </w:pPr>
      <w:r>
        <w:rPr>
          <w:sz w:val="28"/>
          <w:szCs w:val="28"/>
        </w:rPr>
        <w:t>- starszą pielęgniarkę  – 1 osobę,</w:t>
      </w:r>
    </w:p>
    <w:p w:rsidR="009E17A1" w:rsidRDefault="009E17A1" w:rsidP="009E17A1">
      <w:pPr>
        <w:rPr>
          <w:sz w:val="28"/>
          <w:szCs w:val="28"/>
        </w:rPr>
      </w:pPr>
      <w:r>
        <w:rPr>
          <w:sz w:val="28"/>
          <w:szCs w:val="28"/>
        </w:rPr>
        <w:t>- psychologa – 1 osobę,</w:t>
      </w:r>
    </w:p>
    <w:p w:rsidR="009E17A1" w:rsidRDefault="009E17A1" w:rsidP="009E17A1">
      <w:pPr>
        <w:rPr>
          <w:sz w:val="28"/>
          <w:szCs w:val="28"/>
        </w:rPr>
      </w:pPr>
      <w:r>
        <w:rPr>
          <w:sz w:val="28"/>
          <w:szCs w:val="28"/>
        </w:rPr>
        <w:t>- kierowcę/konserwatora – 1 osobę,</w:t>
      </w:r>
    </w:p>
    <w:p w:rsidR="009E17A1" w:rsidRDefault="009E17A1" w:rsidP="009E17A1">
      <w:pPr>
        <w:rPr>
          <w:sz w:val="28"/>
          <w:szCs w:val="28"/>
        </w:rPr>
      </w:pPr>
      <w:r>
        <w:rPr>
          <w:sz w:val="28"/>
          <w:szCs w:val="28"/>
        </w:rPr>
        <w:t>- dyrektora – 1 osobę,</w:t>
      </w:r>
    </w:p>
    <w:p w:rsidR="009E17A1" w:rsidRDefault="009E17A1" w:rsidP="009E17A1">
      <w:pPr>
        <w:rPr>
          <w:sz w:val="28"/>
          <w:szCs w:val="28"/>
        </w:rPr>
      </w:pPr>
      <w:r>
        <w:rPr>
          <w:sz w:val="28"/>
          <w:szCs w:val="28"/>
        </w:rPr>
        <w:t>- sprzątaczkę / opiekunkę – 1 osobę,</w:t>
      </w:r>
    </w:p>
    <w:p w:rsidR="009E17A1" w:rsidRDefault="009E17A1" w:rsidP="009E17A1">
      <w:pPr>
        <w:rPr>
          <w:sz w:val="28"/>
          <w:szCs w:val="28"/>
        </w:rPr>
      </w:pPr>
      <w:r>
        <w:rPr>
          <w:sz w:val="28"/>
          <w:szCs w:val="28"/>
        </w:rPr>
        <w:t>- gł. księgowego – 1 osobę,</w:t>
      </w:r>
    </w:p>
    <w:p w:rsidR="009E17A1" w:rsidRDefault="009E17A1" w:rsidP="009E17A1">
      <w:pPr>
        <w:pStyle w:val="Akapitzlist"/>
        <w:numPr>
          <w:ilvl w:val="0"/>
          <w:numId w:val="4"/>
        </w:numPr>
        <w:rPr>
          <w:sz w:val="28"/>
          <w:szCs w:val="28"/>
        </w:rPr>
      </w:pPr>
      <w:r>
        <w:rPr>
          <w:sz w:val="28"/>
          <w:szCs w:val="28"/>
        </w:rPr>
        <w:t>na czas określony:</w:t>
      </w:r>
    </w:p>
    <w:p w:rsidR="009E17A1" w:rsidRDefault="009E17A1" w:rsidP="009E17A1">
      <w:pPr>
        <w:rPr>
          <w:sz w:val="28"/>
          <w:szCs w:val="28"/>
        </w:rPr>
      </w:pPr>
      <w:r>
        <w:rPr>
          <w:sz w:val="28"/>
          <w:szCs w:val="28"/>
        </w:rPr>
        <w:t>- terapeutę  – 2 osoby,</w:t>
      </w:r>
    </w:p>
    <w:p w:rsidR="009E17A1" w:rsidRDefault="009E17A1" w:rsidP="009E17A1">
      <w:pPr>
        <w:pStyle w:val="Akapitzlist"/>
        <w:numPr>
          <w:ilvl w:val="0"/>
          <w:numId w:val="4"/>
        </w:numPr>
        <w:rPr>
          <w:sz w:val="28"/>
          <w:szCs w:val="28"/>
        </w:rPr>
      </w:pPr>
      <w:r>
        <w:rPr>
          <w:sz w:val="28"/>
          <w:szCs w:val="28"/>
        </w:rPr>
        <w:t>na zastępstwo:</w:t>
      </w:r>
    </w:p>
    <w:p w:rsidR="009E17A1" w:rsidRDefault="009E17A1" w:rsidP="009E17A1">
      <w:pPr>
        <w:rPr>
          <w:sz w:val="28"/>
          <w:szCs w:val="28"/>
        </w:rPr>
      </w:pPr>
      <w:r>
        <w:rPr>
          <w:sz w:val="28"/>
          <w:szCs w:val="28"/>
        </w:rPr>
        <w:t>- psychologa– 1 osobę,</w:t>
      </w:r>
    </w:p>
    <w:p w:rsidR="009E17A1" w:rsidRDefault="009E17A1" w:rsidP="009E17A1">
      <w:pPr>
        <w:rPr>
          <w:sz w:val="28"/>
          <w:szCs w:val="28"/>
        </w:rPr>
      </w:pPr>
    </w:p>
    <w:p w:rsidR="009E17A1" w:rsidRDefault="009E17A1" w:rsidP="009E17A1">
      <w:pPr>
        <w:numPr>
          <w:ilvl w:val="0"/>
          <w:numId w:val="2"/>
        </w:numPr>
        <w:rPr>
          <w:sz w:val="28"/>
          <w:szCs w:val="28"/>
        </w:rPr>
      </w:pPr>
      <w:r>
        <w:rPr>
          <w:sz w:val="28"/>
          <w:szCs w:val="28"/>
        </w:rPr>
        <w:t>OGÓLNA LICZBA UCZESTNIKÓW, KTÓRZY OPUŚCILI DOM, WRAZ Z PODANIEM PRZYCZYN ODEJŚCIA.</w:t>
      </w:r>
    </w:p>
    <w:p w:rsidR="009E17A1" w:rsidRDefault="009E17A1" w:rsidP="009E17A1">
      <w:pPr>
        <w:ind w:firstLine="360"/>
        <w:jc w:val="both"/>
        <w:rPr>
          <w:sz w:val="28"/>
          <w:szCs w:val="28"/>
        </w:rPr>
      </w:pPr>
      <w:r>
        <w:rPr>
          <w:sz w:val="28"/>
          <w:szCs w:val="28"/>
        </w:rPr>
        <w:t xml:space="preserve">W 2018 r. ŚDS nie opuściła żadna osoba. </w:t>
      </w:r>
    </w:p>
    <w:p w:rsidR="009E17A1" w:rsidRDefault="009E17A1" w:rsidP="009E17A1">
      <w:pPr>
        <w:jc w:val="both"/>
        <w:rPr>
          <w:sz w:val="28"/>
          <w:szCs w:val="28"/>
        </w:rPr>
      </w:pPr>
    </w:p>
    <w:p w:rsidR="009E17A1" w:rsidRDefault="009E17A1" w:rsidP="009E17A1">
      <w:pPr>
        <w:numPr>
          <w:ilvl w:val="0"/>
          <w:numId w:val="2"/>
        </w:numPr>
        <w:rPr>
          <w:sz w:val="28"/>
          <w:szCs w:val="28"/>
        </w:rPr>
      </w:pPr>
      <w:r>
        <w:rPr>
          <w:sz w:val="28"/>
          <w:szCs w:val="28"/>
        </w:rPr>
        <w:t>ŚREDNIA LICZBA UCZESTNIKÓW POSZCZEGÓLNYCH ZAJĘĆ  W CIĄGU ROKU.</w:t>
      </w:r>
    </w:p>
    <w:p w:rsidR="009E17A1" w:rsidRDefault="009E17A1" w:rsidP="009E17A1">
      <w:pPr>
        <w:ind w:firstLine="360"/>
        <w:jc w:val="both"/>
        <w:rPr>
          <w:sz w:val="28"/>
          <w:szCs w:val="28"/>
        </w:rPr>
      </w:pPr>
      <w:r>
        <w:rPr>
          <w:sz w:val="28"/>
          <w:szCs w:val="28"/>
        </w:rPr>
        <w:t>W 2018 r. w Ośrodku prowadzono zajęcia indywidualne i grupowe                          z uczestnikami oraz w ramach współpracy z rodzinami uczestników. W treningu funkcjonowania w codziennym życiu brało udział średnio w ciągu roku  10,52 uczestników, w tym w:</w:t>
      </w:r>
    </w:p>
    <w:p w:rsidR="009E17A1" w:rsidRDefault="009E17A1" w:rsidP="009E17A1">
      <w:pPr>
        <w:pStyle w:val="Akapitzlist"/>
        <w:numPr>
          <w:ilvl w:val="0"/>
          <w:numId w:val="5"/>
        </w:numPr>
        <w:rPr>
          <w:sz w:val="28"/>
          <w:szCs w:val="28"/>
        </w:rPr>
      </w:pPr>
      <w:r>
        <w:rPr>
          <w:sz w:val="28"/>
          <w:szCs w:val="28"/>
        </w:rPr>
        <w:t>treningu dbałości o wygląd zewnętrzny- 6,19  osób,</w:t>
      </w:r>
    </w:p>
    <w:p w:rsidR="009E17A1" w:rsidRDefault="009E17A1" w:rsidP="009E17A1">
      <w:pPr>
        <w:pStyle w:val="Akapitzlist"/>
        <w:numPr>
          <w:ilvl w:val="0"/>
          <w:numId w:val="5"/>
        </w:numPr>
        <w:rPr>
          <w:sz w:val="28"/>
          <w:szCs w:val="28"/>
        </w:rPr>
      </w:pPr>
      <w:r>
        <w:rPr>
          <w:sz w:val="28"/>
          <w:szCs w:val="28"/>
        </w:rPr>
        <w:t>treningu nauki higieny- 11,44 osób,</w:t>
      </w:r>
    </w:p>
    <w:p w:rsidR="009E17A1" w:rsidRDefault="009E17A1" w:rsidP="009E17A1">
      <w:pPr>
        <w:pStyle w:val="Akapitzlist"/>
        <w:numPr>
          <w:ilvl w:val="0"/>
          <w:numId w:val="5"/>
        </w:numPr>
        <w:rPr>
          <w:sz w:val="28"/>
          <w:szCs w:val="28"/>
        </w:rPr>
      </w:pPr>
      <w:r>
        <w:rPr>
          <w:sz w:val="28"/>
          <w:szCs w:val="28"/>
        </w:rPr>
        <w:t>treningu kulinarnym- 7,89 osób,</w:t>
      </w:r>
    </w:p>
    <w:p w:rsidR="009E17A1" w:rsidRDefault="009E17A1" w:rsidP="009E17A1">
      <w:pPr>
        <w:pStyle w:val="Akapitzlist"/>
        <w:numPr>
          <w:ilvl w:val="0"/>
          <w:numId w:val="5"/>
        </w:numPr>
        <w:rPr>
          <w:sz w:val="28"/>
          <w:szCs w:val="28"/>
        </w:rPr>
      </w:pPr>
      <w:r>
        <w:rPr>
          <w:sz w:val="28"/>
          <w:szCs w:val="28"/>
        </w:rPr>
        <w:t>treningu umiejętności praktycznych- 22,17 osób,</w:t>
      </w:r>
    </w:p>
    <w:p w:rsidR="009E17A1" w:rsidRDefault="009E17A1" w:rsidP="009E17A1">
      <w:pPr>
        <w:pStyle w:val="Akapitzlist"/>
        <w:numPr>
          <w:ilvl w:val="0"/>
          <w:numId w:val="5"/>
        </w:numPr>
        <w:rPr>
          <w:sz w:val="28"/>
          <w:szCs w:val="28"/>
        </w:rPr>
      </w:pPr>
      <w:r>
        <w:rPr>
          <w:sz w:val="28"/>
          <w:szCs w:val="28"/>
        </w:rPr>
        <w:t xml:space="preserve">treningu gospodarowania własnymi środkami finansowymi- 4,89 osób. </w:t>
      </w:r>
    </w:p>
    <w:p w:rsidR="009E17A1" w:rsidRDefault="009E17A1" w:rsidP="009E17A1">
      <w:pPr>
        <w:ind w:left="360"/>
        <w:rPr>
          <w:sz w:val="28"/>
          <w:szCs w:val="28"/>
        </w:rPr>
      </w:pPr>
    </w:p>
    <w:p w:rsidR="009E17A1" w:rsidRDefault="009E17A1" w:rsidP="009E17A1">
      <w:pPr>
        <w:ind w:firstLine="708"/>
        <w:jc w:val="both"/>
        <w:rPr>
          <w:sz w:val="28"/>
          <w:szCs w:val="28"/>
        </w:rPr>
      </w:pPr>
      <w:r>
        <w:rPr>
          <w:sz w:val="28"/>
          <w:szCs w:val="28"/>
        </w:rPr>
        <w:t>W treningu umiejętności interpersonalnych i rozwiązywania problemów,          w tym kształtowania pozytywnych relacji uczestnika z osobami bliskimi,                   z sąsiadami, z  innymi osobami w czasie zakupów, w środkach komunikacji publicznej, w urzędach, w instytucjach kultury  uczestniczyło średnio 5,10  uczestników w ciągu roku.</w:t>
      </w:r>
    </w:p>
    <w:p w:rsidR="009E17A1" w:rsidRDefault="009E17A1" w:rsidP="009E17A1">
      <w:pPr>
        <w:ind w:firstLine="708"/>
        <w:jc w:val="both"/>
        <w:rPr>
          <w:sz w:val="28"/>
          <w:szCs w:val="28"/>
        </w:rPr>
      </w:pPr>
      <w:r>
        <w:rPr>
          <w:sz w:val="28"/>
          <w:szCs w:val="28"/>
        </w:rPr>
        <w:t xml:space="preserve"> W treningu umiejętności spędzania  czasu wolnego, w tym w rozwijaniu zainteresowań literaturą, audycjami radiowymi, telewizyjnymi, </w:t>
      </w:r>
      <w:proofErr w:type="spellStart"/>
      <w:r>
        <w:rPr>
          <w:sz w:val="28"/>
          <w:szCs w:val="28"/>
        </w:rPr>
        <w:t>internetem</w:t>
      </w:r>
      <w:proofErr w:type="spellEnd"/>
      <w:r>
        <w:rPr>
          <w:sz w:val="28"/>
          <w:szCs w:val="28"/>
        </w:rPr>
        <w:t>,                  w spotkaniach towarzyskich i kulturalnych uczestniczyło średnio 11,22  osób.</w:t>
      </w:r>
    </w:p>
    <w:p w:rsidR="009E17A1" w:rsidRDefault="009E17A1" w:rsidP="009E17A1">
      <w:pPr>
        <w:ind w:firstLine="708"/>
        <w:jc w:val="both"/>
        <w:rPr>
          <w:sz w:val="28"/>
          <w:szCs w:val="28"/>
        </w:rPr>
      </w:pPr>
      <w:r>
        <w:rPr>
          <w:sz w:val="28"/>
          <w:szCs w:val="28"/>
        </w:rPr>
        <w:lastRenderedPageBreak/>
        <w:t xml:space="preserve">Z poradnictwa psychologicznego korzystało średnio w ciągu roku 0,48 osób. </w:t>
      </w:r>
    </w:p>
    <w:p w:rsidR="009E17A1" w:rsidRDefault="009E17A1" w:rsidP="009E17A1">
      <w:pPr>
        <w:ind w:firstLine="708"/>
        <w:jc w:val="both"/>
        <w:rPr>
          <w:sz w:val="28"/>
          <w:szCs w:val="28"/>
        </w:rPr>
      </w:pPr>
      <w:r>
        <w:rPr>
          <w:sz w:val="28"/>
          <w:szCs w:val="28"/>
        </w:rPr>
        <w:t xml:space="preserve"> Pomocy w załatwianiu spraw urzędowych udzielono średnio 0,16 uczestnikom. </w:t>
      </w:r>
    </w:p>
    <w:p w:rsidR="009E17A1" w:rsidRDefault="009E17A1" w:rsidP="009E17A1">
      <w:pPr>
        <w:ind w:firstLine="708"/>
        <w:jc w:val="both"/>
        <w:rPr>
          <w:sz w:val="28"/>
          <w:szCs w:val="28"/>
        </w:rPr>
      </w:pPr>
      <w:r>
        <w:rPr>
          <w:sz w:val="28"/>
          <w:szCs w:val="28"/>
        </w:rPr>
        <w:t>Pomocy w dostępie do niezbędnych świadczeń zdrowotnych, w tym uzgadnianie i pilnowanie terminów wizyt u lekarza, pomoc w zakupie leków, pomoc w dotarciu do jednostek ochrony zdrowia,  udzielono średnio 0,08 osobom.</w:t>
      </w:r>
    </w:p>
    <w:p w:rsidR="009E17A1" w:rsidRDefault="009E17A1" w:rsidP="009E17A1">
      <w:pPr>
        <w:jc w:val="both"/>
        <w:rPr>
          <w:sz w:val="28"/>
          <w:szCs w:val="28"/>
        </w:rPr>
      </w:pPr>
      <w:r>
        <w:rPr>
          <w:sz w:val="28"/>
          <w:szCs w:val="28"/>
        </w:rPr>
        <w:t xml:space="preserve">Niezbędną opieką objęto 27,56 uczestników. </w:t>
      </w:r>
    </w:p>
    <w:p w:rsidR="009E17A1" w:rsidRDefault="009E17A1" w:rsidP="009E17A1">
      <w:pPr>
        <w:ind w:firstLine="360"/>
        <w:jc w:val="both"/>
        <w:rPr>
          <w:sz w:val="28"/>
          <w:szCs w:val="28"/>
        </w:rPr>
      </w:pPr>
      <w:r>
        <w:rPr>
          <w:sz w:val="28"/>
          <w:szCs w:val="28"/>
        </w:rPr>
        <w:t xml:space="preserve">    Z terapii ruchowej, w tym zajęć sportowych, turystycznych i rekreacji korzystało średnio 7,99 osób w ciągu roku.  </w:t>
      </w:r>
    </w:p>
    <w:p w:rsidR="009E17A1" w:rsidRDefault="009E17A1" w:rsidP="009E17A1">
      <w:pPr>
        <w:ind w:firstLine="360"/>
        <w:jc w:val="both"/>
        <w:rPr>
          <w:sz w:val="28"/>
          <w:szCs w:val="28"/>
        </w:rPr>
      </w:pPr>
      <w:r>
        <w:rPr>
          <w:sz w:val="28"/>
          <w:szCs w:val="28"/>
        </w:rPr>
        <w:t xml:space="preserve">    Z innych form postępowania przygotowującego do uczestnictwa                          w warsztatach terapii zajęciowej lub podjęcia zatrudnienia, w tym w warunkach pracy chronionej na przystosowanym stanowisku pracy skorzystało średnio 0,02 uczestników. </w:t>
      </w:r>
    </w:p>
    <w:p w:rsidR="009E17A1" w:rsidRDefault="009E17A1" w:rsidP="009E17A1">
      <w:pPr>
        <w:ind w:left="708"/>
        <w:jc w:val="both"/>
        <w:rPr>
          <w:sz w:val="28"/>
          <w:szCs w:val="28"/>
        </w:rPr>
      </w:pPr>
      <w:r>
        <w:rPr>
          <w:sz w:val="28"/>
          <w:szCs w:val="28"/>
        </w:rPr>
        <w:t>W treningach umiejętności społecznych uczestniczyło średnio   2,01 osób.               Z ciepłego posiłku skorzystało w ciągu roku średnio 28 uczestników.</w:t>
      </w:r>
    </w:p>
    <w:p w:rsidR="009E17A1" w:rsidRDefault="009E17A1" w:rsidP="009E17A1">
      <w:pPr>
        <w:ind w:left="360"/>
        <w:rPr>
          <w:sz w:val="28"/>
          <w:szCs w:val="28"/>
        </w:rPr>
      </w:pPr>
    </w:p>
    <w:p w:rsidR="009E17A1" w:rsidRDefault="009E17A1" w:rsidP="009E17A1">
      <w:pPr>
        <w:jc w:val="both"/>
        <w:rPr>
          <w:sz w:val="28"/>
          <w:szCs w:val="28"/>
        </w:rPr>
      </w:pPr>
    </w:p>
    <w:p w:rsidR="009E17A1" w:rsidRDefault="009E17A1" w:rsidP="009E17A1">
      <w:pPr>
        <w:numPr>
          <w:ilvl w:val="0"/>
          <w:numId w:val="2"/>
        </w:numPr>
        <w:jc w:val="both"/>
        <w:rPr>
          <w:sz w:val="28"/>
          <w:szCs w:val="28"/>
        </w:rPr>
      </w:pPr>
      <w:r>
        <w:rPr>
          <w:sz w:val="28"/>
          <w:szCs w:val="28"/>
        </w:rPr>
        <w:t>WSPÓŁPRACA Z RODZINĄ I INNYMI INSTYTUCJAMI.</w:t>
      </w:r>
    </w:p>
    <w:p w:rsidR="009E17A1" w:rsidRDefault="009E17A1" w:rsidP="009E17A1">
      <w:pPr>
        <w:ind w:firstLine="360"/>
        <w:jc w:val="both"/>
        <w:rPr>
          <w:sz w:val="28"/>
          <w:szCs w:val="28"/>
        </w:rPr>
      </w:pPr>
      <w:r>
        <w:rPr>
          <w:sz w:val="28"/>
          <w:szCs w:val="28"/>
        </w:rPr>
        <w:t>ŚDS współpracował z rodzinami uczestników, opiekunami i innymi osobami uprawnionymi do kontaktów. W tym celu rodzice zapraszani byli na spotkania okolicznościowe, kontaktowali się w różnych sprawach z dyrektorem lub pracownikami osobiście lub telefonicznie, uzyskiwali  pomoc psychologiczną, zaświadczenia. W 2018 r. zorganizowano 1 spotkanie z rodzicami i opiekunami w Ośrodku oraz przeprowadzono 126 udokumentowanych  rozmów na różne tematy dotyczące naszych uczestników.</w:t>
      </w:r>
    </w:p>
    <w:p w:rsidR="009E17A1" w:rsidRDefault="009E17A1" w:rsidP="009E17A1">
      <w:pPr>
        <w:ind w:firstLine="360"/>
        <w:jc w:val="both"/>
        <w:rPr>
          <w:sz w:val="28"/>
          <w:szCs w:val="28"/>
        </w:rPr>
      </w:pPr>
      <w:r>
        <w:rPr>
          <w:sz w:val="28"/>
          <w:szCs w:val="28"/>
        </w:rPr>
        <w:t>W ramach naszej pracy współpracowaliśmy z MOPS w Dukli                          pomagając naszym uczestnikom w dostępie do różnych form pomocy społecznej. Współpracowaliśmy z PCPR   w Krośnie pomagając naszym uczestnikom                        w możliwości skorzystania z usług radcy prawnego, składaniu wniosków na indywidualne zakupy sprzętu rehabilitacyjnego, wyjazdy na turnusy rehabilitacyjne, szkolenia. W ubiegłym roku prawie wszyscy nasi uczestnicy skorzystali z dofinansowania do wycieczki w ramach programu:                „Dofinansowanie sportu, kultury, rekreacji i turystyki osób niepełnosprawnych”.</w:t>
      </w:r>
    </w:p>
    <w:p w:rsidR="009E17A1" w:rsidRDefault="009E17A1" w:rsidP="009E17A1">
      <w:pPr>
        <w:ind w:firstLine="360"/>
        <w:jc w:val="both"/>
        <w:rPr>
          <w:sz w:val="28"/>
          <w:szCs w:val="28"/>
        </w:rPr>
      </w:pPr>
      <w:r>
        <w:rPr>
          <w:sz w:val="28"/>
          <w:szCs w:val="28"/>
        </w:rPr>
        <w:t xml:space="preserve">Współpracowaliśmy z Poradnią Zdrowia Psychicznego w Krośnie, Wojewódzkim Szpitalem Podkarpackim w Krośnie, Szpitalem Psychiatrycznym w  Jarosławiu, Ośrodkami Zdrowia  z terenu całej Gminy, poradniami specjalistycznymi, Ośrodkiem Rehabilitacji w Dukli, pracowniami USG, laboratoriami analitycznymi, poradniami stomatologicznymi w Dukli, Powiatowym Zespołem Orzekającym o Stopniu Niepełnosprawności w Krośnie. Współpraca ta polegała  na organizowaniu wizyt lekarskich uczestnikom, wyjściach i wyjazdach z nimi do różnych lekarzy, stomatologa, na komisje </w:t>
      </w:r>
      <w:r>
        <w:rPr>
          <w:sz w:val="28"/>
          <w:szCs w:val="28"/>
        </w:rPr>
        <w:lastRenderedPageBreak/>
        <w:t xml:space="preserve">lekarskie, indywidualnych rozmowach z lekarzami  i innym personelem medycznym w sprawach naszych uczestników. </w:t>
      </w:r>
    </w:p>
    <w:p w:rsidR="009E17A1" w:rsidRDefault="009E17A1" w:rsidP="009E17A1">
      <w:pPr>
        <w:ind w:firstLine="360"/>
        <w:jc w:val="both"/>
        <w:rPr>
          <w:sz w:val="28"/>
          <w:szCs w:val="28"/>
        </w:rPr>
      </w:pPr>
      <w:r>
        <w:rPr>
          <w:sz w:val="28"/>
          <w:szCs w:val="28"/>
        </w:rPr>
        <w:t>W zakresie współpracy z Powiatowym Urzędem Pracy w Krośnie uczestniczyliśmy w spotkaniach z pośrednikiem pracy  oraz zorganizowaliśmy staż dla jednej osoby bezrobotnej, którą później zatrudniliśmy. Natomiast                      w zakresie pomocy naszym uczestnikom w znalezieniu pracy współpracowaliśmy z PUP wg bieżących potrzeb i oczekiwań naszych podopiecznych.</w:t>
      </w:r>
    </w:p>
    <w:p w:rsidR="009E17A1" w:rsidRDefault="009E17A1" w:rsidP="009E17A1">
      <w:pPr>
        <w:ind w:firstLine="360"/>
        <w:jc w:val="both"/>
        <w:rPr>
          <w:sz w:val="28"/>
          <w:szCs w:val="28"/>
        </w:rPr>
      </w:pPr>
      <w:r>
        <w:rPr>
          <w:sz w:val="28"/>
          <w:szCs w:val="28"/>
        </w:rPr>
        <w:t>W ramach współpracy z organizacjami pozarządowymi współpracowaliśmy              z PKPS o/Dukla w zakresie zaopatrzenia niektórych naszych uczestników                      w darmową żywność. Współpracowaliśmy także z Caritas Archidiecezji Przemyskiej w zakresie możliwości skorzystania z usług świadczonych przez tę organizację dla osób niepełnosprawnych np. pikniki integracyjne, rekolekcje, dni chorych. W ramach współpracy ze Stowarzyszeniem Miłośników Cergowej zorganizowaliśmy dla naszych uczestników oraz innych osób niepełnosprawnych  z  Środowiskowego Domu Samopomocy w Brzozowie  i Nowym Żmigrodzie  warsztaty plastyczno-fotograficzne, konkursy, wycieczki oraz zabawę integracyjną.</w:t>
      </w:r>
    </w:p>
    <w:p w:rsidR="009E17A1" w:rsidRDefault="009E17A1" w:rsidP="009E17A1">
      <w:pPr>
        <w:ind w:firstLine="360"/>
        <w:jc w:val="both"/>
        <w:rPr>
          <w:sz w:val="28"/>
          <w:szCs w:val="28"/>
        </w:rPr>
      </w:pPr>
      <w:r>
        <w:rPr>
          <w:sz w:val="28"/>
          <w:szCs w:val="28"/>
        </w:rPr>
        <w:t xml:space="preserve">W ramach współpracy z kościołami i związkami wyznaniowymi współpracowaliśmy z Kościołem rzymsko-katolickim w Dukli. Pracujący                    w Parafii księża służyli nam pomocą duchową, uczestniczyli w uroczystościach Domu, święcili pokarmy, co jest bardzo pozytywnie odbierane przez naszych uczestników. </w:t>
      </w:r>
    </w:p>
    <w:p w:rsidR="009E17A1" w:rsidRDefault="009E17A1" w:rsidP="009E17A1">
      <w:pPr>
        <w:jc w:val="both"/>
        <w:rPr>
          <w:sz w:val="28"/>
          <w:szCs w:val="28"/>
        </w:rPr>
      </w:pPr>
      <w:r>
        <w:rPr>
          <w:sz w:val="28"/>
          <w:szCs w:val="28"/>
        </w:rPr>
        <w:tab/>
        <w:t>W ramach współpracy w zakresie kultury współpracowaliśmy                            z Ośrodkiem Kultury w Dukli, z Muzeum Historycznym w Dukli, Biblioteką Publiczną w Dukli, RCKP w Krośnie, Agencją Artystyczną „Art -</w:t>
      </w:r>
      <w:proofErr w:type="spellStart"/>
      <w:r>
        <w:rPr>
          <w:sz w:val="28"/>
          <w:szCs w:val="28"/>
        </w:rPr>
        <w:t>Metanoia</w:t>
      </w:r>
      <w:proofErr w:type="spellEnd"/>
      <w:r>
        <w:rPr>
          <w:sz w:val="28"/>
          <w:szCs w:val="28"/>
        </w:rPr>
        <w:t>”                   z Krakowa, „Bazyl Cogito” z Tarnowa, Fundacją na Rzecz Kultury „WALIZKA” z Sanoka  oraz sporadycznie z innymi instytucjami. Braliśmy czynny i bierny udział w organizowanych tam konkursach, spotkaniach oraz  imprezach kulturalnych i rozrywkowych.</w:t>
      </w:r>
    </w:p>
    <w:p w:rsidR="009E17A1" w:rsidRDefault="009E17A1" w:rsidP="009E17A1">
      <w:pPr>
        <w:ind w:firstLine="708"/>
        <w:jc w:val="both"/>
        <w:rPr>
          <w:sz w:val="28"/>
          <w:szCs w:val="28"/>
        </w:rPr>
      </w:pPr>
      <w:r>
        <w:rPr>
          <w:sz w:val="28"/>
          <w:szCs w:val="28"/>
        </w:rPr>
        <w:t xml:space="preserve">Współpracowaliśmy ze szkołami i placówkami oświatowymi w zakresie organizacji widowisk, imprez rozrywkowych, przedstawień  zorganizowanych dla naszych uczestników, organizacji praktyk </w:t>
      </w:r>
      <w:proofErr w:type="spellStart"/>
      <w:r>
        <w:rPr>
          <w:sz w:val="28"/>
          <w:szCs w:val="28"/>
        </w:rPr>
        <w:t>wolontariackich</w:t>
      </w:r>
      <w:proofErr w:type="spellEnd"/>
      <w:r>
        <w:rPr>
          <w:sz w:val="28"/>
          <w:szCs w:val="28"/>
        </w:rPr>
        <w:t>.  Były wśród nich  dzieci z Przedszkola w Dukli, uczniowie ze Szkoły Podstawowej oraz z ZSP nr 2 w Dukli, ze Szkoły Podstawowej z Jasionki,  studenci z Krakowa.</w:t>
      </w:r>
    </w:p>
    <w:p w:rsidR="009E17A1" w:rsidRDefault="009E17A1" w:rsidP="009E17A1">
      <w:pPr>
        <w:jc w:val="both"/>
        <w:rPr>
          <w:sz w:val="28"/>
          <w:szCs w:val="28"/>
        </w:rPr>
      </w:pPr>
      <w:r>
        <w:rPr>
          <w:sz w:val="28"/>
          <w:szCs w:val="28"/>
        </w:rPr>
        <w:tab/>
        <w:t>Współpracowaliśmy także z innymi instytucjami, osobami jak również                    z podobnymi placówkami w regionie. W ramach tych działań pracownicy udokumentowali 45 spotkań, rozmów, interwencji itp.</w:t>
      </w:r>
    </w:p>
    <w:p w:rsidR="009E17A1" w:rsidRDefault="009E17A1" w:rsidP="009E17A1">
      <w:pPr>
        <w:ind w:firstLine="708"/>
        <w:jc w:val="both"/>
        <w:rPr>
          <w:sz w:val="28"/>
          <w:szCs w:val="28"/>
        </w:rPr>
      </w:pPr>
      <w:r>
        <w:rPr>
          <w:sz w:val="28"/>
          <w:szCs w:val="28"/>
        </w:rPr>
        <w:t>Uczestnicy korzystający z zajęć w pracowni stolarsko-rzeźbiarskiej oraz komputerowej współpracowali z lokalnym producentem żywności tradycyjnej Z.M. „</w:t>
      </w:r>
      <w:proofErr w:type="spellStart"/>
      <w:r>
        <w:rPr>
          <w:sz w:val="28"/>
          <w:szCs w:val="28"/>
        </w:rPr>
        <w:t>Jasiołka</w:t>
      </w:r>
      <w:proofErr w:type="spellEnd"/>
      <w:r>
        <w:rPr>
          <w:sz w:val="28"/>
          <w:szCs w:val="28"/>
        </w:rPr>
        <w:t xml:space="preserve">”, ekologicznym sklepem firmowym „U Zdzicha” oraz Ogólnopolskim Stowarzyszeniem Ekologicznym „Polska Ekologia” z Warszawy. Współpraca ta polegała na wykonywaniu ozdób i aranżacji do wyposażenia witryn sklepowych, stoisk targowych oraz drobnych upominków w zamian za </w:t>
      </w:r>
      <w:r>
        <w:rPr>
          <w:sz w:val="28"/>
          <w:szCs w:val="28"/>
        </w:rPr>
        <w:lastRenderedPageBreak/>
        <w:t xml:space="preserve">materiały, narzędzia oraz sprzęt potrzebny do funkcjonowania pracowni lub organizacji imprez dla uczestników. </w:t>
      </w:r>
    </w:p>
    <w:p w:rsidR="009E17A1" w:rsidRDefault="009E17A1" w:rsidP="009E17A1">
      <w:pPr>
        <w:ind w:firstLine="708"/>
        <w:jc w:val="both"/>
        <w:rPr>
          <w:sz w:val="28"/>
          <w:szCs w:val="28"/>
        </w:rPr>
      </w:pPr>
      <w:r>
        <w:rPr>
          <w:sz w:val="28"/>
          <w:szCs w:val="28"/>
        </w:rPr>
        <w:t>Uczestnicy zajęć z pracowni komputerowej wraz z opiekunem  prowadzili  stronę internetową na temat Ośrodka  oraz pisali i wysyłali artykuły do lokalnych mediów np. www.dukla.pl oraz „Dukla.pl”, „Podkarpacie”, „Nowiny”. Dzięki temu prace  i osiągnięcia naszych uczestników mogła oglądać bardzo duża liczba osób zarówno w Gminie, jak  również w całym kraju. Przyczynia się to                                w znacznym stopniu  do promocji Placówki oraz dowartościowania i wzrostu samooceny uczestników, którzy  w większym stopniu rozumieją, że ich praca ma sens   i znajduje uznanie wśród społeczności lokalnej.</w:t>
      </w:r>
    </w:p>
    <w:p w:rsidR="009E17A1" w:rsidRDefault="009E17A1" w:rsidP="009E17A1">
      <w:pPr>
        <w:jc w:val="both"/>
        <w:rPr>
          <w:sz w:val="28"/>
          <w:szCs w:val="28"/>
        </w:rPr>
      </w:pPr>
    </w:p>
    <w:p w:rsidR="009E17A1" w:rsidRDefault="009E17A1" w:rsidP="009E17A1">
      <w:pPr>
        <w:numPr>
          <w:ilvl w:val="0"/>
          <w:numId w:val="2"/>
        </w:numPr>
        <w:jc w:val="both"/>
        <w:rPr>
          <w:sz w:val="28"/>
          <w:szCs w:val="28"/>
        </w:rPr>
      </w:pPr>
      <w:r>
        <w:rPr>
          <w:sz w:val="28"/>
          <w:szCs w:val="28"/>
        </w:rPr>
        <w:t>OCENA REALIZACJI ZADAŃ, WNIOSKI, PLANY NA PRZYSZŁOŚĆ.</w:t>
      </w:r>
    </w:p>
    <w:p w:rsidR="009E17A1" w:rsidRDefault="009E17A1" w:rsidP="009E17A1">
      <w:pPr>
        <w:ind w:firstLine="360"/>
        <w:jc w:val="both"/>
        <w:rPr>
          <w:sz w:val="28"/>
          <w:szCs w:val="28"/>
        </w:rPr>
      </w:pPr>
      <w:r>
        <w:rPr>
          <w:sz w:val="28"/>
          <w:szCs w:val="28"/>
        </w:rPr>
        <w:t>Założenia Planu pracy na 2018 r. zostały zrealizowane w zadowalającym stopniu. Realizacja zadań ŚDS przebiegała planowo, choć uzależniona była od możliwości finansowych Placówki, sytuacji zdrowotnej uczestników, ich zaangażowania w realizację indywidualnych planów pracy. Wpływ na realizację zadań, koszty funkcjonowania Ośrodka, ma jego specyficzne położenie, duże koszty dowozu (ponad 230 km. dziennie), zły stan dróg, rozległa powierzchnia Gminy, ciężki klimat.</w:t>
      </w:r>
    </w:p>
    <w:p w:rsidR="009E17A1" w:rsidRDefault="009E17A1" w:rsidP="009E17A1">
      <w:pPr>
        <w:ind w:firstLine="360"/>
        <w:jc w:val="both"/>
        <w:rPr>
          <w:sz w:val="28"/>
          <w:szCs w:val="28"/>
        </w:rPr>
      </w:pPr>
      <w:r>
        <w:rPr>
          <w:sz w:val="28"/>
          <w:szCs w:val="28"/>
        </w:rPr>
        <w:t>W 2018 r. zakupiliśmy meble ogrodowe do Ośrodka, dokupiliśmy sprzętu RTV, naczyń kuchennych oraz przebudowaliśmy wewnętrzną instalację wodociągową.</w:t>
      </w:r>
    </w:p>
    <w:p w:rsidR="009E17A1" w:rsidRDefault="009E17A1" w:rsidP="009E17A1">
      <w:pPr>
        <w:ind w:firstLine="360"/>
        <w:jc w:val="both"/>
        <w:rPr>
          <w:sz w:val="28"/>
          <w:szCs w:val="28"/>
        </w:rPr>
      </w:pPr>
      <w:r>
        <w:rPr>
          <w:sz w:val="28"/>
          <w:szCs w:val="28"/>
        </w:rPr>
        <w:t xml:space="preserve">W swojej pracy kierujemy się wytycznymi rozporządzenia Ministra Pracy                 i Polityki Społecznej z dnia 9 grudnia 2010 r. w sprawie środowiskowych domów samopomocy ( Dz. U. Nr 238, poz. 1586 z </w:t>
      </w:r>
      <w:proofErr w:type="spellStart"/>
      <w:r>
        <w:rPr>
          <w:sz w:val="28"/>
          <w:szCs w:val="28"/>
        </w:rPr>
        <w:t>późn</w:t>
      </w:r>
      <w:proofErr w:type="spellEnd"/>
      <w:r>
        <w:rPr>
          <w:sz w:val="28"/>
          <w:szCs w:val="28"/>
        </w:rPr>
        <w:t xml:space="preserve">. zm.). Ostatnia zmiana rozporządzenia nakłada na Placówkę nowe obowiązki i wymogi organizacyjne, które będziemy wprowadzać w życie w 2019 r. </w:t>
      </w:r>
    </w:p>
    <w:p w:rsidR="009E17A1" w:rsidRDefault="009E17A1" w:rsidP="009E17A1">
      <w:pPr>
        <w:ind w:firstLine="360"/>
        <w:jc w:val="both"/>
        <w:rPr>
          <w:sz w:val="28"/>
          <w:szCs w:val="28"/>
        </w:rPr>
      </w:pPr>
      <w:r>
        <w:rPr>
          <w:sz w:val="28"/>
          <w:szCs w:val="28"/>
        </w:rPr>
        <w:t>W 2019 r. planujemy, jak w roku poprzednim, podnosić kwalifikacje pracowników poprzez uczestnictwo w różnych formach kształcenia szkolnego                       i pozaszkolnego, zwłaszcza w tematyce organizacji i prowadzenia treningów umiejętności komunikacyjnych.  Ponadto planujemy wraz ze Stowarzyszeniem Miłośników Cergowej zorganizować wycieczki i spotkania integracyjne dla osób niepełnosprawnych z regionu. W zakresie pracy z uczestnikami planujemy większe zwrócenie uwagi na rozwój indywidualnych predyspozycji                                            i umiejętności, poprzez zaproponowanie nowych form zajęć.</w:t>
      </w:r>
    </w:p>
    <w:p w:rsidR="009E17A1" w:rsidRDefault="009E17A1" w:rsidP="009E17A1"/>
    <w:p w:rsidR="009E17A1" w:rsidRDefault="009E17A1" w:rsidP="009E17A1"/>
    <w:p w:rsidR="009E17A1" w:rsidRDefault="009E17A1" w:rsidP="009E17A1"/>
    <w:p w:rsidR="009E17A1" w:rsidRDefault="009E17A1" w:rsidP="009E17A1"/>
    <w:p w:rsidR="009E17A1" w:rsidRDefault="009E17A1" w:rsidP="009E17A1"/>
    <w:p w:rsidR="009E17A1" w:rsidRDefault="009E17A1" w:rsidP="009E17A1"/>
    <w:p w:rsidR="009E17A1" w:rsidRDefault="009E17A1" w:rsidP="009E17A1"/>
    <w:p w:rsidR="008B013B" w:rsidRDefault="008B013B"/>
    <w:sectPr w:rsidR="008B01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63DE9"/>
    <w:multiLevelType w:val="hybridMultilevel"/>
    <w:tmpl w:val="1994C8C4"/>
    <w:lvl w:ilvl="0" w:tplc="04150001">
      <w:numFmt w:val="decimal"/>
      <w:lvlText w:val=""/>
      <w:lvlJc w:val="left"/>
      <w:pPr>
        <w:tabs>
          <w:tab w:val="num" w:pos="360"/>
        </w:tabs>
        <w:ind w:left="360" w:hanging="360"/>
      </w:pPr>
      <w:rPr>
        <w:rFonts w:ascii="Symbol" w:hAnsi="Symbol" w:hint="default"/>
      </w:rPr>
    </w:lvl>
    <w:lvl w:ilvl="1" w:tplc="32206864">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 w15:restartNumberingAfterBreak="0">
    <w:nsid w:val="416C1D5A"/>
    <w:multiLevelType w:val="hybridMultilevel"/>
    <w:tmpl w:val="7C7649F8"/>
    <w:lvl w:ilvl="0" w:tplc="04150001">
      <w:start w:val="1"/>
      <w:numFmt w:val="bullet"/>
      <w:lvlText w:val=""/>
      <w:lvlJc w:val="left"/>
      <w:pPr>
        <w:ind w:left="795" w:hanging="360"/>
      </w:pPr>
      <w:rPr>
        <w:rFonts w:ascii="Symbol" w:hAnsi="Symbol" w:hint="default"/>
      </w:rPr>
    </w:lvl>
    <w:lvl w:ilvl="1" w:tplc="04150003">
      <w:start w:val="1"/>
      <w:numFmt w:val="bullet"/>
      <w:lvlText w:val="o"/>
      <w:lvlJc w:val="left"/>
      <w:pPr>
        <w:ind w:left="1515" w:hanging="360"/>
      </w:pPr>
      <w:rPr>
        <w:rFonts w:ascii="Courier New" w:hAnsi="Courier New" w:cs="Courier New" w:hint="default"/>
      </w:rPr>
    </w:lvl>
    <w:lvl w:ilvl="2" w:tplc="04150005">
      <w:start w:val="1"/>
      <w:numFmt w:val="bullet"/>
      <w:lvlText w:val=""/>
      <w:lvlJc w:val="left"/>
      <w:pPr>
        <w:ind w:left="2235" w:hanging="360"/>
      </w:pPr>
      <w:rPr>
        <w:rFonts w:ascii="Wingdings" w:hAnsi="Wingdings" w:hint="default"/>
      </w:rPr>
    </w:lvl>
    <w:lvl w:ilvl="3" w:tplc="04150001">
      <w:start w:val="1"/>
      <w:numFmt w:val="bullet"/>
      <w:lvlText w:val=""/>
      <w:lvlJc w:val="left"/>
      <w:pPr>
        <w:ind w:left="2955" w:hanging="360"/>
      </w:pPr>
      <w:rPr>
        <w:rFonts w:ascii="Symbol" w:hAnsi="Symbol" w:hint="default"/>
      </w:rPr>
    </w:lvl>
    <w:lvl w:ilvl="4" w:tplc="04150003">
      <w:start w:val="1"/>
      <w:numFmt w:val="bullet"/>
      <w:lvlText w:val="o"/>
      <w:lvlJc w:val="left"/>
      <w:pPr>
        <w:ind w:left="3675" w:hanging="360"/>
      </w:pPr>
      <w:rPr>
        <w:rFonts w:ascii="Courier New" w:hAnsi="Courier New" w:cs="Courier New" w:hint="default"/>
      </w:rPr>
    </w:lvl>
    <w:lvl w:ilvl="5" w:tplc="04150005">
      <w:start w:val="1"/>
      <w:numFmt w:val="bullet"/>
      <w:lvlText w:val=""/>
      <w:lvlJc w:val="left"/>
      <w:pPr>
        <w:ind w:left="4395" w:hanging="360"/>
      </w:pPr>
      <w:rPr>
        <w:rFonts w:ascii="Wingdings" w:hAnsi="Wingdings" w:hint="default"/>
      </w:rPr>
    </w:lvl>
    <w:lvl w:ilvl="6" w:tplc="04150001">
      <w:start w:val="1"/>
      <w:numFmt w:val="bullet"/>
      <w:lvlText w:val=""/>
      <w:lvlJc w:val="left"/>
      <w:pPr>
        <w:ind w:left="5115" w:hanging="360"/>
      </w:pPr>
      <w:rPr>
        <w:rFonts w:ascii="Symbol" w:hAnsi="Symbol" w:hint="default"/>
      </w:rPr>
    </w:lvl>
    <w:lvl w:ilvl="7" w:tplc="04150003">
      <w:start w:val="1"/>
      <w:numFmt w:val="bullet"/>
      <w:lvlText w:val="o"/>
      <w:lvlJc w:val="left"/>
      <w:pPr>
        <w:ind w:left="5835" w:hanging="360"/>
      </w:pPr>
      <w:rPr>
        <w:rFonts w:ascii="Courier New" w:hAnsi="Courier New" w:cs="Courier New" w:hint="default"/>
      </w:rPr>
    </w:lvl>
    <w:lvl w:ilvl="8" w:tplc="04150005">
      <w:start w:val="1"/>
      <w:numFmt w:val="bullet"/>
      <w:lvlText w:val=""/>
      <w:lvlJc w:val="left"/>
      <w:pPr>
        <w:ind w:left="6555" w:hanging="360"/>
      </w:pPr>
      <w:rPr>
        <w:rFonts w:ascii="Wingdings" w:hAnsi="Wingdings" w:hint="default"/>
      </w:rPr>
    </w:lvl>
  </w:abstractNum>
  <w:abstractNum w:abstractNumId="2" w15:restartNumberingAfterBreak="0">
    <w:nsid w:val="4A684580"/>
    <w:multiLevelType w:val="hybridMultilevel"/>
    <w:tmpl w:val="3576704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6EA618D5"/>
    <w:multiLevelType w:val="hybridMultilevel"/>
    <w:tmpl w:val="E43439E0"/>
    <w:lvl w:ilvl="0" w:tplc="04150001">
      <w:start w:val="1"/>
      <w:numFmt w:val="bullet"/>
      <w:lvlText w:val=""/>
      <w:lvlJc w:val="left"/>
      <w:pPr>
        <w:ind w:left="795" w:hanging="360"/>
      </w:pPr>
      <w:rPr>
        <w:rFonts w:ascii="Symbol" w:hAnsi="Symbol" w:hint="default"/>
      </w:rPr>
    </w:lvl>
    <w:lvl w:ilvl="1" w:tplc="04150003">
      <w:start w:val="1"/>
      <w:numFmt w:val="bullet"/>
      <w:lvlText w:val="o"/>
      <w:lvlJc w:val="left"/>
      <w:pPr>
        <w:ind w:left="1515" w:hanging="360"/>
      </w:pPr>
      <w:rPr>
        <w:rFonts w:ascii="Courier New" w:hAnsi="Courier New" w:cs="Courier New" w:hint="default"/>
      </w:rPr>
    </w:lvl>
    <w:lvl w:ilvl="2" w:tplc="04150005">
      <w:start w:val="1"/>
      <w:numFmt w:val="bullet"/>
      <w:lvlText w:val=""/>
      <w:lvlJc w:val="left"/>
      <w:pPr>
        <w:ind w:left="2235" w:hanging="360"/>
      </w:pPr>
      <w:rPr>
        <w:rFonts w:ascii="Wingdings" w:hAnsi="Wingdings" w:hint="default"/>
      </w:rPr>
    </w:lvl>
    <w:lvl w:ilvl="3" w:tplc="04150001">
      <w:start w:val="1"/>
      <w:numFmt w:val="bullet"/>
      <w:lvlText w:val=""/>
      <w:lvlJc w:val="left"/>
      <w:pPr>
        <w:ind w:left="2955" w:hanging="360"/>
      </w:pPr>
      <w:rPr>
        <w:rFonts w:ascii="Symbol" w:hAnsi="Symbol" w:hint="default"/>
      </w:rPr>
    </w:lvl>
    <w:lvl w:ilvl="4" w:tplc="04150003">
      <w:start w:val="1"/>
      <w:numFmt w:val="bullet"/>
      <w:lvlText w:val="o"/>
      <w:lvlJc w:val="left"/>
      <w:pPr>
        <w:ind w:left="3675" w:hanging="360"/>
      </w:pPr>
      <w:rPr>
        <w:rFonts w:ascii="Courier New" w:hAnsi="Courier New" w:cs="Courier New" w:hint="default"/>
      </w:rPr>
    </w:lvl>
    <w:lvl w:ilvl="5" w:tplc="04150005">
      <w:start w:val="1"/>
      <w:numFmt w:val="bullet"/>
      <w:lvlText w:val=""/>
      <w:lvlJc w:val="left"/>
      <w:pPr>
        <w:ind w:left="4395" w:hanging="360"/>
      </w:pPr>
      <w:rPr>
        <w:rFonts w:ascii="Wingdings" w:hAnsi="Wingdings" w:hint="default"/>
      </w:rPr>
    </w:lvl>
    <w:lvl w:ilvl="6" w:tplc="04150001">
      <w:start w:val="1"/>
      <w:numFmt w:val="bullet"/>
      <w:lvlText w:val=""/>
      <w:lvlJc w:val="left"/>
      <w:pPr>
        <w:ind w:left="5115" w:hanging="360"/>
      </w:pPr>
      <w:rPr>
        <w:rFonts w:ascii="Symbol" w:hAnsi="Symbol" w:hint="default"/>
      </w:rPr>
    </w:lvl>
    <w:lvl w:ilvl="7" w:tplc="04150003">
      <w:start w:val="1"/>
      <w:numFmt w:val="bullet"/>
      <w:lvlText w:val="o"/>
      <w:lvlJc w:val="left"/>
      <w:pPr>
        <w:ind w:left="5835" w:hanging="360"/>
      </w:pPr>
      <w:rPr>
        <w:rFonts w:ascii="Courier New" w:hAnsi="Courier New" w:cs="Courier New" w:hint="default"/>
      </w:rPr>
    </w:lvl>
    <w:lvl w:ilvl="8" w:tplc="04150005">
      <w:start w:val="1"/>
      <w:numFmt w:val="bullet"/>
      <w:lvlText w:val=""/>
      <w:lvlJc w:val="left"/>
      <w:pPr>
        <w:ind w:left="6555" w:hanging="360"/>
      </w:pPr>
      <w:rPr>
        <w:rFonts w:ascii="Wingdings" w:hAnsi="Wingdings" w:hint="default"/>
      </w:rPr>
    </w:lvl>
  </w:abstractNum>
  <w:abstractNum w:abstractNumId="4" w15:restartNumberingAfterBreak="0">
    <w:nsid w:val="7ECC2B3A"/>
    <w:multiLevelType w:val="hybridMultilevel"/>
    <w:tmpl w:val="33C4632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A1"/>
    <w:rsid w:val="008B013B"/>
    <w:rsid w:val="009E17A1"/>
    <w:rsid w:val="00AB5EF7"/>
    <w:rsid w:val="00D812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A7718-9897-449B-9C99-48BB8CA3B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17A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1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10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2958</Words>
  <Characters>17751</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 Dymek-Urynowicz</dc:creator>
  <cp:keywords/>
  <dc:description/>
  <cp:lastModifiedBy>Użytkownik</cp:lastModifiedBy>
  <cp:revision>2</cp:revision>
  <dcterms:created xsi:type="dcterms:W3CDTF">2019-05-22T07:05:00Z</dcterms:created>
  <dcterms:modified xsi:type="dcterms:W3CDTF">2019-05-22T07:05:00Z</dcterms:modified>
</cp:coreProperties>
</file>