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EE" w:rsidRDefault="00C628EE" w:rsidP="00C628EE">
      <w:pPr>
        <w:jc w:val="center"/>
      </w:pPr>
      <w:r>
        <w:rPr>
          <w:noProof/>
        </w:rPr>
        <w:drawing>
          <wp:inline distT="0" distB="0" distL="0" distR="0">
            <wp:extent cx="5753100" cy="1162050"/>
            <wp:effectExtent l="0" t="0" r="0" b="0"/>
            <wp:docPr id="1" name="Obraz 1" descr="bu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EE" w:rsidRDefault="00C628EE" w:rsidP="00C628EE"/>
    <w:p w:rsidR="00C628EE" w:rsidRDefault="00C628EE" w:rsidP="00C628EE"/>
    <w:p w:rsidR="00C628EE" w:rsidRDefault="00C628EE" w:rsidP="00C628EE"/>
    <w:p w:rsidR="00C628EE" w:rsidRDefault="00C628EE" w:rsidP="00C628EE"/>
    <w:p w:rsidR="00C628EE" w:rsidRDefault="00C628EE" w:rsidP="00C628EE"/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Cs/>
          <w:color w:val="0000FF"/>
          <w:sz w:val="32"/>
          <w:szCs w:val="32"/>
        </w:rPr>
      </w:pP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SPRAWOZDANIE</w:t>
      </w:r>
    </w:p>
    <w:p w:rsidR="00C628EE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Z REALIZACJI PROGRAMU WSPÓŁPRACY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 xml:space="preserve">GMINY DUKLA 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Z ORGANIZACJAMI POZARZĄDOWYMI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ORAZ Z PODMIOTAMI, O KTÓRYCH MOWA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 USTAWIE </w:t>
      </w:r>
    </w:p>
    <w:p w:rsidR="00C628EE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O DZIAŁALNOŚCI POŻYTKU PUBLICZNEGO I O WOLONTARIACIE</w:t>
      </w:r>
    </w:p>
    <w:p w:rsidR="00213835" w:rsidRPr="005F1A50" w:rsidRDefault="00213835" w:rsidP="00C628EE">
      <w:pPr>
        <w:autoSpaceDE w:val="0"/>
        <w:autoSpaceDN w:val="0"/>
        <w:adjustRightInd w:val="0"/>
        <w:spacing w:line="36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  <w:r>
        <w:rPr>
          <w:rFonts w:ascii="Tahoma-Bold" w:hAnsi="Tahoma-Bold" w:cs="Tahoma-Bold"/>
          <w:b/>
          <w:bCs/>
          <w:sz w:val="32"/>
          <w:szCs w:val="32"/>
        </w:rPr>
        <w:t xml:space="preserve">za rok 2019 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32"/>
          <w:szCs w:val="32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Pr="00877CEB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rFonts w:ascii="Tahoma-Bold" w:hAnsi="Tahoma-Bold" w:cs="Tahoma-Bold"/>
          <w:b/>
          <w:bCs/>
          <w:sz w:val="28"/>
          <w:szCs w:val="28"/>
        </w:rPr>
      </w:pPr>
      <w:r w:rsidRPr="00877CEB">
        <w:rPr>
          <w:rFonts w:ascii="Tahoma-Bold" w:hAnsi="Tahoma-Bold" w:cs="Tahoma-Bold"/>
          <w:b/>
          <w:bCs/>
          <w:sz w:val="28"/>
          <w:szCs w:val="28"/>
        </w:rPr>
        <w:t xml:space="preserve">Dukla </w:t>
      </w:r>
      <w:r w:rsidR="002D6F35">
        <w:rPr>
          <w:rFonts w:ascii="Tahoma-Bold" w:hAnsi="Tahoma-Bold" w:cs="Tahoma-Bold"/>
          <w:b/>
          <w:bCs/>
          <w:sz w:val="28"/>
          <w:szCs w:val="28"/>
        </w:rPr>
        <w:t>2020</w:t>
      </w: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A1978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Wstęp</w:t>
      </w:r>
    </w:p>
    <w:p w:rsidR="00C628EE" w:rsidRPr="00AC2772" w:rsidRDefault="00C628EE" w:rsidP="00C628E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:rsidR="00C628EE" w:rsidRPr="004A4940" w:rsidRDefault="00C628EE" w:rsidP="00C628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2772">
        <w:rPr>
          <w:bCs/>
          <w:color w:val="000000"/>
        </w:rPr>
        <w:t>Program współpracy gminy Dukla z organizacjami pozarządowymi</w:t>
      </w:r>
      <w:r w:rsidR="00EC0916">
        <w:rPr>
          <w:bCs/>
          <w:color w:val="000000"/>
        </w:rPr>
        <w:t xml:space="preserve"> na rok 2019</w:t>
      </w:r>
      <w:r w:rsidRPr="00AC2772">
        <w:rPr>
          <w:bCs/>
          <w:color w:val="000000"/>
        </w:rPr>
        <w:t xml:space="preserve"> został uchwalony </w:t>
      </w:r>
      <w:r w:rsidR="00EC0916">
        <w:rPr>
          <w:bCs/>
          <w:color w:val="000000"/>
        </w:rPr>
        <w:t>28</w:t>
      </w:r>
      <w:r w:rsidRPr="00AC2772">
        <w:rPr>
          <w:bCs/>
          <w:color w:val="000000"/>
        </w:rPr>
        <w:t xml:space="preserve"> listopada</w:t>
      </w:r>
      <w:r w:rsidR="00EC0916">
        <w:rPr>
          <w:bCs/>
          <w:color w:val="000000"/>
        </w:rPr>
        <w:t xml:space="preserve"> 2018</w:t>
      </w:r>
      <w:r>
        <w:rPr>
          <w:bCs/>
          <w:color w:val="000000"/>
        </w:rPr>
        <w:t xml:space="preserve"> </w:t>
      </w:r>
      <w:r w:rsidRPr="00AC2772">
        <w:rPr>
          <w:bCs/>
          <w:color w:val="000000"/>
        </w:rPr>
        <w:t xml:space="preserve"> roku uchwałą nr </w:t>
      </w:r>
      <w:r w:rsidR="00EC0916">
        <w:rPr>
          <w:bCs/>
        </w:rPr>
        <w:t>II/4/18</w:t>
      </w:r>
      <w:r>
        <w:rPr>
          <w:bCs/>
        </w:rPr>
        <w:t xml:space="preserve"> </w:t>
      </w:r>
      <w:r w:rsidRPr="00AC2772">
        <w:rPr>
          <w:bCs/>
          <w:color w:val="000000"/>
        </w:rPr>
        <w:t xml:space="preserve">Rady Miejskiej w Dukli </w:t>
      </w:r>
      <w:r>
        <w:rPr>
          <w:bCs/>
          <w:color w:val="000000"/>
        </w:rPr>
        <w:br/>
      </w:r>
      <w:r w:rsidRPr="00AC2772">
        <w:rPr>
          <w:bCs/>
          <w:color w:val="000000"/>
        </w:rPr>
        <w:t>w sprawie uchwalenia „Programu współpracy Gminy Dukla z organizacjami pozarządowymi oraz podmiotami wymienionymi w art.3 ust.3 ustawy o pożytku publiczny</w:t>
      </w:r>
      <w:r w:rsidR="00EC0916">
        <w:rPr>
          <w:bCs/>
          <w:color w:val="000000"/>
        </w:rPr>
        <w:t>m i o wolontariacie, na rok 2019</w:t>
      </w:r>
      <w:r w:rsidRPr="00AC2772">
        <w:rPr>
          <w:bCs/>
          <w:color w:val="000000"/>
        </w:rPr>
        <w:t>”.</w:t>
      </w:r>
      <w:r w:rsidRPr="00AC2772">
        <w:rPr>
          <w:color w:val="000000"/>
        </w:rPr>
        <w:tab/>
      </w:r>
      <w:r w:rsidR="00213835">
        <w:rPr>
          <w:color w:val="000000"/>
        </w:rPr>
        <w:t xml:space="preserve">Program był konsultowany </w:t>
      </w:r>
      <w:r w:rsidRPr="004A4940">
        <w:rPr>
          <w:color w:val="000000"/>
        </w:rPr>
        <w:t>z organizacjami pozarządowymi z terenu Gminy Dukla.</w:t>
      </w:r>
    </w:p>
    <w:p w:rsidR="00213835" w:rsidRPr="00F97F6D" w:rsidRDefault="00C628EE" w:rsidP="00213835">
      <w:pPr>
        <w:pStyle w:val="Bezodstpw"/>
        <w:spacing w:line="360" w:lineRule="auto"/>
        <w:jc w:val="both"/>
        <w:rPr>
          <w:color w:val="000000" w:themeColor="text1"/>
        </w:rPr>
      </w:pPr>
      <w:r w:rsidRPr="00AC2772">
        <w:tab/>
      </w:r>
      <w:r>
        <w:t>W oparciu o Progr</w:t>
      </w:r>
      <w:r w:rsidR="00EC0916">
        <w:t>am współpracy Gmina Dukla w 2019</w:t>
      </w:r>
      <w:r>
        <w:t xml:space="preserve"> roku udzieliła  organizacjom pozarządowym działającym na rzecz mieszkańców dotacje  na realizacje zadań publicznych  </w:t>
      </w:r>
      <w:r w:rsidR="00213835">
        <w:br/>
      </w:r>
      <w:r>
        <w:t xml:space="preserve">z zakresu kultury i ochrony dziedzictwa narodowego, organizacji czasu wolnego dzieciom </w:t>
      </w:r>
      <w:r w:rsidR="00213835">
        <w:br/>
      </w:r>
      <w:r>
        <w:t>i młodzieży, dowozu dziecka niepełnosprawnego do placówki edukacyjno-wychowawczej</w:t>
      </w:r>
      <w:r w:rsidR="007F6C97">
        <w:t>,</w:t>
      </w:r>
      <w:r>
        <w:t xml:space="preserve"> usług opiekuńczych</w:t>
      </w:r>
      <w:r w:rsidR="00EC0916">
        <w:t>.</w:t>
      </w:r>
      <w:r w:rsidR="00213835" w:rsidRPr="00213835">
        <w:t xml:space="preserve"> </w:t>
      </w:r>
      <w:r w:rsidR="00213835">
        <w:t xml:space="preserve">Dofinasowane zostały następujące przedsięwzięcia :  </w:t>
      </w:r>
      <w:r w:rsidR="00213835">
        <w:rPr>
          <w:color w:val="000000" w:themeColor="text1"/>
        </w:rPr>
        <w:t xml:space="preserve">festiwal kultury </w:t>
      </w:r>
      <w:r w:rsidR="00213835">
        <w:rPr>
          <w:color w:val="000000" w:themeColor="text1"/>
        </w:rPr>
        <w:br/>
      </w:r>
      <w:r w:rsidR="00213835">
        <w:rPr>
          <w:color w:val="000000" w:themeColor="text1"/>
        </w:rPr>
        <w:t>i t</w:t>
      </w:r>
      <w:r w:rsidR="00213835" w:rsidRPr="00DA5374">
        <w:rPr>
          <w:color w:val="000000" w:themeColor="text1"/>
        </w:rPr>
        <w:t>radycji karpackich „Od Rusal do Jana”</w:t>
      </w:r>
      <w:r w:rsidR="00213835">
        <w:rPr>
          <w:color w:val="000000" w:themeColor="text1"/>
        </w:rPr>
        <w:t xml:space="preserve">, </w:t>
      </w:r>
      <w:r w:rsidR="00213835">
        <w:t xml:space="preserve"> Kermesz Łemkowski,  kolonie profilaktyczne dla dzieci i młodzieży, wyjazdy krajoznawcze, edukacyjne zajęcia sportowe, koncerty, zajęcia świetlicowe,  warsztaty rękodzielnicze, spotkania folklorystyczne, sobótki, rajdy  rowerowe, prelekcje, odnowione zostało miejsce pamięci narodowej, została wydana publikacja książkowa „ Dom z Duszą”  i katalog rękodzieła artystycznego.   </w:t>
      </w:r>
      <w:r w:rsidR="00213835" w:rsidRPr="00AD5EE0">
        <w:rPr>
          <w:color w:val="FF0000"/>
        </w:rPr>
        <w:t xml:space="preserve"> </w:t>
      </w:r>
      <w:r w:rsidR="00213835">
        <w:rPr>
          <w:color w:val="FF0000"/>
        </w:rPr>
        <w:t xml:space="preserve"> </w:t>
      </w:r>
      <w:r w:rsidR="00213835" w:rsidRPr="00F97F6D">
        <w:rPr>
          <w:color w:val="000000" w:themeColor="text1"/>
        </w:rPr>
        <w:t xml:space="preserve">W ramach dotacji dowożone były  dwie osoby do ośrodka edukacyjnego do Krosna, a w zakresie usług opiekuńczych i specjalistycznych usług opiekuńczych wsparciem objętych zostało 70 osób. </w:t>
      </w:r>
    </w:p>
    <w:p w:rsidR="00213835" w:rsidRPr="00F97F6D" w:rsidRDefault="00EC0916" w:rsidP="00213835">
      <w:pPr>
        <w:pStyle w:val="Bezodstpw"/>
        <w:spacing w:line="360" w:lineRule="auto"/>
        <w:jc w:val="both"/>
        <w:rPr>
          <w:color w:val="000000" w:themeColor="text1"/>
        </w:rPr>
      </w:pPr>
      <w:r>
        <w:t xml:space="preserve"> </w:t>
      </w:r>
      <w:r w:rsidR="00C628EE">
        <w:t xml:space="preserve">Dotacje udzielane były w trybie ustawy o pożytku publicznym </w:t>
      </w:r>
      <w:r w:rsidR="00213835">
        <w:br/>
      </w:r>
      <w:r w:rsidR="00C628EE">
        <w:t>i o wolontariacie.</w:t>
      </w:r>
      <w:r w:rsidR="00213835" w:rsidRPr="00213835">
        <w:t xml:space="preserve"> </w:t>
      </w:r>
    </w:p>
    <w:p w:rsidR="00C628EE" w:rsidRDefault="00C628EE" w:rsidP="00213835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Wsparcie finansowe  otrzymały również kluby sportowe działające w formie stowarzyszeń  uczestniczące w rozgrywkach organizowanych przez Polskie Związki Sportowe, bądź podmioty działające z ich upoważnienia. Dotacje na powyższy cel kluby otrzymały w trybie uchwały </w:t>
      </w:r>
      <w:r w:rsidRPr="0029299F">
        <w:t>nr XXIV/138/12 Rady Miejskiej w Dukli z dnia 27 września 2012 roku w sprawie uchwały określającej warunki i trybu wsparcia finansowego zadania własnego Gminy Dukla w zakresie tworzenia warunków sprzyjających rozwojowi sportu</w:t>
      </w:r>
      <w:r>
        <w:t>.</w:t>
      </w:r>
    </w:p>
    <w:p w:rsidR="00A3356A" w:rsidRDefault="00C628EE" w:rsidP="00C628EE">
      <w:pPr>
        <w:autoSpaceDE w:val="0"/>
        <w:autoSpaceDN w:val="0"/>
        <w:adjustRightInd w:val="0"/>
        <w:spacing w:line="360" w:lineRule="auto"/>
        <w:jc w:val="both"/>
      </w:pPr>
      <w:r>
        <w:t>Współpraca Gminy Dukla z organizacjami pozarządowymi miała również charakter niefinansowy  oparty na systemie wymiany informacji, wsparciu rzeczowym, lokalowym, prawnym.  W ramach tej współpracy organizacje informowane były o możliwości pozyskiwania środków finansowych spoza budżetu Gminy Dukla, otrzymywały wsparcie w zakresie pisania wniosków, wsparcie rzeczowe  i lokalowe poprzez m.in.  nieodpłatne udostępnianie l</w:t>
      </w:r>
      <w:r w:rsidR="000866AD">
        <w:t xml:space="preserve">okali na swoje przedsięwzięcia. </w:t>
      </w:r>
    </w:p>
    <w:p w:rsidR="00213835" w:rsidRDefault="00213835" w:rsidP="00C628EE">
      <w:pPr>
        <w:pStyle w:val="Nagwek1"/>
        <w:jc w:val="center"/>
      </w:pPr>
    </w:p>
    <w:p w:rsidR="00C628EE" w:rsidRDefault="00C628EE" w:rsidP="00C628EE">
      <w:pPr>
        <w:pStyle w:val="Nagwek1"/>
        <w:jc w:val="center"/>
      </w:pPr>
      <w:r>
        <w:t>W</w:t>
      </w:r>
      <w:r w:rsidRPr="000C33A6">
        <w:t>skaźniki oceny realizacji programu współpracy</w:t>
      </w:r>
    </w:p>
    <w:p w:rsidR="00C628EE" w:rsidRPr="00D06221" w:rsidRDefault="00C628EE" w:rsidP="00C628EE"/>
    <w:p w:rsidR="00C628EE" w:rsidRPr="00D06221" w:rsidRDefault="00C628EE" w:rsidP="00C628EE">
      <w:pPr>
        <w:pStyle w:val="Tekstpodstawowywcity"/>
        <w:spacing w:line="360" w:lineRule="auto"/>
        <w:ind w:left="0"/>
        <w:jc w:val="both"/>
      </w:pPr>
      <w:r w:rsidRPr="00D06221">
        <w:t>Oc</w:t>
      </w:r>
      <w:r>
        <w:t>enie realiz</w:t>
      </w:r>
      <w:r w:rsidR="008D314D">
        <w:t>acji programu współpracy za 2019</w:t>
      </w:r>
      <w:r w:rsidRPr="00D06221">
        <w:t xml:space="preserve"> rok służyły następujące wskaźniki:</w:t>
      </w:r>
    </w:p>
    <w:p w:rsidR="00C628EE" w:rsidRPr="0024477F" w:rsidRDefault="00C628EE" w:rsidP="00C628EE">
      <w:pPr>
        <w:pStyle w:val="Lista2"/>
        <w:spacing w:line="360" w:lineRule="auto"/>
        <w:ind w:left="0" w:firstLine="0"/>
        <w:jc w:val="both"/>
        <w:rPr>
          <w:b/>
          <w:u w:val="single"/>
        </w:rPr>
      </w:pPr>
      <w:r w:rsidRPr="0024477F">
        <w:rPr>
          <w:b/>
          <w:u w:val="single"/>
        </w:rPr>
        <w:t xml:space="preserve">Wskaźnik nr 1 </w:t>
      </w:r>
      <w:r>
        <w:rPr>
          <w:b/>
          <w:u w:val="single"/>
        </w:rPr>
        <w:t xml:space="preserve">- </w:t>
      </w:r>
      <w:r w:rsidRPr="0024477F">
        <w:rPr>
          <w:b/>
          <w:u w:val="single"/>
        </w:rPr>
        <w:t>Liczba ogłoszonych otwartych konkursów ofert n</w:t>
      </w:r>
      <w:r>
        <w:rPr>
          <w:b/>
          <w:u w:val="single"/>
        </w:rPr>
        <w:t>a realizację zadań publicznych G</w:t>
      </w:r>
      <w:r w:rsidRPr="0024477F">
        <w:rPr>
          <w:b/>
          <w:u w:val="single"/>
        </w:rPr>
        <w:t>miny Dukla</w:t>
      </w:r>
    </w:p>
    <w:p w:rsidR="00C628EE" w:rsidRDefault="00C628EE" w:rsidP="00C628EE">
      <w:pPr>
        <w:pStyle w:val="Lista3"/>
        <w:spacing w:line="360" w:lineRule="auto"/>
        <w:ind w:left="567" w:hanging="567"/>
        <w:jc w:val="both"/>
      </w:pPr>
      <w:r>
        <w:t xml:space="preserve">Na podstawie programu  współpracy zostało ogłoszone </w:t>
      </w:r>
      <w:r w:rsidR="00D112E8">
        <w:rPr>
          <w:color w:val="000000" w:themeColor="text1"/>
        </w:rPr>
        <w:t>7 konkursów</w:t>
      </w:r>
      <w:r w:rsidRPr="00D01991">
        <w:rPr>
          <w:color w:val="000000" w:themeColor="text1"/>
        </w:rPr>
        <w:t xml:space="preserve"> </w:t>
      </w:r>
    </w:p>
    <w:p w:rsidR="00C628EE" w:rsidRDefault="008D314D" w:rsidP="008D314D">
      <w:pPr>
        <w:pStyle w:val="Lista3"/>
        <w:numPr>
          <w:ilvl w:val="0"/>
          <w:numId w:val="5"/>
        </w:numPr>
        <w:tabs>
          <w:tab w:val="left" w:pos="851"/>
        </w:tabs>
        <w:spacing w:line="360" w:lineRule="auto"/>
        <w:ind w:left="567" w:firstLine="0"/>
        <w:jc w:val="both"/>
      </w:pPr>
      <w:r>
        <w:rPr>
          <w:color w:val="000000"/>
        </w:rPr>
        <w:t xml:space="preserve">dwa </w:t>
      </w:r>
      <w:r w:rsidRPr="008D314D">
        <w:rPr>
          <w:color w:val="000000"/>
        </w:rPr>
        <w:t xml:space="preserve"> </w:t>
      </w:r>
      <w:r w:rsidR="00C628EE" w:rsidRPr="008D314D">
        <w:rPr>
          <w:color w:val="000000"/>
        </w:rPr>
        <w:t>konkurs</w:t>
      </w:r>
      <w:r w:rsidRPr="008D314D">
        <w:rPr>
          <w:color w:val="000000"/>
        </w:rPr>
        <w:t>y</w:t>
      </w:r>
      <w:r w:rsidR="00C628EE" w:rsidRPr="008D314D">
        <w:rPr>
          <w:color w:val="000000"/>
        </w:rPr>
        <w:t xml:space="preserve"> na realizację zada</w:t>
      </w:r>
      <w:r w:rsidR="00AD5EE0" w:rsidRPr="008D314D">
        <w:rPr>
          <w:color w:val="000000"/>
        </w:rPr>
        <w:t xml:space="preserve">ń publicznych z zakresu </w:t>
      </w:r>
      <w:r w:rsidR="00AD5EE0">
        <w:t>organizacji</w:t>
      </w:r>
      <w:r w:rsidR="00C628EE">
        <w:t xml:space="preserve"> czasu wolnego dzieciom i młodzieży propagującego idee trzeźwego oraz zdrowego </w:t>
      </w:r>
      <w:r w:rsidR="002F36EA">
        <w:t>stylu życia</w:t>
      </w:r>
    </w:p>
    <w:p w:rsidR="00C628EE" w:rsidRDefault="008D314D" w:rsidP="008D314D">
      <w:pPr>
        <w:pStyle w:val="Lista3"/>
        <w:tabs>
          <w:tab w:val="left" w:pos="709"/>
        </w:tabs>
        <w:spacing w:line="360" w:lineRule="auto"/>
        <w:ind w:left="567" w:firstLine="0"/>
        <w:jc w:val="both"/>
      </w:pPr>
      <w:r>
        <w:t>2) jeden konkurs na zadania z zakresu k</w:t>
      </w:r>
      <w:r w:rsidR="00AD5EE0">
        <w:t xml:space="preserve">ultury i ochrony dziedzictwa narodowego </w:t>
      </w:r>
    </w:p>
    <w:p w:rsidR="00C628EE" w:rsidRPr="00D06221" w:rsidRDefault="008D314D" w:rsidP="00C628EE">
      <w:pPr>
        <w:pStyle w:val="Lista3"/>
        <w:spacing w:line="360" w:lineRule="auto"/>
        <w:jc w:val="both"/>
      </w:pPr>
      <w:r>
        <w:t xml:space="preserve">3)  jeden </w:t>
      </w:r>
      <w:r w:rsidR="00C628EE" w:rsidRPr="00D06221">
        <w:t xml:space="preserve">konkurs na realizację zadania pt. „ Dowóz dziecka niepełnosprawnego z terenu Gminy Dukla do Ośrodka Rehabilitacyjno-Edukacyjno- Wychowawczego w Krośnie”, </w:t>
      </w:r>
    </w:p>
    <w:p w:rsidR="00C628EE" w:rsidRDefault="008D314D" w:rsidP="00C628EE">
      <w:pPr>
        <w:pStyle w:val="Lista3"/>
        <w:spacing w:line="360" w:lineRule="auto"/>
        <w:jc w:val="both"/>
      </w:pPr>
      <w:r>
        <w:t>4</w:t>
      </w:r>
      <w:r w:rsidR="00C628EE">
        <w:t xml:space="preserve">) </w:t>
      </w:r>
      <w:r>
        <w:t xml:space="preserve"> jeden </w:t>
      </w:r>
      <w:r w:rsidR="00C628EE">
        <w:t xml:space="preserve">konkurs na realizację zadań z zakresu usług opiekuńczych i specjalistycznych usług opiekuńczych </w:t>
      </w:r>
    </w:p>
    <w:p w:rsidR="00C628EE" w:rsidRDefault="00C628EE" w:rsidP="00C628EE">
      <w:pPr>
        <w:pStyle w:val="Lista3"/>
        <w:spacing w:line="360" w:lineRule="auto"/>
        <w:jc w:val="both"/>
      </w:pPr>
      <w:r>
        <w:t xml:space="preserve">4) </w:t>
      </w:r>
      <w:r w:rsidR="008D314D">
        <w:t xml:space="preserve">dwa </w:t>
      </w:r>
      <w:r>
        <w:t>konkurs</w:t>
      </w:r>
      <w:r w:rsidR="008D314D">
        <w:t>y</w:t>
      </w:r>
      <w:r>
        <w:t xml:space="preserve"> na  </w:t>
      </w:r>
      <w:r w:rsidR="00DB1381">
        <w:t xml:space="preserve">realizację zadań z zakresu rozwoju sportu </w:t>
      </w:r>
    </w:p>
    <w:p w:rsidR="00C628EE" w:rsidRPr="00D06221" w:rsidRDefault="00C628EE" w:rsidP="00C628EE">
      <w:pPr>
        <w:pStyle w:val="Tekstpodstawowyzwciciem2"/>
        <w:spacing w:line="360" w:lineRule="auto"/>
        <w:ind w:left="0" w:firstLine="0"/>
        <w:jc w:val="both"/>
      </w:pPr>
      <w:r w:rsidRPr="00D06221">
        <w:t xml:space="preserve">Do oceny ofert złożonych w drodze </w:t>
      </w:r>
      <w:r>
        <w:t xml:space="preserve">otwartych konkursów powoływana była komisja konkursowa. </w:t>
      </w:r>
    </w:p>
    <w:p w:rsidR="00C628EE" w:rsidRDefault="00C628EE" w:rsidP="00C628EE">
      <w:pPr>
        <w:pStyle w:val="Lista2"/>
        <w:spacing w:line="360" w:lineRule="auto"/>
        <w:ind w:left="0" w:firstLine="0"/>
        <w:jc w:val="both"/>
        <w:rPr>
          <w:b/>
          <w:u w:val="single"/>
        </w:rPr>
      </w:pPr>
      <w:r w:rsidRPr="0024477F">
        <w:rPr>
          <w:b/>
          <w:u w:val="single"/>
        </w:rPr>
        <w:t>Wskaźnik nr 2</w:t>
      </w:r>
      <w:r>
        <w:rPr>
          <w:b/>
          <w:u w:val="single"/>
        </w:rPr>
        <w:t xml:space="preserve"> - </w:t>
      </w:r>
      <w:r w:rsidRPr="0024477F">
        <w:rPr>
          <w:b/>
          <w:u w:val="single"/>
        </w:rPr>
        <w:t xml:space="preserve"> Liczba ofert złożonych w otwartych konkursach, w tym liczba organizacji</w:t>
      </w:r>
      <w:r>
        <w:rPr>
          <w:b/>
          <w:u w:val="single"/>
        </w:rPr>
        <w:t xml:space="preserve"> :</w:t>
      </w:r>
    </w:p>
    <w:p w:rsidR="00A57543" w:rsidRDefault="00C628EE" w:rsidP="00C628EE">
      <w:pPr>
        <w:pStyle w:val="Lista2"/>
        <w:tabs>
          <w:tab w:val="left" w:pos="142"/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AF0D4D">
        <w:rPr>
          <w:color w:val="000000"/>
        </w:rPr>
        <w:t>W drodze otwartych konkursów</w:t>
      </w:r>
      <w:r w:rsidR="00C042BA">
        <w:rPr>
          <w:color w:val="000000"/>
        </w:rPr>
        <w:t xml:space="preserve"> ogłoszonych w trybie ustawy o działalności pożytku publicznego i o wolontariacie </w:t>
      </w:r>
      <w:r w:rsidRPr="00D76977">
        <w:rPr>
          <w:color w:val="000000"/>
        </w:rPr>
        <w:t xml:space="preserve">złożono </w:t>
      </w:r>
      <w:r w:rsidR="00D152F7">
        <w:rPr>
          <w:color w:val="000000"/>
        </w:rPr>
        <w:t>53</w:t>
      </w:r>
      <w:r>
        <w:rPr>
          <w:color w:val="000000"/>
        </w:rPr>
        <w:t xml:space="preserve"> </w:t>
      </w:r>
      <w:r w:rsidRPr="00D76977">
        <w:rPr>
          <w:color w:val="000000"/>
        </w:rPr>
        <w:t>ofert</w:t>
      </w:r>
      <w:r w:rsidR="00D152F7">
        <w:rPr>
          <w:color w:val="000000"/>
        </w:rPr>
        <w:t>y</w:t>
      </w:r>
      <w:r w:rsidRPr="00D76977">
        <w:rPr>
          <w:color w:val="000000"/>
        </w:rPr>
        <w:t xml:space="preserve"> </w:t>
      </w:r>
      <w:r w:rsidRPr="00D23D10">
        <w:rPr>
          <w:color w:val="FF0000"/>
        </w:rPr>
        <w:t xml:space="preserve"> </w:t>
      </w:r>
      <w:r w:rsidRPr="004654CA">
        <w:rPr>
          <w:color w:val="000000"/>
        </w:rPr>
        <w:t xml:space="preserve">przez </w:t>
      </w:r>
      <w:r w:rsidR="008D47B7">
        <w:rPr>
          <w:color w:val="000000"/>
        </w:rPr>
        <w:t>37</w:t>
      </w:r>
      <w:r w:rsidRPr="00AF0D4D">
        <w:rPr>
          <w:color w:val="000000"/>
        </w:rPr>
        <w:t xml:space="preserve"> organizacji  </w:t>
      </w:r>
      <w:r>
        <w:rPr>
          <w:color w:val="000000"/>
        </w:rPr>
        <w:t>p</w:t>
      </w:r>
      <w:r w:rsidRPr="00AF0D4D">
        <w:rPr>
          <w:color w:val="000000"/>
        </w:rPr>
        <w:t>ozarządowych i podmiotów określonych w ustawie o pożytku publicznym i o wolontariacie</w:t>
      </w:r>
      <w:r w:rsidR="00D152F7">
        <w:rPr>
          <w:color w:val="000000"/>
        </w:rPr>
        <w:t>.</w:t>
      </w:r>
    </w:p>
    <w:p w:rsidR="00D152F7" w:rsidRDefault="00D152F7" w:rsidP="00C628EE">
      <w:pPr>
        <w:pStyle w:val="Lista2"/>
        <w:tabs>
          <w:tab w:val="left" w:pos="142"/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W konkursach na zadania z zakresu rozwoju sportu złożono</w:t>
      </w:r>
      <w:r w:rsidR="008D47B7">
        <w:rPr>
          <w:color w:val="000000"/>
        </w:rPr>
        <w:t xml:space="preserve"> 14 wnio</w:t>
      </w:r>
      <w:r w:rsidR="008C1E6D">
        <w:rPr>
          <w:color w:val="000000"/>
        </w:rPr>
        <w:t>sków  przez 11 organizacji.</w:t>
      </w:r>
    </w:p>
    <w:p w:rsidR="00D05A96" w:rsidRDefault="00D05A96" w:rsidP="00A57543">
      <w:pPr>
        <w:pStyle w:val="Lista2"/>
        <w:tabs>
          <w:tab w:val="left" w:pos="142"/>
          <w:tab w:val="left" w:pos="709"/>
          <w:tab w:val="left" w:pos="851"/>
        </w:tabs>
        <w:spacing w:line="360" w:lineRule="auto"/>
        <w:ind w:left="0" w:firstLine="0"/>
        <w:rPr>
          <w:b/>
          <w:color w:val="000000" w:themeColor="text1"/>
          <w:u w:val="single"/>
        </w:rPr>
      </w:pPr>
    </w:p>
    <w:p w:rsidR="00A57543" w:rsidRDefault="00A57543" w:rsidP="00A57543">
      <w:pPr>
        <w:pStyle w:val="Lista2"/>
        <w:tabs>
          <w:tab w:val="left" w:pos="142"/>
          <w:tab w:val="left" w:pos="709"/>
          <w:tab w:val="left" w:pos="851"/>
        </w:tabs>
        <w:spacing w:line="360" w:lineRule="auto"/>
        <w:ind w:left="0" w:firstLine="0"/>
        <w:rPr>
          <w:b/>
          <w:color w:val="000000" w:themeColor="text1"/>
        </w:rPr>
      </w:pPr>
      <w:r w:rsidRPr="002F2960">
        <w:rPr>
          <w:b/>
          <w:color w:val="000000" w:themeColor="text1"/>
          <w:u w:val="single"/>
        </w:rPr>
        <w:t>Wskaźnik nr 3-  Liczba zawartych umów na realizację zadań publicznych, w tym liczba organizacji</w:t>
      </w:r>
      <w:r w:rsidRPr="008A59EE">
        <w:rPr>
          <w:b/>
          <w:color w:val="000000" w:themeColor="text1"/>
        </w:rPr>
        <w:t>:</w:t>
      </w:r>
      <w:r w:rsidR="008A59EE" w:rsidRPr="008A59EE">
        <w:rPr>
          <w:b/>
          <w:color w:val="000000" w:themeColor="text1"/>
        </w:rPr>
        <w:t xml:space="preserve">  </w:t>
      </w:r>
      <w:r w:rsidR="00AC7863">
        <w:rPr>
          <w:b/>
          <w:color w:val="000000" w:themeColor="text1"/>
        </w:rPr>
        <w:t xml:space="preserve"> </w:t>
      </w:r>
      <w:r w:rsidR="008C1E6D">
        <w:rPr>
          <w:b/>
          <w:color w:val="000000" w:themeColor="text1"/>
        </w:rPr>
        <w:t>zawarto 14 umów na zadania z zakresu rozwoju sportu</w:t>
      </w:r>
      <w:r w:rsidR="00287EDC">
        <w:rPr>
          <w:b/>
          <w:color w:val="000000" w:themeColor="text1"/>
        </w:rPr>
        <w:t xml:space="preserve"> z 11</w:t>
      </w:r>
      <w:r w:rsidR="00E92AA3">
        <w:rPr>
          <w:b/>
          <w:color w:val="000000" w:themeColor="text1"/>
        </w:rPr>
        <w:t xml:space="preserve"> podmiotami </w:t>
      </w:r>
      <w:r w:rsidR="008C1E6D">
        <w:rPr>
          <w:b/>
          <w:color w:val="000000" w:themeColor="text1"/>
        </w:rPr>
        <w:t xml:space="preserve"> i </w:t>
      </w:r>
      <w:r w:rsidR="00287EDC">
        <w:rPr>
          <w:b/>
          <w:color w:val="000000" w:themeColor="text1"/>
        </w:rPr>
        <w:t xml:space="preserve">  45 umów </w:t>
      </w:r>
      <w:r w:rsidR="008A59EE">
        <w:rPr>
          <w:b/>
          <w:color w:val="000000" w:themeColor="text1"/>
        </w:rPr>
        <w:t xml:space="preserve">z </w:t>
      </w:r>
      <w:r w:rsidR="00287EDC">
        <w:rPr>
          <w:b/>
          <w:color w:val="000000" w:themeColor="text1"/>
        </w:rPr>
        <w:t>37</w:t>
      </w:r>
      <w:r w:rsidR="001141C1">
        <w:rPr>
          <w:b/>
          <w:color w:val="000000" w:themeColor="text1"/>
        </w:rPr>
        <w:t xml:space="preserve"> organizacjami</w:t>
      </w:r>
      <w:r w:rsidR="00287EDC">
        <w:rPr>
          <w:b/>
          <w:color w:val="000000" w:themeColor="text1"/>
        </w:rPr>
        <w:t>, które przystąpiły do konkursów w trybie ustawy o działalności pożytku publicznego i o wolontariacie.</w:t>
      </w:r>
    </w:p>
    <w:p w:rsidR="00213835" w:rsidRDefault="00213835" w:rsidP="00A57543">
      <w:pPr>
        <w:pStyle w:val="Lista2"/>
        <w:tabs>
          <w:tab w:val="left" w:pos="142"/>
          <w:tab w:val="left" w:pos="709"/>
          <w:tab w:val="left" w:pos="851"/>
        </w:tabs>
        <w:spacing w:line="360" w:lineRule="auto"/>
        <w:ind w:left="0" w:firstLine="0"/>
        <w:rPr>
          <w:color w:val="000000" w:themeColor="text1"/>
        </w:rPr>
      </w:pPr>
    </w:p>
    <w:p w:rsidR="00287EDC" w:rsidRDefault="00287EDC" w:rsidP="00A57543">
      <w:pPr>
        <w:pStyle w:val="Lista2"/>
        <w:tabs>
          <w:tab w:val="left" w:pos="142"/>
          <w:tab w:val="left" w:pos="709"/>
          <w:tab w:val="left" w:pos="851"/>
        </w:tabs>
        <w:spacing w:line="360" w:lineRule="auto"/>
        <w:ind w:left="0" w:firstLine="0"/>
        <w:rPr>
          <w:color w:val="000000" w:themeColor="text1"/>
        </w:rPr>
      </w:pPr>
    </w:p>
    <w:tbl>
      <w:tblPr>
        <w:tblStyle w:val="Tabela-Siatka"/>
        <w:tblW w:w="221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9"/>
      </w:tblGrid>
      <w:tr w:rsidR="007E4535" w:rsidRPr="00287EDC" w:rsidTr="00D05A96">
        <w:trPr>
          <w:trHeight w:val="23840"/>
        </w:trPr>
        <w:tc>
          <w:tcPr>
            <w:tcW w:w="22119" w:type="dxa"/>
          </w:tcPr>
          <w:p w:rsidR="00213835" w:rsidRDefault="00213835" w:rsidP="00213835">
            <w:pPr>
              <w:pStyle w:val="Akapitzlist"/>
              <w:spacing w:line="276" w:lineRule="auto"/>
              <w:ind w:left="720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lastRenderedPageBreak/>
              <w:t>Umowy  zawarto z następującymi podmiotami:</w:t>
            </w:r>
          </w:p>
          <w:p w:rsidR="00213835" w:rsidRDefault="00213835" w:rsidP="00213835">
            <w:pPr>
              <w:pStyle w:val="Akapitzlist"/>
              <w:spacing w:line="276" w:lineRule="auto"/>
              <w:ind w:left="720"/>
              <w:rPr>
                <w:sz w:val="24"/>
                <w:szCs w:val="24"/>
              </w:rPr>
            </w:pP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 xml:space="preserve">Stowarzyszeniem Zawadka Familia 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Towarzystwem Przyjaciół Dzieci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Stowarzyszeniem Razem Lepiej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Stowarzyszeniem na Rzecz Rozwoju Wsi Karpackiej Karpatka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Stowarzyszeniem Kultury Fizycznej Olimpia</w:t>
            </w:r>
            <w:r w:rsidR="00213835">
              <w:rPr>
                <w:sz w:val="24"/>
                <w:szCs w:val="24"/>
              </w:rPr>
              <w:t xml:space="preserve"> z Jasionki </w:t>
            </w:r>
            <w:r w:rsidRPr="00213835">
              <w:rPr>
                <w:sz w:val="24"/>
                <w:szCs w:val="24"/>
              </w:rPr>
              <w:t xml:space="preserve">  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 xml:space="preserve">Kółkiem Rolniczym w Łękach Dukielskich 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Parafią Rzymskokatolicką pw. św Mikołaja Bpa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Uczniowskim Klubem Sportowym TKKF MOSIR Dukla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Uczniowsko Ludowy</w:t>
            </w:r>
            <w:r w:rsidRPr="00213835">
              <w:rPr>
                <w:sz w:val="24"/>
                <w:szCs w:val="24"/>
              </w:rPr>
              <w:t>m</w:t>
            </w:r>
            <w:r w:rsidRPr="00213835">
              <w:rPr>
                <w:sz w:val="24"/>
                <w:szCs w:val="24"/>
              </w:rPr>
              <w:t xml:space="preserve"> Klub</w:t>
            </w:r>
            <w:r w:rsidRPr="00213835">
              <w:rPr>
                <w:sz w:val="24"/>
                <w:szCs w:val="24"/>
              </w:rPr>
              <w:t>em</w:t>
            </w:r>
            <w:r w:rsidRPr="00213835">
              <w:rPr>
                <w:sz w:val="24"/>
                <w:szCs w:val="24"/>
              </w:rPr>
              <w:t xml:space="preserve"> Sportowy</w:t>
            </w:r>
            <w:r w:rsidRPr="00213835">
              <w:rPr>
                <w:sz w:val="24"/>
                <w:szCs w:val="24"/>
              </w:rPr>
              <w:t>m</w:t>
            </w:r>
            <w:r w:rsidRPr="00213835">
              <w:rPr>
                <w:sz w:val="24"/>
                <w:szCs w:val="24"/>
              </w:rPr>
              <w:t xml:space="preserve"> „Grodzisko” Wietrzno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Uczniowski Klub Sportowy REKORD Iwla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Stowarzyszeniem na Rzecz Rozwoju Wsi Wietrzno "WIATR"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Stowarzyszeniem Wspólna Szkoła w Głojscach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Parafią Rzymskokatolicką pw. św. Marii Magdaleny w Dukli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Krośnieński Klub Karate –sekcja Dukla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Parafią Rzymskokatolicka pw. Chrystusa Króla w Trzcianie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Dukielskie Stowarzyszenie "Wspólnie ponad podziałami"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Związek Harcerstwa Polskiego  Chorągiew Podkarpacka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Ludowym Klubem Sportowym „Iwełka” Iwla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Szkolnym Kołem Caritas w Równem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 xml:space="preserve">Fundacja na Rzecz Kultury „Walizka” 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Stowarzyszenie Inicjatyw Kulturalno-Ekologicznych ANIMARE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Towarzystwem  na rzecz Rozwoju Kultury Łemkowskiej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 xml:space="preserve">Ochotniczą Strażą Pożarną  w Dukli 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13835">
              <w:rPr>
                <w:rFonts w:eastAsia="Calibri"/>
                <w:sz w:val="24"/>
                <w:szCs w:val="24"/>
              </w:rPr>
              <w:t>Stowarzyszeniem  Miłośników Równego „Równianie”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color w:val="000000" w:themeColor="text1"/>
                <w:sz w:val="24"/>
                <w:szCs w:val="24"/>
              </w:rPr>
              <w:t>Kołem Gospodyń Wiejskich w Łękach Dukielskich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Stowarzyszenie na Rzecz Rozwoju Wsi Karpackich „SIOŁO BESKIDU”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color w:val="000000" w:themeColor="text1"/>
                <w:sz w:val="24"/>
                <w:szCs w:val="24"/>
              </w:rPr>
              <w:t>Kołem Gospodyń Wiejskich NIEZAPOMINAJKI w Zawadce Rymanowskiej</w:t>
            </w:r>
          </w:p>
          <w:p w:rsidR="00113551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 xml:space="preserve">Regionalnym Towarzystwem Historycznym w Równem </w:t>
            </w:r>
          </w:p>
          <w:p w:rsidR="00113551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Uczniowsko Ludowym Klub Sportowy „Huragan” Jasionka</w:t>
            </w:r>
          </w:p>
          <w:p w:rsidR="00113551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rFonts w:eastAsia="Calibri"/>
                <w:sz w:val="24"/>
                <w:szCs w:val="24"/>
              </w:rPr>
              <w:t>Parafią Polskokatolicką  pw. Dobrego Pasterza w Łękach Dukielskich</w:t>
            </w:r>
          </w:p>
          <w:p w:rsidR="00113551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rFonts w:eastAsia="Calibri"/>
                <w:sz w:val="24"/>
                <w:szCs w:val="24"/>
              </w:rPr>
              <w:t>Zjednoczeniem Łemków</w:t>
            </w:r>
          </w:p>
          <w:p w:rsidR="00113551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 xml:space="preserve">Regionalnym Związkiem Rolników, Kółek i Organizacji Rolniczych </w:t>
            </w:r>
          </w:p>
          <w:p w:rsidR="00113551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 xml:space="preserve">Dukielskim Uniwersytetem III Wieku </w:t>
            </w:r>
          </w:p>
          <w:p w:rsidR="00113551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 xml:space="preserve">Szkolne Koło Caritas Dukla </w:t>
            </w:r>
          </w:p>
          <w:p w:rsidR="00113551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Stowarzyszenie Kulturalno-Rekreacyjne Jedność</w:t>
            </w:r>
          </w:p>
          <w:p w:rsidR="00113551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 xml:space="preserve">Polskim Stowarzyszeniem na Rzecz Osób z </w:t>
            </w:r>
            <w:r w:rsidRPr="00213835">
              <w:rPr>
                <w:color w:val="000000" w:themeColor="text1"/>
                <w:sz w:val="24"/>
                <w:szCs w:val="24"/>
              </w:rPr>
              <w:t>Niepełnosprawnością Intelektualną Koło w Krośnie</w:t>
            </w:r>
          </w:p>
          <w:p w:rsidR="00113551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Polskim Komitetem Pomocy Społecznej</w:t>
            </w:r>
          </w:p>
          <w:p w:rsidR="00113551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Klubem Sportowym Przełęcz Dukla</w:t>
            </w:r>
            <w:r w:rsidR="00113551" w:rsidRPr="00213835">
              <w:rPr>
                <w:sz w:val="24"/>
                <w:szCs w:val="24"/>
              </w:rPr>
              <w:t xml:space="preserve"> </w:t>
            </w:r>
          </w:p>
          <w:p w:rsidR="00113551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 xml:space="preserve">Uczniowskim Klubem Sportowym Łęki Dukielskie </w:t>
            </w:r>
          </w:p>
          <w:p w:rsidR="00113551" w:rsidRPr="00213835" w:rsidRDefault="00113551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L</w:t>
            </w:r>
            <w:r w:rsidR="007E4535" w:rsidRPr="00213835">
              <w:rPr>
                <w:sz w:val="24"/>
                <w:szCs w:val="24"/>
              </w:rPr>
              <w:t xml:space="preserve">udowym Klubem Sportowym „Zorza” Łęki Dukielskie </w:t>
            </w:r>
          </w:p>
          <w:p w:rsidR="007E4535" w:rsidRPr="00213835" w:rsidRDefault="007E4535" w:rsidP="00833E6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13835">
              <w:rPr>
                <w:sz w:val="24"/>
                <w:szCs w:val="24"/>
              </w:rPr>
              <w:t>Stowa</w:t>
            </w:r>
            <w:r w:rsidR="00213835">
              <w:rPr>
                <w:sz w:val="24"/>
                <w:szCs w:val="24"/>
              </w:rPr>
              <w:t>rzyszeniem Rozwoju Wsi Tylawy i O</w:t>
            </w:r>
            <w:r w:rsidRPr="00213835">
              <w:rPr>
                <w:sz w:val="24"/>
                <w:szCs w:val="24"/>
              </w:rPr>
              <w:t xml:space="preserve">kolic „Razem Lepiej” </w:t>
            </w:r>
          </w:p>
          <w:p w:rsidR="007E4535" w:rsidRPr="00213835" w:rsidRDefault="007E4535" w:rsidP="00D05A96">
            <w:pPr>
              <w:spacing w:line="360" w:lineRule="auto"/>
              <w:rPr>
                <w:sz w:val="24"/>
                <w:szCs w:val="24"/>
              </w:rPr>
            </w:pPr>
          </w:p>
          <w:p w:rsidR="007E4535" w:rsidRPr="00287EDC" w:rsidRDefault="007E4535" w:rsidP="00E92AA3">
            <w:pPr>
              <w:rPr>
                <w:sz w:val="24"/>
                <w:szCs w:val="24"/>
              </w:rPr>
            </w:pPr>
          </w:p>
        </w:tc>
      </w:tr>
    </w:tbl>
    <w:p w:rsidR="00A57543" w:rsidRDefault="00A57543" w:rsidP="00C628EE">
      <w:pPr>
        <w:pStyle w:val="Lista-kontynuacja3"/>
        <w:spacing w:line="360" w:lineRule="auto"/>
        <w:ind w:left="0"/>
        <w:jc w:val="both"/>
        <w:rPr>
          <w:b/>
          <w:color w:val="000000"/>
          <w:u w:val="single"/>
        </w:rPr>
      </w:pPr>
    </w:p>
    <w:p w:rsidR="00C628EE" w:rsidRPr="00D76977" w:rsidRDefault="00C628EE" w:rsidP="00C628EE">
      <w:pPr>
        <w:pStyle w:val="Lista-kontynuacja3"/>
        <w:spacing w:line="360" w:lineRule="auto"/>
        <w:ind w:left="0"/>
        <w:jc w:val="both"/>
        <w:rPr>
          <w:color w:val="000000"/>
        </w:rPr>
      </w:pPr>
      <w:r w:rsidRPr="00D76977">
        <w:rPr>
          <w:b/>
          <w:color w:val="000000"/>
          <w:u w:val="single"/>
        </w:rPr>
        <w:t xml:space="preserve">Wskaźnik nr 4 Liczba umów, które nie zostały zrealizowane lub zostały rozwiązane przez gminę z przyczyn zależnych od organizacji </w:t>
      </w:r>
      <w:r w:rsidR="00287EDC">
        <w:rPr>
          <w:color w:val="000000"/>
        </w:rPr>
        <w:t xml:space="preserve">– 1 </w:t>
      </w:r>
    </w:p>
    <w:p w:rsidR="00C628EE" w:rsidRDefault="00C628EE" w:rsidP="00C628EE">
      <w:pPr>
        <w:pStyle w:val="Lista-kontynuacja3"/>
        <w:ind w:left="0"/>
        <w:jc w:val="both"/>
      </w:pPr>
    </w:p>
    <w:p w:rsidR="00C628EE" w:rsidRDefault="00C628EE" w:rsidP="00C628EE">
      <w:pPr>
        <w:pStyle w:val="Lista2"/>
        <w:spacing w:line="360" w:lineRule="auto"/>
        <w:ind w:left="0" w:firstLine="0"/>
        <w:jc w:val="both"/>
      </w:pPr>
      <w:r w:rsidRPr="00E56B91">
        <w:rPr>
          <w:b/>
          <w:u w:val="single"/>
        </w:rPr>
        <w:t>Wskaźnik nr 5 Beneficjenci realizowanych zadań</w:t>
      </w:r>
      <w:r w:rsidRPr="004D0DA7">
        <w:rPr>
          <w:b/>
          <w:i/>
          <w:u w:val="single"/>
        </w:rPr>
        <w:t>:</w:t>
      </w:r>
      <w:r w:rsidRPr="00D06221">
        <w:t xml:space="preserve"> </w:t>
      </w:r>
      <w:r>
        <w:t>realizowane zadania wykonywane były na rzecz mieszkańców Gminy Dukla</w:t>
      </w:r>
    </w:p>
    <w:p w:rsidR="00C628EE" w:rsidRPr="00D06221" w:rsidRDefault="00C628EE" w:rsidP="00C628EE">
      <w:pPr>
        <w:pStyle w:val="Lista2"/>
        <w:ind w:left="0" w:firstLine="0"/>
        <w:jc w:val="both"/>
      </w:pPr>
    </w:p>
    <w:p w:rsidR="00C628EE" w:rsidRPr="00CC4590" w:rsidRDefault="00C628EE" w:rsidP="00C628EE">
      <w:pPr>
        <w:pStyle w:val="Lista2"/>
        <w:spacing w:line="360" w:lineRule="auto"/>
        <w:ind w:left="0" w:firstLine="0"/>
        <w:jc w:val="both"/>
        <w:rPr>
          <w:color w:val="000000"/>
        </w:rPr>
      </w:pPr>
      <w:r w:rsidRPr="00CC4590">
        <w:rPr>
          <w:b/>
          <w:color w:val="000000"/>
          <w:u w:val="single"/>
        </w:rPr>
        <w:t>Wskaźnik nr 6</w:t>
      </w:r>
      <w:r w:rsidRPr="00CC4590">
        <w:rPr>
          <w:color w:val="000000"/>
          <w:u w:val="single"/>
        </w:rPr>
        <w:t xml:space="preserve"> </w:t>
      </w:r>
      <w:r w:rsidRPr="00CC4590">
        <w:rPr>
          <w:b/>
          <w:color w:val="000000"/>
          <w:u w:val="single"/>
        </w:rPr>
        <w:t xml:space="preserve">Wielkość własnego wkładu finansowego </w:t>
      </w:r>
      <w:r>
        <w:rPr>
          <w:b/>
          <w:color w:val="000000"/>
          <w:u w:val="single"/>
        </w:rPr>
        <w:t xml:space="preserve"> i pozafinansowego </w:t>
      </w:r>
      <w:r w:rsidRPr="00CC4590">
        <w:rPr>
          <w:b/>
          <w:color w:val="000000"/>
          <w:u w:val="single"/>
        </w:rPr>
        <w:t>organizacji w realizację zadań publicznych</w:t>
      </w:r>
      <w:r w:rsidRPr="00CC4590">
        <w:rPr>
          <w:color w:val="000000"/>
        </w:rPr>
        <w:t xml:space="preserve">: </w:t>
      </w:r>
    </w:p>
    <w:p w:rsidR="00966A70" w:rsidRDefault="00C628EE" w:rsidP="00C628EE">
      <w:pPr>
        <w:pStyle w:val="Lista2"/>
        <w:spacing w:line="360" w:lineRule="auto"/>
        <w:ind w:left="0" w:firstLine="0"/>
        <w:jc w:val="both"/>
        <w:rPr>
          <w:b/>
          <w:color w:val="000000" w:themeColor="text1"/>
        </w:rPr>
      </w:pPr>
      <w:r w:rsidRPr="00CC4590">
        <w:rPr>
          <w:color w:val="000000"/>
        </w:rPr>
        <w:t xml:space="preserve">Wkład finansowy organizacji realizujących zadania </w:t>
      </w:r>
      <w:r>
        <w:rPr>
          <w:color w:val="000000"/>
        </w:rPr>
        <w:t xml:space="preserve">publiczne na rzecz mieszkańców Gminy Dukla </w:t>
      </w:r>
      <w:r w:rsidRPr="00CC4590">
        <w:rPr>
          <w:color w:val="000000"/>
        </w:rPr>
        <w:t xml:space="preserve">wynosił </w:t>
      </w:r>
      <w:r w:rsidR="00260FF7">
        <w:rPr>
          <w:b/>
          <w:color w:val="000000" w:themeColor="text1"/>
        </w:rPr>
        <w:t xml:space="preserve"> 107 921,49</w:t>
      </w:r>
      <w:r w:rsidR="001D09F0">
        <w:rPr>
          <w:b/>
          <w:color w:val="000000" w:themeColor="text1"/>
        </w:rPr>
        <w:t xml:space="preserve"> zł </w:t>
      </w:r>
      <w:r w:rsidRPr="00096FFC">
        <w:rPr>
          <w:color w:val="000000" w:themeColor="text1"/>
        </w:rPr>
        <w:t xml:space="preserve">i pozafinansowy – </w:t>
      </w:r>
      <w:r w:rsidR="00125574">
        <w:rPr>
          <w:b/>
          <w:color w:val="000000" w:themeColor="text1"/>
        </w:rPr>
        <w:t xml:space="preserve"> </w:t>
      </w:r>
      <w:r w:rsidR="005C3AE1">
        <w:rPr>
          <w:b/>
          <w:color w:val="000000" w:themeColor="text1"/>
        </w:rPr>
        <w:t>23 7</w:t>
      </w:r>
      <w:r w:rsidR="00966A70">
        <w:rPr>
          <w:b/>
          <w:color w:val="000000" w:themeColor="text1"/>
        </w:rPr>
        <w:t>47,25 zł</w:t>
      </w:r>
    </w:p>
    <w:p w:rsidR="00966A70" w:rsidRDefault="00966A70" w:rsidP="00C628EE">
      <w:pPr>
        <w:pStyle w:val="Lista2"/>
        <w:spacing w:line="360" w:lineRule="auto"/>
        <w:ind w:left="0" w:firstLine="0"/>
        <w:jc w:val="both"/>
        <w:rPr>
          <w:b/>
          <w:color w:val="000000" w:themeColor="text1"/>
        </w:rPr>
      </w:pPr>
    </w:p>
    <w:p w:rsidR="00C628EE" w:rsidRPr="00CC4590" w:rsidRDefault="00C628EE" w:rsidP="00C628EE">
      <w:pPr>
        <w:pStyle w:val="Lista2"/>
        <w:spacing w:line="360" w:lineRule="auto"/>
        <w:ind w:left="0" w:firstLine="0"/>
        <w:jc w:val="both"/>
        <w:rPr>
          <w:b/>
          <w:color w:val="000000"/>
          <w:u w:val="single"/>
        </w:rPr>
      </w:pPr>
      <w:r w:rsidRPr="00CC4590">
        <w:rPr>
          <w:b/>
          <w:color w:val="000000"/>
          <w:u w:val="single"/>
        </w:rPr>
        <w:t>Wskaźnik nr 7: Wysokość kwot udzielonych dotacji w poszczególnych obszarach:</w:t>
      </w:r>
    </w:p>
    <w:p w:rsidR="00213835" w:rsidRPr="00213835" w:rsidRDefault="00287EDC" w:rsidP="00213835">
      <w:pPr>
        <w:pStyle w:val="Lista3"/>
        <w:numPr>
          <w:ilvl w:val="0"/>
          <w:numId w:val="11"/>
        </w:numPr>
        <w:tabs>
          <w:tab w:val="left" w:pos="284"/>
        </w:tabs>
        <w:spacing w:line="360" w:lineRule="auto"/>
        <w:ind w:left="567" w:hanging="567"/>
        <w:jc w:val="both"/>
        <w:rPr>
          <w:b/>
          <w:color w:val="000000"/>
        </w:rPr>
      </w:pPr>
      <w:r>
        <w:t xml:space="preserve">Przeciwdziałanie uzależnieniom i patologiom społecznym.- </w:t>
      </w:r>
      <w:r w:rsidRPr="00213835">
        <w:rPr>
          <w:b/>
        </w:rPr>
        <w:t>59</w:t>
      </w:r>
      <w:r w:rsidR="00125574" w:rsidRPr="00213835">
        <w:rPr>
          <w:b/>
        </w:rPr>
        <w:t xml:space="preserve"> </w:t>
      </w:r>
      <w:r w:rsidRPr="00213835">
        <w:rPr>
          <w:b/>
        </w:rPr>
        <w:t xml:space="preserve">993,40 </w:t>
      </w:r>
      <w:r w:rsidR="00C628EE">
        <w:t xml:space="preserve"> </w:t>
      </w:r>
      <w:r w:rsidR="00D5616E">
        <w:t xml:space="preserve">zł </w:t>
      </w:r>
    </w:p>
    <w:p w:rsidR="00C628EE" w:rsidRPr="00213835" w:rsidRDefault="00287EDC" w:rsidP="00213835">
      <w:pPr>
        <w:pStyle w:val="Lista3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b/>
          <w:color w:val="000000"/>
        </w:rPr>
      </w:pPr>
      <w:r>
        <w:t xml:space="preserve"> </w:t>
      </w:r>
      <w:r w:rsidR="00213835">
        <w:t>K</w:t>
      </w:r>
      <w:r w:rsidR="00FE4A2F">
        <w:t xml:space="preserve">ultura i ochrona dziedzictwa narodowego </w:t>
      </w:r>
      <w:r w:rsidR="00C628EE">
        <w:t>– kwota przeznaczona na realizację zadania wynosi</w:t>
      </w:r>
      <w:r w:rsidR="00C628EE" w:rsidRPr="00213835">
        <w:rPr>
          <w:b/>
        </w:rPr>
        <w:t xml:space="preserve"> </w:t>
      </w:r>
      <w:r w:rsidRPr="00213835">
        <w:rPr>
          <w:b/>
        </w:rPr>
        <w:t>60</w:t>
      </w:r>
      <w:r w:rsidR="001141C1" w:rsidRPr="00213835">
        <w:rPr>
          <w:b/>
        </w:rPr>
        <w:t>.</w:t>
      </w:r>
      <w:r w:rsidRPr="00213835">
        <w:rPr>
          <w:b/>
        </w:rPr>
        <w:t>0</w:t>
      </w:r>
      <w:r w:rsidR="00C628EE" w:rsidRPr="00213835">
        <w:rPr>
          <w:b/>
          <w:color w:val="000000"/>
        </w:rPr>
        <w:t>00</w:t>
      </w:r>
      <w:r w:rsidR="001141C1" w:rsidRPr="00213835">
        <w:rPr>
          <w:b/>
          <w:color w:val="000000"/>
        </w:rPr>
        <w:t>,00</w:t>
      </w:r>
      <w:r w:rsidR="00C628EE" w:rsidRPr="00213835">
        <w:rPr>
          <w:color w:val="000000"/>
        </w:rPr>
        <w:t xml:space="preserve"> zł </w:t>
      </w:r>
    </w:p>
    <w:p w:rsidR="00D277B0" w:rsidRDefault="00D277B0" w:rsidP="00AD047E">
      <w:pPr>
        <w:pStyle w:val="Lista4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Pomoc społeczna</w:t>
      </w:r>
      <w:r w:rsidR="00C628EE" w:rsidRPr="00213835">
        <w:rPr>
          <w:color w:val="000000"/>
        </w:rPr>
        <w:t xml:space="preserve">:  na usługi opiekuńcze przeznaczona była kwota </w:t>
      </w:r>
      <w:r w:rsidR="002C2E4A" w:rsidRPr="00213835">
        <w:rPr>
          <w:b/>
          <w:color w:val="000000"/>
        </w:rPr>
        <w:t xml:space="preserve"> 451 982, 00 zł </w:t>
      </w:r>
      <w:r w:rsidR="00C628EE" w:rsidRPr="00213835">
        <w:rPr>
          <w:color w:val="000000"/>
        </w:rPr>
        <w:t>na specjalistyczne usługi opiekuńcze</w:t>
      </w:r>
      <w:r w:rsidR="001141C1" w:rsidRPr="00213835">
        <w:rPr>
          <w:color w:val="000000"/>
        </w:rPr>
        <w:t xml:space="preserve"> </w:t>
      </w:r>
      <w:r w:rsidR="002C2E4A" w:rsidRPr="00213835">
        <w:rPr>
          <w:b/>
          <w:color w:val="000000"/>
        </w:rPr>
        <w:t>54</w:t>
      </w:r>
      <w:r>
        <w:rPr>
          <w:b/>
          <w:color w:val="000000"/>
        </w:rPr>
        <w:t xml:space="preserve"> </w:t>
      </w:r>
      <w:bookmarkStart w:id="0" w:name="_GoBack"/>
      <w:bookmarkEnd w:id="0"/>
      <w:r w:rsidR="002C2E4A" w:rsidRPr="00213835">
        <w:rPr>
          <w:b/>
          <w:color w:val="000000"/>
        </w:rPr>
        <w:t>034</w:t>
      </w:r>
      <w:r w:rsidR="00C628EE" w:rsidRPr="00213835">
        <w:rPr>
          <w:b/>
          <w:color w:val="000000"/>
        </w:rPr>
        <w:t>, 00</w:t>
      </w:r>
      <w:r w:rsidR="00C628EE" w:rsidRPr="00213835">
        <w:rPr>
          <w:color w:val="000000"/>
        </w:rPr>
        <w:t xml:space="preserve"> zł </w:t>
      </w:r>
    </w:p>
    <w:p w:rsidR="00D277B0" w:rsidRDefault="00C628EE" w:rsidP="00F91118">
      <w:pPr>
        <w:pStyle w:val="Lista4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 w:rsidRPr="00D277B0">
        <w:rPr>
          <w:color w:val="000000"/>
        </w:rPr>
        <w:t xml:space="preserve">Dowóz dziecka niepełnosprawnego do Ośrodka Edukacyjno-Wychowawczego do Krosna udzielono dotacji w wysokości </w:t>
      </w:r>
      <w:r w:rsidR="00966A70" w:rsidRPr="00D277B0">
        <w:rPr>
          <w:b/>
          <w:color w:val="000000"/>
        </w:rPr>
        <w:t>14 540</w:t>
      </w:r>
      <w:r w:rsidRPr="00D277B0">
        <w:rPr>
          <w:b/>
          <w:color w:val="000000"/>
        </w:rPr>
        <w:t>, 00 zł</w:t>
      </w:r>
      <w:r w:rsidRPr="00D277B0">
        <w:rPr>
          <w:color w:val="000000"/>
        </w:rPr>
        <w:t xml:space="preserve"> </w:t>
      </w:r>
    </w:p>
    <w:p w:rsidR="00D01991" w:rsidRPr="00D277B0" w:rsidRDefault="00D277B0" w:rsidP="00F91118">
      <w:pPr>
        <w:pStyle w:val="Lista4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>
        <w:rPr>
          <w:rStyle w:val="fontstyle01"/>
          <w:sz w:val="24"/>
          <w:szCs w:val="24"/>
        </w:rPr>
        <w:t>Sport</w:t>
      </w:r>
      <w:r w:rsidR="002C2E4A" w:rsidRPr="00D277B0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: </w:t>
      </w:r>
      <w:r w:rsidR="002C2E4A" w:rsidRPr="00D277B0">
        <w:rPr>
          <w:b/>
          <w:color w:val="000000"/>
        </w:rPr>
        <w:t xml:space="preserve">83 </w:t>
      </w:r>
      <w:r w:rsidR="00D01991" w:rsidRPr="00D277B0">
        <w:rPr>
          <w:b/>
          <w:color w:val="000000"/>
        </w:rPr>
        <w:t>000,00 zł</w:t>
      </w:r>
      <w:r w:rsidR="00D01991" w:rsidRPr="00D277B0">
        <w:rPr>
          <w:color w:val="000000"/>
        </w:rPr>
        <w:t xml:space="preserve">  </w:t>
      </w:r>
    </w:p>
    <w:p w:rsidR="00D277B0" w:rsidRDefault="00D277B0" w:rsidP="00C628EE">
      <w:pPr>
        <w:pStyle w:val="Lista4"/>
        <w:spacing w:line="360" w:lineRule="auto"/>
        <w:ind w:left="426" w:firstLine="0"/>
        <w:jc w:val="both"/>
        <w:rPr>
          <w:color w:val="000000"/>
        </w:rPr>
      </w:pPr>
    </w:p>
    <w:p w:rsidR="00C628EE" w:rsidRDefault="00C628EE" w:rsidP="00D277B0">
      <w:pPr>
        <w:pStyle w:val="Lista4"/>
        <w:spacing w:line="360" w:lineRule="auto"/>
        <w:ind w:left="0" w:firstLine="426"/>
        <w:jc w:val="both"/>
        <w:rPr>
          <w:color w:val="000000"/>
        </w:rPr>
      </w:pPr>
      <w:r w:rsidRPr="00CC4590">
        <w:rPr>
          <w:color w:val="000000"/>
        </w:rPr>
        <w:t xml:space="preserve">Na konto </w:t>
      </w:r>
      <w:r w:rsidR="00AC7863">
        <w:rPr>
          <w:color w:val="000000"/>
        </w:rPr>
        <w:t xml:space="preserve">Gminy Dukla </w:t>
      </w:r>
      <w:r w:rsidRPr="00CC4590">
        <w:rPr>
          <w:color w:val="000000"/>
        </w:rPr>
        <w:t>z tytułu niewykorzystanej kwoty dotacji bądź niezrealiz</w:t>
      </w:r>
      <w:r>
        <w:rPr>
          <w:color w:val="000000"/>
        </w:rPr>
        <w:t>owania zadania  wpłynęła kwota</w:t>
      </w:r>
      <w:r w:rsidRPr="00D76977">
        <w:rPr>
          <w:color w:val="000000"/>
        </w:rPr>
        <w:t xml:space="preserve"> </w:t>
      </w:r>
      <w:r w:rsidR="00D112E8">
        <w:rPr>
          <w:color w:val="000000"/>
        </w:rPr>
        <w:t xml:space="preserve"> 3577,72 zł z czego 1300,00 zł  zostało przekazane organizacji  na realizację zadania objętego trybem pozakonkursowym natomiast zwrócone środki finansowe z tytułu realizacji zadania z zakresu rozwoju sportu w wysokości 1</w:t>
      </w:r>
      <w:r w:rsidR="004951BF">
        <w:rPr>
          <w:color w:val="000000"/>
        </w:rPr>
        <w:t xml:space="preserve"> </w:t>
      </w:r>
      <w:r w:rsidR="00D112E8">
        <w:rPr>
          <w:color w:val="000000"/>
        </w:rPr>
        <w:t>570, zł zasiliło pulę</w:t>
      </w:r>
      <w:r w:rsidR="00F04345">
        <w:rPr>
          <w:color w:val="000000"/>
        </w:rPr>
        <w:t xml:space="preserve"> drugiego </w:t>
      </w:r>
      <w:r w:rsidR="00D112E8">
        <w:rPr>
          <w:color w:val="000000"/>
        </w:rPr>
        <w:t xml:space="preserve"> konkursu na rozwój sportu w Gminie Dukla.</w:t>
      </w:r>
    </w:p>
    <w:p w:rsidR="00C628EE" w:rsidRPr="00CC4590" w:rsidRDefault="00C628EE" w:rsidP="00C628EE">
      <w:pPr>
        <w:pStyle w:val="Lista2"/>
        <w:spacing w:line="360" w:lineRule="auto"/>
        <w:ind w:left="0" w:firstLine="0"/>
        <w:jc w:val="both"/>
        <w:rPr>
          <w:b/>
          <w:color w:val="000000"/>
          <w:u w:val="single"/>
        </w:rPr>
      </w:pPr>
      <w:r w:rsidRPr="00CC4590">
        <w:rPr>
          <w:b/>
          <w:color w:val="000000"/>
          <w:u w:val="single"/>
        </w:rPr>
        <w:t>Wskaźnik nr 8:</w:t>
      </w:r>
      <w:r w:rsidRPr="004951BF">
        <w:rPr>
          <w:b/>
          <w:color w:val="000000"/>
        </w:rPr>
        <w:t xml:space="preserve"> </w:t>
      </w:r>
      <w:r w:rsidR="004951BF" w:rsidRPr="004951BF">
        <w:rPr>
          <w:b/>
          <w:color w:val="000000"/>
        </w:rPr>
        <w:t xml:space="preserve"> </w:t>
      </w:r>
      <w:r w:rsidRPr="00CC4590">
        <w:rPr>
          <w:color w:val="000000"/>
        </w:rPr>
        <w:t>Liczba ofert wspólnych złożonych przez organizację: 0</w:t>
      </w:r>
    </w:p>
    <w:p w:rsidR="00C628EE" w:rsidRDefault="00C628EE" w:rsidP="00C628EE">
      <w:pPr>
        <w:pStyle w:val="Lista2"/>
        <w:spacing w:line="360" w:lineRule="auto"/>
        <w:ind w:left="0" w:firstLine="0"/>
        <w:jc w:val="both"/>
        <w:rPr>
          <w:color w:val="000000"/>
        </w:rPr>
      </w:pPr>
      <w:r w:rsidRPr="00CC4590">
        <w:rPr>
          <w:b/>
          <w:color w:val="000000"/>
          <w:u w:val="single"/>
        </w:rPr>
        <w:t>Wskaźnik nr 9:</w:t>
      </w:r>
      <w:r w:rsidRPr="004951BF">
        <w:rPr>
          <w:b/>
          <w:color w:val="000000"/>
        </w:rPr>
        <w:t xml:space="preserve"> </w:t>
      </w:r>
      <w:r w:rsidRPr="00CC4590">
        <w:rPr>
          <w:color w:val="000000"/>
        </w:rPr>
        <w:t>Liczba projektów prawa miejscowego stanowionych przez Radę, ko</w:t>
      </w:r>
      <w:r>
        <w:rPr>
          <w:color w:val="000000"/>
        </w:rPr>
        <w:t>nsultowanych przez organizację</w:t>
      </w:r>
    </w:p>
    <w:p w:rsidR="00C628EE" w:rsidRDefault="007F6C97" w:rsidP="00C628EE">
      <w:pPr>
        <w:pStyle w:val="Lista2"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W 2017</w:t>
      </w:r>
      <w:r w:rsidR="00C628EE">
        <w:rPr>
          <w:color w:val="000000"/>
        </w:rPr>
        <w:t xml:space="preserve"> roku powołana została Gminna Rada Działalności Pożytku Publicznego składająca się z przedstawicieli organizacji pozarządowych , pracowników urzędu i Radnych Rady Miejskiej w Dukli.  Rada działa w imieniu organizacji i na ich rzecz . W związku z powyższym akty prawa miejscowego stanowione przez Rade Miejską w Dukli konsultowane są z Gminną  Radą Pożytku Publicznego, która w </w:t>
      </w:r>
      <w:r w:rsidR="00525746" w:rsidRPr="005361BC">
        <w:rPr>
          <w:color w:val="000000" w:themeColor="text1"/>
        </w:rPr>
        <w:t>2019</w:t>
      </w:r>
      <w:r w:rsidR="00C628EE" w:rsidRPr="005361BC">
        <w:rPr>
          <w:color w:val="000000" w:themeColor="text1"/>
        </w:rPr>
        <w:t xml:space="preserve"> roku  zaopiniowała </w:t>
      </w:r>
      <w:r w:rsidR="005361BC" w:rsidRPr="005361BC">
        <w:rPr>
          <w:color w:val="000000" w:themeColor="text1"/>
        </w:rPr>
        <w:t>17</w:t>
      </w:r>
      <w:r w:rsidR="00C628EE" w:rsidRPr="005361BC">
        <w:rPr>
          <w:color w:val="000000" w:themeColor="text1"/>
        </w:rPr>
        <w:t xml:space="preserve"> uchwał.</w:t>
      </w:r>
    </w:p>
    <w:p w:rsidR="00E93FA1" w:rsidRDefault="00E93FA1" w:rsidP="00EB736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EB736D" w:rsidRPr="00D01991" w:rsidRDefault="00E93FA1" w:rsidP="00EB736D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rPr>
          <w:color w:val="000000" w:themeColor="text1"/>
        </w:rPr>
        <w:lastRenderedPageBreak/>
        <w:t xml:space="preserve"> Na podstawie </w:t>
      </w:r>
      <w:r w:rsidR="00EB736D" w:rsidRPr="00D01991">
        <w:rPr>
          <w:color w:val="000000" w:themeColor="text1"/>
        </w:rPr>
        <w:t xml:space="preserve">uchwały </w:t>
      </w:r>
      <w:r w:rsidR="00EB736D" w:rsidRPr="00D01991">
        <w:rPr>
          <w:rFonts w:eastAsiaTheme="minorHAnsi"/>
          <w:lang w:eastAsia="en-US"/>
        </w:rPr>
        <w:t xml:space="preserve">Rady Miejskiej w Dukli z dnia 17 maja 2016 roku w sprawie określenia trybu postępowania o udzielenia dotacji z budżetu Gminy Dukla, sposobu rozliczania i kontroli zadań zleconych podmiotom niezaliczanym do sektora finansów publicznych i niedziałających w celu </w:t>
      </w:r>
      <w:r w:rsidR="00525746" w:rsidRPr="00D01991">
        <w:rPr>
          <w:rFonts w:eastAsiaTheme="minorHAnsi"/>
          <w:lang w:eastAsia="en-US"/>
        </w:rPr>
        <w:t>osiągnięcia</w:t>
      </w:r>
      <w:r w:rsidR="00EB736D" w:rsidRPr="00D01991">
        <w:rPr>
          <w:rFonts w:eastAsiaTheme="minorHAnsi"/>
          <w:lang w:eastAsia="en-US"/>
        </w:rPr>
        <w:t xml:space="preserve"> zysku została udzielona dotacja Kółku Rolniczemu w Łękach Dukielskich na realizacje zadania pn.” Wielofunkcyjne Centrum Kultury Wiejskiej w Łękach Dukielskich  Stowarzyszenie Kółko R</w:t>
      </w:r>
      <w:r w:rsidR="00785A10">
        <w:rPr>
          <w:rFonts w:eastAsiaTheme="minorHAnsi"/>
          <w:lang w:eastAsia="en-US"/>
        </w:rPr>
        <w:t>olnicze Etap II</w:t>
      </w:r>
      <w:r w:rsidR="00525746">
        <w:rPr>
          <w:rFonts w:eastAsiaTheme="minorHAnsi"/>
          <w:lang w:eastAsia="en-US"/>
        </w:rPr>
        <w:t>I</w:t>
      </w:r>
      <w:r w:rsidR="00785A10">
        <w:rPr>
          <w:rFonts w:eastAsiaTheme="minorHAnsi"/>
          <w:lang w:eastAsia="en-US"/>
        </w:rPr>
        <w:t>” w wysokości</w:t>
      </w:r>
      <w:r w:rsidR="00525746">
        <w:rPr>
          <w:rFonts w:eastAsiaTheme="minorHAnsi"/>
          <w:lang w:eastAsia="en-US"/>
        </w:rPr>
        <w:t xml:space="preserve"> 350</w:t>
      </w:r>
      <w:r w:rsidR="00785A10">
        <w:rPr>
          <w:rFonts w:eastAsiaTheme="minorHAnsi"/>
          <w:lang w:eastAsia="en-US"/>
        </w:rPr>
        <w:t>.</w:t>
      </w:r>
      <w:r w:rsidR="00EB736D" w:rsidRPr="00D01991">
        <w:rPr>
          <w:rFonts w:eastAsiaTheme="minorHAnsi"/>
          <w:lang w:eastAsia="en-US"/>
        </w:rPr>
        <w:t xml:space="preserve">000,00 zł. Rozliczono </w:t>
      </w:r>
      <w:r w:rsidR="00525746">
        <w:rPr>
          <w:rFonts w:eastAsiaTheme="minorHAnsi"/>
          <w:lang w:eastAsia="en-US"/>
        </w:rPr>
        <w:t xml:space="preserve"> 349 99</w:t>
      </w:r>
      <w:r w:rsidR="00E3264D">
        <w:rPr>
          <w:rFonts w:eastAsiaTheme="minorHAnsi"/>
          <w:lang w:eastAsia="en-US"/>
        </w:rPr>
        <w:t>9</w:t>
      </w:r>
      <w:r w:rsidR="00525746">
        <w:rPr>
          <w:rFonts w:eastAsiaTheme="minorHAnsi"/>
          <w:lang w:eastAsia="en-US"/>
        </w:rPr>
        <w:t>,99</w:t>
      </w:r>
      <w:r w:rsidR="00537E54">
        <w:rPr>
          <w:rFonts w:eastAsiaTheme="minorHAnsi"/>
          <w:lang w:eastAsia="en-US"/>
        </w:rPr>
        <w:t xml:space="preserve">zł przy wkładzie z Ministerstwa Kultury i Dziedzictwa Narodowego w  wysokości </w:t>
      </w:r>
      <w:r w:rsidR="002C4DC6">
        <w:rPr>
          <w:rFonts w:eastAsiaTheme="minorHAnsi"/>
          <w:lang w:eastAsia="en-US"/>
        </w:rPr>
        <w:t xml:space="preserve">255 000,00 zł </w:t>
      </w:r>
    </w:p>
    <w:p w:rsidR="00C628EE" w:rsidRPr="002F7310" w:rsidRDefault="00C628EE" w:rsidP="004C3ED6">
      <w:pPr>
        <w:spacing w:line="360" w:lineRule="auto"/>
        <w:jc w:val="both"/>
      </w:pPr>
      <w:r w:rsidRPr="004C3ED6">
        <w:rPr>
          <w:color w:val="000000" w:themeColor="text1"/>
          <w:sz w:val="22"/>
          <w:szCs w:val="22"/>
        </w:rPr>
        <w:t xml:space="preserve">Na terenie Gminy Dukla </w:t>
      </w:r>
      <w:r w:rsidR="004C3ED6" w:rsidRPr="004C3ED6">
        <w:rPr>
          <w:color w:val="000000" w:themeColor="text1"/>
          <w:sz w:val="22"/>
          <w:szCs w:val="22"/>
        </w:rPr>
        <w:t>działa ponad</w:t>
      </w:r>
      <w:r w:rsidR="00BF3A5A" w:rsidRPr="004C3ED6">
        <w:rPr>
          <w:color w:val="000000" w:themeColor="text1"/>
          <w:sz w:val="22"/>
          <w:szCs w:val="22"/>
        </w:rPr>
        <w:t xml:space="preserve"> 50</w:t>
      </w:r>
      <w:r w:rsidRPr="004C3ED6">
        <w:rPr>
          <w:color w:val="000000" w:themeColor="text1"/>
          <w:sz w:val="22"/>
          <w:szCs w:val="22"/>
        </w:rPr>
        <w:t xml:space="preserve"> organizacji zarejestrowanych </w:t>
      </w:r>
      <w:r w:rsidR="00BF3A5A" w:rsidRPr="004C3ED6">
        <w:rPr>
          <w:color w:val="000000" w:themeColor="text1"/>
          <w:sz w:val="22"/>
          <w:szCs w:val="22"/>
        </w:rPr>
        <w:t>w Krajowym Rejestrze Sądowym</w:t>
      </w:r>
      <w:r w:rsidR="004C3ED6" w:rsidRPr="004C3ED6">
        <w:rPr>
          <w:color w:val="000000" w:themeColor="text1"/>
          <w:sz w:val="22"/>
          <w:szCs w:val="22"/>
        </w:rPr>
        <w:t>( od 2019 roku pojawiło się 6 nowych organizacji z terenu Gminy Dukla</w:t>
      </w:r>
      <w:r w:rsidR="004C3ED6" w:rsidRPr="004C3ED6">
        <w:rPr>
          <w:color w:val="000000" w:themeColor="text1"/>
          <w:sz w:val="22"/>
          <w:szCs w:val="22"/>
        </w:rPr>
        <w:br/>
        <w:t xml:space="preserve">STOWARZYSZENIE DUKLA ODNOWA, </w:t>
      </w:r>
      <w:r w:rsidR="004C3ED6" w:rsidRPr="004C3ED6">
        <w:rPr>
          <w:color w:val="000000" w:themeColor="text1"/>
          <w:sz w:val="22"/>
          <w:szCs w:val="22"/>
          <w:shd w:val="clear" w:color="auto" w:fill="FFFFFF"/>
        </w:rPr>
        <w:t xml:space="preserve">ŁĘCKIE TOWARZYSTWO PATRIOTYCZNO-HISTORYCZNE, STOWARZYSZENIE KULTURY FIZYCZNEJ "OLIMPIA" </w:t>
      </w:r>
      <w:r w:rsidR="004C3ED6" w:rsidRPr="004C3ED6">
        <w:rPr>
          <w:iCs/>
          <w:color w:val="000000" w:themeColor="text1"/>
          <w:sz w:val="22"/>
          <w:szCs w:val="22"/>
          <w:shd w:val="clear" w:color="auto" w:fill="F8F8F8"/>
        </w:rPr>
        <w:t>STOWARZYSZENIE TEODORÓWKA RAZEM, STOWARZYSZENIE AKADEMIA KOI-RONIN, DUKIELSKIE STOWARZYSZENIE STRZELECKIE</w:t>
      </w:r>
      <w:r w:rsidR="004C3ED6" w:rsidRPr="004C3ED6">
        <w:rPr>
          <w:color w:val="000000" w:themeColor="text1"/>
          <w:sz w:val="22"/>
          <w:szCs w:val="22"/>
          <w:shd w:val="clear" w:color="auto" w:fill="FFFFFF"/>
        </w:rPr>
        <w:t xml:space="preserve"> )</w:t>
      </w:r>
      <w:r w:rsidR="004C3ED6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4C3ED6">
        <w:t>14</w:t>
      </w:r>
      <w:r>
        <w:t xml:space="preserve"> Kół Gospodyń Wiejskich</w:t>
      </w:r>
      <w:r w:rsidR="00C4231D">
        <w:t xml:space="preserve"> w tym </w:t>
      </w:r>
      <w:r w:rsidR="00C4231D">
        <w:br/>
        <w:t>10</w:t>
      </w:r>
      <w:r>
        <w:t xml:space="preserve">  działających w strukturach Regionalnego Związku Rolników Kółek i Organizacji Rolniczych </w:t>
      </w:r>
      <w:r w:rsidR="007D3A98">
        <w:t>i 4 k</w:t>
      </w:r>
      <w:r w:rsidR="00BF3A5A">
        <w:t xml:space="preserve">oła  zarejestrowane w Agencji Restrukturyzacji i  Modernizacji Rolnictwa </w:t>
      </w:r>
      <w:r w:rsidR="007F6C97">
        <w:t xml:space="preserve"> oraz </w:t>
      </w:r>
      <w:r w:rsidR="00BF3A5A">
        <w:t>9</w:t>
      </w:r>
      <w:r>
        <w:t xml:space="preserve"> uczniowskich klubów sportowych zarejestrowanych  w Starostwie Powiatowym w Krośnie.</w:t>
      </w:r>
      <w:r>
        <w:rPr>
          <w:color w:val="000000"/>
        </w:rPr>
        <w:t xml:space="preserve">   Organizacje </w:t>
      </w:r>
      <w:r w:rsidRPr="00D76977">
        <w:rPr>
          <w:color w:val="000000"/>
        </w:rPr>
        <w:t>dbają o rozwój fizyczny, kulturalny  i duchowy mieszkańców naszej małej ojczyzny. W</w:t>
      </w:r>
      <w:r>
        <w:rPr>
          <w:color w:val="000000"/>
        </w:rPr>
        <w:t xml:space="preserve"> ich strukturach </w:t>
      </w:r>
      <w:r w:rsidRPr="00D76977">
        <w:rPr>
          <w:color w:val="000000"/>
        </w:rPr>
        <w:t xml:space="preserve"> działają ludzie, którzy poświęcają swój prywatny czas na  realizacje celów, które służą społeczności lokalnej. </w:t>
      </w:r>
    </w:p>
    <w:p w:rsidR="00C628EE" w:rsidRDefault="00C628EE" w:rsidP="00EB736D">
      <w:pPr>
        <w:spacing w:line="360" w:lineRule="auto"/>
        <w:jc w:val="both"/>
        <w:rPr>
          <w:color w:val="000000"/>
        </w:rPr>
      </w:pPr>
      <w:r w:rsidRPr="00D76977">
        <w:rPr>
          <w:color w:val="000000"/>
        </w:rPr>
        <w:t>Organizacje pozarządowe z Gminy Dukla działają prężnie na wielu płaszczyznach, organizują imprezy kulturalne, zawody, szkolenia, warsztaty, wyjazdy krajoznawcze, współpracują z licznymi stowarzyszeniami</w:t>
      </w:r>
      <w:r>
        <w:rPr>
          <w:color w:val="000000"/>
        </w:rPr>
        <w:t xml:space="preserve"> spoza naszego terenu oraz</w:t>
      </w:r>
      <w:r w:rsidRPr="00D76977">
        <w:rPr>
          <w:color w:val="000000"/>
        </w:rPr>
        <w:t xml:space="preserve"> instytucjami. </w:t>
      </w:r>
    </w:p>
    <w:p w:rsidR="00C628EE" w:rsidRPr="002F36EA" w:rsidRDefault="00C87158" w:rsidP="00EB736D">
      <w:pPr>
        <w:spacing w:line="360" w:lineRule="auto"/>
        <w:jc w:val="both"/>
        <w:rPr>
          <w:color w:val="000000" w:themeColor="text1"/>
        </w:rPr>
      </w:pPr>
      <w:r w:rsidRPr="002F36EA">
        <w:rPr>
          <w:color w:val="000000" w:themeColor="text1"/>
        </w:rPr>
        <w:t>Z przeprowadzonego wywiadu z organizacjami</w:t>
      </w:r>
      <w:r w:rsidR="002F36EA" w:rsidRPr="002F36EA">
        <w:rPr>
          <w:color w:val="000000" w:themeColor="text1"/>
        </w:rPr>
        <w:t xml:space="preserve"> pozarządowymi</w:t>
      </w:r>
      <w:r w:rsidR="00213835">
        <w:rPr>
          <w:color w:val="000000" w:themeColor="text1"/>
        </w:rPr>
        <w:t xml:space="preserve"> z terenu Gminy Dukla </w:t>
      </w:r>
      <w:r w:rsidR="002F36EA" w:rsidRPr="002F36EA">
        <w:rPr>
          <w:color w:val="000000" w:themeColor="text1"/>
        </w:rPr>
        <w:t xml:space="preserve"> wynika, że w 2019</w:t>
      </w:r>
      <w:r w:rsidRPr="002F36EA">
        <w:rPr>
          <w:color w:val="000000" w:themeColor="text1"/>
        </w:rPr>
        <w:t xml:space="preserve"> roku niniejsze podmioty pozyskały spoza budżetu Gminy Dukla kwotę </w:t>
      </w:r>
      <w:r w:rsidR="00213835">
        <w:rPr>
          <w:color w:val="000000" w:themeColor="text1"/>
        </w:rPr>
        <w:br/>
      </w:r>
      <w:r w:rsidRPr="002F36EA">
        <w:rPr>
          <w:color w:val="000000" w:themeColor="text1"/>
        </w:rPr>
        <w:t xml:space="preserve">w wysokości </w:t>
      </w:r>
      <w:r w:rsidR="00213835">
        <w:rPr>
          <w:color w:val="000000" w:themeColor="text1"/>
        </w:rPr>
        <w:t xml:space="preserve">ponad pół miliona złotych na swoje przedsięwzięcia. </w:t>
      </w:r>
    </w:p>
    <w:p w:rsidR="00C628EE" w:rsidRPr="00D76977" w:rsidRDefault="00C628EE" w:rsidP="00C628EE">
      <w:pPr>
        <w:spacing w:line="360" w:lineRule="auto"/>
        <w:jc w:val="both"/>
        <w:rPr>
          <w:color w:val="000000"/>
        </w:rPr>
      </w:pPr>
    </w:p>
    <w:p w:rsidR="00C628EE" w:rsidRPr="0056651D" w:rsidRDefault="00C628EE" w:rsidP="00C628EE">
      <w:pPr>
        <w:spacing w:line="360" w:lineRule="auto"/>
        <w:jc w:val="both"/>
        <w:rPr>
          <w:color w:val="FF0000"/>
        </w:rPr>
      </w:pPr>
      <w:r w:rsidRPr="00D76977">
        <w:rPr>
          <w:color w:val="000000"/>
        </w:rPr>
        <w:t xml:space="preserve"> </w:t>
      </w:r>
    </w:p>
    <w:p w:rsidR="00C628EE" w:rsidRPr="00CC4590" w:rsidRDefault="00C628EE" w:rsidP="00C628EE">
      <w:pPr>
        <w:pStyle w:val="Tekstpodstawowy"/>
        <w:spacing w:line="360" w:lineRule="auto"/>
        <w:jc w:val="both"/>
        <w:rPr>
          <w:i/>
          <w:color w:val="000000"/>
        </w:rPr>
      </w:pPr>
      <w:r w:rsidRPr="00CC4590">
        <w:rPr>
          <w:i/>
          <w:color w:val="000000"/>
        </w:rPr>
        <w:t xml:space="preserve">Dukla, dnia </w:t>
      </w:r>
      <w:r w:rsidR="00017F01">
        <w:rPr>
          <w:i/>
          <w:color w:val="000000"/>
        </w:rPr>
        <w:t xml:space="preserve"> </w:t>
      </w:r>
      <w:r w:rsidR="002F36EA">
        <w:rPr>
          <w:i/>
          <w:color w:val="000000"/>
        </w:rPr>
        <w:t xml:space="preserve">30 kwietnia </w:t>
      </w:r>
      <w:r w:rsidR="00017F01">
        <w:rPr>
          <w:i/>
          <w:color w:val="000000"/>
        </w:rPr>
        <w:t>2020</w:t>
      </w:r>
      <w:r w:rsidRPr="00CC4590">
        <w:rPr>
          <w:i/>
          <w:color w:val="000000"/>
        </w:rPr>
        <w:t xml:space="preserve">  roku</w:t>
      </w:r>
      <w:r w:rsidRPr="00CC4590">
        <w:rPr>
          <w:i/>
          <w:color w:val="000000"/>
        </w:rPr>
        <w:tab/>
      </w:r>
      <w:r w:rsidRPr="00CC4590">
        <w:rPr>
          <w:i/>
          <w:color w:val="000000"/>
        </w:rPr>
        <w:tab/>
      </w:r>
      <w:r w:rsidRPr="00CC4590">
        <w:rPr>
          <w:i/>
          <w:color w:val="000000"/>
        </w:rPr>
        <w:tab/>
      </w:r>
      <w:r w:rsidRPr="00CC4590">
        <w:rPr>
          <w:i/>
          <w:color w:val="000000"/>
        </w:rPr>
        <w:tab/>
        <w:t>Sporządziła: Barbara Pudło</w:t>
      </w:r>
    </w:p>
    <w:p w:rsidR="00434376" w:rsidRDefault="00434376"/>
    <w:sectPr w:rsidR="00434376" w:rsidSect="00D05A9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56" w:rsidRDefault="00FF4556" w:rsidP="008A59EE">
      <w:r>
        <w:separator/>
      </w:r>
    </w:p>
  </w:endnote>
  <w:endnote w:type="continuationSeparator" w:id="0">
    <w:p w:rsidR="00FF4556" w:rsidRDefault="00FF4556" w:rsidP="008A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56" w:rsidRDefault="00FF4556" w:rsidP="008A59EE">
      <w:r>
        <w:separator/>
      </w:r>
    </w:p>
  </w:footnote>
  <w:footnote w:type="continuationSeparator" w:id="0">
    <w:p w:rsidR="00FF4556" w:rsidRDefault="00FF4556" w:rsidP="008A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3A71"/>
    <w:multiLevelType w:val="hybridMultilevel"/>
    <w:tmpl w:val="F01A964E"/>
    <w:lvl w:ilvl="0" w:tplc="962C9086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6EB5E7E"/>
    <w:multiLevelType w:val="hybridMultilevel"/>
    <w:tmpl w:val="8626E92C"/>
    <w:lvl w:ilvl="0" w:tplc="AC084B70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260B3DB7"/>
    <w:multiLevelType w:val="hybridMultilevel"/>
    <w:tmpl w:val="E82EE25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C5E36"/>
    <w:multiLevelType w:val="hybridMultilevel"/>
    <w:tmpl w:val="052A7EEE"/>
    <w:lvl w:ilvl="0" w:tplc="B442CDB4">
      <w:start w:val="3"/>
      <w:numFmt w:val="decimal"/>
      <w:lvlText w:val="%1)"/>
      <w:lvlJc w:val="left"/>
      <w:pPr>
        <w:ind w:left="10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322C760B"/>
    <w:multiLevelType w:val="hybridMultilevel"/>
    <w:tmpl w:val="1EC282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B2A29"/>
    <w:multiLevelType w:val="hybridMultilevel"/>
    <w:tmpl w:val="0908BE98"/>
    <w:lvl w:ilvl="0" w:tplc="D0CE064E">
      <w:start w:val="1"/>
      <w:numFmt w:val="decimal"/>
      <w:lvlText w:val="%1."/>
      <w:lvlJc w:val="left"/>
      <w:pPr>
        <w:ind w:left="185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8" w:hanging="360"/>
      </w:pPr>
    </w:lvl>
    <w:lvl w:ilvl="2" w:tplc="0415001B" w:tentative="1">
      <w:start w:val="1"/>
      <w:numFmt w:val="lowerRoman"/>
      <w:lvlText w:val="%3."/>
      <w:lvlJc w:val="right"/>
      <w:pPr>
        <w:ind w:left="3298" w:hanging="180"/>
      </w:pPr>
    </w:lvl>
    <w:lvl w:ilvl="3" w:tplc="0415000F" w:tentative="1">
      <w:start w:val="1"/>
      <w:numFmt w:val="decimal"/>
      <w:lvlText w:val="%4."/>
      <w:lvlJc w:val="left"/>
      <w:pPr>
        <w:ind w:left="4018" w:hanging="360"/>
      </w:pPr>
    </w:lvl>
    <w:lvl w:ilvl="4" w:tplc="04150019" w:tentative="1">
      <w:start w:val="1"/>
      <w:numFmt w:val="lowerLetter"/>
      <w:lvlText w:val="%5."/>
      <w:lvlJc w:val="left"/>
      <w:pPr>
        <w:ind w:left="4738" w:hanging="360"/>
      </w:pPr>
    </w:lvl>
    <w:lvl w:ilvl="5" w:tplc="0415001B" w:tentative="1">
      <w:start w:val="1"/>
      <w:numFmt w:val="lowerRoman"/>
      <w:lvlText w:val="%6."/>
      <w:lvlJc w:val="right"/>
      <w:pPr>
        <w:ind w:left="5458" w:hanging="180"/>
      </w:pPr>
    </w:lvl>
    <w:lvl w:ilvl="6" w:tplc="0415000F" w:tentative="1">
      <w:start w:val="1"/>
      <w:numFmt w:val="decimal"/>
      <w:lvlText w:val="%7."/>
      <w:lvlJc w:val="left"/>
      <w:pPr>
        <w:ind w:left="6178" w:hanging="360"/>
      </w:pPr>
    </w:lvl>
    <w:lvl w:ilvl="7" w:tplc="04150019" w:tentative="1">
      <w:start w:val="1"/>
      <w:numFmt w:val="lowerLetter"/>
      <w:lvlText w:val="%8."/>
      <w:lvlJc w:val="left"/>
      <w:pPr>
        <w:ind w:left="6898" w:hanging="360"/>
      </w:pPr>
    </w:lvl>
    <w:lvl w:ilvl="8" w:tplc="0415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6">
    <w:nsid w:val="61540C55"/>
    <w:multiLevelType w:val="hybridMultilevel"/>
    <w:tmpl w:val="44C498B2"/>
    <w:lvl w:ilvl="0" w:tplc="B442CDB4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D616DA2"/>
    <w:multiLevelType w:val="hybridMultilevel"/>
    <w:tmpl w:val="3B12AEDA"/>
    <w:lvl w:ilvl="0" w:tplc="B442CDB4">
      <w:start w:val="3"/>
      <w:numFmt w:val="decimal"/>
      <w:lvlText w:val="%1)"/>
      <w:lvlJc w:val="left"/>
      <w:pPr>
        <w:ind w:left="18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>
    <w:nsid w:val="70D03C89"/>
    <w:multiLevelType w:val="hybridMultilevel"/>
    <w:tmpl w:val="50343F9C"/>
    <w:lvl w:ilvl="0" w:tplc="F7FC22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576CA0"/>
    <w:multiLevelType w:val="hybridMultilevel"/>
    <w:tmpl w:val="66F68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32C61"/>
    <w:multiLevelType w:val="hybridMultilevel"/>
    <w:tmpl w:val="C5805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8EE"/>
    <w:rsid w:val="00000525"/>
    <w:rsid w:val="00017F01"/>
    <w:rsid w:val="00070F12"/>
    <w:rsid w:val="000866AD"/>
    <w:rsid w:val="00096FFC"/>
    <w:rsid w:val="000A0ECC"/>
    <w:rsid w:val="00113551"/>
    <w:rsid w:val="001141C1"/>
    <w:rsid w:val="00115B6A"/>
    <w:rsid w:val="00122DBC"/>
    <w:rsid w:val="001232EA"/>
    <w:rsid w:val="00125574"/>
    <w:rsid w:val="00130211"/>
    <w:rsid w:val="001D09F0"/>
    <w:rsid w:val="00213835"/>
    <w:rsid w:val="00260FF7"/>
    <w:rsid w:val="00287EDC"/>
    <w:rsid w:val="002C2E4A"/>
    <w:rsid w:val="002C4DC6"/>
    <w:rsid w:val="002D6F35"/>
    <w:rsid w:val="002E3630"/>
    <w:rsid w:val="002F36EA"/>
    <w:rsid w:val="0031796B"/>
    <w:rsid w:val="00353137"/>
    <w:rsid w:val="0039373D"/>
    <w:rsid w:val="00434376"/>
    <w:rsid w:val="00471415"/>
    <w:rsid w:val="004951BF"/>
    <w:rsid w:val="004A30AB"/>
    <w:rsid w:val="004A3B91"/>
    <w:rsid w:val="004C3ED6"/>
    <w:rsid w:val="00525746"/>
    <w:rsid w:val="005361BC"/>
    <w:rsid w:val="00537E54"/>
    <w:rsid w:val="00543D73"/>
    <w:rsid w:val="005B1176"/>
    <w:rsid w:val="005B1F3F"/>
    <w:rsid w:val="005B4A69"/>
    <w:rsid w:val="005C3AE1"/>
    <w:rsid w:val="005E6F52"/>
    <w:rsid w:val="005F3FB6"/>
    <w:rsid w:val="00602ADC"/>
    <w:rsid w:val="00632D41"/>
    <w:rsid w:val="0073764F"/>
    <w:rsid w:val="00785A10"/>
    <w:rsid w:val="00794A6B"/>
    <w:rsid w:val="007D1E26"/>
    <w:rsid w:val="007D3A98"/>
    <w:rsid w:val="007D5479"/>
    <w:rsid w:val="007E4535"/>
    <w:rsid w:val="007F6C97"/>
    <w:rsid w:val="00814CA1"/>
    <w:rsid w:val="00833E62"/>
    <w:rsid w:val="008439A1"/>
    <w:rsid w:val="008464AA"/>
    <w:rsid w:val="00861B19"/>
    <w:rsid w:val="008A59EE"/>
    <w:rsid w:val="008C1E6D"/>
    <w:rsid w:val="008D314D"/>
    <w:rsid w:val="008D47B7"/>
    <w:rsid w:val="009059F5"/>
    <w:rsid w:val="009553F3"/>
    <w:rsid w:val="00966A70"/>
    <w:rsid w:val="0098112A"/>
    <w:rsid w:val="00986BF2"/>
    <w:rsid w:val="00A3356A"/>
    <w:rsid w:val="00A57543"/>
    <w:rsid w:val="00A64FA7"/>
    <w:rsid w:val="00AB5F53"/>
    <w:rsid w:val="00AC7863"/>
    <w:rsid w:val="00AD5EE0"/>
    <w:rsid w:val="00B529F5"/>
    <w:rsid w:val="00B55C62"/>
    <w:rsid w:val="00B675E0"/>
    <w:rsid w:val="00BD5067"/>
    <w:rsid w:val="00BF3A5A"/>
    <w:rsid w:val="00C042BA"/>
    <w:rsid w:val="00C4231D"/>
    <w:rsid w:val="00C628EE"/>
    <w:rsid w:val="00C72410"/>
    <w:rsid w:val="00C87158"/>
    <w:rsid w:val="00CA03B2"/>
    <w:rsid w:val="00D01991"/>
    <w:rsid w:val="00D05A96"/>
    <w:rsid w:val="00D112E8"/>
    <w:rsid w:val="00D152F7"/>
    <w:rsid w:val="00D26F9E"/>
    <w:rsid w:val="00D277B0"/>
    <w:rsid w:val="00D418F6"/>
    <w:rsid w:val="00D5616E"/>
    <w:rsid w:val="00DB1381"/>
    <w:rsid w:val="00E3264D"/>
    <w:rsid w:val="00E92AA3"/>
    <w:rsid w:val="00E93FA1"/>
    <w:rsid w:val="00EB736D"/>
    <w:rsid w:val="00EC0916"/>
    <w:rsid w:val="00F04345"/>
    <w:rsid w:val="00F05D0B"/>
    <w:rsid w:val="00F66006"/>
    <w:rsid w:val="00F7387D"/>
    <w:rsid w:val="00F97F6D"/>
    <w:rsid w:val="00FC41AA"/>
    <w:rsid w:val="00FE4A2F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4C30B-81A0-44A8-A5A1-36647652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8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8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2">
    <w:name w:val="List 2"/>
    <w:basedOn w:val="Normalny"/>
    <w:uiPriority w:val="99"/>
    <w:unhideWhenUsed/>
    <w:rsid w:val="00C628E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628EE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62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28EE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628E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628E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C628E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Lista4">
    <w:name w:val="List 4"/>
    <w:basedOn w:val="Normalny"/>
    <w:uiPriority w:val="99"/>
    <w:unhideWhenUsed/>
    <w:rsid w:val="00C628EE"/>
    <w:pPr>
      <w:ind w:left="1132" w:hanging="283"/>
      <w:contextualSpacing/>
    </w:pPr>
  </w:style>
  <w:style w:type="paragraph" w:styleId="Lista-kontynuacja3">
    <w:name w:val="List Continue 3"/>
    <w:basedOn w:val="Normalny"/>
    <w:uiPriority w:val="99"/>
    <w:unhideWhenUsed/>
    <w:rsid w:val="00C628EE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628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28E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628E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A5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5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1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D47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7D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116A-0F3C-4488-8803-1E0001E5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Pudło</dc:creator>
  <cp:lastModifiedBy>Barbara Pudło</cp:lastModifiedBy>
  <cp:revision>42</cp:revision>
  <cp:lastPrinted>2019-03-29T06:25:00Z</cp:lastPrinted>
  <dcterms:created xsi:type="dcterms:W3CDTF">2020-04-01T08:22:00Z</dcterms:created>
  <dcterms:modified xsi:type="dcterms:W3CDTF">2020-05-26T09:22:00Z</dcterms:modified>
</cp:coreProperties>
</file>