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1E79" w:rsidRDefault="002A1E79" w:rsidP="00257A79">
      <w:pPr>
        <w:autoSpaceDE w:val="0"/>
        <w:autoSpaceDN w:val="0"/>
        <w:adjustRightInd w:val="0"/>
        <w:spacing w:after="0" w:line="276" w:lineRule="auto"/>
        <w:jc w:val="right"/>
        <w:rPr>
          <w:rFonts w:ascii="Times New Roman" w:eastAsia="ArialNarrow" w:hAnsi="Times New Roman" w:cs="Times New Roman"/>
          <w:bCs/>
          <w:sz w:val="24"/>
          <w:szCs w:val="24"/>
        </w:rPr>
      </w:pPr>
    </w:p>
    <w:p w:rsidR="00980FC9" w:rsidRPr="00257A79" w:rsidRDefault="0055128C" w:rsidP="00257A79">
      <w:pPr>
        <w:autoSpaceDE w:val="0"/>
        <w:autoSpaceDN w:val="0"/>
        <w:adjustRightInd w:val="0"/>
        <w:spacing w:after="0" w:line="276" w:lineRule="auto"/>
        <w:jc w:val="right"/>
        <w:rPr>
          <w:rFonts w:ascii="Times New Roman" w:eastAsia="ArialNarrow" w:hAnsi="Times New Roman" w:cs="Times New Roman"/>
          <w:bCs/>
          <w:sz w:val="24"/>
          <w:szCs w:val="24"/>
        </w:rPr>
      </w:pPr>
      <w:r>
        <w:rPr>
          <w:rFonts w:ascii="Times New Roman" w:eastAsia="ArialNarrow" w:hAnsi="Times New Roman" w:cs="Times New Roman"/>
          <w:bCs/>
          <w:sz w:val="24"/>
          <w:szCs w:val="24"/>
        </w:rPr>
        <w:t>Dukla,</w:t>
      </w:r>
      <w:r w:rsidR="00257A79">
        <w:rPr>
          <w:rFonts w:ascii="Times New Roman" w:eastAsia="ArialNarrow" w:hAnsi="Times New Roman" w:cs="Times New Roman"/>
          <w:bCs/>
          <w:sz w:val="24"/>
          <w:szCs w:val="24"/>
        </w:rPr>
        <w:t xml:space="preserve"> </w:t>
      </w:r>
      <w:r w:rsidR="008D102D">
        <w:rPr>
          <w:rFonts w:ascii="Times New Roman" w:eastAsia="ArialNarrow" w:hAnsi="Times New Roman" w:cs="Times New Roman"/>
          <w:bCs/>
          <w:sz w:val="24"/>
          <w:szCs w:val="24"/>
        </w:rPr>
        <w:t>d</w:t>
      </w:r>
      <w:r w:rsidR="00257A79">
        <w:rPr>
          <w:rFonts w:ascii="Times New Roman" w:eastAsia="ArialNarrow" w:hAnsi="Times New Roman" w:cs="Times New Roman"/>
          <w:bCs/>
          <w:sz w:val="24"/>
          <w:szCs w:val="24"/>
        </w:rPr>
        <w:t xml:space="preserve">nia </w:t>
      </w:r>
      <w:r w:rsidR="006D085E">
        <w:rPr>
          <w:rFonts w:ascii="Times New Roman" w:eastAsia="ArialNarrow" w:hAnsi="Times New Roman" w:cs="Times New Roman"/>
          <w:bCs/>
          <w:sz w:val="24"/>
          <w:szCs w:val="24"/>
        </w:rPr>
        <w:t xml:space="preserve"> </w:t>
      </w:r>
      <w:r w:rsidR="00A112CE">
        <w:rPr>
          <w:rFonts w:ascii="Times New Roman" w:eastAsia="ArialNarrow" w:hAnsi="Times New Roman" w:cs="Times New Roman"/>
          <w:bCs/>
          <w:sz w:val="24"/>
          <w:szCs w:val="24"/>
        </w:rPr>
        <w:t>23</w:t>
      </w:r>
      <w:r w:rsidR="00A61CBA">
        <w:rPr>
          <w:rFonts w:ascii="Times New Roman" w:eastAsia="ArialNarrow" w:hAnsi="Times New Roman" w:cs="Times New Roman"/>
          <w:bCs/>
          <w:sz w:val="24"/>
          <w:szCs w:val="24"/>
        </w:rPr>
        <w:t xml:space="preserve"> </w:t>
      </w:r>
      <w:r w:rsidR="00D44D8E">
        <w:rPr>
          <w:rFonts w:ascii="Times New Roman" w:eastAsia="ArialNarrow" w:hAnsi="Times New Roman" w:cs="Times New Roman"/>
          <w:bCs/>
          <w:sz w:val="24"/>
          <w:szCs w:val="24"/>
        </w:rPr>
        <w:t>czerwca</w:t>
      </w:r>
      <w:r w:rsidR="00A61CBA">
        <w:rPr>
          <w:rFonts w:ascii="Times New Roman" w:eastAsia="ArialNarrow" w:hAnsi="Times New Roman" w:cs="Times New Roman"/>
          <w:bCs/>
          <w:sz w:val="24"/>
          <w:szCs w:val="24"/>
        </w:rPr>
        <w:t xml:space="preserve"> </w:t>
      </w:r>
      <w:r w:rsidR="00257A79">
        <w:rPr>
          <w:rFonts w:ascii="Times New Roman" w:eastAsia="ArialNarrow" w:hAnsi="Times New Roman" w:cs="Times New Roman"/>
          <w:bCs/>
          <w:sz w:val="24"/>
          <w:szCs w:val="24"/>
        </w:rPr>
        <w:t>20</w:t>
      </w:r>
      <w:r w:rsidR="00E904F1">
        <w:rPr>
          <w:rFonts w:ascii="Times New Roman" w:eastAsia="ArialNarrow" w:hAnsi="Times New Roman" w:cs="Times New Roman"/>
          <w:bCs/>
          <w:sz w:val="24"/>
          <w:szCs w:val="24"/>
        </w:rPr>
        <w:t>20</w:t>
      </w:r>
      <w:r w:rsidR="00257A79">
        <w:rPr>
          <w:rFonts w:ascii="Times New Roman" w:eastAsia="ArialNarrow" w:hAnsi="Times New Roman" w:cs="Times New Roman"/>
          <w:bCs/>
          <w:sz w:val="24"/>
          <w:szCs w:val="24"/>
        </w:rPr>
        <w:t xml:space="preserve"> r.</w:t>
      </w: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98216F" w:rsidRPr="00257A79" w:rsidRDefault="00980FC9" w:rsidP="0098216F">
      <w:pPr>
        <w:autoSpaceDE w:val="0"/>
        <w:autoSpaceDN w:val="0"/>
        <w:adjustRightInd w:val="0"/>
        <w:spacing w:after="0" w:line="276" w:lineRule="auto"/>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Numer postępowania</w:t>
      </w:r>
      <w:r w:rsidR="00B50E2D" w:rsidRPr="00257A79">
        <w:rPr>
          <w:rFonts w:ascii="Times New Roman" w:eastAsia="ArialNarrow" w:hAnsi="Times New Roman" w:cs="Times New Roman"/>
          <w:bCs/>
          <w:sz w:val="24"/>
          <w:szCs w:val="24"/>
        </w:rPr>
        <w:t>:</w:t>
      </w:r>
      <w:r w:rsidRPr="00257A79">
        <w:rPr>
          <w:rFonts w:ascii="Times New Roman" w:eastAsia="ArialNarrow" w:hAnsi="Times New Roman" w:cs="Times New Roman"/>
          <w:bCs/>
          <w:sz w:val="24"/>
          <w:szCs w:val="24"/>
        </w:rPr>
        <w:t xml:space="preserve"> </w:t>
      </w:r>
      <w:r w:rsidR="0098216F">
        <w:rPr>
          <w:rFonts w:ascii="Times New Roman" w:eastAsia="ArialNarrow" w:hAnsi="Times New Roman" w:cs="Times New Roman"/>
          <w:bCs/>
          <w:sz w:val="24"/>
          <w:szCs w:val="24"/>
        </w:rPr>
        <w:t>OI.271.</w:t>
      </w:r>
      <w:r w:rsidR="00D44D8E">
        <w:rPr>
          <w:rFonts w:ascii="Times New Roman" w:eastAsia="ArialNarrow" w:hAnsi="Times New Roman" w:cs="Times New Roman"/>
          <w:bCs/>
          <w:sz w:val="24"/>
          <w:szCs w:val="24"/>
        </w:rPr>
        <w:t>9</w:t>
      </w:r>
      <w:r w:rsidR="0098216F">
        <w:rPr>
          <w:rFonts w:ascii="Times New Roman" w:eastAsia="ArialNarrow" w:hAnsi="Times New Roman" w:cs="Times New Roman"/>
          <w:bCs/>
          <w:sz w:val="24"/>
          <w:szCs w:val="24"/>
        </w:rPr>
        <w:t>.20</w:t>
      </w:r>
      <w:r w:rsidR="00E904F1">
        <w:rPr>
          <w:rFonts w:ascii="Times New Roman" w:eastAsia="ArialNarrow" w:hAnsi="Times New Roman" w:cs="Times New Roman"/>
          <w:bCs/>
          <w:sz w:val="24"/>
          <w:szCs w:val="24"/>
        </w:rPr>
        <w:t>20</w:t>
      </w: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Default="0055128C" w:rsidP="00905EC3">
      <w:pPr>
        <w:autoSpaceDE w:val="0"/>
        <w:autoSpaceDN w:val="0"/>
        <w:adjustRightInd w:val="0"/>
        <w:spacing w:after="0" w:line="360"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Gmina Dukla</w:t>
      </w:r>
    </w:p>
    <w:p w:rsidR="0055128C" w:rsidRDefault="0055128C" w:rsidP="00905EC3">
      <w:pPr>
        <w:autoSpaceDE w:val="0"/>
        <w:autoSpaceDN w:val="0"/>
        <w:adjustRightInd w:val="0"/>
        <w:spacing w:after="0" w:line="360"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38-450 Dukla</w:t>
      </w:r>
    </w:p>
    <w:p w:rsidR="0055128C" w:rsidRPr="00257A79" w:rsidRDefault="0055128C" w:rsidP="00905EC3">
      <w:pPr>
        <w:autoSpaceDE w:val="0"/>
        <w:autoSpaceDN w:val="0"/>
        <w:adjustRightInd w:val="0"/>
        <w:spacing w:after="0" w:line="360"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ul. Trakt Węgierski 11</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pacing w:val="20"/>
          <w:sz w:val="24"/>
          <w:szCs w:val="24"/>
        </w:rPr>
      </w:pPr>
      <w:r w:rsidRPr="00257A79">
        <w:rPr>
          <w:rFonts w:ascii="Times New Roman" w:eastAsia="ArialNarrow" w:hAnsi="Times New Roman" w:cs="Times New Roman"/>
          <w:b/>
          <w:bCs/>
          <w:spacing w:val="20"/>
          <w:sz w:val="24"/>
          <w:szCs w:val="24"/>
        </w:rPr>
        <w:t xml:space="preserve">SPECYFIKACJA </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pacing w:val="20"/>
          <w:sz w:val="24"/>
          <w:szCs w:val="24"/>
        </w:rPr>
      </w:pPr>
      <w:r w:rsidRPr="00257A79">
        <w:rPr>
          <w:rFonts w:ascii="Times New Roman" w:eastAsia="ArialNarrow" w:hAnsi="Times New Roman" w:cs="Times New Roman"/>
          <w:b/>
          <w:bCs/>
          <w:spacing w:val="20"/>
          <w:sz w:val="24"/>
          <w:szCs w:val="24"/>
        </w:rPr>
        <w:t>ISTOTNYCH WARUNKÓW ZAMÓWIENIA</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(zwana dalej SIWZ)</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dotycząca:</w:t>
      </w:r>
    </w:p>
    <w:p w:rsidR="00B45A94" w:rsidRPr="00257A79" w:rsidRDefault="00B45A94" w:rsidP="00980FC9">
      <w:pPr>
        <w:autoSpaceDE w:val="0"/>
        <w:autoSpaceDN w:val="0"/>
        <w:adjustRightInd w:val="0"/>
        <w:spacing w:after="0" w:line="276" w:lineRule="auto"/>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rPr>
          <w:rFonts w:ascii="Times New Roman" w:eastAsia="ArialNarrow" w:hAnsi="Times New Roman" w:cs="Times New Roman"/>
          <w:b/>
          <w:bCs/>
          <w:sz w:val="24"/>
          <w:szCs w:val="24"/>
        </w:rPr>
      </w:pPr>
    </w:p>
    <w:p w:rsidR="00B45A94" w:rsidRPr="009A30AC" w:rsidRDefault="0050745C" w:rsidP="00937684">
      <w:pPr>
        <w:autoSpaceDE w:val="0"/>
        <w:autoSpaceDN w:val="0"/>
        <w:adjustRightInd w:val="0"/>
        <w:spacing w:after="0" w:line="276" w:lineRule="auto"/>
        <w:jc w:val="center"/>
        <w:rPr>
          <w:rFonts w:ascii="Times New Roman" w:eastAsia="Times New Roman" w:hAnsi="Times New Roman" w:cs="Times New Roman"/>
          <w:b/>
          <w:sz w:val="24"/>
          <w:szCs w:val="24"/>
          <w:u w:val="single"/>
          <w:lang w:eastAsia="pl-PL"/>
        </w:rPr>
      </w:pPr>
      <w:r w:rsidRPr="009A30AC">
        <w:rPr>
          <w:rFonts w:ascii="Times New Roman" w:eastAsia="Times New Roman" w:hAnsi="Times New Roman" w:cs="Times New Roman"/>
          <w:b/>
          <w:sz w:val="24"/>
          <w:szCs w:val="24"/>
          <w:u w:val="single"/>
          <w:lang w:eastAsia="pl-PL"/>
        </w:rPr>
        <w:t xml:space="preserve">Przebudowa  </w:t>
      </w:r>
      <w:r w:rsidR="00937684" w:rsidRPr="009A30AC">
        <w:rPr>
          <w:rFonts w:ascii="Times New Roman" w:eastAsia="Times New Roman" w:hAnsi="Times New Roman" w:cs="Times New Roman"/>
          <w:b/>
          <w:sz w:val="24"/>
          <w:szCs w:val="24"/>
          <w:u w:val="single"/>
          <w:lang w:eastAsia="pl-PL"/>
        </w:rPr>
        <w:t xml:space="preserve">skweru </w:t>
      </w:r>
      <w:r w:rsidR="00F94DD1" w:rsidRPr="009A30AC">
        <w:rPr>
          <w:rFonts w:ascii="Times New Roman" w:eastAsia="Times New Roman" w:hAnsi="Times New Roman" w:cs="Times New Roman"/>
          <w:b/>
          <w:sz w:val="24"/>
          <w:szCs w:val="24"/>
          <w:u w:val="single"/>
          <w:lang w:eastAsia="pl-PL"/>
        </w:rPr>
        <w:t>zielonego przy ul. Trakt Węgierski w Dukli</w:t>
      </w:r>
      <w:r w:rsidR="00937684" w:rsidRPr="009A30AC">
        <w:rPr>
          <w:rFonts w:ascii="Times New Roman" w:eastAsia="Times New Roman" w:hAnsi="Times New Roman" w:cs="Times New Roman"/>
          <w:b/>
          <w:sz w:val="24"/>
          <w:szCs w:val="24"/>
          <w:u w:val="single"/>
          <w:lang w:eastAsia="pl-PL"/>
        </w:rPr>
        <w:t xml:space="preserve"> </w:t>
      </w:r>
    </w:p>
    <w:p w:rsidR="0050745C" w:rsidRDefault="009A30AC" w:rsidP="00980FC9">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sz w:val="24"/>
          <w:szCs w:val="24"/>
          <w:lang w:eastAsia="pl-PL"/>
        </w:rPr>
        <w:t xml:space="preserve">Zadanie realizowane </w:t>
      </w:r>
      <w:r w:rsidRPr="009A30AC">
        <w:rPr>
          <w:rFonts w:ascii="Times New Roman" w:eastAsia="Times New Roman" w:hAnsi="Times New Roman" w:cs="Times New Roman"/>
          <w:sz w:val="24"/>
          <w:szCs w:val="24"/>
          <w:lang w:eastAsia="pl-PL"/>
        </w:rPr>
        <w:t xml:space="preserve">w ramach poddziałania „ Wsparcie na wdrażanie operacji w ramach strategii rozwoju lokalnego kierowanego przez społeczność” w ramach działanie „Wsparcie dla rozwoju lokalnego w ramach  inicjatywy LEADER” objętego Programem w zakresie: </w:t>
      </w:r>
      <w:r w:rsidRPr="009A30AC">
        <w:rPr>
          <w:rFonts w:ascii="Times New Roman" w:eastAsia="Times New Roman" w:hAnsi="Times New Roman" w:cs="Times New Roman"/>
          <w:b/>
          <w:sz w:val="24"/>
          <w:szCs w:val="24"/>
          <w:lang w:eastAsia="pl-PL"/>
        </w:rPr>
        <w:t>Rozwój ogólnodostępnej i niekomercyjnej infrastruktury turystycznej lub rekreacyjnej, lub kulturalnej</w:t>
      </w:r>
    </w:p>
    <w:p w:rsidR="009A30AC" w:rsidRPr="00257A79" w:rsidRDefault="009A30AC"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55128C" w:rsidRPr="0055128C" w:rsidRDefault="00B45A94" w:rsidP="0055128C">
      <w:pPr>
        <w:spacing w:after="0" w:line="276" w:lineRule="auto"/>
        <w:jc w:val="center"/>
        <w:rPr>
          <w:rFonts w:ascii="Times New Roman" w:hAnsi="Times New Roman" w:cs="Times New Roman"/>
          <w:b/>
          <w:bCs/>
          <w:sz w:val="24"/>
          <w:szCs w:val="24"/>
        </w:rPr>
      </w:pPr>
      <w:r w:rsidRPr="00257A79">
        <w:rPr>
          <w:rFonts w:ascii="Times New Roman" w:hAnsi="Times New Roman" w:cs="Times New Roman"/>
          <w:bCs/>
          <w:sz w:val="24"/>
          <w:szCs w:val="24"/>
        </w:rPr>
        <w:t xml:space="preserve">Postępowanie prowadzone jest w trybie przetargu nieograniczonego </w:t>
      </w:r>
      <w:r w:rsidR="00980FC9" w:rsidRPr="00257A79">
        <w:rPr>
          <w:rFonts w:ascii="Times New Roman" w:hAnsi="Times New Roman" w:cs="Times New Roman"/>
          <w:bCs/>
          <w:sz w:val="24"/>
          <w:szCs w:val="24"/>
        </w:rPr>
        <w:br/>
      </w:r>
      <w:r w:rsidRPr="00257A79">
        <w:rPr>
          <w:rFonts w:ascii="Times New Roman" w:hAnsi="Times New Roman" w:cs="Times New Roman"/>
          <w:bCs/>
          <w:sz w:val="24"/>
          <w:szCs w:val="24"/>
        </w:rPr>
        <w:t>na podstawie art. 39 ust</w:t>
      </w:r>
      <w:r w:rsidR="002045F6" w:rsidRPr="00257A79">
        <w:rPr>
          <w:rFonts w:ascii="Times New Roman" w:hAnsi="Times New Roman" w:cs="Times New Roman"/>
          <w:bCs/>
          <w:sz w:val="24"/>
          <w:szCs w:val="24"/>
        </w:rPr>
        <w:t>awy z dnia 29 stycznia 2004 r. -</w:t>
      </w:r>
      <w:r w:rsidRPr="00257A79">
        <w:rPr>
          <w:rFonts w:ascii="Times New Roman" w:hAnsi="Times New Roman" w:cs="Times New Roman"/>
          <w:bCs/>
          <w:sz w:val="24"/>
          <w:szCs w:val="24"/>
        </w:rPr>
        <w:t xml:space="preserve"> Prawo zamówień publicznych</w:t>
      </w:r>
      <w:r w:rsidR="00112B2F" w:rsidRPr="00257A79">
        <w:rPr>
          <w:rFonts w:ascii="Times New Roman" w:hAnsi="Times New Roman" w:cs="Times New Roman"/>
          <w:bCs/>
          <w:sz w:val="24"/>
          <w:szCs w:val="24"/>
        </w:rPr>
        <w:t xml:space="preserve"> </w:t>
      </w:r>
      <w:r w:rsidR="00112B2F" w:rsidRPr="00257A79">
        <w:rPr>
          <w:rFonts w:ascii="Times New Roman" w:hAnsi="Times New Roman" w:cs="Times New Roman"/>
          <w:bCs/>
          <w:sz w:val="24"/>
          <w:szCs w:val="24"/>
        </w:rPr>
        <w:br/>
      </w:r>
      <w:r w:rsidRPr="00257A79">
        <w:rPr>
          <w:rFonts w:ascii="Times New Roman" w:hAnsi="Times New Roman" w:cs="Times New Roman"/>
          <w:sz w:val="24"/>
          <w:szCs w:val="24"/>
        </w:rPr>
        <w:t xml:space="preserve">o wartości szacunkowej nie przekraczającej wyrażoną </w:t>
      </w:r>
      <w:r w:rsidR="00980FC9" w:rsidRPr="00257A79">
        <w:rPr>
          <w:rFonts w:ascii="Times New Roman" w:hAnsi="Times New Roman" w:cs="Times New Roman"/>
          <w:sz w:val="24"/>
          <w:szCs w:val="24"/>
        </w:rPr>
        <w:br/>
      </w:r>
      <w:r w:rsidRPr="00257A79">
        <w:rPr>
          <w:rFonts w:ascii="Times New Roman" w:hAnsi="Times New Roman" w:cs="Times New Roman"/>
          <w:sz w:val="24"/>
          <w:szCs w:val="24"/>
        </w:rPr>
        <w:t xml:space="preserve">w złotych </w:t>
      </w:r>
      <w:r w:rsidRPr="00257A79">
        <w:rPr>
          <w:rFonts w:ascii="Times New Roman" w:hAnsi="Times New Roman" w:cs="Times New Roman"/>
          <w:b/>
          <w:bCs/>
          <w:sz w:val="24"/>
          <w:szCs w:val="24"/>
        </w:rPr>
        <w:t xml:space="preserve">równowartość kwoty </w:t>
      </w:r>
      <w:r w:rsidR="0055128C" w:rsidRPr="0055128C">
        <w:rPr>
          <w:rFonts w:ascii="Times New Roman" w:hAnsi="Times New Roman" w:cs="Times New Roman"/>
          <w:b/>
          <w:bCs/>
          <w:sz w:val="24"/>
          <w:szCs w:val="24"/>
        </w:rPr>
        <w:t>5</w:t>
      </w:r>
      <w:r w:rsidR="00DD7F44">
        <w:rPr>
          <w:rFonts w:ascii="Times New Roman" w:hAnsi="Times New Roman" w:cs="Times New Roman"/>
          <w:b/>
          <w:bCs/>
          <w:sz w:val="24"/>
          <w:szCs w:val="24"/>
        </w:rPr>
        <w:t> </w:t>
      </w:r>
      <w:r w:rsidR="0055128C" w:rsidRPr="0055128C">
        <w:rPr>
          <w:rFonts w:ascii="Times New Roman" w:hAnsi="Times New Roman" w:cs="Times New Roman"/>
          <w:b/>
          <w:bCs/>
          <w:sz w:val="24"/>
          <w:szCs w:val="24"/>
        </w:rPr>
        <w:t>548</w:t>
      </w:r>
      <w:r w:rsidR="00DD7F44">
        <w:rPr>
          <w:rFonts w:ascii="Times New Roman" w:hAnsi="Times New Roman" w:cs="Times New Roman"/>
          <w:b/>
          <w:bCs/>
          <w:sz w:val="24"/>
          <w:szCs w:val="24"/>
        </w:rPr>
        <w:t xml:space="preserve"> </w:t>
      </w:r>
      <w:r w:rsidR="0055128C" w:rsidRPr="0055128C">
        <w:rPr>
          <w:rFonts w:ascii="Times New Roman" w:hAnsi="Times New Roman" w:cs="Times New Roman"/>
          <w:b/>
          <w:bCs/>
          <w:sz w:val="24"/>
          <w:szCs w:val="24"/>
        </w:rPr>
        <w:t>000</w:t>
      </w:r>
      <w:r w:rsidR="0055128C">
        <w:rPr>
          <w:rFonts w:ascii="Times New Roman" w:hAnsi="Times New Roman" w:cs="Times New Roman"/>
          <w:b/>
          <w:bCs/>
          <w:sz w:val="24"/>
          <w:szCs w:val="24"/>
        </w:rPr>
        <w:t xml:space="preserve"> Euro</w:t>
      </w:r>
    </w:p>
    <w:p w:rsidR="00BC426C" w:rsidRPr="00257A79" w:rsidRDefault="00BC426C"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Default="00231B36" w:rsidP="00231B36">
      <w:pPr>
        <w:spacing w:after="0" w:line="276" w:lineRule="auto"/>
        <w:jc w:val="right"/>
        <w:rPr>
          <w:rFonts w:ascii="Times New Roman" w:hAnsi="Times New Roman" w:cs="Times New Roman"/>
          <w:sz w:val="24"/>
          <w:szCs w:val="24"/>
        </w:rPr>
      </w:pPr>
      <w:r>
        <w:rPr>
          <w:rFonts w:ascii="Times New Roman" w:hAnsi="Times New Roman" w:cs="Times New Roman"/>
          <w:sz w:val="24"/>
          <w:szCs w:val="24"/>
        </w:rPr>
        <w:t>……………………..</w:t>
      </w:r>
    </w:p>
    <w:p w:rsidR="00231B36" w:rsidRPr="00231B36" w:rsidRDefault="00231B36" w:rsidP="00231B36">
      <w:pPr>
        <w:spacing w:after="0" w:line="276" w:lineRule="auto"/>
        <w:ind w:left="6381" w:firstLine="709"/>
        <w:jc w:val="center"/>
        <w:rPr>
          <w:rFonts w:ascii="Times New Roman" w:hAnsi="Times New Roman" w:cs="Times New Roman"/>
          <w:i/>
          <w:sz w:val="20"/>
          <w:szCs w:val="20"/>
        </w:rPr>
      </w:pPr>
      <w:r w:rsidRPr="00231B36">
        <w:rPr>
          <w:rFonts w:ascii="Times New Roman" w:hAnsi="Times New Roman" w:cs="Times New Roman"/>
          <w:i/>
          <w:sz w:val="20"/>
          <w:szCs w:val="20"/>
        </w:rPr>
        <w:t>(zatwierdzam)</w:t>
      </w: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lastRenderedPageBreak/>
        <w:t>Rozdział I. Nazwa oraz adres Zamawiającego.</w:t>
      </w:r>
    </w:p>
    <w:p w:rsidR="005A2D6C" w:rsidRPr="00257A79" w:rsidRDefault="005A2D6C" w:rsidP="00980FC9">
      <w:pPr>
        <w:spacing w:after="0" w:line="276" w:lineRule="auto"/>
        <w:jc w:val="both"/>
        <w:rPr>
          <w:rFonts w:ascii="Times New Roman" w:hAnsi="Times New Roman" w:cs="Times New Roman"/>
          <w:sz w:val="24"/>
          <w:szCs w:val="24"/>
        </w:rPr>
      </w:pPr>
    </w:p>
    <w:p w:rsidR="003D7EFF" w:rsidRPr="00FC6422" w:rsidRDefault="0055128C" w:rsidP="00905EC3">
      <w:pPr>
        <w:spacing w:after="0" w:line="360" w:lineRule="auto"/>
        <w:rPr>
          <w:rFonts w:ascii="Times New Roman" w:hAnsi="Times New Roman" w:cs="Times New Roman"/>
          <w:b/>
          <w:sz w:val="24"/>
          <w:szCs w:val="24"/>
        </w:rPr>
      </w:pPr>
      <w:r w:rsidRPr="00FC6422">
        <w:rPr>
          <w:rFonts w:ascii="Times New Roman" w:hAnsi="Times New Roman" w:cs="Times New Roman"/>
          <w:b/>
          <w:sz w:val="24"/>
          <w:szCs w:val="24"/>
        </w:rPr>
        <w:t>Gmina Dukla</w:t>
      </w:r>
    </w:p>
    <w:p w:rsidR="00905EC3" w:rsidRDefault="003D7EFF" w:rsidP="00905EC3">
      <w:pPr>
        <w:spacing w:after="0" w:line="360" w:lineRule="auto"/>
        <w:rPr>
          <w:rFonts w:ascii="Times New Roman" w:hAnsi="Times New Roman" w:cs="Times New Roman"/>
          <w:sz w:val="24"/>
          <w:szCs w:val="24"/>
        </w:rPr>
      </w:pPr>
      <w:r w:rsidRPr="00FC6422">
        <w:rPr>
          <w:rFonts w:ascii="Times New Roman" w:hAnsi="Times New Roman" w:cs="Times New Roman"/>
          <w:b/>
          <w:sz w:val="24"/>
          <w:szCs w:val="24"/>
        </w:rPr>
        <w:t xml:space="preserve">ul. </w:t>
      </w:r>
      <w:r w:rsidR="0055128C" w:rsidRPr="00FC6422">
        <w:rPr>
          <w:rFonts w:ascii="Times New Roman" w:hAnsi="Times New Roman" w:cs="Times New Roman"/>
          <w:b/>
          <w:sz w:val="24"/>
          <w:szCs w:val="24"/>
        </w:rPr>
        <w:t>Trakt Węgierski 11</w:t>
      </w:r>
      <w:r w:rsidR="005A5FFD">
        <w:rPr>
          <w:rFonts w:ascii="Times New Roman" w:hAnsi="Times New Roman" w:cs="Times New Roman"/>
          <w:sz w:val="24"/>
          <w:szCs w:val="24"/>
        </w:rPr>
        <w:t>,</w:t>
      </w:r>
      <w:r w:rsidRPr="005A5FFD">
        <w:rPr>
          <w:rFonts w:ascii="Times New Roman" w:hAnsi="Times New Roman" w:cs="Times New Roman"/>
          <w:sz w:val="24"/>
          <w:szCs w:val="24"/>
        </w:rPr>
        <w:t xml:space="preserve">  </w:t>
      </w:r>
    </w:p>
    <w:p w:rsidR="003D7EFF" w:rsidRPr="005A5FFD" w:rsidRDefault="005A5FFD" w:rsidP="00905EC3">
      <w:pPr>
        <w:spacing w:after="0" w:line="360" w:lineRule="auto"/>
        <w:rPr>
          <w:rFonts w:ascii="Times New Roman" w:hAnsi="Times New Roman" w:cs="Times New Roman"/>
          <w:sz w:val="24"/>
          <w:szCs w:val="24"/>
        </w:rPr>
      </w:pPr>
      <w:r w:rsidRPr="00FC6422">
        <w:rPr>
          <w:rFonts w:ascii="Times New Roman" w:hAnsi="Times New Roman" w:cs="Times New Roman"/>
          <w:b/>
          <w:sz w:val="24"/>
          <w:szCs w:val="24"/>
        </w:rPr>
        <w:t>38-45</w:t>
      </w:r>
      <w:r w:rsidR="0055128C" w:rsidRPr="00FC6422">
        <w:rPr>
          <w:rFonts w:ascii="Times New Roman" w:hAnsi="Times New Roman" w:cs="Times New Roman"/>
          <w:b/>
          <w:sz w:val="24"/>
          <w:szCs w:val="24"/>
        </w:rPr>
        <w:t>0</w:t>
      </w:r>
      <w:r w:rsidRPr="00FC6422">
        <w:rPr>
          <w:rFonts w:ascii="Times New Roman" w:hAnsi="Times New Roman" w:cs="Times New Roman"/>
          <w:b/>
          <w:sz w:val="24"/>
          <w:szCs w:val="24"/>
        </w:rPr>
        <w:t xml:space="preserve"> </w:t>
      </w:r>
      <w:r w:rsidR="0055128C" w:rsidRPr="00FC6422">
        <w:rPr>
          <w:rFonts w:ascii="Times New Roman" w:hAnsi="Times New Roman" w:cs="Times New Roman"/>
          <w:b/>
          <w:sz w:val="24"/>
          <w:szCs w:val="24"/>
        </w:rPr>
        <w:t>Dukla</w:t>
      </w:r>
      <w:r w:rsidR="003D7EFF" w:rsidRPr="005A5FFD">
        <w:rPr>
          <w:rFonts w:ascii="Times New Roman" w:hAnsi="Times New Roman" w:cs="Times New Roman"/>
          <w:sz w:val="24"/>
          <w:szCs w:val="24"/>
        </w:rPr>
        <w:t xml:space="preserve"> </w:t>
      </w:r>
    </w:p>
    <w:p w:rsidR="007777A0" w:rsidRPr="00257A79" w:rsidRDefault="00BC426C" w:rsidP="00ED3674">
      <w:pPr>
        <w:spacing w:after="0" w:line="276" w:lineRule="auto"/>
        <w:rPr>
          <w:rFonts w:ascii="Times New Roman" w:hAnsi="Times New Roman" w:cs="Times New Roman"/>
          <w:sz w:val="24"/>
          <w:szCs w:val="24"/>
        </w:rPr>
      </w:pPr>
      <w:r w:rsidRPr="005A5FFD">
        <w:rPr>
          <w:rFonts w:ascii="Times New Roman" w:hAnsi="Times New Roman" w:cs="Times New Roman"/>
          <w:sz w:val="24"/>
          <w:szCs w:val="24"/>
        </w:rPr>
        <w:t xml:space="preserve">Adres e-mail do korespondencji: </w:t>
      </w:r>
      <w:hyperlink r:id="rId8" w:history="1">
        <w:r w:rsidR="00FC6422" w:rsidRPr="005B6EC9">
          <w:rPr>
            <w:rStyle w:val="Hipercze"/>
            <w:rFonts w:ascii="Times New Roman" w:hAnsi="Times New Roman" w:cs="Times New Roman"/>
            <w:sz w:val="24"/>
            <w:szCs w:val="24"/>
          </w:rPr>
          <w:t>przetarg@dukla.pl</w:t>
        </w:r>
      </w:hyperlink>
      <w:r w:rsidR="00FC6422" w:rsidRPr="00FC6422">
        <w:rPr>
          <w:rFonts w:ascii="Times New Roman" w:hAnsi="Times New Roman" w:cs="Times New Roman"/>
          <w:sz w:val="24"/>
          <w:szCs w:val="24"/>
        </w:rPr>
        <w:t>.</w:t>
      </w:r>
    </w:p>
    <w:p w:rsidR="003D7EFF" w:rsidRPr="00257A79" w:rsidRDefault="003D7EFF" w:rsidP="00980FC9">
      <w:pPr>
        <w:spacing w:after="0" w:line="276" w:lineRule="auto"/>
        <w:rPr>
          <w:rFonts w:ascii="Times New Roman" w:hAnsi="Times New Roman" w:cs="Times New Roman"/>
          <w:sz w:val="24"/>
          <w:szCs w:val="24"/>
        </w:rPr>
      </w:pPr>
    </w:p>
    <w:p w:rsidR="00FA39FF"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II. Tryb udzielenia zamówienia.</w:t>
      </w:r>
    </w:p>
    <w:p w:rsidR="00112B2F" w:rsidRPr="00257A79" w:rsidRDefault="00112B2F" w:rsidP="00112B2F">
      <w:pPr>
        <w:spacing w:after="0" w:line="276" w:lineRule="auto"/>
        <w:jc w:val="both"/>
        <w:rPr>
          <w:rFonts w:ascii="Times New Roman" w:hAnsi="Times New Roman" w:cs="Times New Roman"/>
          <w:sz w:val="24"/>
          <w:szCs w:val="24"/>
        </w:rPr>
      </w:pPr>
    </w:p>
    <w:p w:rsidR="00112B2F" w:rsidRPr="00257A79" w:rsidRDefault="007777A0" w:rsidP="00267C83">
      <w:pPr>
        <w:pStyle w:val="Akapitzlist"/>
        <w:numPr>
          <w:ilvl w:val="0"/>
          <w:numId w:val="2"/>
        </w:numPr>
        <w:spacing w:line="240" w:lineRule="auto"/>
        <w:ind w:left="357" w:hanging="357"/>
        <w:jc w:val="both"/>
        <w:rPr>
          <w:rFonts w:ascii="Times New Roman" w:hAnsi="Times New Roman" w:cs="Times New Roman"/>
          <w:sz w:val="24"/>
          <w:szCs w:val="24"/>
        </w:rPr>
      </w:pPr>
      <w:r w:rsidRPr="00257A79">
        <w:rPr>
          <w:rFonts w:ascii="Times New Roman" w:hAnsi="Times New Roman" w:cs="Times New Roman"/>
          <w:sz w:val="24"/>
          <w:szCs w:val="24"/>
        </w:rPr>
        <w:t>Niniejsze postępowanie prowadzone jest w trybie przetargu nieograniczone</w:t>
      </w:r>
      <w:r w:rsidR="00294C0B" w:rsidRPr="00257A79">
        <w:rPr>
          <w:rFonts w:ascii="Times New Roman" w:hAnsi="Times New Roman" w:cs="Times New Roman"/>
          <w:sz w:val="24"/>
          <w:szCs w:val="24"/>
        </w:rPr>
        <w:t xml:space="preserve">go </w:t>
      </w:r>
      <w:r w:rsidR="00112B2F" w:rsidRPr="00257A79">
        <w:rPr>
          <w:rFonts w:ascii="Times New Roman" w:hAnsi="Times New Roman" w:cs="Times New Roman"/>
          <w:sz w:val="24"/>
          <w:szCs w:val="24"/>
        </w:rPr>
        <w:t xml:space="preserve">na podstawie </w:t>
      </w:r>
      <w:r w:rsidR="00112B2F" w:rsidRPr="00257A79">
        <w:rPr>
          <w:rFonts w:ascii="Times New Roman" w:hAnsi="Times New Roman" w:cs="Times New Roman"/>
          <w:bCs/>
          <w:sz w:val="24"/>
          <w:szCs w:val="24"/>
        </w:rPr>
        <w:t>art. 39 ust</w:t>
      </w:r>
      <w:r w:rsidR="00927EBE" w:rsidRPr="00257A79">
        <w:rPr>
          <w:rFonts w:ascii="Times New Roman" w:hAnsi="Times New Roman" w:cs="Times New Roman"/>
          <w:bCs/>
          <w:sz w:val="24"/>
          <w:szCs w:val="24"/>
        </w:rPr>
        <w:t>awy z dnia 29 stycznia 2004 r. -</w:t>
      </w:r>
      <w:r w:rsidR="00112B2F" w:rsidRPr="00257A79">
        <w:rPr>
          <w:rFonts w:ascii="Times New Roman" w:hAnsi="Times New Roman" w:cs="Times New Roman"/>
          <w:bCs/>
          <w:sz w:val="24"/>
          <w:szCs w:val="24"/>
        </w:rPr>
        <w:t xml:space="preserve"> Prawo zamówień publicznych </w:t>
      </w:r>
      <w:r w:rsidR="00112B2F" w:rsidRPr="00257A79">
        <w:rPr>
          <w:rFonts w:ascii="Times New Roman" w:hAnsi="Times New Roman" w:cs="Times New Roman"/>
          <w:sz w:val="24"/>
          <w:szCs w:val="24"/>
        </w:rPr>
        <w:t xml:space="preserve">o wartości szacunkowej nie przekraczającej wyrażoną w złotych </w:t>
      </w:r>
      <w:r w:rsidR="00112B2F" w:rsidRPr="00257A79">
        <w:rPr>
          <w:rFonts w:ascii="Times New Roman" w:hAnsi="Times New Roman" w:cs="Times New Roman"/>
          <w:bCs/>
          <w:sz w:val="24"/>
          <w:szCs w:val="24"/>
        </w:rPr>
        <w:t xml:space="preserve">równowartość kwoty </w:t>
      </w:r>
      <w:r w:rsidR="00A61CBA">
        <w:rPr>
          <w:rFonts w:ascii="Times New Roman" w:hAnsi="Times New Roman" w:cs="Times New Roman"/>
          <w:bCs/>
          <w:sz w:val="24"/>
          <w:szCs w:val="24"/>
        </w:rPr>
        <w:t xml:space="preserve">  </w:t>
      </w:r>
      <w:r w:rsidR="0055128C" w:rsidRPr="0055128C">
        <w:rPr>
          <w:rFonts w:ascii="Times New Roman" w:hAnsi="Times New Roman" w:cs="Times New Roman"/>
          <w:b/>
          <w:bCs/>
          <w:sz w:val="24"/>
          <w:szCs w:val="24"/>
        </w:rPr>
        <w:t>5</w:t>
      </w:r>
      <w:r w:rsidR="00DD7F44">
        <w:rPr>
          <w:rFonts w:ascii="Times New Roman" w:hAnsi="Times New Roman" w:cs="Times New Roman"/>
          <w:b/>
          <w:bCs/>
          <w:sz w:val="24"/>
          <w:szCs w:val="24"/>
        </w:rPr>
        <w:t> </w:t>
      </w:r>
      <w:r w:rsidR="0055128C" w:rsidRPr="0055128C">
        <w:rPr>
          <w:rFonts w:ascii="Times New Roman" w:hAnsi="Times New Roman" w:cs="Times New Roman"/>
          <w:b/>
          <w:bCs/>
          <w:sz w:val="24"/>
          <w:szCs w:val="24"/>
        </w:rPr>
        <w:t>548</w:t>
      </w:r>
      <w:r w:rsidR="00DD7F44">
        <w:rPr>
          <w:rFonts w:ascii="Times New Roman" w:hAnsi="Times New Roman" w:cs="Times New Roman"/>
          <w:b/>
          <w:bCs/>
          <w:sz w:val="24"/>
          <w:szCs w:val="24"/>
        </w:rPr>
        <w:t xml:space="preserve"> </w:t>
      </w:r>
      <w:r w:rsidR="0055128C" w:rsidRPr="0055128C">
        <w:rPr>
          <w:rFonts w:ascii="Times New Roman" w:hAnsi="Times New Roman" w:cs="Times New Roman"/>
          <w:b/>
          <w:bCs/>
          <w:sz w:val="24"/>
          <w:szCs w:val="24"/>
        </w:rPr>
        <w:t>000</w:t>
      </w:r>
      <w:r w:rsidR="0055128C">
        <w:rPr>
          <w:rFonts w:ascii="Times New Roman" w:hAnsi="Times New Roman" w:cs="Times New Roman"/>
          <w:b/>
          <w:bCs/>
          <w:sz w:val="24"/>
          <w:szCs w:val="24"/>
        </w:rPr>
        <w:t xml:space="preserve"> </w:t>
      </w:r>
      <w:r w:rsidR="00112B2F" w:rsidRPr="00257A79">
        <w:rPr>
          <w:rFonts w:ascii="Times New Roman" w:hAnsi="Times New Roman" w:cs="Times New Roman"/>
          <w:bCs/>
          <w:sz w:val="24"/>
          <w:szCs w:val="24"/>
        </w:rPr>
        <w:t>euro</w:t>
      </w:r>
    </w:p>
    <w:p w:rsidR="00112B2F" w:rsidRPr="00257A79" w:rsidRDefault="007777A0" w:rsidP="00267C83">
      <w:pPr>
        <w:pStyle w:val="Akapitzlist"/>
        <w:numPr>
          <w:ilvl w:val="0"/>
          <w:numId w:val="2"/>
        </w:numPr>
        <w:spacing w:after="0" w:line="240" w:lineRule="auto"/>
        <w:ind w:left="357" w:hanging="357"/>
        <w:jc w:val="both"/>
        <w:rPr>
          <w:rFonts w:ascii="Times New Roman" w:hAnsi="Times New Roman" w:cs="Times New Roman"/>
          <w:sz w:val="24"/>
          <w:szCs w:val="24"/>
        </w:rPr>
      </w:pPr>
      <w:r w:rsidRPr="00257A79">
        <w:rPr>
          <w:rFonts w:ascii="Times New Roman" w:hAnsi="Times New Roman" w:cs="Times New Roman"/>
          <w:sz w:val="24"/>
          <w:szCs w:val="24"/>
        </w:rPr>
        <w:t>W zakresie nieuregulowanym niniejszą Specyfikacją Istotnych Warunków Za</w:t>
      </w:r>
      <w:r w:rsidR="003D7EFF" w:rsidRPr="00257A79">
        <w:rPr>
          <w:rFonts w:ascii="Times New Roman" w:hAnsi="Times New Roman" w:cs="Times New Roman"/>
          <w:sz w:val="24"/>
          <w:szCs w:val="24"/>
        </w:rPr>
        <w:t xml:space="preserve">mówienia, zwaną dalej „SIWZ”, </w:t>
      </w:r>
      <w:r w:rsidRPr="00257A79">
        <w:rPr>
          <w:rFonts w:ascii="Times New Roman" w:hAnsi="Times New Roman" w:cs="Times New Roman"/>
          <w:sz w:val="24"/>
          <w:szCs w:val="24"/>
        </w:rPr>
        <w:t>zastosowanie mają przepisy ustawy P</w:t>
      </w:r>
      <w:r w:rsidR="00F650F0">
        <w:rPr>
          <w:rFonts w:ascii="Times New Roman" w:hAnsi="Times New Roman" w:cs="Times New Roman"/>
          <w:sz w:val="24"/>
          <w:szCs w:val="24"/>
        </w:rPr>
        <w:t>zp</w:t>
      </w:r>
      <w:r w:rsidRPr="00257A79">
        <w:rPr>
          <w:rFonts w:ascii="Times New Roman" w:hAnsi="Times New Roman" w:cs="Times New Roman"/>
          <w:sz w:val="24"/>
          <w:szCs w:val="24"/>
        </w:rPr>
        <w:t>.</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III. Opis przedmiotu zamówienia.</w:t>
      </w:r>
    </w:p>
    <w:p w:rsidR="00B50E2D" w:rsidRPr="00257A79" w:rsidRDefault="00B50E2D" w:rsidP="00B50E2D">
      <w:pPr>
        <w:pStyle w:val="Akapitzlist"/>
        <w:spacing w:after="0" w:line="276" w:lineRule="auto"/>
        <w:ind w:left="426"/>
        <w:jc w:val="both"/>
        <w:rPr>
          <w:rFonts w:ascii="Times New Roman" w:hAnsi="Times New Roman" w:cs="Times New Roman"/>
          <w:sz w:val="24"/>
          <w:szCs w:val="24"/>
        </w:rPr>
      </w:pPr>
    </w:p>
    <w:p w:rsidR="006D085E" w:rsidRPr="006D085E" w:rsidRDefault="00294C0B" w:rsidP="00660BCD">
      <w:pPr>
        <w:pStyle w:val="Akapitzlist"/>
        <w:numPr>
          <w:ilvl w:val="0"/>
          <w:numId w:val="1"/>
        </w:numPr>
        <w:autoSpaceDE w:val="0"/>
        <w:autoSpaceDN w:val="0"/>
        <w:adjustRightInd w:val="0"/>
        <w:spacing w:after="0" w:line="240" w:lineRule="auto"/>
        <w:ind w:left="426" w:hanging="426"/>
        <w:jc w:val="both"/>
        <w:rPr>
          <w:rFonts w:ascii="Times New Roman" w:hAnsi="Times New Roman" w:cs="Times New Roman"/>
          <w:sz w:val="24"/>
          <w:szCs w:val="24"/>
        </w:rPr>
      </w:pPr>
      <w:r w:rsidRPr="002A1E79">
        <w:rPr>
          <w:rFonts w:ascii="Times New Roman" w:eastAsia="ArialNarrow" w:hAnsi="Times New Roman" w:cs="Times New Roman"/>
          <w:sz w:val="24"/>
          <w:szCs w:val="24"/>
        </w:rPr>
        <w:t>Przedmiotem zamówienia jest</w:t>
      </w:r>
      <w:r w:rsidR="002A1E79">
        <w:rPr>
          <w:rFonts w:ascii="Times New Roman" w:eastAsia="ArialNarrow" w:hAnsi="Times New Roman" w:cs="Times New Roman"/>
          <w:sz w:val="24"/>
          <w:szCs w:val="24"/>
        </w:rPr>
        <w:t xml:space="preserve"> wykonanie robót budowlanych pn.</w:t>
      </w:r>
      <w:r w:rsidR="002A1E79" w:rsidRPr="002A1E79">
        <w:rPr>
          <w:rFonts w:ascii="Times New Roman" w:eastAsia="ArialNarrow" w:hAnsi="Times New Roman" w:cs="Times New Roman"/>
          <w:sz w:val="24"/>
          <w:szCs w:val="24"/>
        </w:rPr>
        <w:t>:</w:t>
      </w:r>
    </w:p>
    <w:p w:rsidR="00F94DD1" w:rsidRPr="00633214" w:rsidRDefault="00F94DD1" w:rsidP="00F94DD1">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633214">
        <w:rPr>
          <w:rFonts w:ascii="Times New Roman" w:eastAsia="Times New Roman" w:hAnsi="Times New Roman" w:cs="Times New Roman"/>
          <w:b/>
          <w:sz w:val="24"/>
          <w:szCs w:val="24"/>
          <w:lang w:eastAsia="pl-PL"/>
        </w:rPr>
        <w:t xml:space="preserve">Przebudowa  skweru </w:t>
      </w:r>
      <w:r>
        <w:rPr>
          <w:rFonts w:ascii="Times New Roman" w:eastAsia="Times New Roman" w:hAnsi="Times New Roman" w:cs="Times New Roman"/>
          <w:b/>
          <w:sz w:val="24"/>
          <w:szCs w:val="24"/>
          <w:lang w:eastAsia="pl-PL"/>
        </w:rPr>
        <w:t>zielonego przy ul. Trakt Węgierski w Dukli</w:t>
      </w:r>
      <w:r w:rsidRPr="00633214">
        <w:rPr>
          <w:rFonts w:ascii="Times New Roman" w:eastAsia="Times New Roman" w:hAnsi="Times New Roman" w:cs="Times New Roman"/>
          <w:b/>
          <w:sz w:val="24"/>
          <w:szCs w:val="24"/>
          <w:lang w:eastAsia="pl-PL"/>
        </w:rPr>
        <w:t xml:space="preserve"> </w:t>
      </w:r>
    </w:p>
    <w:p w:rsidR="00EA5C8D" w:rsidRPr="00EA5C8D" w:rsidRDefault="00EA5C8D" w:rsidP="00EA5C8D">
      <w:pPr>
        <w:spacing w:after="0" w:line="240" w:lineRule="auto"/>
        <w:jc w:val="both"/>
        <w:rPr>
          <w:rFonts w:ascii="Times New Roman" w:eastAsia="Times New Roman" w:hAnsi="Times New Roman" w:cs="Times New Roman"/>
          <w:sz w:val="24"/>
          <w:szCs w:val="24"/>
          <w:lang w:eastAsia="pl-PL"/>
        </w:rPr>
      </w:pPr>
      <w:r w:rsidRPr="00EA5C8D">
        <w:rPr>
          <w:rFonts w:ascii="Times New Roman" w:eastAsia="Times New Roman" w:hAnsi="Times New Roman" w:cs="Times New Roman"/>
          <w:sz w:val="24"/>
          <w:szCs w:val="24"/>
          <w:lang w:eastAsia="pl-PL"/>
        </w:rPr>
        <w:t>Przebudowa skweru zielonego w Dukli przy ul. Trakt Węgierski, ma charakter projektu zieleni skwerów miejskich z  określonymi powierzchniami i zasadami  rozplanowania sekcji komunikacyjno-rekreacyjnych.</w:t>
      </w:r>
    </w:p>
    <w:p w:rsidR="00EA5C8D" w:rsidRPr="00EA5C8D" w:rsidRDefault="00EA5C8D" w:rsidP="00EA5C8D">
      <w:pPr>
        <w:spacing w:after="0" w:line="240" w:lineRule="auto"/>
        <w:jc w:val="both"/>
        <w:rPr>
          <w:rFonts w:ascii="Times New Roman" w:eastAsia="Times New Roman" w:hAnsi="Times New Roman" w:cs="Times New Roman"/>
          <w:sz w:val="24"/>
          <w:szCs w:val="24"/>
          <w:lang w:eastAsia="pl-PL"/>
        </w:rPr>
      </w:pPr>
      <w:r w:rsidRPr="00EA5C8D">
        <w:rPr>
          <w:rFonts w:ascii="Times New Roman" w:eastAsia="Times New Roman" w:hAnsi="Times New Roman" w:cs="Times New Roman"/>
          <w:sz w:val="24"/>
          <w:szCs w:val="24"/>
          <w:lang w:eastAsia="pl-PL"/>
        </w:rPr>
        <w:t xml:space="preserve">Płyta fundamentowa żelbetonowa zbrojona prętami </w:t>
      </w:r>
      <w:r w:rsidRPr="00EA5C8D">
        <w:rPr>
          <w:rFonts w:ascii="Vrinda" w:eastAsia="Times New Roman" w:hAnsi="Vrinda" w:cs="Times New Roman"/>
          <w:sz w:val="24"/>
          <w:szCs w:val="24"/>
          <w:lang w:eastAsia="pl-PL"/>
        </w:rPr>
        <w:t>Ø</w:t>
      </w:r>
      <w:r w:rsidRPr="00EA5C8D">
        <w:rPr>
          <w:rFonts w:ascii="Times New Roman" w:eastAsia="Times New Roman" w:hAnsi="Times New Roman" w:cs="Times New Roman"/>
          <w:sz w:val="24"/>
          <w:szCs w:val="24"/>
          <w:lang w:eastAsia="pl-PL"/>
        </w:rPr>
        <w:t>12mm na powierzchni - 10,32 m</w:t>
      </w:r>
      <w:r w:rsidRPr="00EA5C8D">
        <w:rPr>
          <w:rFonts w:ascii="Times New Roman" w:eastAsia="Times New Roman" w:hAnsi="Times New Roman" w:cs="Times New Roman"/>
          <w:sz w:val="24"/>
          <w:szCs w:val="24"/>
          <w:vertAlign w:val="superscript"/>
          <w:lang w:eastAsia="pl-PL"/>
        </w:rPr>
        <w:t>2</w:t>
      </w:r>
      <w:r w:rsidRPr="00EA5C8D">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 xml:space="preserve">.                    </w:t>
      </w:r>
      <w:r w:rsidRPr="00EA5C8D">
        <w:rPr>
          <w:rFonts w:ascii="Times New Roman" w:eastAsia="Times New Roman" w:hAnsi="Times New Roman" w:cs="Times New Roman"/>
          <w:sz w:val="24"/>
          <w:szCs w:val="24"/>
          <w:lang w:eastAsia="pl-PL"/>
        </w:rPr>
        <w:t xml:space="preserve"> i objętości płyty fundamentowej - 15,97 m</w:t>
      </w:r>
      <w:r w:rsidRPr="00EA5C8D">
        <w:rPr>
          <w:rFonts w:ascii="Times New Roman" w:eastAsia="Times New Roman" w:hAnsi="Times New Roman" w:cs="Times New Roman"/>
          <w:sz w:val="24"/>
          <w:szCs w:val="24"/>
          <w:vertAlign w:val="superscript"/>
          <w:lang w:eastAsia="pl-PL"/>
        </w:rPr>
        <w:t>3</w:t>
      </w:r>
      <w:r w:rsidRPr="00EA5C8D">
        <w:rPr>
          <w:rFonts w:ascii="Times New Roman" w:eastAsia="Times New Roman" w:hAnsi="Times New Roman" w:cs="Times New Roman"/>
          <w:sz w:val="24"/>
          <w:szCs w:val="24"/>
          <w:lang w:eastAsia="pl-PL"/>
        </w:rPr>
        <w:t>, natomiast ściany fundamentowe i wieńce żelbetonowe o objętości - 22,08 m</w:t>
      </w:r>
      <w:r w:rsidRPr="00EA5C8D">
        <w:rPr>
          <w:rFonts w:ascii="Times New Roman" w:eastAsia="Times New Roman" w:hAnsi="Times New Roman" w:cs="Times New Roman"/>
          <w:sz w:val="24"/>
          <w:szCs w:val="24"/>
          <w:vertAlign w:val="superscript"/>
          <w:lang w:eastAsia="pl-PL"/>
        </w:rPr>
        <w:t>3</w:t>
      </w:r>
      <w:r>
        <w:rPr>
          <w:rFonts w:ascii="Times New Roman" w:eastAsia="Times New Roman" w:hAnsi="Times New Roman" w:cs="Times New Roman"/>
          <w:sz w:val="24"/>
          <w:szCs w:val="24"/>
          <w:lang w:eastAsia="pl-PL"/>
        </w:rPr>
        <w:t>.</w:t>
      </w:r>
    </w:p>
    <w:p w:rsidR="00EA5C8D" w:rsidRPr="00EA5C8D" w:rsidRDefault="00EA5C8D" w:rsidP="00EA5C8D">
      <w:pPr>
        <w:spacing w:after="0" w:line="240" w:lineRule="auto"/>
        <w:jc w:val="both"/>
        <w:rPr>
          <w:rFonts w:ascii="Times New Roman" w:eastAsia="Times New Roman" w:hAnsi="Times New Roman" w:cs="Times New Roman"/>
          <w:sz w:val="24"/>
          <w:szCs w:val="24"/>
          <w:lang w:eastAsia="pl-PL"/>
        </w:rPr>
      </w:pPr>
      <w:r w:rsidRPr="00EA5C8D">
        <w:rPr>
          <w:rFonts w:ascii="Times New Roman" w:eastAsia="Times New Roman" w:hAnsi="Times New Roman" w:cs="Times New Roman"/>
          <w:sz w:val="24"/>
          <w:szCs w:val="24"/>
          <w:lang w:eastAsia="pl-PL"/>
        </w:rPr>
        <w:t>Podkłady  z ubitych materiałów sypkich na podłożu gruntowym  w ilości 18,89 m</w:t>
      </w:r>
      <w:r w:rsidRPr="00EA5C8D">
        <w:rPr>
          <w:rFonts w:ascii="Times New Roman" w:eastAsia="Times New Roman" w:hAnsi="Times New Roman" w:cs="Times New Roman"/>
          <w:sz w:val="24"/>
          <w:szCs w:val="24"/>
          <w:vertAlign w:val="superscript"/>
          <w:lang w:eastAsia="pl-PL"/>
        </w:rPr>
        <w:t>3</w:t>
      </w:r>
      <w:r w:rsidRPr="00EA5C8D">
        <w:rPr>
          <w:rFonts w:ascii="Times New Roman" w:eastAsia="Times New Roman" w:hAnsi="Times New Roman" w:cs="Times New Roman"/>
          <w:sz w:val="24"/>
          <w:szCs w:val="24"/>
          <w:lang w:eastAsia="pl-PL"/>
        </w:rPr>
        <w:t>, płyta żelbetonowa misy sadzawki – 2,08 m</w:t>
      </w:r>
      <w:r w:rsidRPr="00EA5C8D">
        <w:rPr>
          <w:rFonts w:ascii="Times New Roman" w:eastAsia="Times New Roman" w:hAnsi="Times New Roman" w:cs="Times New Roman"/>
          <w:sz w:val="24"/>
          <w:szCs w:val="24"/>
          <w:vertAlign w:val="superscript"/>
          <w:lang w:eastAsia="pl-PL"/>
        </w:rPr>
        <w:t>3</w:t>
      </w:r>
      <w:r>
        <w:rPr>
          <w:rFonts w:ascii="Times New Roman" w:eastAsia="Times New Roman" w:hAnsi="Times New Roman" w:cs="Times New Roman"/>
          <w:sz w:val="24"/>
          <w:szCs w:val="24"/>
          <w:lang w:eastAsia="pl-PL"/>
        </w:rPr>
        <w:t>.</w:t>
      </w:r>
      <w:r w:rsidRPr="00EA5C8D">
        <w:rPr>
          <w:rFonts w:ascii="Times New Roman" w:eastAsia="Times New Roman" w:hAnsi="Times New Roman" w:cs="Times New Roman"/>
          <w:sz w:val="24"/>
          <w:szCs w:val="24"/>
          <w:lang w:eastAsia="pl-PL"/>
        </w:rPr>
        <w:t xml:space="preserve"> </w:t>
      </w:r>
    </w:p>
    <w:p w:rsidR="00EA5C8D" w:rsidRPr="00EA5C8D" w:rsidRDefault="00EA5C8D" w:rsidP="00EA5C8D">
      <w:pPr>
        <w:spacing w:after="0" w:line="240" w:lineRule="auto"/>
        <w:jc w:val="both"/>
        <w:rPr>
          <w:rFonts w:ascii="Times New Roman" w:eastAsia="Times New Roman" w:hAnsi="Times New Roman" w:cs="Times New Roman"/>
          <w:sz w:val="24"/>
          <w:szCs w:val="24"/>
          <w:lang w:eastAsia="pl-PL"/>
        </w:rPr>
      </w:pPr>
      <w:r w:rsidRPr="00EA5C8D">
        <w:rPr>
          <w:rFonts w:ascii="Times New Roman" w:eastAsia="Times New Roman" w:hAnsi="Times New Roman" w:cs="Times New Roman"/>
          <w:sz w:val="24"/>
          <w:szCs w:val="24"/>
          <w:lang w:eastAsia="pl-PL"/>
        </w:rPr>
        <w:t>Elewacja z tynku cienkowarstwowego mineralnego na podłożu z masy tynkarskiej – 17,44 m</w:t>
      </w:r>
      <w:r w:rsidRPr="00EA5C8D">
        <w:rPr>
          <w:rFonts w:ascii="Times New Roman" w:eastAsia="Times New Roman" w:hAnsi="Times New Roman" w:cs="Times New Roman"/>
          <w:sz w:val="24"/>
          <w:szCs w:val="24"/>
          <w:vertAlign w:val="superscript"/>
          <w:lang w:eastAsia="pl-PL"/>
        </w:rPr>
        <w:t>2</w:t>
      </w:r>
      <w:r>
        <w:rPr>
          <w:rFonts w:ascii="Times New Roman" w:eastAsia="Times New Roman" w:hAnsi="Times New Roman" w:cs="Times New Roman"/>
          <w:sz w:val="24"/>
          <w:szCs w:val="24"/>
          <w:lang w:eastAsia="pl-PL"/>
        </w:rPr>
        <w:t>.</w:t>
      </w:r>
      <w:r w:rsidRPr="00EA5C8D">
        <w:rPr>
          <w:rFonts w:ascii="Times New Roman" w:eastAsia="Times New Roman" w:hAnsi="Times New Roman" w:cs="Times New Roman"/>
          <w:sz w:val="24"/>
          <w:szCs w:val="24"/>
          <w:lang w:eastAsia="pl-PL"/>
        </w:rPr>
        <w:t xml:space="preserve"> </w:t>
      </w:r>
    </w:p>
    <w:p w:rsidR="00EA5C8D" w:rsidRPr="00EA5C8D" w:rsidRDefault="00EA5C8D" w:rsidP="00EA5C8D">
      <w:pPr>
        <w:spacing w:after="0" w:line="240" w:lineRule="auto"/>
        <w:jc w:val="both"/>
        <w:rPr>
          <w:rFonts w:ascii="Times New Roman" w:eastAsia="Times New Roman" w:hAnsi="Times New Roman" w:cs="Times New Roman"/>
          <w:sz w:val="24"/>
          <w:szCs w:val="24"/>
          <w:lang w:eastAsia="pl-PL"/>
        </w:rPr>
      </w:pPr>
      <w:r w:rsidRPr="00EA5C8D">
        <w:rPr>
          <w:rFonts w:ascii="Times New Roman" w:eastAsia="Times New Roman" w:hAnsi="Times New Roman" w:cs="Times New Roman"/>
          <w:sz w:val="24"/>
          <w:szCs w:val="24"/>
          <w:lang w:eastAsia="pl-PL"/>
        </w:rPr>
        <w:t>Ułożenie krawężnika betonowego 15</w:t>
      </w:r>
      <w:r>
        <w:rPr>
          <w:rFonts w:ascii="Times New Roman" w:eastAsia="Times New Roman" w:hAnsi="Times New Roman" w:cs="Times New Roman"/>
          <w:sz w:val="24"/>
          <w:szCs w:val="24"/>
          <w:lang w:eastAsia="pl-PL"/>
        </w:rPr>
        <w:t xml:space="preserve"> </w:t>
      </w:r>
      <w:r w:rsidRPr="00EA5C8D">
        <w:rPr>
          <w:rFonts w:ascii="Times New Roman" w:eastAsia="Times New Roman" w:hAnsi="Times New Roman" w:cs="Times New Roman"/>
          <w:sz w:val="24"/>
          <w:szCs w:val="24"/>
          <w:lang w:eastAsia="pl-PL"/>
        </w:rPr>
        <w:t>x</w:t>
      </w:r>
      <w:r>
        <w:rPr>
          <w:rFonts w:ascii="Times New Roman" w:eastAsia="Times New Roman" w:hAnsi="Times New Roman" w:cs="Times New Roman"/>
          <w:sz w:val="24"/>
          <w:szCs w:val="24"/>
          <w:lang w:eastAsia="pl-PL"/>
        </w:rPr>
        <w:t xml:space="preserve"> </w:t>
      </w:r>
      <w:r w:rsidRPr="00EA5C8D">
        <w:rPr>
          <w:rFonts w:ascii="Times New Roman" w:eastAsia="Times New Roman" w:hAnsi="Times New Roman" w:cs="Times New Roman"/>
          <w:sz w:val="24"/>
          <w:szCs w:val="24"/>
          <w:lang w:eastAsia="pl-PL"/>
        </w:rPr>
        <w:t>30cm na podsypce cem</w:t>
      </w:r>
      <w:r>
        <w:rPr>
          <w:rFonts w:ascii="Times New Roman" w:eastAsia="Times New Roman" w:hAnsi="Times New Roman" w:cs="Times New Roman"/>
          <w:sz w:val="24"/>
          <w:szCs w:val="24"/>
          <w:lang w:eastAsia="pl-PL"/>
        </w:rPr>
        <w:t xml:space="preserve">. </w:t>
      </w:r>
      <w:r w:rsidRPr="00EA5C8D">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EA5C8D">
        <w:rPr>
          <w:rFonts w:ascii="Times New Roman" w:eastAsia="Times New Roman" w:hAnsi="Times New Roman" w:cs="Times New Roman"/>
          <w:sz w:val="24"/>
          <w:szCs w:val="24"/>
          <w:lang w:eastAsia="pl-PL"/>
        </w:rPr>
        <w:t>piaskowej w ilości 21,50 m</w:t>
      </w:r>
      <w:r>
        <w:rPr>
          <w:rFonts w:ascii="Times New Roman" w:eastAsia="Times New Roman" w:hAnsi="Times New Roman" w:cs="Times New Roman"/>
          <w:sz w:val="24"/>
          <w:szCs w:val="24"/>
          <w:lang w:eastAsia="pl-PL"/>
        </w:rPr>
        <w:t>.</w:t>
      </w:r>
    </w:p>
    <w:p w:rsidR="00EA5C8D" w:rsidRPr="00EA5C8D" w:rsidRDefault="00EA5C8D" w:rsidP="00EA5C8D">
      <w:pPr>
        <w:spacing w:after="0" w:line="240" w:lineRule="auto"/>
        <w:jc w:val="both"/>
        <w:rPr>
          <w:rFonts w:ascii="Times New Roman" w:eastAsia="Times New Roman" w:hAnsi="Times New Roman" w:cs="Times New Roman"/>
          <w:sz w:val="24"/>
          <w:szCs w:val="24"/>
          <w:lang w:eastAsia="pl-PL"/>
        </w:rPr>
      </w:pPr>
      <w:r w:rsidRPr="00EA5C8D">
        <w:rPr>
          <w:rFonts w:ascii="Times New Roman" w:eastAsia="Times New Roman" w:hAnsi="Times New Roman" w:cs="Times New Roman"/>
          <w:sz w:val="24"/>
          <w:szCs w:val="24"/>
          <w:lang w:eastAsia="pl-PL"/>
        </w:rPr>
        <w:t>Ułożenie krawężnika betonowego 12</w:t>
      </w:r>
      <w:r>
        <w:rPr>
          <w:rFonts w:ascii="Times New Roman" w:eastAsia="Times New Roman" w:hAnsi="Times New Roman" w:cs="Times New Roman"/>
          <w:sz w:val="24"/>
          <w:szCs w:val="24"/>
          <w:lang w:eastAsia="pl-PL"/>
        </w:rPr>
        <w:t xml:space="preserve"> </w:t>
      </w:r>
      <w:r w:rsidRPr="00EA5C8D">
        <w:rPr>
          <w:rFonts w:ascii="Times New Roman" w:eastAsia="Times New Roman" w:hAnsi="Times New Roman" w:cs="Times New Roman"/>
          <w:sz w:val="24"/>
          <w:szCs w:val="24"/>
          <w:lang w:eastAsia="pl-PL"/>
        </w:rPr>
        <w:t>x18 cm wokół kamienia rocznicowego w ilości 23,50 m</w:t>
      </w:r>
      <w:r>
        <w:rPr>
          <w:rFonts w:ascii="Times New Roman" w:eastAsia="Times New Roman" w:hAnsi="Times New Roman" w:cs="Times New Roman"/>
          <w:sz w:val="24"/>
          <w:szCs w:val="24"/>
          <w:lang w:eastAsia="pl-PL"/>
        </w:rPr>
        <w:t>.</w:t>
      </w:r>
    </w:p>
    <w:p w:rsidR="00EA5C8D" w:rsidRPr="00EA5C8D" w:rsidRDefault="00EA5C8D" w:rsidP="00EA5C8D">
      <w:pPr>
        <w:spacing w:after="0" w:line="240" w:lineRule="auto"/>
        <w:jc w:val="both"/>
        <w:rPr>
          <w:rFonts w:ascii="Times New Roman" w:eastAsia="Times New Roman" w:hAnsi="Times New Roman" w:cs="Times New Roman"/>
          <w:sz w:val="24"/>
          <w:szCs w:val="24"/>
          <w:lang w:eastAsia="pl-PL"/>
        </w:rPr>
      </w:pPr>
      <w:r w:rsidRPr="00EA5C8D">
        <w:rPr>
          <w:rFonts w:ascii="Times New Roman" w:eastAsia="Times New Roman" w:hAnsi="Times New Roman" w:cs="Times New Roman"/>
          <w:sz w:val="24"/>
          <w:szCs w:val="24"/>
          <w:lang w:eastAsia="pl-PL"/>
        </w:rPr>
        <w:t>Ułożenie obrzeża betonowego 30</w:t>
      </w:r>
      <w:r>
        <w:rPr>
          <w:rFonts w:ascii="Times New Roman" w:eastAsia="Times New Roman" w:hAnsi="Times New Roman" w:cs="Times New Roman"/>
          <w:sz w:val="24"/>
          <w:szCs w:val="24"/>
          <w:lang w:eastAsia="pl-PL"/>
        </w:rPr>
        <w:t xml:space="preserve"> </w:t>
      </w:r>
      <w:r w:rsidRPr="00EA5C8D">
        <w:rPr>
          <w:rFonts w:ascii="Times New Roman" w:eastAsia="Times New Roman" w:hAnsi="Times New Roman" w:cs="Times New Roman"/>
          <w:sz w:val="24"/>
          <w:szCs w:val="24"/>
          <w:lang w:eastAsia="pl-PL"/>
        </w:rPr>
        <w:t>x</w:t>
      </w:r>
      <w:r>
        <w:rPr>
          <w:rFonts w:ascii="Times New Roman" w:eastAsia="Times New Roman" w:hAnsi="Times New Roman" w:cs="Times New Roman"/>
          <w:sz w:val="24"/>
          <w:szCs w:val="24"/>
          <w:lang w:eastAsia="pl-PL"/>
        </w:rPr>
        <w:t xml:space="preserve"> </w:t>
      </w:r>
      <w:r w:rsidRPr="00EA5C8D">
        <w:rPr>
          <w:rFonts w:ascii="Times New Roman" w:eastAsia="Times New Roman" w:hAnsi="Times New Roman" w:cs="Times New Roman"/>
          <w:sz w:val="24"/>
          <w:szCs w:val="24"/>
          <w:lang w:eastAsia="pl-PL"/>
        </w:rPr>
        <w:t>8 cm z wypełnieniem spoin zaprawa cementowa w ilości 416,00 m,  oraz ułożenie ciągów pieszo-jezdnych z kostki brukowej betonowej gr 8 cm na powierzchni 528,00 m</w:t>
      </w:r>
      <w:r w:rsidRPr="00EA5C8D">
        <w:rPr>
          <w:rFonts w:ascii="Times New Roman" w:eastAsia="Times New Roman" w:hAnsi="Times New Roman" w:cs="Times New Roman"/>
          <w:sz w:val="24"/>
          <w:szCs w:val="24"/>
          <w:vertAlign w:val="superscript"/>
          <w:lang w:eastAsia="pl-PL"/>
        </w:rPr>
        <w:t>2</w:t>
      </w:r>
      <w:r>
        <w:rPr>
          <w:rFonts w:ascii="Times New Roman" w:eastAsia="Times New Roman" w:hAnsi="Times New Roman" w:cs="Times New Roman"/>
          <w:sz w:val="24"/>
          <w:szCs w:val="24"/>
          <w:lang w:eastAsia="pl-PL"/>
        </w:rPr>
        <w:t>.</w:t>
      </w:r>
    </w:p>
    <w:p w:rsidR="00EA5C8D" w:rsidRPr="00EA5C8D" w:rsidRDefault="00EA5C8D" w:rsidP="00EA5C8D">
      <w:pPr>
        <w:spacing w:after="0" w:line="240" w:lineRule="auto"/>
        <w:jc w:val="both"/>
        <w:rPr>
          <w:rFonts w:ascii="Times New Roman" w:eastAsia="Times New Roman" w:hAnsi="Times New Roman" w:cs="Times New Roman"/>
          <w:sz w:val="24"/>
          <w:szCs w:val="24"/>
          <w:lang w:eastAsia="pl-PL"/>
        </w:rPr>
      </w:pPr>
      <w:r w:rsidRPr="00EA5C8D">
        <w:rPr>
          <w:rFonts w:ascii="Times New Roman" w:eastAsia="Times New Roman" w:hAnsi="Times New Roman" w:cs="Times New Roman"/>
          <w:sz w:val="24"/>
          <w:szCs w:val="24"/>
          <w:lang w:eastAsia="pl-PL"/>
        </w:rPr>
        <w:t>Wykonanie trawników dywanowych ręcznie na powierzchni – 644,70 m</w:t>
      </w:r>
      <w:r w:rsidRPr="00EA5C8D">
        <w:rPr>
          <w:rFonts w:ascii="Times New Roman" w:eastAsia="Times New Roman" w:hAnsi="Times New Roman" w:cs="Times New Roman"/>
          <w:sz w:val="24"/>
          <w:szCs w:val="24"/>
          <w:vertAlign w:val="superscript"/>
          <w:lang w:eastAsia="pl-PL"/>
        </w:rPr>
        <w:t>2</w:t>
      </w:r>
      <w:r w:rsidRPr="00EA5C8D">
        <w:rPr>
          <w:rFonts w:ascii="Times New Roman" w:eastAsia="Times New Roman" w:hAnsi="Times New Roman" w:cs="Times New Roman"/>
          <w:sz w:val="24"/>
          <w:szCs w:val="24"/>
          <w:lang w:eastAsia="pl-PL"/>
        </w:rPr>
        <w:t xml:space="preserve">, zasadzenie 5 szt. drzew ozdobnych oraz krzewów liściastych w ilości 460 szt.  </w:t>
      </w:r>
    </w:p>
    <w:p w:rsidR="004C5E5F" w:rsidRDefault="004C5E5F" w:rsidP="00FB3F65">
      <w:pPr>
        <w:pStyle w:val="Teksttreci20"/>
        <w:tabs>
          <w:tab w:val="left" w:pos="0"/>
        </w:tabs>
        <w:spacing w:line="240" w:lineRule="auto"/>
        <w:ind w:left="-142" w:firstLine="0"/>
        <w:rPr>
          <w:rFonts w:ascii="Times New Roman" w:hAnsi="Times New Roman" w:cs="Times New Roman"/>
          <w:b/>
        </w:rPr>
      </w:pPr>
      <w:r>
        <w:rPr>
          <w:rFonts w:ascii="Times New Roman" w:hAnsi="Times New Roman" w:cs="Times New Roman"/>
          <w:b/>
        </w:rPr>
        <w:t>Teren inwestycji objętych jest nadzorem archeologicznym.</w:t>
      </w:r>
    </w:p>
    <w:p w:rsidR="0050745C" w:rsidRPr="00095E64" w:rsidRDefault="0050745C" w:rsidP="00FB3F65">
      <w:pPr>
        <w:pStyle w:val="Teksttreci20"/>
        <w:tabs>
          <w:tab w:val="left" w:pos="0"/>
        </w:tabs>
        <w:spacing w:line="240" w:lineRule="auto"/>
        <w:ind w:left="-142" w:firstLine="0"/>
        <w:rPr>
          <w:rFonts w:ascii="Times New Roman" w:hAnsi="Times New Roman" w:cs="Times New Roman"/>
          <w:b/>
        </w:rPr>
      </w:pPr>
      <w:r w:rsidRPr="00095E64">
        <w:rPr>
          <w:rFonts w:ascii="Times New Roman" w:hAnsi="Times New Roman" w:cs="Times New Roman"/>
          <w:b/>
        </w:rPr>
        <w:t xml:space="preserve">Zamawiający informuję, że opisowi nazw własnych użytych do „opisu przedmiotu zamówienia” towarzyszy wyrazy </w:t>
      </w:r>
      <w:r w:rsidR="005B14A5">
        <w:rPr>
          <w:rFonts w:ascii="Times New Roman" w:hAnsi="Times New Roman" w:cs="Times New Roman"/>
          <w:b/>
        </w:rPr>
        <w:t>„</w:t>
      </w:r>
      <w:r w:rsidRPr="00095E64">
        <w:rPr>
          <w:rFonts w:ascii="Times New Roman" w:hAnsi="Times New Roman" w:cs="Times New Roman"/>
          <w:b/>
        </w:rPr>
        <w:t>lub równoważne</w:t>
      </w:r>
      <w:r w:rsidR="005B14A5">
        <w:rPr>
          <w:rFonts w:ascii="Times New Roman" w:hAnsi="Times New Roman" w:cs="Times New Roman"/>
          <w:b/>
        </w:rPr>
        <w:t>”</w:t>
      </w:r>
      <w:r w:rsidRPr="00095E64">
        <w:rPr>
          <w:rFonts w:ascii="Times New Roman" w:hAnsi="Times New Roman" w:cs="Times New Roman"/>
          <w:b/>
        </w:rPr>
        <w:t xml:space="preserve">, co powoduje, iż konkretnie wskazane produkty nabierają przykładowego charakteru, a wykonawca ma prawo przedstawić  </w:t>
      </w:r>
      <w:r w:rsidR="00FB3F65">
        <w:rPr>
          <w:rFonts w:ascii="Times New Roman" w:hAnsi="Times New Roman" w:cs="Times New Roman"/>
          <w:b/>
        </w:rPr>
        <w:t xml:space="preserve">                      </w:t>
      </w:r>
      <w:r w:rsidRPr="00095E64">
        <w:rPr>
          <w:rFonts w:ascii="Times New Roman" w:hAnsi="Times New Roman" w:cs="Times New Roman"/>
          <w:b/>
        </w:rPr>
        <w:t>w składanej przez siebie ofercie produkt bądź jego element inny niż wskazany przez zamawiającego, lecz spełniający wszystkie jego wymagania.</w:t>
      </w:r>
    </w:p>
    <w:p w:rsidR="0050745C" w:rsidRPr="00361397" w:rsidRDefault="0050745C" w:rsidP="00FB3F65">
      <w:pPr>
        <w:pStyle w:val="Akapitzlist"/>
        <w:autoSpaceDE w:val="0"/>
        <w:autoSpaceDN w:val="0"/>
        <w:adjustRightInd w:val="0"/>
        <w:spacing w:after="0" w:line="240" w:lineRule="auto"/>
        <w:ind w:left="-142" w:firstLine="142"/>
        <w:jc w:val="both"/>
        <w:rPr>
          <w:rFonts w:ascii="Times New Roman" w:hAnsi="Times New Roman" w:cs="Times New Roman"/>
          <w:sz w:val="24"/>
          <w:szCs w:val="24"/>
        </w:rPr>
      </w:pP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iCs/>
          <w:sz w:val="24"/>
          <w:szCs w:val="24"/>
        </w:rPr>
      </w:pPr>
      <w:r w:rsidRPr="00C5483F">
        <w:rPr>
          <w:rFonts w:ascii="Times New Roman" w:hAnsi="Times New Roman"/>
          <w:iCs/>
          <w:sz w:val="24"/>
          <w:szCs w:val="24"/>
        </w:rPr>
        <w:t xml:space="preserve">Zamawiający stosownie do art. 29 ust. 3a ustawy Prawo zamówień publicznych, wymaga zatrudnienia przez Wykonawcę lub Podwykonawcę na podstawie umowy o pracę osób </w:t>
      </w:r>
      <w:r w:rsidRPr="00C5483F">
        <w:rPr>
          <w:rFonts w:ascii="Times New Roman" w:hAnsi="Times New Roman"/>
          <w:iCs/>
          <w:sz w:val="24"/>
          <w:szCs w:val="24"/>
        </w:rPr>
        <w:lastRenderedPageBreak/>
        <w:t>wykonujących czynności w zakresie realizacji zamówienia, których wykonanie zawiera cechy stosunku pracy określone w art. 22 § 1</w:t>
      </w:r>
      <w:r w:rsidRPr="00C5483F">
        <w:rPr>
          <w:rFonts w:ascii="Times New Roman" w:hAnsi="Times New Roman"/>
          <w:iCs/>
          <w:sz w:val="24"/>
          <w:szCs w:val="24"/>
          <w:vertAlign w:val="superscript"/>
        </w:rPr>
        <w:t>*</w:t>
      </w:r>
      <w:r w:rsidRPr="00C5483F">
        <w:rPr>
          <w:rFonts w:ascii="Times New Roman" w:hAnsi="Times New Roman"/>
          <w:iCs/>
          <w:sz w:val="24"/>
          <w:szCs w:val="24"/>
        </w:rPr>
        <w:t xml:space="preserve"> Kodeksu pracy.</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iCs/>
          <w:sz w:val="24"/>
          <w:szCs w:val="24"/>
        </w:rPr>
      </w:pPr>
      <w:r w:rsidRPr="00C5483F">
        <w:rPr>
          <w:rFonts w:ascii="Times New Roman" w:hAnsi="Times New Roman"/>
          <w:iCs/>
          <w:sz w:val="24"/>
          <w:szCs w:val="24"/>
        </w:rPr>
        <w:t xml:space="preserve">Zamawiający wymaga, aby czynności polegające na faktycznym wykonywaniu robót budowlanych związanych z wykonywaniem całego zamówienia o ile nie są (będą) wykonywane przez daną osobę w ramach prowadzonej przez nią działalności gospodarczej były wykonywane przez osoby zatrudnione przez Wykonawcę, Podwykonawcę na podstawie umowy o pracę </w:t>
      </w:r>
      <w:r w:rsidR="00F362DA">
        <w:rPr>
          <w:rFonts w:ascii="Times New Roman" w:hAnsi="Times New Roman"/>
          <w:iCs/>
          <w:sz w:val="24"/>
          <w:szCs w:val="24"/>
        </w:rPr>
        <w:t xml:space="preserve">                      </w:t>
      </w:r>
      <w:r w:rsidRPr="00C5483F">
        <w:rPr>
          <w:rFonts w:ascii="Times New Roman" w:hAnsi="Times New Roman"/>
          <w:iCs/>
          <w:sz w:val="24"/>
          <w:szCs w:val="24"/>
        </w:rPr>
        <w:t>w pełnym wymiarze czasu pracy.</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iCs/>
          <w:sz w:val="24"/>
          <w:szCs w:val="24"/>
        </w:rPr>
        <w:t xml:space="preserve">Rodzaj czynności </w:t>
      </w:r>
      <w:r w:rsidRPr="00C5483F">
        <w:rPr>
          <w:rFonts w:ascii="Times New Roman" w:hAnsi="Times New Roman"/>
          <w:sz w:val="24"/>
          <w:szCs w:val="24"/>
        </w:rPr>
        <w:t>(niezbędnych do wykonania zamówienia)</w:t>
      </w:r>
      <w:r w:rsidRPr="00C5483F">
        <w:rPr>
          <w:rFonts w:ascii="Times New Roman" w:hAnsi="Times New Roman"/>
          <w:i/>
          <w:iCs/>
          <w:sz w:val="24"/>
          <w:szCs w:val="24"/>
        </w:rPr>
        <w:t xml:space="preserve">, </w:t>
      </w:r>
      <w:r w:rsidRPr="00C5483F">
        <w:rPr>
          <w:rFonts w:ascii="Times New Roman" w:hAnsi="Times New Roman"/>
          <w:sz w:val="24"/>
          <w:szCs w:val="24"/>
        </w:rPr>
        <w:t>co do których wykonania Zamawiający wymaga zatrudnienia na podstawie umowy o pracę przez Wykonawcę lub Podwykonawcę osób wykonujących w trakcie realizacji zamówienia:</w:t>
      </w:r>
    </w:p>
    <w:p w:rsidR="0021529D"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sz w:val="24"/>
          <w:szCs w:val="24"/>
        </w:rPr>
        <w:t xml:space="preserve">- czynności pracownika budowlanego obejmującego cały zakres rzeczowy robót budowlanych opisanych w Projekcie budowlano – wykonawczym, Przedmiarze robót </w:t>
      </w:r>
      <w:r>
        <w:rPr>
          <w:rFonts w:ascii="Times New Roman" w:hAnsi="Times New Roman"/>
          <w:sz w:val="24"/>
          <w:szCs w:val="24"/>
        </w:rPr>
        <w:t xml:space="preserve">   </w:t>
      </w:r>
    </w:p>
    <w:p w:rsidR="0021529D"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sz w:val="24"/>
          <w:szCs w:val="24"/>
        </w:rPr>
        <w:t>i Szczegółowej Specyfikacji Technicznej Wykonania i Odbioru Robót.</w:t>
      </w:r>
    </w:p>
    <w:p w:rsidR="007777A0" w:rsidRDefault="007777A0" w:rsidP="00F650F0">
      <w:pPr>
        <w:pStyle w:val="Akapitzlist"/>
        <w:numPr>
          <w:ilvl w:val="0"/>
          <w:numId w:val="1"/>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Wykonawca zobowiązany jest zrealizować zamówienie na zasadach i warunkach opisanych we wzorze</w:t>
      </w:r>
      <w:r w:rsidR="00FA39F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umowy stanowiącym Załącznik nr </w:t>
      </w:r>
      <w:r w:rsidR="00247F89" w:rsidRPr="00257A79">
        <w:rPr>
          <w:rFonts w:ascii="Times New Roman" w:hAnsi="Times New Roman" w:cs="Times New Roman"/>
          <w:sz w:val="24"/>
          <w:szCs w:val="24"/>
        </w:rPr>
        <w:t>5</w:t>
      </w:r>
      <w:r w:rsidRPr="00257A79">
        <w:rPr>
          <w:rFonts w:ascii="Times New Roman" w:hAnsi="Times New Roman" w:cs="Times New Roman"/>
          <w:sz w:val="24"/>
          <w:szCs w:val="24"/>
        </w:rPr>
        <w:t xml:space="preserve"> do SIWZ.</w:t>
      </w:r>
    </w:p>
    <w:p w:rsidR="00C270BB" w:rsidRDefault="007777A0" w:rsidP="00267C83">
      <w:pPr>
        <w:pStyle w:val="Akapitzlist"/>
        <w:numPr>
          <w:ilvl w:val="0"/>
          <w:numId w:val="1"/>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Wspólny Słownik Zamówień CPV:</w:t>
      </w:r>
    </w:p>
    <w:p w:rsidR="00220999" w:rsidRPr="00220999" w:rsidRDefault="00220999" w:rsidP="00220999">
      <w:pPr>
        <w:pStyle w:val="Akapitzlist"/>
        <w:ind w:left="426"/>
        <w:rPr>
          <w:rFonts w:ascii="Times New Roman" w:hAnsi="Times New Roman" w:cs="Times New Roman"/>
          <w:sz w:val="24"/>
          <w:szCs w:val="24"/>
        </w:rPr>
      </w:pPr>
      <w:r w:rsidRPr="00220999">
        <w:rPr>
          <w:rFonts w:ascii="Times New Roman" w:hAnsi="Times New Roman" w:cs="Times New Roman"/>
          <w:sz w:val="24"/>
          <w:szCs w:val="24"/>
        </w:rPr>
        <w:t xml:space="preserve">45111220-6    </w:t>
      </w:r>
      <w:r>
        <w:rPr>
          <w:rFonts w:ascii="Times New Roman" w:hAnsi="Times New Roman" w:cs="Times New Roman"/>
          <w:sz w:val="24"/>
          <w:szCs w:val="24"/>
        </w:rPr>
        <w:t>r</w:t>
      </w:r>
      <w:r w:rsidRPr="00220999">
        <w:rPr>
          <w:rFonts w:ascii="Times New Roman" w:hAnsi="Times New Roman" w:cs="Times New Roman"/>
          <w:sz w:val="24"/>
          <w:szCs w:val="24"/>
        </w:rPr>
        <w:t>oboty rozbiórkowe</w:t>
      </w:r>
    </w:p>
    <w:p w:rsidR="00220999" w:rsidRPr="00220999" w:rsidRDefault="00220999" w:rsidP="00220999">
      <w:pPr>
        <w:pStyle w:val="Akapitzlist"/>
        <w:ind w:left="426"/>
        <w:rPr>
          <w:rFonts w:ascii="Times New Roman" w:hAnsi="Times New Roman" w:cs="Times New Roman"/>
          <w:sz w:val="24"/>
          <w:szCs w:val="24"/>
        </w:rPr>
      </w:pPr>
      <w:r w:rsidRPr="00220999">
        <w:rPr>
          <w:rFonts w:ascii="Times New Roman" w:hAnsi="Times New Roman" w:cs="Times New Roman"/>
          <w:sz w:val="24"/>
          <w:szCs w:val="24"/>
        </w:rPr>
        <w:t xml:space="preserve">45111200-0    </w:t>
      </w:r>
      <w:r>
        <w:rPr>
          <w:rFonts w:ascii="Times New Roman" w:hAnsi="Times New Roman" w:cs="Times New Roman"/>
          <w:sz w:val="24"/>
          <w:szCs w:val="24"/>
        </w:rPr>
        <w:t>r</w:t>
      </w:r>
      <w:r w:rsidRPr="00220999">
        <w:rPr>
          <w:rFonts w:ascii="Times New Roman" w:hAnsi="Times New Roman" w:cs="Times New Roman"/>
          <w:sz w:val="24"/>
          <w:szCs w:val="24"/>
        </w:rPr>
        <w:t>oboty  ziemne</w:t>
      </w:r>
    </w:p>
    <w:p w:rsidR="00220999" w:rsidRPr="00220999" w:rsidRDefault="00220999" w:rsidP="00220999">
      <w:pPr>
        <w:pStyle w:val="Akapitzlist"/>
        <w:ind w:left="426"/>
        <w:rPr>
          <w:rFonts w:ascii="Times New Roman" w:hAnsi="Times New Roman" w:cs="Times New Roman"/>
          <w:sz w:val="24"/>
          <w:szCs w:val="24"/>
        </w:rPr>
      </w:pPr>
      <w:r w:rsidRPr="00220999">
        <w:rPr>
          <w:rFonts w:ascii="Times New Roman" w:hAnsi="Times New Roman" w:cs="Times New Roman"/>
          <w:sz w:val="24"/>
          <w:szCs w:val="24"/>
        </w:rPr>
        <w:t xml:space="preserve">45262310-7    </w:t>
      </w:r>
      <w:r>
        <w:rPr>
          <w:rFonts w:ascii="Times New Roman" w:hAnsi="Times New Roman" w:cs="Times New Roman"/>
          <w:sz w:val="24"/>
          <w:szCs w:val="24"/>
        </w:rPr>
        <w:t>k</w:t>
      </w:r>
      <w:r w:rsidRPr="00220999">
        <w:rPr>
          <w:rFonts w:ascii="Times New Roman" w:hAnsi="Times New Roman" w:cs="Times New Roman"/>
          <w:sz w:val="24"/>
          <w:szCs w:val="24"/>
        </w:rPr>
        <w:t>onstrukcje żelbetowe</w:t>
      </w:r>
    </w:p>
    <w:p w:rsidR="00220999" w:rsidRPr="00220999" w:rsidRDefault="00220999" w:rsidP="00220999">
      <w:pPr>
        <w:pStyle w:val="Akapitzlist"/>
        <w:ind w:left="426"/>
        <w:rPr>
          <w:rFonts w:ascii="Times New Roman" w:hAnsi="Times New Roman" w:cs="Times New Roman"/>
          <w:sz w:val="24"/>
          <w:szCs w:val="24"/>
        </w:rPr>
      </w:pPr>
      <w:r w:rsidRPr="00220999">
        <w:rPr>
          <w:rFonts w:ascii="Times New Roman" w:hAnsi="Times New Roman" w:cs="Times New Roman"/>
          <w:sz w:val="24"/>
          <w:szCs w:val="24"/>
        </w:rPr>
        <w:t xml:space="preserve">45262522-6    </w:t>
      </w:r>
      <w:r>
        <w:rPr>
          <w:rFonts w:ascii="Times New Roman" w:hAnsi="Times New Roman" w:cs="Times New Roman"/>
          <w:sz w:val="24"/>
          <w:szCs w:val="24"/>
        </w:rPr>
        <w:t>r</w:t>
      </w:r>
      <w:r w:rsidRPr="00220999">
        <w:rPr>
          <w:rFonts w:ascii="Times New Roman" w:hAnsi="Times New Roman" w:cs="Times New Roman"/>
          <w:sz w:val="24"/>
          <w:szCs w:val="24"/>
        </w:rPr>
        <w:t>oboty murowe</w:t>
      </w:r>
    </w:p>
    <w:p w:rsidR="00220999" w:rsidRPr="00220999" w:rsidRDefault="00220999" w:rsidP="00220999">
      <w:pPr>
        <w:pStyle w:val="Akapitzlist"/>
        <w:ind w:left="426"/>
        <w:rPr>
          <w:rFonts w:ascii="Times New Roman" w:hAnsi="Times New Roman" w:cs="Times New Roman"/>
          <w:sz w:val="24"/>
          <w:szCs w:val="24"/>
        </w:rPr>
      </w:pPr>
      <w:r w:rsidRPr="00220999">
        <w:rPr>
          <w:rFonts w:ascii="Times New Roman" w:hAnsi="Times New Roman" w:cs="Times New Roman"/>
          <w:sz w:val="24"/>
          <w:szCs w:val="24"/>
        </w:rPr>
        <w:t xml:space="preserve">45443000-4    </w:t>
      </w:r>
      <w:r>
        <w:rPr>
          <w:rFonts w:ascii="Times New Roman" w:hAnsi="Times New Roman" w:cs="Times New Roman"/>
          <w:sz w:val="24"/>
          <w:szCs w:val="24"/>
        </w:rPr>
        <w:t>r</w:t>
      </w:r>
      <w:r w:rsidRPr="00220999">
        <w:rPr>
          <w:rFonts w:ascii="Times New Roman" w:hAnsi="Times New Roman" w:cs="Times New Roman"/>
          <w:sz w:val="24"/>
          <w:szCs w:val="24"/>
        </w:rPr>
        <w:t>oboty elewacyjne</w:t>
      </w:r>
    </w:p>
    <w:p w:rsidR="00220999" w:rsidRPr="00220999" w:rsidRDefault="00220999" w:rsidP="00220999">
      <w:pPr>
        <w:pStyle w:val="Akapitzlist"/>
        <w:ind w:left="426"/>
        <w:rPr>
          <w:rFonts w:ascii="Times New Roman" w:hAnsi="Times New Roman" w:cs="Times New Roman"/>
          <w:sz w:val="24"/>
          <w:szCs w:val="24"/>
        </w:rPr>
      </w:pPr>
      <w:r w:rsidRPr="00220999">
        <w:rPr>
          <w:rFonts w:ascii="Times New Roman" w:hAnsi="Times New Roman" w:cs="Times New Roman"/>
          <w:sz w:val="24"/>
          <w:szCs w:val="24"/>
        </w:rPr>
        <w:t xml:space="preserve">45233250-6   </w:t>
      </w:r>
      <w:r w:rsidR="003615C8">
        <w:rPr>
          <w:rFonts w:ascii="Times New Roman" w:hAnsi="Times New Roman" w:cs="Times New Roman"/>
          <w:sz w:val="24"/>
          <w:szCs w:val="24"/>
        </w:rPr>
        <w:t xml:space="preserve"> </w:t>
      </w:r>
      <w:r>
        <w:rPr>
          <w:rFonts w:ascii="Times New Roman" w:hAnsi="Times New Roman" w:cs="Times New Roman"/>
          <w:sz w:val="24"/>
          <w:szCs w:val="24"/>
        </w:rPr>
        <w:t>n</w:t>
      </w:r>
      <w:r w:rsidRPr="00220999">
        <w:rPr>
          <w:rFonts w:ascii="Times New Roman" w:hAnsi="Times New Roman" w:cs="Times New Roman"/>
          <w:sz w:val="24"/>
          <w:szCs w:val="24"/>
        </w:rPr>
        <w:t>awierzchnie z kostki brukowej</w:t>
      </w:r>
    </w:p>
    <w:p w:rsidR="00220999" w:rsidRPr="00220999" w:rsidRDefault="00220999" w:rsidP="00220999">
      <w:pPr>
        <w:pStyle w:val="Akapitzlist"/>
        <w:ind w:left="426"/>
        <w:rPr>
          <w:rFonts w:ascii="Times New Roman" w:hAnsi="Times New Roman" w:cs="Times New Roman"/>
          <w:sz w:val="24"/>
          <w:szCs w:val="24"/>
        </w:rPr>
      </w:pPr>
      <w:r w:rsidRPr="00220999">
        <w:rPr>
          <w:rFonts w:ascii="Times New Roman" w:hAnsi="Times New Roman" w:cs="Times New Roman"/>
          <w:sz w:val="24"/>
          <w:szCs w:val="24"/>
        </w:rPr>
        <w:t xml:space="preserve">45231300-8    </w:t>
      </w:r>
      <w:r>
        <w:rPr>
          <w:rFonts w:ascii="Times New Roman" w:hAnsi="Times New Roman" w:cs="Times New Roman"/>
          <w:sz w:val="24"/>
          <w:szCs w:val="24"/>
        </w:rPr>
        <w:t>p</w:t>
      </w:r>
      <w:r w:rsidRPr="00220999">
        <w:rPr>
          <w:rFonts w:ascii="Times New Roman" w:hAnsi="Times New Roman" w:cs="Times New Roman"/>
          <w:sz w:val="24"/>
          <w:szCs w:val="24"/>
        </w:rPr>
        <w:t>rzyłącz  wod</w:t>
      </w:r>
      <w:r>
        <w:rPr>
          <w:rFonts w:ascii="Times New Roman" w:hAnsi="Times New Roman" w:cs="Times New Roman"/>
          <w:sz w:val="24"/>
          <w:szCs w:val="24"/>
        </w:rPr>
        <w:t>.</w:t>
      </w:r>
      <w:r w:rsidRPr="00220999">
        <w:rPr>
          <w:rFonts w:ascii="Times New Roman" w:hAnsi="Times New Roman" w:cs="Times New Roman"/>
          <w:sz w:val="24"/>
          <w:szCs w:val="24"/>
        </w:rPr>
        <w:t xml:space="preserve"> – kan</w:t>
      </w:r>
      <w:r>
        <w:rPr>
          <w:rFonts w:ascii="Times New Roman" w:hAnsi="Times New Roman" w:cs="Times New Roman"/>
          <w:sz w:val="24"/>
          <w:szCs w:val="24"/>
        </w:rPr>
        <w:t>.</w:t>
      </w:r>
    </w:p>
    <w:p w:rsidR="00220999" w:rsidRPr="00220999" w:rsidRDefault="00220999" w:rsidP="00220999">
      <w:pPr>
        <w:pStyle w:val="Akapitzlist"/>
        <w:ind w:left="426"/>
        <w:rPr>
          <w:rFonts w:ascii="Times New Roman" w:hAnsi="Times New Roman" w:cs="Times New Roman"/>
          <w:sz w:val="24"/>
          <w:szCs w:val="24"/>
        </w:rPr>
      </w:pPr>
      <w:r w:rsidRPr="00220999">
        <w:rPr>
          <w:rFonts w:ascii="Times New Roman" w:hAnsi="Times New Roman" w:cs="Times New Roman"/>
          <w:sz w:val="24"/>
          <w:szCs w:val="24"/>
        </w:rPr>
        <w:t xml:space="preserve">45112100-6    </w:t>
      </w:r>
      <w:r>
        <w:rPr>
          <w:rFonts w:ascii="Times New Roman" w:hAnsi="Times New Roman" w:cs="Times New Roman"/>
          <w:sz w:val="24"/>
          <w:szCs w:val="24"/>
        </w:rPr>
        <w:t>r</w:t>
      </w:r>
      <w:r w:rsidRPr="00220999">
        <w:rPr>
          <w:rFonts w:ascii="Times New Roman" w:hAnsi="Times New Roman" w:cs="Times New Roman"/>
          <w:sz w:val="24"/>
          <w:szCs w:val="24"/>
        </w:rPr>
        <w:t>oboty ziemne przyłączy wod</w:t>
      </w:r>
      <w:r>
        <w:rPr>
          <w:rFonts w:ascii="Times New Roman" w:hAnsi="Times New Roman" w:cs="Times New Roman"/>
          <w:sz w:val="24"/>
          <w:szCs w:val="24"/>
        </w:rPr>
        <w:t>.</w:t>
      </w:r>
      <w:r w:rsidRPr="0022099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20999">
        <w:rPr>
          <w:rFonts w:ascii="Times New Roman" w:hAnsi="Times New Roman" w:cs="Times New Roman"/>
          <w:sz w:val="24"/>
          <w:szCs w:val="24"/>
        </w:rPr>
        <w:t>kan</w:t>
      </w:r>
      <w:r>
        <w:rPr>
          <w:rFonts w:ascii="Times New Roman" w:hAnsi="Times New Roman" w:cs="Times New Roman"/>
          <w:sz w:val="24"/>
          <w:szCs w:val="24"/>
        </w:rPr>
        <w:t>.</w:t>
      </w:r>
    </w:p>
    <w:p w:rsidR="005B14A5" w:rsidRDefault="00220999" w:rsidP="00220999">
      <w:pPr>
        <w:pStyle w:val="Akapitzlist"/>
        <w:ind w:left="426"/>
        <w:rPr>
          <w:rFonts w:ascii="Times New Roman" w:hAnsi="Times New Roman" w:cs="Times New Roman"/>
          <w:sz w:val="24"/>
          <w:szCs w:val="24"/>
        </w:rPr>
      </w:pPr>
      <w:r w:rsidRPr="00220999">
        <w:rPr>
          <w:rFonts w:ascii="Times New Roman" w:hAnsi="Times New Roman" w:cs="Times New Roman"/>
          <w:sz w:val="24"/>
          <w:szCs w:val="24"/>
        </w:rPr>
        <w:t xml:space="preserve">45231400-9    </w:t>
      </w:r>
      <w:r>
        <w:rPr>
          <w:rFonts w:ascii="Times New Roman" w:hAnsi="Times New Roman" w:cs="Times New Roman"/>
          <w:sz w:val="24"/>
          <w:szCs w:val="24"/>
        </w:rPr>
        <w:t>r</w:t>
      </w:r>
      <w:r w:rsidRPr="00220999">
        <w:rPr>
          <w:rFonts w:ascii="Times New Roman" w:hAnsi="Times New Roman" w:cs="Times New Roman"/>
          <w:sz w:val="24"/>
          <w:szCs w:val="24"/>
        </w:rPr>
        <w:t>oboty w zakresie energetycznych linii kablowych</w:t>
      </w:r>
    </w:p>
    <w:p w:rsidR="003D7EFF" w:rsidRPr="00257A79" w:rsidRDefault="003D7EFF"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Zamawiający opisując przedmiot zamówienia przez odniesienie do norm, europejskich ocen technicznych, aprobat, specyfikacji technicznych i systemów referencji technicznych dopuszcza rozwiązania równoważne opisywanym zgodnie z art. 30 ust. 4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Zamawiający </w:t>
      </w:r>
      <w:r w:rsidR="003D7EFF" w:rsidRPr="00257A79">
        <w:rPr>
          <w:rFonts w:ascii="Times New Roman" w:hAnsi="Times New Roman" w:cs="Times New Roman"/>
          <w:sz w:val="24"/>
          <w:szCs w:val="24"/>
        </w:rPr>
        <w:t xml:space="preserve">nie </w:t>
      </w:r>
      <w:r w:rsidRPr="00257A79">
        <w:rPr>
          <w:rFonts w:ascii="Times New Roman" w:hAnsi="Times New Roman" w:cs="Times New Roman"/>
          <w:sz w:val="24"/>
          <w:szCs w:val="24"/>
        </w:rPr>
        <w:t>dopuszcza możliwość składania ofert częściowych.</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dopuszcza możliwości składania ofert wariantowych.</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przewiduje możliwości udzielenia zamówień, o których mowa w art. 67 ust. 1 pkt 6 i 7.</w:t>
      </w:r>
    </w:p>
    <w:p w:rsidR="0010329E" w:rsidRPr="00257A79" w:rsidRDefault="0010329E"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przewiduje możliwości udzielania zaliczek na poczet wykonania zamówienia.</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IV. Termin wykonania zamówienia.</w:t>
      </w:r>
    </w:p>
    <w:p w:rsidR="006D6719" w:rsidRPr="00257A79" w:rsidRDefault="006D6719" w:rsidP="00980FC9">
      <w:pPr>
        <w:spacing w:after="0" w:line="276" w:lineRule="auto"/>
        <w:jc w:val="both"/>
        <w:rPr>
          <w:rFonts w:ascii="Times New Roman" w:eastAsia="ArialNarrow" w:hAnsi="Times New Roman" w:cs="Times New Roman"/>
          <w:sz w:val="24"/>
          <w:szCs w:val="24"/>
        </w:rPr>
      </w:pPr>
    </w:p>
    <w:p w:rsidR="007777A0" w:rsidRPr="00D44D8E" w:rsidRDefault="001E686C" w:rsidP="00D44D8E">
      <w:pPr>
        <w:spacing w:after="0" w:line="276" w:lineRule="auto"/>
        <w:jc w:val="both"/>
        <w:rPr>
          <w:rFonts w:ascii="Times New Roman" w:hAnsi="Times New Roman" w:cs="Times New Roman"/>
          <w:sz w:val="24"/>
          <w:szCs w:val="24"/>
        </w:rPr>
      </w:pPr>
      <w:r w:rsidRPr="00D44D8E">
        <w:rPr>
          <w:rFonts w:ascii="Times New Roman" w:eastAsia="ArialNarrow" w:hAnsi="Times New Roman" w:cs="Times New Roman"/>
          <w:sz w:val="24"/>
          <w:szCs w:val="24"/>
        </w:rPr>
        <w:t xml:space="preserve">Wymagany termin realizacji zamówienia: do dnia </w:t>
      </w:r>
      <w:r w:rsidR="00D44D8E" w:rsidRPr="00D44D8E">
        <w:rPr>
          <w:rFonts w:ascii="Times New Roman" w:eastAsia="ArialNarrow" w:hAnsi="Times New Roman" w:cs="Times New Roman"/>
          <w:sz w:val="24"/>
          <w:szCs w:val="24"/>
        </w:rPr>
        <w:t>15 października</w:t>
      </w:r>
      <w:r w:rsidR="00B50E2D" w:rsidRPr="00D44D8E">
        <w:rPr>
          <w:rFonts w:ascii="Times New Roman" w:eastAsia="ArialNarrow" w:hAnsi="Times New Roman" w:cs="Times New Roman"/>
          <w:sz w:val="24"/>
          <w:szCs w:val="24"/>
        </w:rPr>
        <w:t xml:space="preserve"> 20</w:t>
      </w:r>
      <w:r w:rsidR="004562FC" w:rsidRPr="00D44D8E">
        <w:rPr>
          <w:rFonts w:ascii="Times New Roman" w:eastAsia="ArialNarrow" w:hAnsi="Times New Roman" w:cs="Times New Roman"/>
          <w:sz w:val="24"/>
          <w:szCs w:val="24"/>
        </w:rPr>
        <w:t>20</w:t>
      </w:r>
      <w:r w:rsidR="00B50E2D" w:rsidRPr="00D44D8E">
        <w:rPr>
          <w:rFonts w:ascii="Times New Roman" w:eastAsia="ArialNarrow" w:hAnsi="Times New Roman" w:cs="Times New Roman"/>
          <w:sz w:val="24"/>
          <w:szCs w:val="24"/>
        </w:rPr>
        <w:t xml:space="preserve"> r.</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V. Warunki udziału w postępowaniu.</w:t>
      </w:r>
    </w:p>
    <w:p w:rsidR="00B33561" w:rsidRPr="00257A79" w:rsidRDefault="00B33561" w:rsidP="00B33561">
      <w:pPr>
        <w:pStyle w:val="Akapitzlist"/>
        <w:spacing w:after="0" w:line="276" w:lineRule="auto"/>
        <w:ind w:left="0"/>
        <w:jc w:val="both"/>
        <w:rPr>
          <w:rFonts w:ascii="Times New Roman" w:hAnsi="Times New Roman" w:cs="Times New Roman"/>
          <w:sz w:val="24"/>
          <w:szCs w:val="24"/>
        </w:rPr>
      </w:pPr>
    </w:p>
    <w:p w:rsidR="007777A0" w:rsidRPr="00257A79" w:rsidRDefault="00B33561" w:rsidP="00332589">
      <w:pPr>
        <w:pStyle w:val="Akapitzlist"/>
        <w:numPr>
          <w:ilvl w:val="0"/>
          <w:numId w:val="29"/>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O </w:t>
      </w:r>
      <w:r w:rsidR="007777A0" w:rsidRPr="00257A79">
        <w:rPr>
          <w:rFonts w:ascii="Times New Roman" w:hAnsi="Times New Roman" w:cs="Times New Roman"/>
          <w:sz w:val="24"/>
          <w:szCs w:val="24"/>
        </w:rPr>
        <w:t>udzielenie zamówienia mogą ubiegać się Wykonawcy, którzy:</w:t>
      </w:r>
    </w:p>
    <w:p w:rsidR="007854B0" w:rsidRPr="00257A79" w:rsidRDefault="007777A0" w:rsidP="00267C83">
      <w:pPr>
        <w:pStyle w:val="Akapitzlist"/>
        <w:numPr>
          <w:ilvl w:val="1"/>
          <w:numId w:val="3"/>
        </w:numPr>
        <w:spacing w:after="0" w:line="240"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nie podlegają wykluczeniu z postępowania na podstawie art. 24 ust. 1 </w:t>
      </w:r>
      <w:r w:rsidR="00F73520" w:rsidRPr="00257A79">
        <w:rPr>
          <w:rFonts w:ascii="Times New Roman" w:hAnsi="Times New Roman" w:cs="Times New Roman"/>
          <w:sz w:val="24"/>
          <w:szCs w:val="24"/>
        </w:rPr>
        <w:t xml:space="preserve">pkt 12-23 </w:t>
      </w:r>
      <w:r w:rsidRPr="00257A79">
        <w:rPr>
          <w:rFonts w:ascii="Times New Roman" w:hAnsi="Times New Roman" w:cs="Times New Roman"/>
          <w:sz w:val="24"/>
          <w:szCs w:val="24"/>
        </w:rPr>
        <w:t>oraz ust. 5 pkt 1</w:t>
      </w:r>
      <w:r w:rsidR="005E0787" w:rsidRPr="00257A79">
        <w:rPr>
          <w:rFonts w:ascii="Times New Roman" w:hAnsi="Times New Roman" w:cs="Times New Roman"/>
          <w:sz w:val="24"/>
          <w:szCs w:val="24"/>
        </w:rPr>
        <w:t>, 4 i 8</w:t>
      </w:r>
      <w:r w:rsidR="001E686C" w:rsidRPr="00257A79">
        <w:rPr>
          <w:rFonts w:ascii="Times New Roman" w:hAnsi="Times New Roman" w:cs="Times New Roman"/>
          <w:sz w:val="24"/>
          <w:szCs w:val="24"/>
        </w:rPr>
        <w:t xml:space="preserve"> </w:t>
      </w:r>
      <w:r w:rsidRPr="00257A79">
        <w:rPr>
          <w:rFonts w:ascii="Times New Roman" w:hAnsi="Times New Roman" w:cs="Times New Roman"/>
          <w:sz w:val="24"/>
          <w:szCs w:val="24"/>
        </w:rPr>
        <w:t>ustawy P</w:t>
      </w:r>
      <w:r w:rsidR="00F650F0">
        <w:rPr>
          <w:rFonts w:ascii="Times New Roman" w:hAnsi="Times New Roman" w:cs="Times New Roman"/>
          <w:sz w:val="24"/>
          <w:szCs w:val="24"/>
        </w:rPr>
        <w:t>zp</w:t>
      </w:r>
      <w:r w:rsidRPr="00257A79">
        <w:rPr>
          <w:rFonts w:ascii="Times New Roman" w:hAnsi="Times New Roman" w:cs="Times New Roman"/>
          <w:sz w:val="24"/>
          <w:szCs w:val="24"/>
        </w:rPr>
        <w:t>,</w:t>
      </w:r>
    </w:p>
    <w:p w:rsidR="007777A0" w:rsidRPr="00257A79" w:rsidRDefault="007777A0" w:rsidP="00267C83">
      <w:pPr>
        <w:pStyle w:val="Akapitzlist"/>
        <w:numPr>
          <w:ilvl w:val="1"/>
          <w:numId w:val="3"/>
        </w:numPr>
        <w:spacing w:after="0" w:line="240"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spełniają warunki udziału w postępowaniu dotyczące:</w:t>
      </w:r>
    </w:p>
    <w:p w:rsidR="007777A0" w:rsidRPr="00257A79" w:rsidRDefault="007777A0" w:rsidP="00267C83">
      <w:pPr>
        <w:pStyle w:val="Akapitzlist"/>
        <w:numPr>
          <w:ilvl w:val="0"/>
          <w:numId w:val="4"/>
        </w:numPr>
        <w:spacing w:after="0" w:line="240" w:lineRule="auto"/>
        <w:ind w:left="1418" w:hanging="425"/>
        <w:jc w:val="both"/>
        <w:rPr>
          <w:rFonts w:ascii="Times New Roman" w:hAnsi="Times New Roman" w:cs="Times New Roman"/>
          <w:sz w:val="24"/>
          <w:szCs w:val="24"/>
        </w:rPr>
      </w:pPr>
      <w:r w:rsidRPr="00257A79">
        <w:rPr>
          <w:rFonts w:ascii="Times New Roman" w:hAnsi="Times New Roman" w:cs="Times New Roman"/>
          <w:sz w:val="24"/>
          <w:szCs w:val="24"/>
        </w:rPr>
        <w:t>posiadania kompetencji lub uprawnień do prow</w:t>
      </w:r>
      <w:r w:rsidR="007854B0" w:rsidRPr="00257A79">
        <w:rPr>
          <w:rFonts w:ascii="Times New Roman" w:hAnsi="Times New Roman" w:cs="Times New Roman"/>
          <w:sz w:val="24"/>
          <w:szCs w:val="24"/>
        </w:rPr>
        <w:t xml:space="preserve">adzenia określonej działalności </w:t>
      </w:r>
      <w:r w:rsidRPr="00257A79">
        <w:rPr>
          <w:rFonts w:ascii="Times New Roman" w:hAnsi="Times New Roman" w:cs="Times New Roman"/>
          <w:sz w:val="24"/>
          <w:szCs w:val="24"/>
        </w:rPr>
        <w:t>zawodowej, o ile</w:t>
      </w:r>
      <w:r w:rsidR="005E0787" w:rsidRPr="00257A79">
        <w:rPr>
          <w:rFonts w:ascii="Times New Roman" w:hAnsi="Times New Roman" w:cs="Times New Roman"/>
          <w:sz w:val="24"/>
          <w:szCs w:val="24"/>
        </w:rPr>
        <w:t xml:space="preserve"> </w:t>
      </w:r>
      <w:r w:rsidRPr="00257A79">
        <w:rPr>
          <w:rFonts w:ascii="Times New Roman" w:hAnsi="Times New Roman" w:cs="Times New Roman"/>
          <w:sz w:val="24"/>
          <w:szCs w:val="24"/>
        </w:rPr>
        <w:t>wynika to z odrębnych przepisów:</w:t>
      </w:r>
    </w:p>
    <w:p w:rsidR="007777A0" w:rsidRPr="00257A79"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267C83">
      <w:pPr>
        <w:pStyle w:val="Akapitzlist"/>
        <w:numPr>
          <w:ilvl w:val="0"/>
          <w:numId w:val="4"/>
        </w:numPr>
        <w:spacing w:after="0" w:line="240" w:lineRule="auto"/>
        <w:ind w:left="0" w:firstLine="993"/>
        <w:jc w:val="both"/>
        <w:rPr>
          <w:rFonts w:ascii="Times New Roman" w:hAnsi="Times New Roman" w:cs="Times New Roman"/>
          <w:sz w:val="24"/>
          <w:szCs w:val="24"/>
        </w:rPr>
      </w:pPr>
      <w:r w:rsidRPr="00257A79">
        <w:rPr>
          <w:rFonts w:ascii="Times New Roman" w:hAnsi="Times New Roman" w:cs="Times New Roman"/>
          <w:sz w:val="24"/>
          <w:szCs w:val="24"/>
        </w:rPr>
        <w:lastRenderedPageBreak/>
        <w:t>sytuacji ekonomicznej lub finansowej:</w:t>
      </w:r>
    </w:p>
    <w:p w:rsidR="007777A0" w:rsidRPr="00257A79"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267C83">
      <w:pPr>
        <w:pStyle w:val="Akapitzlist"/>
        <w:numPr>
          <w:ilvl w:val="0"/>
          <w:numId w:val="4"/>
        </w:numPr>
        <w:spacing w:after="0" w:line="240" w:lineRule="auto"/>
        <w:ind w:left="0" w:firstLine="993"/>
        <w:jc w:val="both"/>
        <w:rPr>
          <w:rFonts w:ascii="Times New Roman" w:hAnsi="Times New Roman" w:cs="Times New Roman"/>
          <w:sz w:val="24"/>
          <w:szCs w:val="24"/>
        </w:rPr>
      </w:pPr>
      <w:r w:rsidRPr="00257A79">
        <w:rPr>
          <w:rFonts w:ascii="Times New Roman" w:hAnsi="Times New Roman" w:cs="Times New Roman"/>
          <w:sz w:val="24"/>
          <w:szCs w:val="24"/>
        </w:rPr>
        <w:t>zdolności technicznej lub zawodowej:</w:t>
      </w:r>
    </w:p>
    <w:p w:rsidR="007777A0"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DB58BD">
      <w:pPr>
        <w:pStyle w:val="Akapitzlist"/>
        <w:numPr>
          <w:ilvl w:val="0"/>
          <w:numId w:val="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Wykonawcy występujący wspólnie:</w:t>
      </w:r>
    </w:p>
    <w:p w:rsidR="001E686C" w:rsidRPr="00257A79" w:rsidRDefault="007777A0" w:rsidP="00DB58BD">
      <w:pPr>
        <w:pStyle w:val="Akapitzlist"/>
        <w:numPr>
          <w:ilvl w:val="1"/>
          <w:numId w:val="5"/>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zobowiązani są do ustanowienia pełnomocnika do reprezentowania ich </w:t>
      </w:r>
      <w:r w:rsidR="007854B0" w:rsidRPr="00257A79">
        <w:rPr>
          <w:rFonts w:ascii="Times New Roman" w:hAnsi="Times New Roman" w:cs="Times New Roman"/>
          <w:sz w:val="24"/>
          <w:szCs w:val="24"/>
        </w:rPr>
        <w:br/>
      </w:r>
      <w:r w:rsidRPr="00257A79">
        <w:rPr>
          <w:rFonts w:ascii="Times New Roman" w:hAnsi="Times New Roman" w:cs="Times New Roman"/>
          <w:sz w:val="24"/>
          <w:szCs w:val="24"/>
        </w:rPr>
        <w:t>w postępowan</w:t>
      </w:r>
      <w:r w:rsidR="001E686C" w:rsidRPr="00257A79">
        <w:rPr>
          <w:rFonts w:ascii="Times New Roman" w:hAnsi="Times New Roman" w:cs="Times New Roman"/>
          <w:sz w:val="24"/>
          <w:szCs w:val="24"/>
        </w:rPr>
        <w:t xml:space="preserve">iu albo reprezentowania w postępowaniu i zawarcia umowy w sprawie zamówienia publicznego; </w:t>
      </w:r>
    </w:p>
    <w:p w:rsidR="00AD6765" w:rsidRPr="00257A79" w:rsidRDefault="001E686C" w:rsidP="00DB58BD">
      <w:pPr>
        <w:pStyle w:val="Akapitzlist"/>
        <w:numPr>
          <w:ilvl w:val="1"/>
          <w:numId w:val="5"/>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składają wspólną ofertę.</w:t>
      </w:r>
    </w:p>
    <w:p w:rsidR="005E0787" w:rsidRPr="00257A79" w:rsidRDefault="005E0787" w:rsidP="00AD6765">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PODSTAWY WYKLUCZENIA Z POSTĘPOWANIA</w:t>
      </w:r>
    </w:p>
    <w:p w:rsidR="005E0787" w:rsidRPr="00257A79" w:rsidRDefault="005E0787" w:rsidP="00DB58BD">
      <w:pPr>
        <w:pStyle w:val="Akapitzlist"/>
        <w:numPr>
          <w:ilvl w:val="0"/>
          <w:numId w:val="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Zamawiający wykluczy z postępowania Wykonawców:</w:t>
      </w:r>
    </w:p>
    <w:p w:rsidR="005E0787" w:rsidRPr="00257A79" w:rsidRDefault="005E0787" w:rsidP="00DB58BD">
      <w:pPr>
        <w:pStyle w:val="Akapitzlist"/>
        <w:numPr>
          <w:ilvl w:val="0"/>
          <w:numId w:val="6"/>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wobec których zachodzą przesłanki określone w art. 24 ust. 1 pkt 12-23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w:t>
      </w:r>
    </w:p>
    <w:p w:rsidR="005E0787" w:rsidRPr="00257A79" w:rsidRDefault="005E0787" w:rsidP="00DB58BD">
      <w:pPr>
        <w:pStyle w:val="Akapitzlist"/>
        <w:numPr>
          <w:ilvl w:val="0"/>
          <w:numId w:val="6"/>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wobec których zachodzą przesłanki określone w art. 24 ust. 5 pkt 1, 4 i 8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xml:space="preserve"> tj.:</w:t>
      </w:r>
    </w:p>
    <w:p w:rsidR="005E0787" w:rsidRPr="00257A79" w:rsidRDefault="005E0787" w:rsidP="00F362DA">
      <w:pPr>
        <w:pStyle w:val="Akapitzlist"/>
        <w:numPr>
          <w:ilvl w:val="0"/>
          <w:numId w:val="7"/>
        </w:numPr>
        <w:spacing w:after="0" w:line="240" w:lineRule="auto"/>
        <w:ind w:left="1417" w:hanging="425"/>
        <w:jc w:val="both"/>
        <w:rPr>
          <w:rFonts w:ascii="Times New Roman" w:hAnsi="Times New Roman" w:cs="Times New Roman"/>
          <w:sz w:val="24"/>
          <w:szCs w:val="24"/>
        </w:rPr>
      </w:pPr>
      <w:r w:rsidRPr="00257A79">
        <w:rPr>
          <w:rFonts w:ascii="Times New Roman" w:hAnsi="Times New Roman" w:cs="Times New Roman"/>
          <w:sz w:val="24"/>
          <w:szCs w:val="24"/>
        </w:rPr>
        <w:t>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(Dz.U. 2019</w:t>
      </w:r>
      <w:r w:rsidR="0006130E">
        <w:rPr>
          <w:rFonts w:ascii="Times New Roman" w:hAnsi="Times New Roman" w:cs="Times New Roman"/>
          <w:sz w:val="24"/>
          <w:szCs w:val="24"/>
        </w:rPr>
        <w:t xml:space="preserve"> r. </w:t>
      </w:r>
      <w:r w:rsidRPr="00257A79">
        <w:rPr>
          <w:rFonts w:ascii="Times New Roman" w:hAnsi="Times New Roman" w:cs="Times New Roman"/>
          <w:sz w:val="24"/>
          <w:szCs w:val="24"/>
        </w:rPr>
        <w:t xml:space="preserve">243 </w:t>
      </w:r>
      <w:r w:rsidR="0006130E">
        <w:rPr>
          <w:rFonts w:ascii="Times New Roman" w:hAnsi="Times New Roman" w:cs="Times New Roman"/>
          <w:sz w:val="24"/>
          <w:szCs w:val="24"/>
        </w:rPr>
        <w:t>, 326, 912 i 1655)</w:t>
      </w:r>
      <w:r w:rsidRPr="00257A79">
        <w:rPr>
          <w:rFonts w:ascii="Times New Roman" w:hAnsi="Times New Roman" w:cs="Times New Roman"/>
          <w:sz w:val="24"/>
          <w:szCs w:val="24"/>
        </w:rPr>
        <w:t xml:space="preserve"> lub którego upadłość ogłoszono, z wyjątkiem wykonawcy, który po ogłoszeniu upadłości zawarł układ zatwierdzony prawomocnym postanowieniem sądu, je</w:t>
      </w:r>
      <w:r w:rsidR="005B4B4B" w:rsidRPr="00257A79">
        <w:rPr>
          <w:rFonts w:ascii="Times New Roman" w:hAnsi="Times New Roman" w:cs="Times New Roman"/>
          <w:sz w:val="24"/>
          <w:szCs w:val="24"/>
        </w:rPr>
        <w:t>żeli układ nie przewiduje zaspo</w:t>
      </w:r>
      <w:r w:rsidRPr="00257A79">
        <w:rPr>
          <w:rFonts w:ascii="Times New Roman" w:hAnsi="Times New Roman" w:cs="Times New Roman"/>
          <w:sz w:val="24"/>
          <w:szCs w:val="24"/>
        </w:rPr>
        <w:t>kojenia wierzycieli przez likwidację majątku upadłego, chyba że sąd zarządził likwidację jego</w:t>
      </w:r>
      <w:r w:rsidR="005B4B4B" w:rsidRPr="00257A79">
        <w:rPr>
          <w:rFonts w:ascii="Times New Roman" w:hAnsi="Times New Roman" w:cs="Times New Roman"/>
          <w:sz w:val="24"/>
          <w:szCs w:val="24"/>
        </w:rPr>
        <w:t xml:space="preserve"> majątku w trybie art. 366 ust. </w:t>
      </w:r>
      <w:r w:rsidRPr="00257A79">
        <w:rPr>
          <w:rFonts w:ascii="Times New Roman" w:hAnsi="Times New Roman" w:cs="Times New Roman"/>
          <w:sz w:val="24"/>
          <w:szCs w:val="24"/>
        </w:rPr>
        <w:t xml:space="preserve">1 ustawy z dnia 28 lutego 2003 r. - Prawo upadłościowe (Dz.U. </w:t>
      </w:r>
      <w:r w:rsidR="008C4838">
        <w:rPr>
          <w:rFonts w:ascii="Times New Roman" w:hAnsi="Times New Roman" w:cs="Times New Roman"/>
          <w:sz w:val="24"/>
          <w:szCs w:val="24"/>
        </w:rPr>
        <w:t xml:space="preserve">z 2019 r. poz.498, 912, 1495, </w:t>
      </w:r>
      <w:r w:rsidR="00F362DA">
        <w:rPr>
          <w:rFonts w:ascii="Times New Roman" w:hAnsi="Times New Roman" w:cs="Times New Roman"/>
          <w:sz w:val="24"/>
          <w:szCs w:val="24"/>
        </w:rPr>
        <w:t xml:space="preserve">                      </w:t>
      </w:r>
      <w:r w:rsidR="008C4838">
        <w:rPr>
          <w:rFonts w:ascii="Times New Roman" w:hAnsi="Times New Roman" w:cs="Times New Roman"/>
          <w:sz w:val="24"/>
          <w:szCs w:val="24"/>
        </w:rPr>
        <w:t>i 1655),</w:t>
      </w:r>
    </w:p>
    <w:p w:rsidR="005E0787" w:rsidRPr="00257A79" w:rsidRDefault="005E0787" w:rsidP="00F362DA">
      <w:pPr>
        <w:pStyle w:val="Akapitzlist"/>
        <w:numPr>
          <w:ilvl w:val="0"/>
          <w:numId w:val="7"/>
        </w:numPr>
        <w:spacing w:after="0" w:line="240" w:lineRule="auto"/>
        <w:ind w:left="1417"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który, z przyczyn leżących po jego stronie, nie wykonał albo nienależycie wykonał w istotnym stopniu wcześniejszą umowę w sprawie zamówienia publicznego lub umowę koncesji, zawartą z zamawiającym, o którym mowa </w:t>
      </w:r>
      <w:r w:rsidR="00F362DA">
        <w:rPr>
          <w:rFonts w:ascii="Times New Roman" w:hAnsi="Times New Roman" w:cs="Times New Roman"/>
          <w:sz w:val="24"/>
          <w:szCs w:val="24"/>
        </w:rPr>
        <w:t xml:space="preserve">                   </w:t>
      </w:r>
      <w:r w:rsidRPr="00257A79">
        <w:rPr>
          <w:rFonts w:ascii="Times New Roman" w:hAnsi="Times New Roman" w:cs="Times New Roman"/>
          <w:sz w:val="24"/>
          <w:szCs w:val="24"/>
        </w:rPr>
        <w:t>w art. 3 ust. 1 pkt 1-4 ustawy P</w:t>
      </w:r>
      <w:r w:rsidR="00F650F0">
        <w:rPr>
          <w:rFonts w:ascii="Times New Roman" w:hAnsi="Times New Roman" w:cs="Times New Roman"/>
          <w:sz w:val="24"/>
          <w:szCs w:val="24"/>
        </w:rPr>
        <w:t>zp</w:t>
      </w:r>
      <w:r w:rsidRPr="00257A79">
        <w:rPr>
          <w:rFonts w:ascii="Times New Roman" w:hAnsi="Times New Roman" w:cs="Times New Roman"/>
          <w:sz w:val="24"/>
          <w:szCs w:val="24"/>
        </w:rPr>
        <w:t>, co doprowadziło do rozwiązania umowy lub zasądzenia odszkodowania;</w:t>
      </w:r>
    </w:p>
    <w:p w:rsidR="005E0787" w:rsidRPr="00257A79" w:rsidRDefault="005E0787" w:rsidP="00F362DA">
      <w:pPr>
        <w:pStyle w:val="Akapitzlist"/>
        <w:numPr>
          <w:ilvl w:val="0"/>
          <w:numId w:val="7"/>
        </w:numPr>
        <w:spacing w:after="0" w:line="240" w:lineRule="auto"/>
        <w:ind w:left="1417"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który naruszył obowiązki dotyczące płatności podatków, opłat lub składek na ubezpieczenia społeczne lub zdrowotne, co zamawiający jest w stanie wykazać za pomocą stosownych środków dowodowych, z wyjątkiem przypadku, </w:t>
      </w:r>
      <w:r w:rsidR="00254F21">
        <w:rPr>
          <w:rFonts w:ascii="Times New Roman" w:hAnsi="Times New Roman" w:cs="Times New Roman"/>
          <w:sz w:val="24"/>
          <w:szCs w:val="24"/>
        </w:rPr>
        <w:t xml:space="preserve">                            </w:t>
      </w:r>
      <w:r w:rsidRPr="00257A79">
        <w:rPr>
          <w:rFonts w:ascii="Times New Roman" w:hAnsi="Times New Roman" w:cs="Times New Roman"/>
          <w:sz w:val="24"/>
          <w:szCs w:val="24"/>
        </w:rPr>
        <w:t xml:space="preserve">o którym mowa w art. 24 ust. 1 pkt 15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chyba że wykonawca dokonał płatności należnych podatków, opłat lub składek na ubezpieczenia społeczne lub zdrowotne wraz z odsetkami lub grzywnami lub zawarł wiążące porozumienie w sprawie spłaty tych należności.</w:t>
      </w:r>
    </w:p>
    <w:p w:rsidR="00AD6765" w:rsidRPr="00257A79" w:rsidRDefault="005E0787" w:rsidP="00267C83">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Wykonawca, który podlega wykluczeniu na podstawie art. 24 ust. 1 pkt 13 i 14 oraz 16 - 20 lub art. 24 ust. 5 pkt 1, 4 i 8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w:t>
      </w:r>
      <w:r w:rsidR="005B4B4B" w:rsidRPr="00257A79">
        <w:rPr>
          <w:rFonts w:ascii="Times New Roman" w:hAnsi="Times New Roman" w:cs="Times New Roman"/>
          <w:sz w:val="24"/>
          <w:szCs w:val="24"/>
        </w:rPr>
        <w:t>u faktycznego oraz współpracę z </w:t>
      </w:r>
      <w:r w:rsidRPr="00257A79">
        <w:rPr>
          <w:rFonts w:ascii="Times New Roman" w:hAnsi="Times New Roman" w:cs="Times New Roman"/>
          <w:sz w:val="24"/>
          <w:szCs w:val="24"/>
        </w:rPr>
        <w:t>organami ścigania oraz podjęcie konkretnych środków technicznych, organizacyjnych kadrowych, które są odpowiednie dla zapobiegania dalszym przestępstwom lub przestępstwom skarbowym lub nieprawidłowemu postępowaniu wykonawcy.</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Zamawiający nie wykluczy wykonawcy z postepowania </w:t>
      </w:r>
      <w:r w:rsidR="005B4B4B" w:rsidRPr="00257A79">
        <w:rPr>
          <w:rFonts w:ascii="Times New Roman" w:hAnsi="Times New Roman" w:cs="Times New Roman"/>
          <w:sz w:val="24"/>
          <w:szCs w:val="24"/>
        </w:rPr>
        <w:t>o</w:t>
      </w:r>
      <w:r w:rsidRPr="00257A79">
        <w:rPr>
          <w:rFonts w:ascii="Times New Roman" w:hAnsi="Times New Roman" w:cs="Times New Roman"/>
          <w:sz w:val="24"/>
          <w:szCs w:val="24"/>
        </w:rPr>
        <w:t xml:space="preserve"> ile uzna, uwzględniając wagę i szczególne</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okoliczności czynu Wykonawcy, za wystarczające przedstawione dowody</w:t>
      </w:r>
      <w:r w:rsidR="005B4B4B" w:rsidRPr="00257A79">
        <w:rPr>
          <w:rFonts w:ascii="Times New Roman" w:hAnsi="Times New Roman" w:cs="Times New Roman"/>
          <w:sz w:val="24"/>
          <w:szCs w:val="24"/>
        </w:rPr>
        <w:t xml:space="preserve"> o</w:t>
      </w:r>
      <w:r w:rsidRPr="00257A79">
        <w:rPr>
          <w:rFonts w:ascii="Times New Roman" w:hAnsi="Times New Roman" w:cs="Times New Roman"/>
          <w:sz w:val="24"/>
          <w:szCs w:val="24"/>
        </w:rPr>
        <w:t xml:space="preserve"> jakich mowa powyżej. Zdania</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pierwszego nie stosuje się, jeżeli wobec Wykonawcy, będącego podmiotem zbiorowym, </w:t>
      </w:r>
      <w:r w:rsidRPr="00257A79">
        <w:rPr>
          <w:rFonts w:ascii="Times New Roman" w:hAnsi="Times New Roman" w:cs="Times New Roman"/>
          <w:sz w:val="24"/>
          <w:szCs w:val="24"/>
        </w:rPr>
        <w:lastRenderedPageBreak/>
        <w:t>orzeczono</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prawomocnym wyrokiem sądu zakaz ubiegania się o udzielenie zamówienia oraz nie upłynął określony w tym</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wyroku okres obowiązywania tego zakazu.</w:t>
      </w:r>
    </w:p>
    <w:p w:rsidR="00AD6765" w:rsidRPr="00257A79" w:rsidRDefault="005E0787" w:rsidP="00254F21">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W przypadkach, o których mowa w art. 24 ust. 1 pkt 19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przed wykluczeniem Wykonawcy,</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Zamawiający zapewni mu poprzez stosowne wezwanie, możliwość udowodnienia, że jego udział w</w:t>
      </w:r>
      <w:r w:rsidR="005B4B4B" w:rsidRPr="00257A79">
        <w:rPr>
          <w:rFonts w:ascii="Times New Roman" w:hAnsi="Times New Roman" w:cs="Times New Roman"/>
          <w:sz w:val="24"/>
          <w:szCs w:val="24"/>
        </w:rPr>
        <w:t> </w:t>
      </w:r>
      <w:r w:rsidRPr="00257A79">
        <w:rPr>
          <w:rFonts w:ascii="Times New Roman" w:hAnsi="Times New Roman" w:cs="Times New Roman"/>
          <w:sz w:val="24"/>
          <w:szCs w:val="24"/>
        </w:rPr>
        <w:t>przygotowaniu postępowania o udzielenie zamówienia nie zakłóci konkurencji. Zamawiający wskazuje w</w:t>
      </w:r>
      <w:r w:rsidR="00625136" w:rsidRPr="00257A79">
        <w:rPr>
          <w:rFonts w:ascii="Times New Roman" w:hAnsi="Times New Roman" w:cs="Times New Roman"/>
          <w:sz w:val="24"/>
          <w:szCs w:val="24"/>
        </w:rPr>
        <w:t> </w:t>
      </w:r>
      <w:r w:rsidRPr="00257A79">
        <w:rPr>
          <w:rFonts w:ascii="Times New Roman" w:hAnsi="Times New Roman" w:cs="Times New Roman"/>
          <w:sz w:val="24"/>
          <w:szCs w:val="24"/>
        </w:rPr>
        <w:t>protokole sposób zapewnienia konkurencji.</w:t>
      </w:r>
    </w:p>
    <w:p w:rsidR="001E686C" w:rsidRDefault="005E0787" w:rsidP="00254F21">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może wykluczyć Wykonawcę na każdym etapie postępowania o udzielenie zamówienia.</w:t>
      </w:r>
    </w:p>
    <w:p w:rsidR="00FC63CB" w:rsidRPr="005B286B" w:rsidRDefault="00FC63CB" w:rsidP="00FC63CB">
      <w:pPr>
        <w:pStyle w:val="Nagwek2"/>
        <w:spacing w:after="129" w:line="267" w:lineRule="auto"/>
        <w:ind w:left="142" w:right="44"/>
        <w:jc w:val="both"/>
      </w:pPr>
      <w:r>
        <w:rPr>
          <w:u w:val="single" w:color="000000"/>
        </w:rPr>
        <w:t>7</w:t>
      </w:r>
      <w:r w:rsidRPr="005B286B">
        <w:rPr>
          <w:u w:val="single" w:color="000000"/>
        </w:rPr>
        <w:t>. Opis sposobu dokonywania oceny spełniania warunków udziału w postępowaniu</w:t>
      </w:r>
      <w:r w:rsidRPr="005B286B">
        <w:t xml:space="preserve"> </w:t>
      </w:r>
    </w:p>
    <w:p w:rsidR="00FC63CB" w:rsidRPr="005B286B" w:rsidRDefault="00FC63CB" w:rsidP="00031641">
      <w:pPr>
        <w:spacing w:after="126" w:line="240" w:lineRule="auto"/>
        <w:ind w:left="709" w:right="51" w:hanging="294"/>
        <w:rPr>
          <w:rFonts w:ascii="Times New Roman" w:hAnsi="Times New Roman" w:cs="Times New Roman"/>
          <w:sz w:val="24"/>
          <w:szCs w:val="24"/>
        </w:rPr>
      </w:pPr>
      <w:r>
        <w:rPr>
          <w:rFonts w:ascii="Times New Roman" w:hAnsi="Times New Roman" w:cs="Times New Roman"/>
          <w:sz w:val="24"/>
          <w:szCs w:val="24"/>
        </w:rPr>
        <w:t xml:space="preserve">1) </w:t>
      </w:r>
      <w:r w:rsidRPr="005B286B">
        <w:rPr>
          <w:rFonts w:ascii="Times New Roman" w:hAnsi="Times New Roman" w:cs="Times New Roman"/>
          <w:sz w:val="24"/>
          <w:szCs w:val="24"/>
        </w:rPr>
        <w:t xml:space="preserve"> Ocena spełniania warunków udziału w postepowaniu odbywa się dwuetapowo</w:t>
      </w:r>
      <w:r w:rsidR="00326E13">
        <w:rPr>
          <w:rFonts w:ascii="Times New Roman" w:hAnsi="Times New Roman" w:cs="Times New Roman"/>
          <w:sz w:val="24"/>
          <w:szCs w:val="24"/>
        </w:rPr>
        <w:t xml:space="preserve"> </w:t>
      </w:r>
      <w:r w:rsidR="00031641">
        <w:rPr>
          <w:rFonts w:ascii="Times New Roman" w:hAnsi="Times New Roman" w:cs="Times New Roman"/>
          <w:sz w:val="24"/>
          <w:szCs w:val="24"/>
        </w:rPr>
        <w:t xml:space="preserve">( art. 24aa Pzp tzw. procedura </w:t>
      </w:r>
      <w:r w:rsidR="00326E13">
        <w:rPr>
          <w:rFonts w:ascii="Times New Roman" w:hAnsi="Times New Roman" w:cs="Times New Roman"/>
          <w:sz w:val="24"/>
          <w:szCs w:val="24"/>
        </w:rPr>
        <w:t>odwrócona</w:t>
      </w:r>
      <w:r w:rsidR="00031641">
        <w:rPr>
          <w:rFonts w:ascii="Times New Roman" w:hAnsi="Times New Roman" w:cs="Times New Roman"/>
          <w:sz w:val="24"/>
          <w:szCs w:val="24"/>
        </w:rPr>
        <w:t>)</w:t>
      </w:r>
      <w:r w:rsidRPr="005B286B">
        <w:rPr>
          <w:rFonts w:ascii="Times New Roman" w:hAnsi="Times New Roman" w:cs="Times New Roman"/>
          <w:sz w:val="24"/>
          <w:szCs w:val="24"/>
        </w:rPr>
        <w:t xml:space="preserve">. </w:t>
      </w:r>
    </w:p>
    <w:p w:rsidR="00FC63CB" w:rsidRPr="0071426B" w:rsidRDefault="00FC63CB" w:rsidP="00031641">
      <w:pPr>
        <w:numPr>
          <w:ilvl w:val="0"/>
          <w:numId w:val="49"/>
        </w:numPr>
        <w:spacing w:after="123" w:line="240" w:lineRule="auto"/>
        <w:ind w:left="709" w:right="51" w:hanging="10"/>
        <w:jc w:val="both"/>
        <w:rPr>
          <w:rFonts w:ascii="Times New Roman" w:hAnsi="Times New Roman" w:cs="Times New Roman"/>
          <w:sz w:val="24"/>
          <w:szCs w:val="24"/>
        </w:rPr>
      </w:pPr>
      <w:r w:rsidRPr="005B286B">
        <w:rPr>
          <w:rFonts w:ascii="Times New Roman" w:hAnsi="Times New Roman" w:cs="Times New Roman"/>
          <w:sz w:val="24"/>
          <w:szCs w:val="24"/>
        </w:rPr>
        <w:t xml:space="preserve">Etap I – </w:t>
      </w:r>
      <w:r>
        <w:rPr>
          <w:rFonts w:ascii="Times New Roman" w:hAnsi="Times New Roman" w:cs="Times New Roman"/>
          <w:sz w:val="24"/>
          <w:szCs w:val="24"/>
        </w:rPr>
        <w:t>o</w:t>
      </w:r>
      <w:r w:rsidRPr="005B286B">
        <w:rPr>
          <w:rFonts w:ascii="Times New Roman" w:hAnsi="Times New Roman" w:cs="Times New Roman"/>
          <w:sz w:val="24"/>
          <w:szCs w:val="24"/>
        </w:rPr>
        <w:t xml:space="preserve">cena wstępna, której poddawani są wszyscy Wykonawcy odbędzie się na podstawie informacji zawartych w „Oświadczeniu o spełnieniu warunków udziału </w:t>
      </w:r>
      <w:r w:rsidR="00326E13">
        <w:rPr>
          <w:rFonts w:ascii="Times New Roman" w:hAnsi="Times New Roman" w:cs="Times New Roman"/>
          <w:sz w:val="24"/>
          <w:szCs w:val="24"/>
        </w:rPr>
        <w:t xml:space="preserve">   </w:t>
      </w:r>
      <w:r w:rsidRPr="005B286B">
        <w:rPr>
          <w:rFonts w:ascii="Times New Roman" w:hAnsi="Times New Roman" w:cs="Times New Roman"/>
          <w:sz w:val="24"/>
          <w:szCs w:val="24"/>
        </w:rPr>
        <w:t xml:space="preserve">i nie podleganiu wykluczeniu” zwanego dalej Oświadczeniem – </w:t>
      </w:r>
      <w:r w:rsidRPr="005B286B">
        <w:rPr>
          <w:rFonts w:ascii="Times New Roman" w:hAnsi="Times New Roman" w:cs="Times New Roman"/>
          <w:b/>
          <w:sz w:val="24"/>
          <w:szCs w:val="24"/>
        </w:rPr>
        <w:t xml:space="preserve">Załącznik nr </w:t>
      </w:r>
      <w:r>
        <w:rPr>
          <w:rFonts w:ascii="Times New Roman" w:hAnsi="Times New Roman" w:cs="Times New Roman"/>
          <w:b/>
          <w:sz w:val="24"/>
          <w:szCs w:val="24"/>
        </w:rPr>
        <w:t>3 i 4</w:t>
      </w:r>
      <w:r w:rsidRPr="005B286B">
        <w:rPr>
          <w:rFonts w:ascii="Times New Roman" w:hAnsi="Times New Roman" w:cs="Times New Roman"/>
          <w:b/>
          <w:sz w:val="24"/>
          <w:szCs w:val="24"/>
        </w:rPr>
        <w:t xml:space="preserve"> do SIWZ</w:t>
      </w:r>
      <w:r>
        <w:rPr>
          <w:rFonts w:ascii="Times New Roman" w:hAnsi="Times New Roman" w:cs="Times New Roman"/>
          <w:sz w:val="24"/>
          <w:szCs w:val="24"/>
        </w:rPr>
        <w:t xml:space="preserve">, oraz </w:t>
      </w:r>
      <w:r w:rsidRPr="00257A79">
        <w:rPr>
          <w:rFonts w:ascii="Times New Roman" w:eastAsia="ArialNarrow" w:hAnsi="Times New Roman" w:cs="Times New Roman"/>
          <w:sz w:val="24"/>
          <w:szCs w:val="24"/>
        </w:rPr>
        <w:t>o</w:t>
      </w:r>
      <w:r w:rsidRPr="00257A79">
        <w:rPr>
          <w:rFonts w:ascii="Times New Roman" w:hAnsi="Times New Roman" w:cs="Times New Roman"/>
          <w:sz w:val="24"/>
          <w:szCs w:val="24"/>
        </w:rPr>
        <w:t xml:space="preserve">świadczenia w zakresie wypełnienia obowiązków informacyjnych przewidzianych </w:t>
      </w:r>
      <w:r>
        <w:rPr>
          <w:rFonts w:ascii="Times New Roman" w:hAnsi="Times New Roman" w:cs="Times New Roman"/>
          <w:sz w:val="24"/>
          <w:szCs w:val="24"/>
        </w:rPr>
        <w:t xml:space="preserve">  </w:t>
      </w:r>
      <w:r w:rsidRPr="00257A79">
        <w:rPr>
          <w:rFonts w:ascii="Times New Roman" w:hAnsi="Times New Roman" w:cs="Times New Roman"/>
          <w:sz w:val="24"/>
          <w:szCs w:val="24"/>
        </w:rPr>
        <w:t xml:space="preserve">w art. 13 lub art. 14 RODO </w:t>
      </w:r>
      <w:r>
        <w:rPr>
          <w:rFonts w:ascii="Times New Roman" w:hAnsi="Times New Roman" w:cs="Times New Roman"/>
          <w:sz w:val="24"/>
          <w:szCs w:val="24"/>
        </w:rPr>
        <w:t>–</w:t>
      </w:r>
      <w:r w:rsidRPr="00257A79">
        <w:rPr>
          <w:rFonts w:ascii="Times New Roman" w:hAnsi="Times New Roman" w:cs="Times New Roman"/>
          <w:sz w:val="24"/>
          <w:szCs w:val="24"/>
        </w:rPr>
        <w:t xml:space="preserve"> </w:t>
      </w:r>
      <w:r>
        <w:rPr>
          <w:rFonts w:ascii="Times New Roman" w:hAnsi="Times New Roman" w:cs="Times New Roman"/>
          <w:sz w:val="24"/>
          <w:szCs w:val="24"/>
        </w:rPr>
        <w:t xml:space="preserve">wg </w:t>
      </w:r>
      <w:r w:rsidRPr="00257A79">
        <w:rPr>
          <w:rFonts w:ascii="Times New Roman" w:hAnsi="Times New Roman" w:cs="Times New Roman"/>
          <w:sz w:val="24"/>
          <w:szCs w:val="24"/>
        </w:rPr>
        <w:t>Załącznik nr 7</w:t>
      </w:r>
      <w:r>
        <w:rPr>
          <w:rFonts w:ascii="Times New Roman" w:hAnsi="Times New Roman" w:cs="Times New Roman"/>
          <w:sz w:val="24"/>
          <w:szCs w:val="24"/>
        </w:rPr>
        <w:t>.</w:t>
      </w:r>
    </w:p>
    <w:p w:rsidR="00FC63CB" w:rsidRPr="005B286B" w:rsidRDefault="00FC63CB" w:rsidP="00031641">
      <w:pPr>
        <w:numPr>
          <w:ilvl w:val="0"/>
          <w:numId w:val="49"/>
        </w:numPr>
        <w:spacing w:after="126" w:line="240" w:lineRule="auto"/>
        <w:ind w:right="51" w:hanging="10"/>
        <w:jc w:val="both"/>
        <w:rPr>
          <w:rFonts w:ascii="Times New Roman" w:hAnsi="Times New Roman" w:cs="Times New Roman"/>
          <w:sz w:val="24"/>
          <w:szCs w:val="24"/>
        </w:rPr>
      </w:pPr>
      <w:r w:rsidRPr="005B286B">
        <w:rPr>
          <w:rFonts w:ascii="Times New Roman" w:hAnsi="Times New Roman" w:cs="Times New Roman"/>
          <w:sz w:val="24"/>
          <w:szCs w:val="24"/>
        </w:rPr>
        <w:t xml:space="preserve">Etap II – </w:t>
      </w:r>
      <w:r>
        <w:rPr>
          <w:rFonts w:ascii="Times New Roman" w:hAnsi="Times New Roman" w:cs="Times New Roman"/>
          <w:sz w:val="24"/>
          <w:szCs w:val="24"/>
        </w:rPr>
        <w:t>o</w:t>
      </w:r>
      <w:r w:rsidRPr="005B286B">
        <w:rPr>
          <w:rFonts w:ascii="Times New Roman" w:hAnsi="Times New Roman" w:cs="Times New Roman"/>
          <w:sz w:val="24"/>
          <w:szCs w:val="24"/>
        </w:rPr>
        <w:t xml:space="preserve">stateczne potwierdzenie spełnienia warunków udziału </w:t>
      </w:r>
      <w:r w:rsidR="00326E13">
        <w:rPr>
          <w:rFonts w:ascii="Times New Roman" w:hAnsi="Times New Roman" w:cs="Times New Roman"/>
          <w:sz w:val="24"/>
          <w:szCs w:val="24"/>
        </w:rPr>
        <w:t xml:space="preserve">                                          </w:t>
      </w:r>
      <w:r w:rsidRPr="005B286B">
        <w:rPr>
          <w:rFonts w:ascii="Times New Roman" w:hAnsi="Times New Roman" w:cs="Times New Roman"/>
          <w:sz w:val="24"/>
          <w:szCs w:val="24"/>
        </w:rPr>
        <w:t xml:space="preserve">w postępowaniu zostanie dokonane na podstawie dokumentów to potwierdzających. </w:t>
      </w:r>
      <w:r w:rsidRPr="005B286B">
        <w:rPr>
          <w:rFonts w:ascii="Times New Roman" w:hAnsi="Times New Roman" w:cs="Times New Roman"/>
          <w:b/>
          <w:sz w:val="24"/>
          <w:szCs w:val="24"/>
        </w:rPr>
        <w:t xml:space="preserve">Ocenie na tym etapie podlegać będzie wyłącznie Wykonawca, którego oferta zostanie uznana za najkorzystniejszą spośród tych, które nie zostaną odrzucone po analizie Oświadczenia. </w:t>
      </w:r>
    </w:p>
    <w:p w:rsidR="00FC63CB" w:rsidRPr="005B286B" w:rsidRDefault="00FC63CB" w:rsidP="00031641">
      <w:pPr>
        <w:spacing w:after="123" w:line="240" w:lineRule="auto"/>
        <w:ind w:left="709" w:right="51" w:hanging="283"/>
        <w:jc w:val="both"/>
        <w:rPr>
          <w:rFonts w:ascii="Times New Roman" w:hAnsi="Times New Roman" w:cs="Times New Roman"/>
          <w:sz w:val="24"/>
          <w:szCs w:val="24"/>
        </w:rPr>
      </w:pPr>
      <w:r>
        <w:rPr>
          <w:rFonts w:ascii="Times New Roman" w:hAnsi="Times New Roman" w:cs="Times New Roman"/>
          <w:sz w:val="24"/>
          <w:szCs w:val="24"/>
        </w:rPr>
        <w:t xml:space="preserve">2) </w:t>
      </w:r>
      <w:r w:rsidRPr="005B286B">
        <w:rPr>
          <w:rFonts w:ascii="Times New Roman" w:hAnsi="Times New Roman" w:cs="Times New Roman"/>
          <w:sz w:val="24"/>
          <w:szCs w:val="24"/>
        </w:rPr>
        <w:t xml:space="preserve"> Jeżeli Wykonawca nie złożył Oświadczenia, lub innych dokumentów niezbędnych do przeprowadzenia postępowania lub złożone Oświadczenie lub inne dokumenty są niekompletne, zawierają błędy lub budzą wskazane przez Zamawiającego wątpliwości, Zamawiający wzywa do ich złożenia, uzupełnienia, poprawienia w terminie przez siebie wskazanym, chyba że mimo ich złożenia oferta wykonawcy podlega odrzuceniu albo konieczne byłoby unieważnienie postepowania. </w:t>
      </w:r>
    </w:p>
    <w:p w:rsidR="005E0787" w:rsidRPr="00257A79" w:rsidRDefault="005E0787"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 Wykaz oświadczeń lub dokumentów, potwierdzających spełnianie warunków udziału w</w:t>
      </w:r>
      <w:r w:rsidR="00625136" w:rsidRPr="00257A79">
        <w:rPr>
          <w:rFonts w:ascii="Times New Roman" w:hAnsi="Times New Roman" w:cs="Times New Roman"/>
          <w:b/>
          <w:sz w:val="24"/>
          <w:szCs w:val="24"/>
        </w:rPr>
        <w:t> </w:t>
      </w:r>
      <w:r w:rsidRPr="00257A79">
        <w:rPr>
          <w:rFonts w:ascii="Times New Roman" w:hAnsi="Times New Roman" w:cs="Times New Roman"/>
          <w:b/>
          <w:sz w:val="24"/>
          <w:szCs w:val="24"/>
        </w:rPr>
        <w:t>postępowaniu oraz brak podstaw wykluczenia.</w:t>
      </w:r>
    </w:p>
    <w:p w:rsidR="003F6248" w:rsidRPr="00257A79" w:rsidRDefault="003F6248" w:rsidP="003F6248">
      <w:pPr>
        <w:spacing w:after="0" w:line="276" w:lineRule="auto"/>
        <w:ind w:left="360"/>
        <w:jc w:val="both"/>
        <w:rPr>
          <w:rFonts w:ascii="Times New Roman" w:hAnsi="Times New Roman" w:cs="Times New Roman"/>
          <w:sz w:val="24"/>
          <w:szCs w:val="24"/>
        </w:rPr>
      </w:pPr>
    </w:p>
    <w:p w:rsidR="005A2D6C" w:rsidRPr="00D63F6D" w:rsidRDefault="007777A0" w:rsidP="00D63F6D">
      <w:pPr>
        <w:spacing w:after="0" w:line="240" w:lineRule="auto"/>
        <w:jc w:val="both"/>
        <w:rPr>
          <w:rFonts w:ascii="Times New Roman" w:hAnsi="Times New Roman" w:cs="Times New Roman"/>
          <w:sz w:val="24"/>
          <w:szCs w:val="24"/>
        </w:rPr>
      </w:pPr>
      <w:r w:rsidRPr="00D63F6D">
        <w:rPr>
          <w:rFonts w:ascii="Times New Roman" w:hAnsi="Times New Roman" w:cs="Times New Roman"/>
          <w:sz w:val="24"/>
          <w:szCs w:val="24"/>
        </w:rPr>
        <w:t xml:space="preserve">Wykonawca </w:t>
      </w:r>
      <w:r w:rsidR="005A2D6C" w:rsidRPr="00D63F6D">
        <w:rPr>
          <w:rFonts w:ascii="Times New Roman" w:hAnsi="Times New Roman" w:cs="Times New Roman"/>
          <w:sz w:val="24"/>
          <w:szCs w:val="24"/>
        </w:rPr>
        <w:t xml:space="preserve">w celu wstępnego potwierdzenia, że nie podlega wykluczeniu oraz spełnia warunki udziału w postępowaniu </w:t>
      </w:r>
      <w:r w:rsidR="0051526A" w:rsidRPr="00D63F6D">
        <w:rPr>
          <w:rFonts w:ascii="Times New Roman" w:hAnsi="Times New Roman" w:cs="Times New Roman"/>
          <w:sz w:val="24"/>
          <w:szCs w:val="24"/>
        </w:rPr>
        <w:t>z</w:t>
      </w:r>
      <w:r w:rsidR="005A2D6C" w:rsidRPr="00D63F6D">
        <w:rPr>
          <w:rFonts w:ascii="Times New Roman" w:hAnsi="Times New Roman" w:cs="Times New Roman"/>
          <w:sz w:val="24"/>
          <w:szCs w:val="24"/>
        </w:rPr>
        <w:t>obowiązany jest złożyć wraz z ofertą oświadczenie o niepodleganiu wykluczeniu. Wzory ośw</w:t>
      </w:r>
      <w:r w:rsidR="009A1B2A" w:rsidRPr="00D63F6D">
        <w:rPr>
          <w:rFonts w:ascii="Times New Roman" w:hAnsi="Times New Roman" w:cs="Times New Roman"/>
          <w:sz w:val="24"/>
          <w:szCs w:val="24"/>
        </w:rPr>
        <w:t xml:space="preserve">iadczeń stanowią załączniki Nr </w:t>
      </w:r>
      <w:r w:rsidR="000C5BE2" w:rsidRPr="00D63F6D">
        <w:rPr>
          <w:rFonts w:ascii="Times New Roman" w:hAnsi="Times New Roman" w:cs="Times New Roman"/>
          <w:sz w:val="24"/>
          <w:szCs w:val="24"/>
        </w:rPr>
        <w:t>3</w:t>
      </w:r>
      <w:r w:rsidR="009A1B2A" w:rsidRPr="00D63F6D">
        <w:rPr>
          <w:rFonts w:ascii="Times New Roman" w:hAnsi="Times New Roman" w:cs="Times New Roman"/>
          <w:sz w:val="24"/>
          <w:szCs w:val="24"/>
        </w:rPr>
        <w:t xml:space="preserve"> i </w:t>
      </w:r>
      <w:r w:rsidR="000C5BE2" w:rsidRPr="00D63F6D">
        <w:rPr>
          <w:rFonts w:ascii="Times New Roman" w:hAnsi="Times New Roman" w:cs="Times New Roman"/>
          <w:sz w:val="24"/>
          <w:szCs w:val="24"/>
        </w:rPr>
        <w:t>4</w:t>
      </w:r>
      <w:r w:rsidR="005A2D6C" w:rsidRPr="00D63F6D">
        <w:rPr>
          <w:rFonts w:ascii="Times New Roman" w:hAnsi="Times New Roman" w:cs="Times New Roman"/>
          <w:sz w:val="24"/>
          <w:szCs w:val="24"/>
        </w:rPr>
        <w:t xml:space="preserve"> do niniejszej SIWZ. </w:t>
      </w:r>
    </w:p>
    <w:p w:rsidR="00D63F6D" w:rsidRPr="00257A79" w:rsidRDefault="00D63F6D" w:rsidP="00267C83">
      <w:pPr>
        <w:pStyle w:val="Akapitzlist"/>
        <w:spacing w:after="0" w:line="240" w:lineRule="auto"/>
        <w:ind w:left="426"/>
        <w:jc w:val="both"/>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VII. Informacje o sposobie porozumiewania się Z</w:t>
      </w:r>
      <w:r w:rsidR="005B4B4B" w:rsidRPr="00257A79">
        <w:rPr>
          <w:rFonts w:ascii="Times New Roman" w:hAnsi="Times New Roman" w:cs="Times New Roman"/>
          <w:b/>
          <w:sz w:val="24"/>
          <w:szCs w:val="24"/>
        </w:rPr>
        <w:t xml:space="preserve">amawiającego </w:t>
      </w:r>
      <w:r w:rsidR="00456320" w:rsidRPr="00257A79">
        <w:rPr>
          <w:rFonts w:ascii="Times New Roman" w:hAnsi="Times New Roman" w:cs="Times New Roman"/>
          <w:b/>
          <w:sz w:val="24"/>
          <w:szCs w:val="24"/>
        </w:rPr>
        <w:br/>
      </w:r>
      <w:r w:rsidR="005B4B4B" w:rsidRPr="00257A79">
        <w:rPr>
          <w:rFonts w:ascii="Times New Roman" w:hAnsi="Times New Roman" w:cs="Times New Roman"/>
          <w:b/>
          <w:sz w:val="24"/>
          <w:szCs w:val="24"/>
        </w:rPr>
        <w:t xml:space="preserve">z Wykonawcami oraz </w:t>
      </w:r>
      <w:r w:rsidRPr="00257A79">
        <w:rPr>
          <w:rFonts w:ascii="Times New Roman" w:hAnsi="Times New Roman" w:cs="Times New Roman"/>
          <w:b/>
          <w:sz w:val="24"/>
          <w:szCs w:val="24"/>
        </w:rPr>
        <w:t>przekazywania oświadczeń i dokumentów, a także wskazanie osób uprawnionych do p</w:t>
      </w:r>
      <w:r w:rsidR="005B4B4B" w:rsidRPr="00257A79">
        <w:rPr>
          <w:rFonts w:ascii="Times New Roman" w:hAnsi="Times New Roman" w:cs="Times New Roman"/>
          <w:b/>
          <w:sz w:val="24"/>
          <w:szCs w:val="24"/>
        </w:rPr>
        <w:t xml:space="preserve">orozumiewania się z </w:t>
      </w:r>
      <w:r w:rsidRPr="00257A79">
        <w:rPr>
          <w:rFonts w:ascii="Times New Roman" w:hAnsi="Times New Roman" w:cs="Times New Roman"/>
          <w:b/>
          <w:sz w:val="24"/>
          <w:szCs w:val="24"/>
        </w:rPr>
        <w:t>Wykonawcami.</w:t>
      </w:r>
    </w:p>
    <w:p w:rsidR="00A90866" w:rsidRPr="00257A79" w:rsidRDefault="00A90866" w:rsidP="00980FC9">
      <w:pPr>
        <w:spacing w:after="0" w:line="276" w:lineRule="auto"/>
        <w:rPr>
          <w:rFonts w:ascii="Times New Roman" w:hAnsi="Times New Roman" w:cs="Times New Roman"/>
          <w:sz w:val="24"/>
          <w:szCs w:val="24"/>
        </w:rPr>
      </w:pP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Oświadczenia, wnioski, zawiadomienia oraz informacje Zamawiający oraz Wykonawca przekazują pisemnie za pomocą poczty elektronicznej przy użyciu środków komunikacji elek</w:t>
      </w:r>
      <w:r w:rsidR="00FB1B7C" w:rsidRPr="00257A79">
        <w:rPr>
          <w:rFonts w:ascii="Times New Roman" w:hAnsi="Times New Roman" w:cs="Times New Roman"/>
          <w:sz w:val="24"/>
          <w:szCs w:val="24"/>
        </w:rPr>
        <w:t xml:space="preserve">tronicznej w rozumieniu ustawy </w:t>
      </w:r>
      <w:r w:rsidRPr="00257A79">
        <w:rPr>
          <w:rFonts w:ascii="Times New Roman" w:hAnsi="Times New Roman" w:cs="Times New Roman"/>
          <w:sz w:val="24"/>
          <w:szCs w:val="24"/>
        </w:rPr>
        <w:t>z dnia 18 lipca 2002 r. o świadczeniu usług drogą elektroniczną.</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lastRenderedPageBreak/>
        <w:t>Wszelkie oświadczenia, wnioski, zawiadomienia oraz informacje przekazane za pomoc</w:t>
      </w:r>
      <w:r w:rsidRPr="00257A79">
        <w:rPr>
          <w:rFonts w:ascii="Times New Roman" w:eastAsia="TimesNewRoman" w:hAnsi="Times New Roman" w:cs="Times New Roman"/>
          <w:sz w:val="24"/>
          <w:szCs w:val="24"/>
        </w:rPr>
        <w:t xml:space="preserve">ą </w:t>
      </w:r>
      <w:r w:rsidRPr="00257A79">
        <w:rPr>
          <w:rFonts w:ascii="Times New Roman" w:hAnsi="Times New Roman" w:cs="Times New Roman"/>
          <w:sz w:val="24"/>
          <w:szCs w:val="24"/>
        </w:rPr>
        <w:t>formy elektronicznej wymagaj</w:t>
      </w:r>
      <w:r w:rsidRPr="00257A79">
        <w:rPr>
          <w:rFonts w:ascii="Times New Roman" w:eastAsia="TimesNewRoman" w:hAnsi="Times New Roman" w:cs="Times New Roman"/>
          <w:sz w:val="24"/>
          <w:szCs w:val="24"/>
        </w:rPr>
        <w:t xml:space="preserve">ą </w:t>
      </w:r>
      <w:r w:rsidRPr="00257A79">
        <w:rPr>
          <w:rFonts w:ascii="Times New Roman" w:hAnsi="Times New Roman" w:cs="Times New Roman"/>
          <w:sz w:val="24"/>
          <w:szCs w:val="24"/>
        </w:rPr>
        <w:t xml:space="preserve">na </w:t>
      </w:r>
      <w:r w:rsidRPr="00257A79">
        <w:rPr>
          <w:rFonts w:ascii="Times New Roman" w:eastAsia="TimesNewRoman" w:hAnsi="Times New Roman" w:cs="Times New Roman"/>
          <w:sz w:val="24"/>
          <w:szCs w:val="24"/>
        </w:rPr>
        <w:t>żą</w:t>
      </w:r>
      <w:r w:rsidRPr="00257A79">
        <w:rPr>
          <w:rFonts w:ascii="Times New Roman" w:hAnsi="Times New Roman" w:cs="Times New Roman"/>
          <w:sz w:val="24"/>
          <w:szCs w:val="24"/>
        </w:rPr>
        <w:t>danie ka</w:t>
      </w:r>
      <w:r w:rsidRPr="00257A79">
        <w:rPr>
          <w:rFonts w:ascii="Times New Roman" w:eastAsia="TimesNewRoman" w:hAnsi="Times New Roman" w:cs="Times New Roman"/>
          <w:sz w:val="24"/>
          <w:szCs w:val="24"/>
        </w:rPr>
        <w:t>ż</w:t>
      </w:r>
      <w:r w:rsidRPr="00257A79">
        <w:rPr>
          <w:rFonts w:ascii="Times New Roman" w:hAnsi="Times New Roman" w:cs="Times New Roman"/>
          <w:sz w:val="24"/>
          <w:szCs w:val="24"/>
        </w:rPr>
        <w:t>dej ze stron, niezwłocznego potwierdzenia faktu ich otrzymania.</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wiadczenia, wnioski, zawiadomienia oraz informacje przekazane za pomoc</w:t>
      </w:r>
      <w:r w:rsidRPr="00257A79">
        <w:rPr>
          <w:rFonts w:ascii="Times New Roman" w:eastAsia="TimesNewRoman" w:hAnsi="Times New Roman" w:cs="Times New Roman"/>
          <w:color w:val="000000"/>
          <w:sz w:val="24"/>
          <w:szCs w:val="24"/>
        </w:rPr>
        <w:t>ą ś</w:t>
      </w:r>
      <w:r w:rsidRPr="00257A79">
        <w:rPr>
          <w:rFonts w:ascii="Times New Roman" w:hAnsi="Times New Roman" w:cs="Times New Roman"/>
          <w:color w:val="000000"/>
          <w:sz w:val="24"/>
          <w:szCs w:val="24"/>
        </w:rPr>
        <w:t>rodków komunikacji elektronicznej uwa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a si</w:t>
      </w:r>
      <w:r w:rsidRPr="00257A79">
        <w:rPr>
          <w:rFonts w:ascii="Times New Roman" w:eastAsia="TimesNewRoman" w:hAnsi="Times New Roman" w:cs="Times New Roman"/>
          <w:color w:val="000000"/>
          <w:sz w:val="24"/>
          <w:szCs w:val="24"/>
        </w:rPr>
        <w:t xml:space="preserve">ę </w:t>
      </w:r>
      <w:r w:rsidRPr="00257A79">
        <w:rPr>
          <w:rFonts w:ascii="Times New Roman" w:hAnsi="Times New Roman" w:cs="Times New Roman"/>
          <w:color w:val="000000"/>
          <w:sz w:val="24"/>
          <w:szCs w:val="24"/>
        </w:rPr>
        <w:t>za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one w terminie, je</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eli ich tre</w:t>
      </w:r>
      <w:r w:rsidRPr="00257A79">
        <w:rPr>
          <w:rFonts w:ascii="Times New Roman" w:eastAsia="TimesNewRoman" w:hAnsi="Times New Roman" w:cs="Times New Roman"/>
          <w:color w:val="000000"/>
          <w:sz w:val="24"/>
          <w:szCs w:val="24"/>
        </w:rPr>
        <w:t xml:space="preserve">ść </w:t>
      </w:r>
      <w:r w:rsidRPr="00257A79">
        <w:rPr>
          <w:rFonts w:ascii="Times New Roman" w:hAnsi="Times New Roman" w:cs="Times New Roman"/>
          <w:color w:val="000000"/>
          <w:sz w:val="24"/>
          <w:szCs w:val="24"/>
        </w:rPr>
        <w:t xml:space="preserve">dotarła do </w:t>
      </w:r>
      <w:r w:rsidR="00FB1B7C" w:rsidRPr="00257A79">
        <w:rPr>
          <w:rFonts w:ascii="Times New Roman" w:hAnsi="Times New Roman" w:cs="Times New Roman"/>
          <w:color w:val="000000"/>
          <w:sz w:val="24"/>
          <w:szCs w:val="24"/>
        </w:rPr>
        <w:t xml:space="preserve">adresata przed upływem terminu </w:t>
      </w:r>
      <w:r w:rsidRPr="00257A79">
        <w:rPr>
          <w:rFonts w:ascii="Times New Roman" w:hAnsi="Times New Roman" w:cs="Times New Roman"/>
          <w:color w:val="000000"/>
          <w:sz w:val="24"/>
          <w:szCs w:val="24"/>
        </w:rPr>
        <w:t>i została niezwłocznie potwierdzona.</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u w:val="single"/>
        </w:rPr>
        <w:t>Forma pisemna zastrze</w:t>
      </w:r>
      <w:r w:rsidRPr="00257A79">
        <w:rPr>
          <w:rFonts w:ascii="Times New Roman" w:eastAsia="TimesNewRoman" w:hAnsi="Times New Roman" w:cs="Times New Roman"/>
          <w:color w:val="000000"/>
          <w:sz w:val="24"/>
          <w:szCs w:val="24"/>
          <w:u w:val="single"/>
        </w:rPr>
        <w:t>ż</w:t>
      </w:r>
      <w:r w:rsidRPr="00257A79">
        <w:rPr>
          <w:rFonts w:ascii="Times New Roman" w:hAnsi="Times New Roman" w:cs="Times New Roman"/>
          <w:color w:val="000000"/>
          <w:sz w:val="24"/>
          <w:szCs w:val="24"/>
          <w:u w:val="single"/>
        </w:rPr>
        <w:t>ona jest dla:</w:t>
      </w:r>
      <w:r w:rsidRPr="00257A79">
        <w:rPr>
          <w:rFonts w:ascii="Times New Roman" w:hAnsi="Times New Roman" w:cs="Times New Roman"/>
          <w:color w:val="000000"/>
          <w:sz w:val="24"/>
          <w:szCs w:val="24"/>
        </w:rPr>
        <w:t xml:space="preserv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oferty wraz z zał</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cznikami, w tym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i dokumentów potwierdzaj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cych spełnienie warunków udziału w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powaniu i braku podstaw do wykluczenia oraz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i dokumentów potwierdzaj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cych spełnienie wymaga</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okre</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lonych przez Zamawiaj</w:t>
      </w:r>
      <w:r w:rsidRPr="00257A79">
        <w:rPr>
          <w:rFonts w:ascii="Times New Roman" w:eastAsia="TimesNewRoman" w:hAnsi="Times New Roman" w:cs="Times New Roman"/>
          <w:color w:val="000000"/>
          <w:sz w:val="24"/>
          <w:szCs w:val="24"/>
        </w:rPr>
        <w:t>ą</w:t>
      </w:r>
      <w:r w:rsidR="00FB1B7C" w:rsidRPr="00257A79">
        <w:rPr>
          <w:rFonts w:ascii="Times New Roman" w:hAnsi="Times New Roman" w:cs="Times New Roman"/>
          <w:color w:val="000000"/>
          <w:sz w:val="24"/>
          <w:szCs w:val="24"/>
        </w:rPr>
        <w:t xml:space="preserve">cego, </w:t>
      </w:r>
      <w:r w:rsidRPr="00257A79">
        <w:rPr>
          <w:rFonts w:ascii="Times New Roman" w:hAnsi="Times New Roman" w:cs="Times New Roman"/>
          <w:color w:val="000000"/>
          <w:sz w:val="24"/>
          <w:szCs w:val="24"/>
        </w:rPr>
        <w:t>a tak</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 zmiany lub wycofania ofert.</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Forma pisemna zastrzeżona jest także dla uzupełnienia oferty w trybie art. 26 ust. 3 ustawy Pzp.</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 wezwie Wykonawców, którzy w okre</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lonym terminie nie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yli wymaganych przez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cego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lub dokumentów, lub innych dokumentów niezb</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dnych do przeprowadzenia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lub dokumentów, które s</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niekompletne, zawieraj</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bł</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dy lub budz</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wskazane przez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cego w</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tpliwo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ci, do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uzupełnienia, lub poprawienia lub do udzielenia wyja</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nie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 xml:space="preserve">w terminie przez siebie wskazanym, chyba </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 mimo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uzupełnienia lub poprawienia lub udzielenia wyja</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nie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oferta wykonawcy podlega odrzuceniu albo konieczne byłoby uniewa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nienie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Je</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eli wykonawca nie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 wymaganych pełnomocnictw albo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 wadliwe pełnomocnictwa,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 wezwie do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 xml:space="preserve">enia w terminie przez siebie wskazanym, chyba </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 mimo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oferta wykonawcy podlega odrzuceniu albo konieczne byłoby uniewa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nienie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lang w:eastAsia="ar-SA"/>
        </w:rPr>
        <w:t>Zamawiający przedłuży termin składania ofert, jeżeli w wyniku modyfikacji treści specyfikacji niezbędny będzie dodatkowy czas na wprowadzenie zmian w ofertach.</w:t>
      </w:r>
      <w:r w:rsidR="005855B9" w:rsidRPr="00257A79">
        <w:rPr>
          <w:rFonts w:ascii="Times New Roman" w:hAnsi="Times New Roman" w:cs="Times New Roman"/>
          <w:color w:val="000000"/>
          <w:sz w:val="24"/>
          <w:szCs w:val="24"/>
          <w:lang w:eastAsia="ar-SA"/>
        </w:rPr>
        <w:t xml:space="preserve"> </w:t>
      </w:r>
      <w:r w:rsidR="00E757B9">
        <w:rPr>
          <w:rFonts w:ascii="Times New Roman" w:hAnsi="Times New Roman" w:cs="Times New Roman"/>
          <w:color w:val="000000"/>
          <w:sz w:val="24"/>
          <w:szCs w:val="24"/>
          <w:lang w:eastAsia="ar-SA"/>
        </w:rPr>
        <w:t xml:space="preserve">                       </w:t>
      </w:r>
      <w:r w:rsidRPr="00257A79">
        <w:rPr>
          <w:rFonts w:ascii="Times New Roman" w:hAnsi="Times New Roman" w:cs="Times New Roman"/>
          <w:color w:val="000000"/>
          <w:sz w:val="24"/>
          <w:szCs w:val="24"/>
          <w:lang w:eastAsia="ar-SA"/>
        </w:rPr>
        <w:t>O przedłużeniu terminu Zamawiający powiadomi niezwłocznie wszystkich wykonawców, którym przekazał specyfikację oraz zamieści informację na swej swojej stronie internetowej.</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lang w:eastAsia="ar-SA"/>
        </w:rPr>
        <w:t>Wykonawca pobierający wersję elektroniczną SIWZ ze strony internetowej Zamawiającego (</w:t>
      </w:r>
      <w:hyperlink r:id="rId9" w:history="1">
        <w:r w:rsidR="00EE0A73" w:rsidRPr="000E121F">
          <w:rPr>
            <w:rStyle w:val="Hipercze"/>
            <w:rFonts w:ascii="Times New Roman" w:hAnsi="Times New Roman" w:cs="Times New Roman"/>
            <w:b/>
            <w:i/>
            <w:sz w:val="24"/>
            <w:szCs w:val="24"/>
          </w:rPr>
          <w:t>http://bip.dukla.pl</w:t>
        </w:r>
      </w:hyperlink>
      <w:r w:rsidR="0057260D" w:rsidRPr="0057260D">
        <w:rPr>
          <w:rStyle w:val="Hipercze"/>
          <w:rFonts w:ascii="Times New Roman" w:hAnsi="Times New Roman" w:cs="Times New Roman"/>
          <w:b/>
          <w:i/>
          <w:color w:val="000000"/>
          <w:sz w:val="24"/>
          <w:szCs w:val="24"/>
        </w:rPr>
        <w:t>//</w:t>
      </w:r>
      <w:r w:rsidRPr="00257A79">
        <w:rPr>
          <w:rFonts w:ascii="Times New Roman" w:hAnsi="Times New Roman" w:cs="Times New Roman"/>
          <w:color w:val="000000"/>
          <w:sz w:val="24"/>
          <w:szCs w:val="24"/>
          <w:lang w:eastAsia="ar-SA"/>
        </w:rPr>
        <w:t xml:space="preserve">) </w:t>
      </w:r>
      <w:r w:rsidRPr="00257A79">
        <w:rPr>
          <w:rFonts w:ascii="Times New Roman" w:hAnsi="Times New Roman" w:cs="Times New Roman"/>
          <w:color w:val="000000"/>
          <w:sz w:val="24"/>
          <w:szCs w:val="24"/>
          <w:u w:val="single"/>
          <w:lang w:eastAsia="ar-SA"/>
        </w:rPr>
        <w:t>zobowiązany jest do jej monitorowania w terminie do dnia zawarcia umowy</w:t>
      </w:r>
      <w:r w:rsidRPr="00257A79">
        <w:rPr>
          <w:rFonts w:ascii="Times New Roman" w:hAnsi="Times New Roman" w:cs="Times New Roman"/>
          <w:color w:val="000000"/>
          <w:sz w:val="24"/>
          <w:szCs w:val="24"/>
          <w:lang w:eastAsia="ar-SA"/>
        </w:rPr>
        <w:t>, gdyż zamieszczane tam są:</w:t>
      </w:r>
    </w:p>
    <w:p w:rsidR="005B7E93"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wyjaśnienia treści SIWZ,</w:t>
      </w:r>
    </w:p>
    <w:p w:rsidR="005B7E93"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 xml:space="preserve">zmiany treści SIWZ, </w:t>
      </w:r>
    </w:p>
    <w:p w:rsidR="005B7E93"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wszelkie informacje dotyczące danego postępowania,</w:t>
      </w:r>
    </w:p>
    <w:p w:rsidR="00FB1B7C"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zawiadomienie o wyborze oferty.</w:t>
      </w:r>
    </w:p>
    <w:p w:rsidR="00252BE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lang w:eastAsia="pl-PL"/>
        </w:rPr>
        <w:t>Zamawiaj</w:t>
      </w:r>
      <w:r w:rsidRPr="00257A79">
        <w:rPr>
          <w:rFonts w:ascii="Times New Roman" w:eastAsia="TimesNewRoman" w:hAnsi="Times New Roman" w:cs="Times New Roman"/>
          <w:color w:val="000000"/>
          <w:sz w:val="24"/>
          <w:szCs w:val="24"/>
          <w:lang w:eastAsia="pl-PL"/>
        </w:rPr>
        <w:t>ą</w:t>
      </w:r>
      <w:r w:rsidRPr="00257A79">
        <w:rPr>
          <w:rFonts w:ascii="Times New Roman" w:hAnsi="Times New Roman" w:cs="Times New Roman"/>
          <w:color w:val="000000"/>
          <w:sz w:val="24"/>
          <w:szCs w:val="24"/>
          <w:lang w:eastAsia="pl-PL"/>
        </w:rPr>
        <w:t>cy nie przewiduje zwołania zebrania Wykonawców.</w:t>
      </w:r>
    </w:p>
    <w:p w:rsidR="00252BE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lang w:eastAsia="pl-PL"/>
        </w:rPr>
        <w:t>Postępowanie o udzielenie zamówienia prowadzi się</w:t>
      </w:r>
      <w:r w:rsidR="00252BE3" w:rsidRPr="00257A79">
        <w:rPr>
          <w:rFonts w:ascii="Times New Roman" w:hAnsi="Times New Roman" w:cs="Times New Roman"/>
          <w:color w:val="000000"/>
          <w:sz w:val="24"/>
          <w:szCs w:val="24"/>
          <w:lang w:eastAsia="pl-PL"/>
        </w:rPr>
        <w:t xml:space="preserve"> w języku polskim.</w:t>
      </w:r>
    </w:p>
    <w:p w:rsidR="005B7E93" w:rsidRPr="005373DB" w:rsidRDefault="005B7E93" w:rsidP="00332589">
      <w:pPr>
        <w:pStyle w:val="Akapitzlist"/>
        <w:numPr>
          <w:ilvl w:val="0"/>
          <w:numId w:val="26"/>
        </w:numPr>
        <w:spacing w:after="0" w:line="240" w:lineRule="auto"/>
        <w:ind w:left="426" w:hanging="426"/>
        <w:jc w:val="both"/>
        <w:rPr>
          <w:rFonts w:ascii="Times New Roman" w:hAnsi="Times New Roman" w:cs="Times New Roman"/>
          <w:color w:val="000000"/>
          <w:sz w:val="24"/>
          <w:szCs w:val="24"/>
        </w:rPr>
      </w:pPr>
      <w:r w:rsidRPr="005373DB">
        <w:rPr>
          <w:rFonts w:ascii="Times New Roman" w:eastAsia="Times New Roman" w:hAnsi="Times New Roman" w:cs="Times New Roman"/>
          <w:color w:val="000000"/>
          <w:sz w:val="24"/>
          <w:szCs w:val="24"/>
          <w:lang w:eastAsia="ar-SA"/>
        </w:rPr>
        <w:t>Osobami uprawnionymi do kontaktowania się z wykonawcami są:</w:t>
      </w:r>
      <w:r w:rsidRPr="005373DB">
        <w:rPr>
          <w:rFonts w:ascii="Times New Roman" w:hAnsi="Times New Roman" w:cs="Times New Roman"/>
          <w:bCs/>
          <w:color w:val="000000"/>
          <w:sz w:val="24"/>
          <w:szCs w:val="24"/>
        </w:rPr>
        <w:t xml:space="preserve"> </w:t>
      </w:r>
    </w:p>
    <w:p w:rsidR="005B7E93" w:rsidRPr="005373DB" w:rsidRDefault="00252BE3" w:rsidP="00267C83">
      <w:pPr>
        <w:pStyle w:val="Bezodstpw"/>
        <w:ind w:left="851" w:hanging="425"/>
        <w:rPr>
          <w:rFonts w:ascii="Times New Roman" w:hAnsi="Times New Roman"/>
          <w:bCs/>
          <w:color w:val="000000"/>
          <w:sz w:val="24"/>
          <w:szCs w:val="24"/>
        </w:rPr>
      </w:pPr>
      <w:r w:rsidRPr="005373DB">
        <w:rPr>
          <w:rFonts w:ascii="Times New Roman" w:hAnsi="Times New Roman"/>
          <w:bCs/>
          <w:color w:val="000000"/>
          <w:sz w:val="24"/>
          <w:szCs w:val="24"/>
        </w:rPr>
        <w:t>1)</w:t>
      </w:r>
      <w:r w:rsidRPr="005373DB">
        <w:rPr>
          <w:rFonts w:ascii="Times New Roman" w:hAnsi="Times New Roman"/>
          <w:bCs/>
          <w:color w:val="000000"/>
          <w:sz w:val="24"/>
          <w:szCs w:val="24"/>
        </w:rPr>
        <w:tab/>
      </w:r>
      <w:r w:rsidR="00F94DD1">
        <w:rPr>
          <w:rFonts w:ascii="Times New Roman" w:hAnsi="Times New Roman"/>
          <w:bCs/>
          <w:color w:val="000000"/>
          <w:sz w:val="24"/>
          <w:szCs w:val="24"/>
        </w:rPr>
        <w:t>Ryszard Głód</w:t>
      </w:r>
      <w:r w:rsidR="005B7E93" w:rsidRPr="005373DB">
        <w:rPr>
          <w:rFonts w:ascii="Times New Roman" w:hAnsi="Times New Roman"/>
          <w:bCs/>
          <w:color w:val="000000"/>
          <w:sz w:val="24"/>
          <w:szCs w:val="24"/>
        </w:rPr>
        <w:t xml:space="preserve"> w z zakresie opisu przedmiotu zamówienia e-mail: </w:t>
      </w:r>
      <w:hyperlink r:id="rId10" w:history="1">
        <w:r w:rsidR="000C26F2" w:rsidRPr="00CA2ACC">
          <w:rPr>
            <w:rStyle w:val="Hipercze"/>
            <w:rFonts w:ascii="Times New Roman" w:hAnsi="Times New Roman"/>
            <w:bCs/>
            <w:sz w:val="24"/>
            <w:szCs w:val="24"/>
          </w:rPr>
          <w:t>przetarg@dukla.pl</w:t>
        </w:r>
      </w:hyperlink>
      <w:r w:rsidR="005373DB">
        <w:rPr>
          <w:rFonts w:ascii="Times New Roman" w:hAnsi="Times New Roman"/>
          <w:bCs/>
          <w:color w:val="000000"/>
          <w:sz w:val="24"/>
          <w:szCs w:val="24"/>
        </w:rPr>
        <w:t>,</w:t>
      </w:r>
    </w:p>
    <w:p w:rsidR="005B7E93" w:rsidRDefault="00252BE3" w:rsidP="00267C83">
      <w:pPr>
        <w:pStyle w:val="Bezodstpw"/>
        <w:ind w:left="851" w:hanging="425"/>
        <w:rPr>
          <w:rFonts w:ascii="Times New Roman" w:hAnsi="Times New Roman"/>
          <w:bCs/>
          <w:color w:val="000000"/>
          <w:sz w:val="24"/>
          <w:szCs w:val="24"/>
        </w:rPr>
      </w:pPr>
      <w:r w:rsidRPr="005373DB">
        <w:rPr>
          <w:rFonts w:ascii="Times New Roman" w:hAnsi="Times New Roman"/>
          <w:bCs/>
          <w:sz w:val="24"/>
          <w:szCs w:val="24"/>
        </w:rPr>
        <w:t>2)</w:t>
      </w:r>
      <w:r w:rsidRPr="005373DB">
        <w:rPr>
          <w:rFonts w:ascii="Times New Roman" w:hAnsi="Times New Roman"/>
          <w:bCs/>
          <w:sz w:val="24"/>
          <w:szCs w:val="24"/>
        </w:rPr>
        <w:tab/>
      </w:r>
      <w:r w:rsidR="00CA5A2B">
        <w:rPr>
          <w:rFonts w:ascii="Times New Roman" w:hAnsi="Times New Roman"/>
          <w:bCs/>
          <w:color w:val="000000"/>
          <w:sz w:val="24"/>
          <w:szCs w:val="24"/>
        </w:rPr>
        <w:t>Maria Chłap</w:t>
      </w:r>
      <w:r w:rsidR="005B7E93" w:rsidRPr="005373DB">
        <w:rPr>
          <w:rFonts w:ascii="Times New Roman" w:hAnsi="Times New Roman"/>
          <w:bCs/>
          <w:color w:val="000000"/>
          <w:sz w:val="24"/>
          <w:szCs w:val="24"/>
        </w:rPr>
        <w:t xml:space="preserve"> </w:t>
      </w:r>
      <w:r w:rsidR="00F94DD1">
        <w:rPr>
          <w:rFonts w:ascii="Times New Roman" w:hAnsi="Times New Roman"/>
          <w:bCs/>
          <w:color w:val="000000"/>
          <w:sz w:val="24"/>
          <w:szCs w:val="24"/>
        </w:rPr>
        <w:t xml:space="preserve">  </w:t>
      </w:r>
      <w:r w:rsidR="005B7E93" w:rsidRPr="005373DB">
        <w:rPr>
          <w:rFonts w:ascii="Times New Roman" w:hAnsi="Times New Roman"/>
          <w:bCs/>
          <w:color w:val="000000"/>
          <w:sz w:val="24"/>
          <w:szCs w:val="24"/>
        </w:rPr>
        <w:t xml:space="preserve">w zakresie zamówień publicznych e-mail: </w:t>
      </w:r>
      <w:hyperlink r:id="rId11" w:history="1">
        <w:r w:rsidR="00CA5A2B" w:rsidRPr="00F57413">
          <w:rPr>
            <w:rStyle w:val="Hipercze"/>
            <w:rFonts w:ascii="Times New Roman" w:hAnsi="Times New Roman"/>
            <w:bCs/>
            <w:sz w:val="24"/>
            <w:szCs w:val="24"/>
          </w:rPr>
          <w:t>przetarg@dukla.pl</w:t>
        </w:r>
      </w:hyperlink>
      <w:r w:rsidR="00E757B9">
        <w:rPr>
          <w:rFonts w:ascii="Times New Roman" w:hAnsi="Times New Roman"/>
          <w:bCs/>
          <w:color w:val="000000"/>
          <w:sz w:val="24"/>
          <w:szCs w:val="24"/>
        </w:rPr>
        <w:t>.</w:t>
      </w:r>
    </w:p>
    <w:p w:rsidR="005B7E93" w:rsidRPr="00257A79" w:rsidRDefault="005B7E93" w:rsidP="00980FC9">
      <w:pPr>
        <w:spacing w:after="0" w:line="276" w:lineRule="auto"/>
        <w:rPr>
          <w:rFonts w:ascii="Times New Roman" w:hAnsi="Times New Roman" w:cs="Times New Roman"/>
          <w:sz w:val="24"/>
          <w:szCs w:val="24"/>
        </w:rPr>
      </w:pPr>
    </w:p>
    <w:p w:rsidR="00B350CB" w:rsidRPr="00257A79" w:rsidRDefault="00B350CB"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VIII. Wyjaśnienia treści SIWZ.</w:t>
      </w:r>
    </w:p>
    <w:p w:rsidR="00B350CB" w:rsidRPr="00257A79" w:rsidRDefault="00B350CB" w:rsidP="00980FC9">
      <w:pPr>
        <w:spacing w:after="0" w:line="276" w:lineRule="auto"/>
        <w:ind w:hanging="709"/>
        <w:rPr>
          <w:rFonts w:ascii="Times New Roman" w:hAnsi="Times New Roman" w:cs="Times New Roman"/>
          <w:sz w:val="24"/>
          <w:szCs w:val="24"/>
        </w:rPr>
      </w:pP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może zwrócić się do Zamawiającego o wyjaśnienie treści specyfikacji istotnych warunków zamówienia.</w:t>
      </w: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Zapytania składane są elektronicznie </w:t>
      </w:r>
      <w:r w:rsidR="00747ED6" w:rsidRPr="00257A79">
        <w:rPr>
          <w:rFonts w:ascii="Times New Roman" w:hAnsi="Times New Roman" w:cs="Times New Roman"/>
          <w:sz w:val="24"/>
          <w:szCs w:val="24"/>
        </w:rPr>
        <w:t>na adres email</w:t>
      </w:r>
      <w:r w:rsidR="00747ED6" w:rsidRPr="005373DB">
        <w:rPr>
          <w:rFonts w:ascii="Times New Roman" w:hAnsi="Times New Roman" w:cs="Times New Roman"/>
          <w:sz w:val="24"/>
          <w:szCs w:val="24"/>
        </w:rPr>
        <w:t xml:space="preserve">:   </w:t>
      </w:r>
      <w:hyperlink r:id="rId12" w:history="1">
        <w:r w:rsidR="00CA0DF2" w:rsidRPr="003F2184">
          <w:rPr>
            <w:rStyle w:val="Hipercze"/>
            <w:rFonts w:ascii="Times New Roman" w:hAnsi="Times New Roman"/>
            <w:bCs/>
            <w:sz w:val="24"/>
            <w:szCs w:val="24"/>
          </w:rPr>
          <w:t>przetarg@dukla.pl</w:t>
        </w:r>
      </w:hyperlink>
      <w:r w:rsidR="00CA0DF2" w:rsidRPr="00CA0DF2">
        <w:rPr>
          <w:rStyle w:val="Hipercze"/>
          <w:rFonts w:ascii="Times New Roman" w:hAnsi="Times New Roman"/>
          <w:bCs/>
          <w:color w:val="auto"/>
          <w:sz w:val="24"/>
          <w:szCs w:val="24"/>
          <w:u w:val="none"/>
        </w:rPr>
        <w:t>.</w:t>
      </w: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Składane przez wykonawców zapytania do specyfikacji powinny być opatrzone nazwą </w:t>
      </w:r>
      <w:r w:rsidR="00747ED6" w:rsidRPr="00257A79">
        <w:rPr>
          <w:rFonts w:ascii="Times New Roman" w:hAnsi="Times New Roman" w:cs="Times New Roman"/>
          <w:sz w:val="24"/>
          <w:szCs w:val="24"/>
        </w:rPr>
        <w:br/>
      </w:r>
      <w:r w:rsidRPr="00257A79">
        <w:rPr>
          <w:rFonts w:ascii="Times New Roman" w:hAnsi="Times New Roman" w:cs="Times New Roman"/>
          <w:sz w:val="24"/>
          <w:szCs w:val="24"/>
        </w:rPr>
        <w:t>i numerem postępowania nadanym przez Zamawiającego.</w:t>
      </w: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lastRenderedPageBreak/>
        <w:t>Zamawiający niezwłocznie udzieli wyjaśnień, jednak nie później niż na 2 dni przed upływem terminu składania ofert, pod warunkiem, że wniosek o wyjaśnienie treści SIWZ wpłynął do Zamawiającego nie później niż do końca dnia, w którym upływa połowa wyznaczonego terminu składania ofert.</w:t>
      </w:r>
    </w:p>
    <w:p w:rsidR="0053737C"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Jeżeli wniosek o wyjaśnienie treści specyfikacji istotnych warunków zamówienia wpłynął po upływie terminu składania wniosku, lub dotyczy udzielonych wyjaśnień, Zamawiający może udzielić wyjaśnień albo pozostawić wniosek bez rozpoznania. Ewentualne przedłużenie terminu składania ofert nie wpływa na bieg terminu skł</w:t>
      </w:r>
      <w:r w:rsidR="0053737C" w:rsidRPr="00257A79">
        <w:rPr>
          <w:rFonts w:ascii="Times New Roman" w:hAnsi="Times New Roman" w:cs="Times New Roman"/>
          <w:sz w:val="24"/>
          <w:szCs w:val="24"/>
        </w:rPr>
        <w:t>adania wniosku.</w:t>
      </w:r>
    </w:p>
    <w:p w:rsidR="0053737C"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Treść zapytań wraz z wyjaśnieniami bez ujawniania źródła zapytania Zamawiający zamieści na stronie internetowej, na której udostępniono SIWZ.</w:t>
      </w:r>
    </w:p>
    <w:p w:rsidR="00AC1307" w:rsidRPr="00257A79" w:rsidRDefault="00AC1307" w:rsidP="00980FC9">
      <w:pPr>
        <w:spacing w:after="0" w:line="276" w:lineRule="auto"/>
        <w:rPr>
          <w:rFonts w:ascii="Times New Roman" w:hAnsi="Times New Roman" w:cs="Times New Roman"/>
          <w:sz w:val="24"/>
          <w:szCs w:val="24"/>
        </w:rPr>
      </w:pPr>
    </w:p>
    <w:p w:rsidR="007777A0" w:rsidRPr="00257A79" w:rsidRDefault="0053737C"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IX</w:t>
      </w:r>
      <w:r w:rsidR="007777A0" w:rsidRPr="00257A79">
        <w:rPr>
          <w:rFonts w:ascii="Times New Roman" w:hAnsi="Times New Roman" w:cs="Times New Roman"/>
          <w:b/>
          <w:sz w:val="24"/>
          <w:szCs w:val="24"/>
        </w:rPr>
        <w:t>. Wymagania dotyczące wadium.</w:t>
      </w:r>
    </w:p>
    <w:p w:rsidR="00E92F56" w:rsidRPr="00257A79" w:rsidRDefault="00F94DD1" w:rsidP="00E92F56">
      <w:pPr>
        <w:pStyle w:val="Akapitzlist"/>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Nie dotyczy</w:t>
      </w:r>
    </w:p>
    <w:p w:rsidR="00B712B0" w:rsidRPr="00257A79" w:rsidRDefault="00B712B0" w:rsidP="00980FC9">
      <w:pPr>
        <w:spacing w:after="0" w:line="276" w:lineRule="auto"/>
        <w:rPr>
          <w:rFonts w:ascii="Times New Roman" w:hAnsi="Times New Roman" w:cs="Times New Roman"/>
          <w:sz w:val="24"/>
          <w:szCs w:val="24"/>
        </w:rPr>
      </w:pPr>
    </w:p>
    <w:p w:rsidR="007777A0" w:rsidRPr="00257A79" w:rsidRDefault="00314626"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 xml:space="preserve">Rozdział </w:t>
      </w:r>
      <w:r w:rsidR="007777A0" w:rsidRPr="00257A79">
        <w:rPr>
          <w:rFonts w:ascii="Times New Roman" w:hAnsi="Times New Roman" w:cs="Times New Roman"/>
          <w:b/>
          <w:sz w:val="24"/>
          <w:szCs w:val="24"/>
        </w:rPr>
        <w:t>X. Termin związania ofertą.</w:t>
      </w:r>
    </w:p>
    <w:p w:rsidR="003214F4" w:rsidRPr="00257A79" w:rsidRDefault="003214F4" w:rsidP="003214F4">
      <w:pPr>
        <w:pStyle w:val="Akapitzlist"/>
        <w:spacing w:after="0" w:line="276" w:lineRule="auto"/>
        <w:ind w:left="0"/>
        <w:jc w:val="both"/>
        <w:rPr>
          <w:rFonts w:ascii="Times New Roman" w:hAnsi="Times New Roman" w:cs="Times New Roman"/>
          <w:sz w:val="24"/>
          <w:szCs w:val="24"/>
        </w:rPr>
      </w:pPr>
    </w:p>
    <w:p w:rsidR="007777A0" w:rsidRPr="00257A79" w:rsidRDefault="007777A0" w:rsidP="004911CF">
      <w:pPr>
        <w:pStyle w:val="Akapitzlist"/>
        <w:numPr>
          <w:ilvl w:val="1"/>
          <w:numId w:val="12"/>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będz</w:t>
      </w:r>
      <w:r w:rsidR="00314626" w:rsidRPr="00257A79">
        <w:rPr>
          <w:rFonts w:ascii="Times New Roman" w:hAnsi="Times New Roman" w:cs="Times New Roman"/>
          <w:sz w:val="24"/>
          <w:szCs w:val="24"/>
        </w:rPr>
        <w:t>ie związany ofertą przez okres 3</w:t>
      </w:r>
      <w:r w:rsidRPr="00257A79">
        <w:rPr>
          <w:rFonts w:ascii="Times New Roman" w:hAnsi="Times New Roman" w:cs="Times New Roman"/>
          <w:sz w:val="24"/>
          <w:szCs w:val="24"/>
        </w:rPr>
        <w:t>0 dni. Bieg terminu związ</w:t>
      </w:r>
      <w:r w:rsidR="006D4A3A" w:rsidRPr="00257A79">
        <w:rPr>
          <w:rFonts w:ascii="Times New Roman" w:hAnsi="Times New Roman" w:cs="Times New Roman"/>
          <w:sz w:val="24"/>
          <w:szCs w:val="24"/>
        </w:rPr>
        <w:t xml:space="preserve">ania ofertą rozpoczyna się wraz </w:t>
      </w:r>
      <w:r w:rsidR="00625136" w:rsidRPr="00257A79">
        <w:rPr>
          <w:rFonts w:ascii="Times New Roman" w:hAnsi="Times New Roman" w:cs="Times New Roman"/>
          <w:sz w:val="24"/>
          <w:szCs w:val="24"/>
        </w:rPr>
        <w:t>z </w:t>
      </w:r>
      <w:r w:rsidRPr="00257A79">
        <w:rPr>
          <w:rFonts w:ascii="Times New Roman" w:hAnsi="Times New Roman" w:cs="Times New Roman"/>
          <w:sz w:val="24"/>
          <w:szCs w:val="24"/>
        </w:rPr>
        <w:t>upływem terminu składania ofert (art. 85 ust. 5 ustawy P</w:t>
      </w:r>
      <w:r w:rsidR="00DD38A8">
        <w:rPr>
          <w:rFonts w:ascii="Times New Roman" w:hAnsi="Times New Roman" w:cs="Times New Roman"/>
          <w:sz w:val="24"/>
          <w:szCs w:val="24"/>
        </w:rPr>
        <w:t>zp</w:t>
      </w:r>
      <w:r w:rsidRPr="00257A79">
        <w:rPr>
          <w:rFonts w:ascii="Times New Roman" w:hAnsi="Times New Roman" w:cs="Times New Roman"/>
          <w:sz w:val="24"/>
          <w:szCs w:val="24"/>
        </w:rPr>
        <w:t>).</w:t>
      </w:r>
    </w:p>
    <w:p w:rsidR="007777A0" w:rsidRDefault="007777A0" w:rsidP="004911CF">
      <w:pPr>
        <w:pStyle w:val="Akapitzlist"/>
        <w:numPr>
          <w:ilvl w:val="1"/>
          <w:numId w:val="12"/>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może przedłużyć termin związania ofertą, na cz</w:t>
      </w:r>
      <w:r w:rsidR="006D4A3A" w:rsidRPr="00257A79">
        <w:rPr>
          <w:rFonts w:ascii="Times New Roman" w:hAnsi="Times New Roman" w:cs="Times New Roman"/>
          <w:sz w:val="24"/>
          <w:szCs w:val="24"/>
        </w:rPr>
        <w:t xml:space="preserve">as niezbędny do zawarcia umowy, samodzielnie </w:t>
      </w:r>
      <w:r w:rsidRPr="00257A79">
        <w:rPr>
          <w:rFonts w:ascii="Times New Roman" w:hAnsi="Times New Roman" w:cs="Times New Roman"/>
          <w:sz w:val="24"/>
          <w:szCs w:val="24"/>
        </w:rPr>
        <w:t>lub na wniosek Zamawiającego z tym, że Zamawiający może tylko raz, co najmniej na 3 dni prze</w:t>
      </w:r>
      <w:r w:rsidR="006D4A3A" w:rsidRPr="00257A79">
        <w:rPr>
          <w:rFonts w:ascii="Times New Roman" w:hAnsi="Times New Roman" w:cs="Times New Roman"/>
          <w:sz w:val="24"/>
          <w:szCs w:val="24"/>
        </w:rPr>
        <w:t xml:space="preserve">d upływem </w:t>
      </w:r>
      <w:r w:rsidRPr="00257A79">
        <w:rPr>
          <w:rFonts w:ascii="Times New Roman" w:hAnsi="Times New Roman" w:cs="Times New Roman"/>
          <w:sz w:val="24"/>
          <w:szCs w:val="24"/>
        </w:rPr>
        <w:t>terminu związania ofertą, zwrócić się do Wykonawców o wyrażenie zgody</w:t>
      </w:r>
      <w:r w:rsidR="00625136" w:rsidRPr="00257A79">
        <w:rPr>
          <w:rFonts w:ascii="Times New Roman" w:hAnsi="Times New Roman" w:cs="Times New Roman"/>
          <w:sz w:val="24"/>
          <w:szCs w:val="24"/>
        </w:rPr>
        <w:t xml:space="preserve"> na przedłużenie tego terminu o </w:t>
      </w:r>
      <w:r w:rsidRPr="00257A79">
        <w:rPr>
          <w:rFonts w:ascii="Times New Roman" w:hAnsi="Times New Roman" w:cs="Times New Roman"/>
          <w:sz w:val="24"/>
          <w:szCs w:val="24"/>
        </w:rPr>
        <w:t>oznaczony okres, nie dłuższy jednak niż 60 dni.</w:t>
      </w:r>
    </w:p>
    <w:p w:rsidR="00A235BE" w:rsidRDefault="00A235BE" w:rsidP="00A235BE">
      <w:pPr>
        <w:spacing w:after="0" w:line="240" w:lineRule="auto"/>
        <w:jc w:val="both"/>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X</w:t>
      </w:r>
      <w:r w:rsidR="00B37CD6" w:rsidRPr="00257A79">
        <w:rPr>
          <w:rFonts w:ascii="Times New Roman" w:hAnsi="Times New Roman" w:cs="Times New Roman"/>
          <w:b/>
          <w:sz w:val="24"/>
          <w:szCs w:val="24"/>
        </w:rPr>
        <w:t>I</w:t>
      </w:r>
      <w:r w:rsidRPr="00257A79">
        <w:rPr>
          <w:rFonts w:ascii="Times New Roman" w:hAnsi="Times New Roman" w:cs="Times New Roman"/>
          <w:b/>
          <w:sz w:val="24"/>
          <w:szCs w:val="24"/>
        </w:rPr>
        <w:t>. Opis sposobu przygotowywania ofert.</w:t>
      </w:r>
    </w:p>
    <w:p w:rsidR="00B05954" w:rsidRPr="00257A79" w:rsidRDefault="00B05954" w:rsidP="00980FC9">
      <w:pPr>
        <w:spacing w:after="0" w:line="276" w:lineRule="auto"/>
        <w:jc w:val="both"/>
        <w:rPr>
          <w:rFonts w:ascii="Times New Roman" w:hAnsi="Times New Roman" w:cs="Times New Roman"/>
          <w:sz w:val="24"/>
          <w:szCs w:val="24"/>
        </w:rPr>
      </w:pPr>
    </w:p>
    <w:p w:rsidR="000C17C6" w:rsidRPr="00257A79" w:rsidRDefault="000C17C6" w:rsidP="00332589">
      <w:pPr>
        <w:pStyle w:val="Tekstpodstawowy"/>
        <w:numPr>
          <w:ilvl w:val="0"/>
          <w:numId w:val="27"/>
        </w:numPr>
        <w:spacing w:after="0"/>
        <w:ind w:left="426" w:hanging="425"/>
        <w:jc w:val="both"/>
        <w:rPr>
          <w:lang w:eastAsia="pl-PL"/>
        </w:rPr>
      </w:pPr>
      <w:r w:rsidRPr="00257A79">
        <w:t>Ofertę składa się pod rygorem nieważności w formie pisemnej, w języku polskim.</w:t>
      </w:r>
      <w:r w:rsidRPr="00257A79">
        <w:rPr>
          <w:lang w:eastAsia="pl-PL"/>
        </w:rPr>
        <w:t xml:space="preserve"> Forma pisemna zastrze</w:t>
      </w:r>
      <w:r w:rsidRPr="00257A79">
        <w:rPr>
          <w:rFonts w:eastAsia="TimesNewRoman"/>
          <w:lang w:eastAsia="pl-PL"/>
        </w:rPr>
        <w:t>ż</w:t>
      </w:r>
      <w:r w:rsidRPr="00257A79">
        <w:rPr>
          <w:lang w:eastAsia="pl-PL"/>
        </w:rPr>
        <w:t xml:space="preserve">ona jest dla: </w:t>
      </w:r>
      <w:r w:rsidRPr="00257A79">
        <w:rPr>
          <w:u w:val="single"/>
          <w:lang w:eastAsia="pl-PL"/>
        </w:rPr>
        <w:t>zło</w:t>
      </w:r>
      <w:r w:rsidRPr="00257A79">
        <w:rPr>
          <w:rFonts w:eastAsia="TimesNewRoman"/>
          <w:u w:val="single"/>
          <w:lang w:eastAsia="pl-PL"/>
        </w:rPr>
        <w:t>ż</w:t>
      </w:r>
      <w:r w:rsidRPr="00257A79">
        <w:rPr>
          <w:u w:val="single"/>
          <w:lang w:eastAsia="pl-PL"/>
        </w:rPr>
        <w:t>enia oferty wraz z zał</w:t>
      </w:r>
      <w:r w:rsidRPr="00257A79">
        <w:rPr>
          <w:rFonts w:eastAsia="TimesNewRoman"/>
          <w:u w:val="single"/>
          <w:lang w:eastAsia="pl-PL"/>
        </w:rPr>
        <w:t>ą</w:t>
      </w:r>
      <w:r w:rsidRPr="00257A79">
        <w:rPr>
          <w:u w:val="single"/>
          <w:lang w:eastAsia="pl-PL"/>
        </w:rPr>
        <w:t>cznikami, w tym o</w:t>
      </w:r>
      <w:r w:rsidRPr="00257A79">
        <w:rPr>
          <w:rFonts w:eastAsia="TimesNewRoman"/>
          <w:u w:val="single"/>
          <w:lang w:eastAsia="pl-PL"/>
        </w:rPr>
        <w:t>ś</w:t>
      </w:r>
      <w:r w:rsidRPr="00257A79">
        <w:rPr>
          <w:u w:val="single"/>
          <w:lang w:eastAsia="pl-PL"/>
        </w:rPr>
        <w:t>wiadcze</w:t>
      </w:r>
      <w:r w:rsidRPr="00257A79">
        <w:rPr>
          <w:rFonts w:eastAsia="TimesNewRoman"/>
          <w:u w:val="single"/>
          <w:lang w:eastAsia="pl-PL"/>
        </w:rPr>
        <w:t>ń</w:t>
      </w:r>
      <w:r w:rsidRPr="00257A79">
        <w:rPr>
          <w:rFonts w:eastAsia="TimesNewRoman"/>
          <w:lang w:eastAsia="pl-PL"/>
        </w:rPr>
        <w:t xml:space="preserve"> </w:t>
      </w:r>
      <w:r w:rsidR="0047745B" w:rsidRPr="00257A79">
        <w:rPr>
          <w:rFonts w:eastAsia="TimesNewRoman"/>
          <w:lang w:eastAsia="pl-PL"/>
        </w:rPr>
        <w:br/>
      </w:r>
      <w:r w:rsidRPr="00257A79">
        <w:rPr>
          <w:lang w:eastAsia="pl-PL"/>
        </w:rPr>
        <w:t xml:space="preserve">i dokumentów </w:t>
      </w:r>
      <w:r w:rsidRPr="00257A79">
        <w:rPr>
          <w:u w:val="single"/>
          <w:lang w:eastAsia="pl-PL"/>
        </w:rPr>
        <w:t>potwierdzaj</w:t>
      </w:r>
      <w:r w:rsidRPr="00257A79">
        <w:rPr>
          <w:rFonts w:eastAsia="TimesNewRoman"/>
          <w:u w:val="single"/>
          <w:lang w:eastAsia="pl-PL"/>
        </w:rPr>
        <w:t>ą</w:t>
      </w:r>
      <w:r w:rsidRPr="00257A79">
        <w:rPr>
          <w:u w:val="single"/>
          <w:lang w:eastAsia="pl-PL"/>
        </w:rPr>
        <w:t>cych spełnienie warunków udziału w post</w:t>
      </w:r>
      <w:r w:rsidRPr="00257A79">
        <w:rPr>
          <w:rFonts w:eastAsia="TimesNewRoman"/>
          <w:u w:val="single"/>
          <w:lang w:eastAsia="pl-PL"/>
        </w:rPr>
        <w:t>ę</w:t>
      </w:r>
      <w:r w:rsidRPr="00257A79">
        <w:rPr>
          <w:u w:val="single"/>
          <w:lang w:eastAsia="pl-PL"/>
        </w:rPr>
        <w:t xml:space="preserve">powaniu i braku podstaw do wykluczenia </w:t>
      </w:r>
      <w:r w:rsidRPr="00257A79">
        <w:rPr>
          <w:lang w:eastAsia="pl-PL"/>
        </w:rPr>
        <w:t>oraz o</w:t>
      </w:r>
      <w:r w:rsidRPr="00257A79">
        <w:rPr>
          <w:rFonts w:eastAsia="TimesNewRoman"/>
          <w:lang w:eastAsia="pl-PL"/>
        </w:rPr>
        <w:t>ś</w:t>
      </w:r>
      <w:r w:rsidRPr="00257A79">
        <w:rPr>
          <w:lang w:eastAsia="pl-PL"/>
        </w:rPr>
        <w:t>wiadcze</w:t>
      </w:r>
      <w:r w:rsidRPr="00257A79">
        <w:rPr>
          <w:rFonts w:eastAsia="TimesNewRoman"/>
          <w:lang w:eastAsia="pl-PL"/>
        </w:rPr>
        <w:t xml:space="preserve">ń </w:t>
      </w:r>
      <w:r w:rsidRPr="00257A79">
        <w:rPr>
          <w:lang w:eastAsia="pl-PL"/>
        </w:rPr>
        <w:t>i dokumentów potwierdzaj</w:t>
      </w:r>
      <w:r w:rsidRPr="00257A79">
        <w:rPr>
          <w:rFonts w:eastAsia="TimesNewRoman"/>
          <w:lang w:eastAsia="pl-PL"/>
        </w:rPr>
        <w:t>ą</w:t>
      </w:r>
      <w:r w:rsidRPr="00257A79">
        <w:rPr>
          <w:lang w:eastAsia="pl-PL"/>
        </w:rPr>
        <w:t>cych spełnienie wymaga</w:t>
      </w:r>
      <w:r w:rsidRPr="00257A79">
        <w:rPr>
          <w:rFonts w:eastAsia="TimesNewRoman"/>
          <w:lang w:eastAsia="pl-PL"/>
        </w:rPr>
        <w:t xml:space="preserve">ń </w:t>
      </w:r>
      <w:r w:rsidRPr="00257A79">
        <w:rPr>
          <w:lang w:eastAsia="pl-PL"/>
        </w:rPr>
        <w:t>okre</w:t>
      </w:r>
      <w:r w:rsidRPr="00257A79">
        <w:rPr>
          <w:rFonts w:eastAsia="TimesNewRoman"/>
          <w:lang w:eastAsia="pl-PL"/>
        </w:rPr>
        <w:t>ś</w:t>
      </w:r>
      <w:r w:rsidRPr="00257A79">
        <w:rPr>
          <w:lang w:eastAsia="pl-PL"/>
        </w:rPr>
        <w:t>lonych przez Zamawiaj</w:t>
      </w:r>
      <w:r w:rsidRPr="00257A79">
        <w:rPr>
          <w:rFonts w:eastAsia="TimesNewRoman"/>
          <w:lang w:eastAsia="pl-PL"/>
        </w:rPr>
        <w:t>ą</w:t>
      </w:r>
      <w:r w:rsidRPr="00257A79">
        <w:rPr>
          <w:lang w:eastAsia="pl-PL"/>
        </w:rPr>
        <w:t>cego, a tak</w:t>
      </w:r>
      <w:r w:rsidRPr="00257A79">
        <w:rPr>
          <w:rFonts w:eastAsia="TimesNewRoman"/>
          <w:lang w:eastAsia="pl-PL"/>
        </w:rPr>
        <w:t>ż</w:t>
      </w:r>
      <w:r w:rsidRPr="00257A79">
        <w:rPr>
          <w:lang w:eastAsia="pl-PL"/>
        </w:rPr>
        <w:t xml:space="preserve">e zmiany lub wycofania oferty. Forma pisemna zastrzeżona jest także </w:t>
      </w:r>
      <w:r w:rsidRPr="00257A79">
        <w:rPr>
          <w:u w:val="single"/>
          <w:lang w:eastAsia="pl-PL"/>
        </w:rPr>
        <w:t>dla uzupełnienia oferty w trybie art. 26 ust. 3</w:t>
      </w:r>
      <w:r w:rsidRPr="00257A79">
        <w:rPr>
          <w:lang w:eastAsia="pl-PL"/>
        </w:rPr>
        <w:t xml:space="preserve"> ustawy Pzp.</w:t>
      </w:r>
    </w:p>
    <w:p w:rsidR="000C17C6" w:rsidRPr="00257A79" w:rsidRDefault="000C17C6" w:rsidP="00332589">
      <w:pPr>
        <w:pStyle w:val="Tekstpodstawowy"/>
        <w:numPr>
          <w:ilvl w:val="0"/>
          <w:numId w:val="27"/>
        </w:numPr>
        <w:spacing w:after="0"/>
        <w:ind w:left="426" w:hanging="425"/>
        <w:jc w:val="both"/>
        <w:rPr>
          <w:lang w:eastAsia="pl-PL"/>
        </w:rPr>
      </w:pPr>
      <w:r w:rsidRPr="00257A79">
        <w:t xml:space="preserve">Treść oferty musi odpowiadać treści SIWZ. </w:t>
      </w:r>
    </w:p>
    <w:p w:rsidR="001D219D" w:rsidRPr="00257A79" w:rsidRDefault="000C17C6" w:rsidP="00332589">
      <w:pPr>
        <w:pStyle w:val="Tekstpodstawowy"/>
        <w:numPr>
          <w:ilvl w:val="0"/>
          <w:numId w:val="27"/>
        </w:numPr>
        <w:spacing w:after="0"/>
        <w:ind w:left="426" w:hanging="425"/>
        <w:jc w:val="both"/>
        <w:rPr>
          <w:lang w:eastAsia="pl-PL"/>
        </w:rPr>
      </w:pPr>
      <w:r w:rsidRPr="00257A79">
        <w:t>Oferty oraz wszelkie oświadczenia i zaświadczenia składane w trakcie tego postępowania są jawne z wyjątkiem informacji stanowiących tajemnicę przedsiębiorstwa w rozumieniu przepisów ustawy z dnia 16 kwietnia 1993r. o zwalczaniu nieuczciwej konkurencji (tekst jedn. z 2003</w:t>
      </w:r>
      <w:r w:rsidR="005373DB">
        <w:t xml:space="preserve"> </w:t>
      </w:r>
      <w:r w:rsidRPr="00257A79">
        <w:t xml:space="preserve">r. Dz. U. nr 153, poz. 1503 ze zm.), które to informacje, na podstawie zastrzeżenia zawartego w ofercie, nie będą udostępnione innym osobom. W związku z tym, wykonawca dokonujący zastrzeżenia o nieujawnianiu zawartych w złożonej ofercie informacji stanowiących tajemnicę przedsiębiorcy, zapakuje strony oferty z taką zawartością do odrębnej koperty, którą oznaczy sformułowaniem – „tajemnica przedsiębiorcy”. </w:t>
      </w:r>
      <w:r w:rsidRPr="00257A79">
        <w:rPr>
          <w:b/>
          <w:u w:val="single"/>
        </w:rPr>
        <w:t>Wykonawca</w:t>
      </w:r>
      <w:r w:rsidRPr="00257A79">
        <w:rPr>
          <w:b/>
        </w:rPr>
        <w:t xml:space="preserve"> jest obowiązany wykazać, iż zastrzeżone przez niego w ofercie informacje stanowią tajemnicę przedsiębiorstwa.</w:t>
      </w:r>
      <w:r w:rsidRPr="00257A79">
        <w:rPr>
          <w:lang w:eastAsia="pl-PL"/>
        </w:rPr>
        <w:t xml:space="preserve"> </w:t>
      </w:r>
      <w:r w:rsidRPr="00257A79">
        <w:t>W sytuacji, gdy informacje zastrzeżone nie stanowią tajemnicy przedsiębiorstwa w rozumieniu wskazanych przepisów, Zamawiający uzna ich zastrzeżenie za bezskuteczne - o czym poinformuje wykonawcę.</w:t>
      </w:r>
      <w:r w:rsidRPr="00257A79">
        <w:rPr>
          <w:lang w:eastAsia="pl-PL"/>
        </w:rPr>
        <w:t xml:space="preserve"> </w:t>
      </w:r>
      <w:r w:rsidRPr="00257A79">
        <w:t xml:space="preserve">Wykonawca nie może zastrzec w szczególności informacji dotyczących ceny, terminu wykonania zamówienia, warunków płatności i okresu gwarancji. </w:t>
      </w:r>
    </w:p>
    <w:p w:rsidR="001D219D" w:rsidRPr="00257A79" w:rsidRDefault="000C17C6" w:rsidP="00332589">
      <w:pPr>
        <w:pStyle w:val="Tekstpodstawowy"/>
        <w:numPr>
          <w:ilvl w:val="0"/>
          <w:numId w:val="27"/>
        </w:numPr>
        <w:spacing w:after="0"/>
        <w:ind w:left="426" w:hanging="425"/>
        <w:jc w:val="both"/>
        <w:rPr>
          <w:lang w:eastAsia="pl-PL"/>
        </w:rPr>
      </w:pPr>
      <w:r w:rsidRPr="00257A79">
        <w:t xml:space="preserve">Wszystkie strony oferty oraz wszelkie miejsca, w których wykonawca naniósł zmiany powinny być parafowane przez osoby podpisujące ofertę. Zaleca się ponumerowanie </w:t>
      </w:r>
      <w:r w:rsidRPr="00257A79">
        <w:lastRenderedPageBreak/>
        <w:t>wszystkich stron oferty, w tym stron zamieszczonych w kopercie zawierającej informacje chronione przez wykonawcę, zachowując ciągłość numeracji.</w:t>
      </w:r>
    </w:p>
    <w:p w:rsidR="001D219D" w:rsidRPr="00257A79" w:rsidRDefault="000C17C6" w:rsidP="00332589">
      <w:pPr>
        <w:pStyle w:val="Tekstpodstawowy"/>
        <w:numPr>
          <w:ilvl w:val="0"/>
          <w:numId w:val="27"/>
        </w:numPr>
        <w:spacing w:after="0"/>
        <w:ind w:left="426" w:hanging="425"/>
        <w:jc w:val="both"/>
        <w:rPr>
          <w:lang w:eastAsia="pl-PL"/>
        </w:rPr>
      </w:pPr>
      <w:r w:rsidRPr="00257A79">
        <w:t>Oferta musi zawierać informacje, których zakres Zamawiający określił w załączonym „Formularzu oferty”. Zaleca się zastosowanie formularza oferty przygotowanego przez Zamawiającego oraz pozostałych załączników.</w:t>
      </w:r>
    </w:p>
    <w:p w:rsidR="007777A0" w:rsidRPr="00257A79" w:rsidRDefault="007777A0" w:rsidP="00332589">
      <w:pPr>
        <w:pStyle w:val="Tekstpodstawowy"/>
        <w:numPr>
          <w:ilvl w:val="0"/>
          <w:numId w:val="27"/>
        </w:numPr>
        <w:spacing w:after="0"/>
        <w:ind w:left="426" w:hanging="425"/>
        <w:jc w:val="both"/>
        <w:rPr>
          <w:lang w:eastAsia="pl-PL"/>
        </w:rPr>
      </w:pPr>
      <w:r w:rsidRPr="00257A79">
        <w:t>Oferta musi zawierać następujące oświadczenia i dokumenty:</w:t>
      </w:r>
    </w:p>
    <w:p w:rsidR="004D65A0" w:rsidRPr="00257A79" w:rsidRDefault="004D65A0" w:rsidP="00267C83">
      <w:pPr>
        <w:pStyle w:val="Akapitzlist"/>
        <w:numPr>
          <w:ilvl w:val="0"/>
          <w:numId w:val="11"/>
        </w:numPr>
        <w:spacing w:after="0" w:line="240" w:lineRule="auto"/>
        <w:ind w:left="993" w:hanging="425"/>
        <w:jc w:val="both"/>
        <w:rPr>
          <w:rFonts w:ascii="Times New Roman" w:hAnsi="Times New Roman" w:cs="Times New Roman"/>
          <w:sz w:val="24"/>
          <w:szCs w:val="24"/>
        </w:rPr>
      </w:pPr>
      <w:r w:rsidRPr="00257A79">
        <w:rPr>
          <w:rFonts w:ascii="Times New Roman" w:hAnsi="Times New Roman" w:cs="Times New Roman"/>
          <w:sz w:val="24"/>
          <w:szCs w:val="24"/>
        </w:rPr>
        <w:t>wypełniony Formularz ofertowy sporządzony z wykorzystaniem wzoru stano</w:t>
      </w:r>
      <w:r w:rsidR="000C17C6" w:rsidRPr="00257A79">
        <w:rPr>
          <w:rFonts w:ascii="Times New Roman" w:hAnsi="Times New Roman" w:cs="Times New Roman"/>
          <w:sz w:val="24"/>
          <w:szCs w:val="24"/>
        </w:rPr>
        <w:t>wiącego Załącznik nr 1 do SIWZ</w:t>
      </w:r>
      <w:r w:rsidR="00201A71" w:rsidRPr="00257A79">
        <w:rPr>
          <w:rFonts w:ascii="Times New Roman" w:hAnsi="Times New Roman" w:cs="Times New Roman"/>
          <w:sz w:val="24"/>
          <w:szCs w:val="24"/>
        </w:rPr>
        <w:t>,</w:t>
      </w:r>
    </w:p>
    <w:p w:rsidR="00DB4E63" w:rsidRPr="00257A79" w:rsidRDefault="00DB4E63" w:rsidP="00267C83">
      <w:pPr>
        <w:pStyle w:val="Akapitzlist"/>
        <w:numPr>
          <w:ilvl w:val="0"/>
          <w:numId w:val="11"/>
        </w:numPr>
        <w:spacing w:after="0" w:line="240" w:lineRule="auto"/>
        <w:ind w:left="993" w:hanging="425"/>
        <w:jc w:val="both"/>
        <w:rPr>
          <w:rFonts w:ascii="Times New Roman" w:hAnsi="Times New Roman" w:cs="Times New Roman"/>
          <w:sz w:val="24"/>
          <w:szCs w:val="24"/>
        </w:rPr>
      </w:pPr>
      <w:r w:rsidRPr="00257A79">
        <w:rPr>
          <w:rFonts w:ascii="Times New Roman" w:hAnsi="Times New Roman" w:cs="Times New Roman"/>
          <w:sz w:val="24"/>
          <w:szCs w:val="24"/>
        </w:rPr>
        <w:t>dokumenty o których mowa w rozdziale VI pkt 1 SIWZ</w:t>
      </w:r>
      <w:r w:rsidR="00201A71" w:rsidRPr="00257A79">
        <w:rPr>
          <w:rFonts w:ascii="Times New Roman" w:hAnsi="Times New Roman" w:cs="Times New Roman"/>
          <w:sz w:val="24"/>
          <w:szCs w:val="24"/>
        </w:rPr>
        <w:t>,</w:t>
      </w:r>
    </w:p>
    <w:p w:rsidR="006B2F68" w:rsidRPr="00257A79" w:rsidRDefault="009B1D07" w:rsidP="00267C83">
      <w:pPr>
        <w:pStyle w:val="Akapitzlist"/>
        <w:numPr>
          <w:ilvl w:val="0"/>
          <w:numId w:val="11"/>
        </w:numPr>
        <w:spacing w:after="0" w:line="240" w:lineRule="auto"/>
        <w:ind w:left="993" w:hanging="425"/>
        <w:jc w:val="both"/>
        <w:rPr>
          <w:rFonts w:ascii="Times New Roman" w:hAnsi="Times New Roman" w:cs="Times New Roman"/>
          <w:sz w:val="24"/>
          <w:szCs w:val="24"/>
        </w:rPr>
      </w:pPr>
      <w:r>
        <w:rPr>
          <w:rFonts w:ascii="Times New Roman" w:hAnsi="Times New Roman" w:cs="Times New Roman"/>
          <w:sz w:val="24"/>
          <w:szCs w:val="24"/>
        </w:rPr>
        <w:t>kosztorys ofertowy sporządzony na podstawie przedmiaru robót</w:t>
      </w:r>
      <w:r w:rsidR="000C26F2">
        <w:rPr>
          <w:rFonts w:ascii="Times New Roman" w:hAnsi="Times New Roman" w:cs="Times New Roman"/>
          <w:sz w:val="24"/>
          <w:szCs w:val="24"/>
        </w:rPr>
        <w:t xml:space="preserve"> stanowiący dokument pomocniczy przy rozliczeniu </w:t>
      </w:r>
      <w:r w:rsidR="00F94DD1">
        <w:rPr>
          <w:rFonts w:ascii="Times New Roman" w:hAnsi="Times New Roman" w:cs="Times New Roman"/>
          <w:sz w:val="24"/>
          <w:szCs w:val="24"/>
        </w:rPr>
        <w:t>zadania</w:t>
      </w:r>
      <w:r w:rsidR="00201A71" w:rsidRPr="00257A79">
        <w:rPr>
          <w:rFonts w:ascii="Times New Roman" w:hAnsi="Times New Roman" w:cs="Times New Roman"/>
          <w:sz w:val="24"/>
          <w:szCs w:val="24"/>
        </w:rPr>
        <w:t>,</w:t>
      </w:r>
    </w:p>
    <w:p w:rsidR="009019DD" w:rsidRDefault="0021529D" w:rsidP="00905EC3">
      <w:pPr>
        <w:pStyle w:val="Tekstpodstawowy"/>
        <w:numPr>
          <w:ilvl w:val="0"/>
          <w:numId w:val="11"/>
        </w:numPr>
        <w:tabs>
          <w:tab w:val="left" w:pos="284"/>
        </w:tabs>
        <w:spacing w:after="0"/>
        <w:ind w:left="992" w:hanging="425"/>
        <w:jc w:val="both"/>
      </w:pPr>
      <w:r>
        <w:t>o</w:t>
      </w:r>
      <w:r w:rsidR="00DB4E63" w:rsidRPr="00257A79">
        <w:t>ferta musi być podpisana przez osobę/osoby wykonawcy uprawnioną/</w:t>
      </w:r>
      <w:proofErr w:type="spellStart"/>
      <w:r w:rsidR="00DB4E63" w:rsidRPr="00257A79">
        <w:t>ne</w:t>
      </w:r>
      <w:proofErr w:type="spellEnd"/>
      <w:r w:rsidR="00DB4E63" w:rsidRPr="00257A79">
        <w:t xml:space="preserve"> do zaciągania zobowiązań w Jego imieniu bądź przez ustanowionego przez nią/nie pełnomocnika/ów. Wykonawcy składający ofertę wspólną są zobowiązani do ustanowienia pełnomocnika. </w:t>
      </w:r>
      <w:r w:rsidR="00DB4E63" w:rsidRPr="00257A79">
        <w:rPr>
          <w:b/>
        </w:rPr>
        <w:t>Pełnomocnictwo</w:t>
      </w:r>
      <w:r w:rsidR="00DB4E63" w:rsidRPr="00257A79">
        <w:t xml:space="preserve"> może dotyczyć zarówno reprezentowania wszystkich wykonawców składających wspólną ofertę </w:t>
      </w:r>
      <w:r w:rsidR="0047745B" w:rsidRPr="00257A79">
        <w:br/>
      </w:r>
      <w:r w:rsidR="00DB4E63" w:rsidRPr="00257A79">
        <w:t xml:space="preserve">w postępowaniu o udzielenie zamówienia publicznego, jak i podpisania w ich imieniu umowy o zamówienie publiczne. Jeżeli pełnomocnictwo upoważnia jedynie do reprezentowania wykonawców w postępowaniu, to przed podpisaniem </w:t>
      </w:r>
    </w:p>
    <w:p w:rsidR="00DB4E63" w:rsidRPr="00257A79" w:rsidRDefault="00D44D8E" w:rsidP="00905EC3">
      <w:pPr>
        <w:pStyle w:val="Tekstpodstawowy"/>
        <w:tabs>
          <w:tab w:val="left" w:pos="284"/>
        </w:tabs>
        <w:spacing w:after="0"/>
        <w:ind w:left="992"/>
        <w:jc w:val="both"/>
      </w:pPr>
      <w:r>
        <w:t>u</w:t>
      </w:r>
      <w:r w:rsidR="00DB4E63" w:rsidRPr="00257A79">
        <w:t>mowy</w:t>
      </w:r>
      <w:r>
        <w:t xml:space="preserve"> </w:t>
      </w:r>
      <w:r w:rsidR="00DB4E63" w:rsidRPr="00257A79">
        <w:t xml:space="preserve">z Zamawiającym wymagane będzie złożenie umowy, w której określone będą prawa i obowiązki poszczególnych wykonawców. Pełnomocnictwo musi wskazywać pełnomocnika (w tym zakres jego umocowania), a także wskazywać wszystkich wykonawców wspólnie ubiegających się o zamówienie.  Pełnomocnictwo musi być podpisane przez osoby wykonawców składających wspólną ofertę uprawnione do zaciągania zobowiązań w jego imieniu. </w:t>
      </w:r>
      <w:r w:rsidR="00DB4E63" w:rsidRPr="00257A79">
        <w:rPr>
          <w:b/>
        </w:rPr>
        <w:t>Pełnomocnictwo, o którym mowa w niniejszym punkcie musi zostać złożone wraz z ofertą w formie oryginału lub kopii poświadczonej notarialnie.</w:t>
      </w:r>
    </w:p>
    <w:p w:rsidR="00583968" w:rsidRPr="00257A79" w:rsidRDefault="007777A0" w:rsidP="00332589">
      <w:pPr>
        <w:pStyle w:val="Akapitzlist"/>
        <w:numPr>
          <w:ilvl w:val="0"/>
          <w:numId w:val="27"/>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Wykonawca ma prawo złożyć tylko jedną ofertę, zawierającą jedną, jednoznacznie opisaną propozycję.</w:t>
      </w:r>
      <w:r w:rsidR="004D65A0" w:rsidRPr="00257A79">
        <w:rPr>
          <w:rFonts w:ascii="Times New Roman" w:hAnsi="Times New Roman" w:cs="Times New Roman"/>
          <w:sz w:val="24"/>
          <w:szCs w:val="24"/>
        </w:rPr>
        <w:t xml:space="preserve"> </w:t>
      </w:r>
      <w:r w:rsidRPr="00257A79">
        <w:rPr>
          <w:rFonts w:ascii="Times New Roman" w:hAnsi="Times New Roman" w:cs="Times New Roman"/>
          <w:sz w:val="24"/>
          <w:szCs w:val="24"/>
        </w:rPr>
        <w:t>Złożenie większej liczby ofert spowoduje odrzucenie wszystkich ofert złożonych przez danego Wykonawcę.</w:t>
      </w:r>
    </w:p>
    <w:p w:rsidR="008548FE" w:rsidRPr="00257A79" w:rsidRDefault="007777A0" w:rsidP="00332589">
      <w:pPr>
        <w:pStyle w:val="Akapitzlist"/>
        <w:numPr>
          <w:ilvl w:val="0"/>
          <w:numId w:val="27"/>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Wykonawca poniesie wszelkie koszty związane z przygotowaniem i złożeniem oferty.</w:t>
      </w:r>
    </w:p>
    <w:p w:rsidR="008548FE" w:rsidRPr="00257A79" w:rsidRDefault="008548FE" w:rsidP="00332589">
      <w:pPr>
        <w:pStyle w:val="Akapitzlist"/>
        <w:numPr>
          <w:ilvl w:val="0"/>
          <w:numId w:val="27"/>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Ofertę należy złożyć w zamkniętej kopercie, zapieczętowanej w sposób gwarantujący zachowanie w poufności jej treści oraz zabezpieczający jej nienaruszalność do upływu terminu otwarcia ofert. Koperta zewnętrzna powinna być oznaczona w następujący sposób:</w:t>
      </w:r>
    </w:p>
    <w:p w:rsidR="008548FE" w:rsidRPr="00257A79" w:rsidRDefault="008548FE" w:rsidP="00980FC9">
      <w:pPr>
        <w:pStyle w:val="Akapitzlist"/>
        <w:tabs>
          <w:tab w:val="left" w:pos="1843"/>
        </w:tabs>
        <w:spacing w:after="0" w:line="276" w:lineRule="auto"/>
        <w:ind w:left="0"/>
        <w:jc w:val="both"/>
        <w:rPr>
          <w:rFonts w:ascii="Times New Roman" w:hAnsi="Times New Roman" w:cs="Times New Roman"/>
          <w:b/>
          <w:i/>
          <w:sz w:val="24"/>
          <w:szCs w:val="24"/>
        </w:rPr>
      </w:pPr>
    </w:p>
    <w:p w:rsidR="002B7A77" w:rsidRDefault="002B7A77" w:rsidP="002B7A77">
      <w:pPr>
        <w:spacing w:line="240" w:lineRule="auto"/>
        <w:rPr>
          <w:rFonts w:ascii="Times New Roman" w:hAnsi="Times New Roman" w:cs="Times New Roman"/>
          <w:b/>
          <w:sz w:val="24"/>
          <w:szCs w:val="24"/>
        </w:rPr>
      </w:pPr>
      <w:r>
        <w:rPr>
          <w:rFonts w:ascii="Times New Roman" w:hAnsi="Times New Roman" w:cs="Times New Roman"/>
          <w:b/>
          <w:sz w:val="24"/>
          <w:szCs w:val="24"/>
        </w:rPr>
        <w:t>Gmina Dukla</w:t>
      </w:r>
    </w:p>
    <w:p w:rsidR="002B7A77" w:rsidRDefault="002B7A77" w:rsidP="002B7A77">
      <w:pPr>
        <w:spacing w:line="240" w:lineRule="auto"/>
        <w:rPr>
          <w:rFonts w:ascii="Times New Roman" w:hAnsi="Times New Roman" w:cs="Times New Roman"/>
          <w:b/>
          <w:sz w:val="24"/>
          <w:szCs w:val="24"/>
        </w:rPr>
      </w:pPr>
      <w:r>
        <w:rPr>
          <w:rFonts w:ascii="Times New Roman" w:hAnsi="Times New Roman" w:cs="Times New Roman"/>
          <w:b/>
          <w:sz w:val="24"/>
          <w:szCs w:val="24"/>
        </w:rPr>
        <w:t>38-450 Dukla</w:t>
      </w:r>
    </w:p>
    <w:p w:rsidR="002B7A77" w:rsidRPr="00257A79" w:rsidRDefault="002B7A77" w:rsidP="002B7A77">
      <w:pPr>
        <w:spacing w:line="240" w:lineRule="auto"/>
        <w:rPr>
          <w:rFonts w:ascii="Times New Roman" w:hAnsi="Times New Roman" w:cs="Times New Roman"/>
          <w:b/>
          <w:sz w:val="24"/>
          <w:szCs w:val="24"/>
        </w:rPr>
      </w:pPr>
      <w:r>
        <w:rPr>
          <w:rFonts w:ascii="Times New Roman" w:hAnsi="Times New Roman" w:cs="Times New Roman"/>
          <w:b/>
          <w:sz w:val="24"/>
          <w:szCs w:val="24"/>
        </w:rPr>
        <w:t>ul. Trakt Węgierski 11</w:t>
      </w:r>
    </w:p>
    <w:p w:rsidR="000C26F2" w:rsidRDefault="008548FE" w:rsidP="000C26F2">
      <w:pPr>
        <w:autoSpaceDE w:val="0"/>
        <w:autoSpaceDN w:val="0"/>
        <w:adjustRightInd w:val="0"/>
        <w:spacing w:after="0" w:line="276" w:lineRule="auto"/>
        <w:jc w:val="center"/>
        <w:rPr>
          <w:rFonts w:ascii="Times New Roman" w:hAnsi="Times New Roman" w:cs="Times New Roman"/>
          <w:b/>
          <w:i/>
          <w:sz w:val="24"/>
          <w:szCs w:val="24"/>
        </w:rPr>
      </w:pPr>
      <w:r w:rsidRPr="00257A79">
        <w:rPr>
          <w:rFonts w:ascii="Times New Roman" w:hAnsi="Times New Roman" w:cs="Times New Roman"/>
          <w:b/>
          <w:i/>
          <w:sz w:val="24"/>
          <w:szCs w:val="24"/>
        </w:rPr>
        <w:t>Oferta przetargowa na.:</w:t>
      </w:r>
    </w:p>
    <w:p w:rsidR="00F94DD1" w:rsidRPr="00F94DD1" w:rsidRDefault="00F94DD1" w:rsidP="00F94DD1">
      <w:pPr>
        <w:autoSpaceDE w:val="0"/>
        <w:autoSpaceDN w:val="0"/>
        <w:adjustRightInd w:val="0"/>
        <w:spacing w:after="0" w:line="276" w:lineRule="auto"/>
        <w:jc w:val="center"/>
        <w:rPr>
          <w:rFonts w:ascii="Times New Roman" w:hAnsi="Times New Roman" w:cs="Times New Roman"/>
          <w:b/>
          <w:i/>
          <w:sz w:val="24"/>
          <w:szCs w:val="24"/>
        </w:rPr>
      </w:pPr>
      <w:r w:rsidRPr="00F94DD1">
        <w:rPr>
          <w:rFonts w:ascii="Times New Roman" w:hAnsi="Times New Roman" w:cs="Times New Roman"/>
          <w:b/>
          <w:i/>
          <w:sz w:val="24"/>
          <w:szCs w:val="24"/>
        </w:rPr>
        <w:t xml:space="preserve">Przebudowa  skweru zielonego przy ul. Trakt Węgierski w Dukli </w:t>
      </w:r>
    </w:p>
    <w:p w:rsidR="000C26F2" w:rsidRDefault="000C26F2" w:rsidP="000C26F2">
      <w:pPr>
        <w:autoSpaceDE w:val="0"/>
        <w:autoSpaceDN w:val="0"/>
        <w:adjustRightInd w:val="0"/>
        <w:spacing w:after="0" w:line="276" w:lineRule="auto"/>
        <w:jc w:val="center"/>
        <w:rPr>
          <w:rFonts w:ascii="Times New Roman" w:eastAsia="Times New Roman" w:hAnsi="Times New Roman" w:cs="Times New Roman"/>
          <w:b/>
          <w:i/>
          <w:sz w:val="24"/>
          <w:szCs w:val="24"/>
          <w:lang w:eastAsia="pl-PL"/>
        </w:rPr>
      </w:pPr>
    </w:p>
    <w:p w:rsidR="008548FE" w:rsidRPr="005373DB" w:rsidRDefault="008548FE" w:rsidP="000C26F2">
      <w:pPr>
        <w:pStyle w:val="Akapitzlist"/>
        <w:tabs>
          <w:tab w:val="left" w:pos="1843"/>
        </w:tabs>
        <w:spacing w:after="0" w:line="276" w:lineRule="auto"/>
        <w:ind w:left="426"/>
        <w:jc w:val="both"/>
        <w:rPr>
          <w:rFonts w:ascii="Times New Roman" w:hAnsi="Times New Roman" w:cs="Times New Roman"/>
          <w:b/>
          <w:bCs/>
          <w:sz w:val="24"/>
          <w:szCs w:val="24"/>
          <w:vertAlign w:val="superscript"/>
        </w:rPr>
      </w:pPr>
      <w:r w:rsidRPr="00257A79">
        <w:rPr>
          <w:rFonts w:ascii="Times New Roman" w:hAnsi="Times New Roman" w:cs="Times New Roman"/>
          <w:b/>
          <w:i/>
          <w:sz w:val="24"/>
          <w:szCs w:val="24"/>
          <w:u w:val="single"/>
        </w:rPr>
        <w:t xml:space="preserve">Nie otwierać przed </w:t>
      </w:r>
      <w:r w:rsidR="00A112CE">
        <w:rPr>
          <w:rFonts w:ascii="Times New Roman" w:hAnsi="Times New Roman" w:cs="Times New Roman"/>
          <w:b/>
          <w:bCs/>
          <w:i/>
          <w:sz w:val="24"/>
          <w:szCs w:val="24"/>
          <w:u w:val="single"/>
        </w:rPr>
        <w:t>8 lipca</w:t>
      </w:r>
      <w:r w:rsidR="005373DB" w:rsidRPr="000F2EDC">
        <w:rPr>
          <w:rFonts w:ascii="Times New Roman" w:hAnsi="Times New Roman" w:cs="Times New Roman"/>
          <w:b/>
          <w:bCs/>
          <w:i/>
          <w:sz w:val="24"/>
          <w:szCs w:val="24"/>
          <w:u w:val="single"/>
        </w:rPr>
        <w:t xml:space="preserve"> </w:t>
      </w:r>
      <w:r w:rsidR="005373DB">
        <w:rPr>
          <w:rFonts w:ascii="Times New Roman" w:hAnsi="Times New Roman" w:cs="Times New Roman"/>
          <w:b/>
          <w:bCs/>
          <w:i/>
          <w:sz w:val="24"/>
          <w:szCs w:val="24"/>
          <w:u w:val="single"/>
        </w:rPr>
        <w:t>20</w:t>
      </w:r>
      <w:r w:rsidR="00A235BE">
        <w:rPr>
          <w:rFonts w:ascii="Times New Roman" w:hAnsi="Times New Roman" w:cs="Times New Roman"/>
          <w:b/>
          <w:bCs/>
          <w:i/>
          <w:sz w:val="24"/>
          <w:szCs w:val="24"/>
          <w:u w:val="single"/>
        </w:rPr>
        <w:t>20</w:t>
      </w:r>
      <w:r w:rsidR="005373DB">
        <w:rPr>
          <w:rFonts w:ascii="Times New Roman" w:hAnsi="Times New Roman" w:cs="Times New Roman"/>
          <w:b/>
          <w:bCs/>
          <w:i/>
          <w:sz w:val="24"/>
          <w:szCs w:val="24"/>
          <w:u w:val="single"/>
        </w:rPr>
        <w:t xml:space="preserve"> r. , godz:8</w:t>
      </w:r>
      <w:r w:rsidR="005373DB">
        <w:rPr>
          <w:rFonts w:ascii="Times New Roman" w:hAnsi="Times New Roman" w:cs="Times New Roman"/>
          <w:b/>
          <w:bCs/>
          <w:i/>
          <w:sz w:val="24"/>
          <w:szCs w:val="24"/>
          <w:u w:val="single"/>
          <w:vertAlign w:val="superscript"/>
        </w:rPr>
        <w:t>00</w:t>
      </w:r>
    </w:p>
    <w:p w:rsidR="008548FE" w:rsidRPr="00257A79" w:rsidRDefault="008548FE" w:rsidP="00980FC9">
      <w:pPr>
        <w:pStyle w:val="Akapitzlist"/>
        <w:spacing w:after="0" w:line="276" w:lineRule="auto"/>
        <w:ind w:left="0"/>
        <w:jc w:val="both"/>
        <w:outlineLvl w:val="0"/>
        <w:rPr>
          <w:rFonts w:ascii="Times New Roman" w:hAnsi="Times New Roman" w:cs="Times New Roman"/>
          <w:b/>
          <w:i/>
          <w:sz w:val="24"/>
          <w:szCs w:val="24"/>
          <w:u w:val="single"/>
        </w:rPr>
      </w:pPr>
    </w:p>
    <w:p w:rsidR="008548FE" w:rsidRPr="00257A79" w:rsidRDefault="008548FE" w:rsidP="00332589">
      <w:pPr>
        <w:pStyle w:val="Akapitzlist"/>
        <w:widowControl w:val="0"/>
        <w:numPr>
          <w:ilvl w:val="0"/>
          <w:numId w:val="27"/>
        </w:numPr>
        <w:autoSpaceDE w:val="0"/>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Konsekwencje złożenia oferty niezgodnie z powyższym opisem ponosi wykonawca. </w:t>
      </w:r>
    </w:p>
    <w:p w:rsidR="00DF732B" w:rsidRDefault="00DF732B" w:rsidP="00980FC9">
      <w:pPr>
        <w:spacing w:after="0" w:line="276" w:lineRule="auto"/>
        <w:rPr>
          <w:rFonts w:ascii="Times New Roman" w:hAnsi="Times New Roman" w:cs="Times New Roman"/>
          <w:sz w:val="24"/>
          <w:szCs w:val="24"/>
        </w:rPr>
      </w:pPr>
    </w:p>
    <w:p w:rsidR="00B34154" w:rsidRDefault="00B34154" w:rsidP="00980FC9">
      <w:pPr>
        <w:spacing w:after="0" w:line="276" w:lineRule="auto"/>
        <w:rPr>
          <w:rFonts w:ascii="Times New Roman" w:hAnsi="Times New Roman" w:cs="Times New Roman"/>
          <w:sz w:val="24"/>
          <w:szCs w:val="24"/>
        </w:rPr>
      </w:pPr>
    </w:p>
    <w:p w:rsidR="00B34154" w:rsidRPr="00257A79" w:rsidRDefault="00B34154"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lastRenderedPageBreak/>
        <w:t>Rozdział X</w:t>
      </w:r>
      <w:r w:rsidR="00B37CD6" w:rsidRPr="00257A79">
        <w:rPr>
          <w:rFonts w:ascii="Times New Roman" w:hAnsi="Times New Roman" w:cs="Times New Roman"/>
          <w:b/>
          <w:sz w:val="24"/>
          <w:szCs w:val="24"/>
        </w:rPr>
        <w:t>I</w:t>
      </w:r>
      <w:r w:rsidRPr="00257A79">
        <w:rPr>
          <w:rFonts w:ascii="Times New Roman" w:hAnsi="Times New Roman" w:cs="Times New Roman"/>
          <w:b/>
          <w:sz w:val="24"/>
          <w:szCs w:val="24"/>
        </w:rPr>
        <w:t>I. Miejsce i termin składania i otwarcia ofert.</w:t>
      </w:r>
    </w:p>
    <w:p w:rsidR="007D259A" w:rsidRPr="00257A79" w:rsidRDefault="007D259A" w:rsidP="00980FC9">
      <w:pPr>
        <w:spacing w:after="0" w:line="276" w:lineRule="auto"/>
        <w:rPr>
          <w:rFonts w:ascii="Times New Roman" w:hAnsi="Times New Roman" w:cs="Times New Roman"/>
          <w:sz w:val="24"/>
          <w:szCs w:val="24"/>
        </w:rPr>
      </w:pPr>
    </w:p>
    <w:p w:rsidR="00261B2B" w:rsidRPr="00257A79" w:rsidRDefault="008548FE" w:rsidP="00332589">
      <w:pPr>
        <w:pStyle w:val="Tekstpodstawowy"/>
        <w:numPr>
          <w:ilvl w:val="0"/>
          <w:numId w:val="33"/>
        </w:numPr>
        <w:tabs>
          <w:tab w:val="left" w:pos="426"/>
        </w:tabs>
        <w:spacing w:after="0"/>
        <w:ind w:left="499" w:hanging="357"/>
        <w:jc w:val="both"/>
        <w:rPr>
          <w:b/>
        </w:rPr>
      </w:pPr>
      <w:r w:rsidRPr="00257A79">
        <w:t>Oferty należy skł</w:t>
      </w:r>
      <w:r w:rsidR="00261B2B" w:rsidRPr="00257A79">
        <w:t xml:space="preserve">adać </w:t>
      </w:r>
      <w:r w:rsidR="005373DB">
        <w:t xml:space="preserve">Urząd Miejski w Dukli, 38-450 Dukla, ul. Trakt </w:t>
      </w:r>
      <w:r w:rsidR="00926C0D">
        <w:t>Węgierski</w:t>
      </w:r>
      <w:r w:rsidR="005373DB">
        <w:t xml:space="preserve"> 11</w:t>
      </w:r>
      <w:r w:rsidRPr="00257A79">
        <w:t xml:space="preserve">  (</w:t>
      </w:r>
      <w:r w:rsidR="005373DB">
        <w:t>pokój Nr 111</w:t>
      </w:r>
      <w:r w:rsidRPr="00257A79">
        <w:t xml:space="preserve">) w terminie do dnia </w:t>
      </w:r>
      <w:r w:rsidR="00A112CE">
        <w:rPr>
          <w:b/>
          <w:bCs/>
          <w:i/>
          <w:u w:val="single"/>
        </w:rPr>
        <w:t>8 lipca</w:t>
      </w:r>
      <w:r w:rsidR="000C26F2" w:rsidRPr="000F2EDC">
        <w:rPr>
          <w:b/>
          <w:bCs/>
          <w:i/>
          <w:u w:val="single"/>
        </w:rPr>
        <w:t xml:space="preserve"> </w:t>
      </w:r>
      <w:r w:rsidR="000F483B" w:rsidRPr="000F2EDC">
        <w:rPr>
          <w:b/>
          <w:bCs/>
          <w:i/>
          <w:u w:val="single"/>
        </w:rPr>
        <w:t xml:space="preserve"> </w:t>
      </w:r>
      <w:r w:rsidR="00140150" w:rsidRPr="000F2EDC">
        <w:rPr>
          <w:b/>
          <w:bCs/>
        </w:rPr>
        <w:t>20</w:t>
      </w:r>
      <w:r w:rsidR="00A235BE" w:rsidRPr="000F2EDC">
        <w:rPr>
          <w:b/>
          <w:bCs/>
        </w:rPr>
        <w:t xml:space="preserve">20 </w:t>
      </w:r>
      <w:r w:rsidR="00140150">
        <w:rPr>
          <w:b/>
          <w:bCs/>
        </w:rPr>
        <w:t>r.</w:t>
      </w:r>
      <w:r w:rsidRPr="00257A79">
        <w:rPr>
          <w:b/>
          <w:bCs/>
        </w:rPr>
        <w:t xml:space="preserve"> </w:t>
      </w:r>
      <w:r w:rsidRPr="00257A79">
        <w:rPr>
          <w:b/>
        </w:rPr>
        <w:t xml:space="preserve"> do godz. </w:t>
      </w:r>
      <w:r w:rsidR="00A112CE">
        <w:rPr>
          <w:b/>
        </w:rPr>
        <w:t>08</w:t>
      </w:r>
      <w:r w:rsidR="00255E06">
        <w:rPr>
          <w:b/>
        </w:rPr>
        <w:t>:00</w:t>
      </w:r>
      <w:r w:rsidRPr="00257A79">
        <w:rPr>
          <w:b/>
        </w:rPr>
        <w:t xml:space="preserve">. </w:t>
      </w:r>
    </w:p>
    <w:p w:rsidR="008548FE" w:rsidRPr="00257A79" w:rsidRDefault="008548FE" w:rsidP="003615C8">
      <w:pPr>
        <w:pStyle w:val="Tekstpodstawowy"/>
        <w:numPr>
          <w:ilvl w:val="0"/>
          <w:numId w:val="33"/>
        </w:numPr>
        <w:tabs>
          <w:tab w:val="left" w:pos="426"/>
          <w:tab w:val="left" w:pos="1418"/>
        </w:tabs>
        <w:spacing w:after="0"/>
        <w:jc w:val="both"/>
        <w:rPr>
          <w:b/>
          <w:highlight w:val="yellow"/>
        </w:rPr>
      </w:pPr>
      <w:r w:rsidRPr="00257A79">
        <w:t xml:space="preserve">Oferty zostaną otwarte w </w:t>
      </w:r>
      <w:r w:rsidR="00140150">
        <w:t>Urzędzie Miejskim w Dukli, ul. Trakt Węgierski 11, pokój nr 304</w:t>
      </w:r>
      <w:r w:rsidR="00A235BE">
        <w:t xml:space="preserve">, dnia </w:t>
      </w:r>
      <w:r w:rsidR="00A112CE">
        <w:t>8 lipca</w:t>
      </w:r>
      <w:bookmarkStart w:id="0" w:name="_GoBack"/>
      <w:bookmarkEnd w:id="0"/>
      <w:r w:rsidR="00A235BE" w:rsidRPr="000F2EDC">
        <w:t xml:space="preserve"> </w:t>
      </w:r>
      <w:r w:rsidR="00A235BE">
        <w:t>2020 r, godz. 08:15.</w:t>
      </w:r>
    </w:p>
    <w:p w:rsidR="00B54AA9" w:rsidRPr="00257A79" w:rsidRDefault="008548FE" w:rsidP="00332589">
      <w:pPr>
        <w:pStyle w:val="Tekstpodstawowy"/>
        <w:numPr>
          <w:ilvl w:val="0"/>
          <w:numId w:val="33"/>
        </w:numPr>
        <w:tabs>
          <w:tab w:val="left" w:pos="426"/>
        </w:tabs>
        <w:spacing w:after="0"/>
        <w:ind w:left="499" w:hanging="357"/>
        <w:jc w:val="both"/>
        <w:rPr>
          <w:b/>
        </w:rPr>
      </w:pPr>
      <w:r w:rsidRPr="00257A79">
        <w:t xml:space="preserve">Wykonawca może, przed upływem terminu składania ofert, zmienić lub wycofać swoją ofertę. Skuteczna zmiana lub wycofanie oferty wymaga powiadomienia Zamawiającego, </w:t>
      </w:r>
      <w:r w:rsidR="00B22A07" w:rsidRPr="00257A79">
        <w:br/>
      </w:r>
      <w:r w:rsidRPr="00257A79">
        <w:t xml:space="preserve">w formie pisemnej, o wprowadzeniu zmian lub wycofaniu oferty przygotowanego </w:t>
      </w:r>
      <w:r w:rsidR="00B22A07" w:rsidRPr="00257A79">
        <w:br/>
      </w:r>
      <w:r w:rsidRPr="00257A79">
        <w:t>i oznaczonego w sposób określony w rozdziale 17 SIWZ, z dodatkowym oznaczeniem koperty określeniem „ZMIANA” lub „WYCOFANIE”.</w:t>
      </w:r>
    </w:p>
    <w:p w:rsidR="008548FE" w:rsidRPr="00257A79" w:rsidRDefault="008548FE" w:rsidP="00332589">
      <w:pPr>
        <w:pStyle w:val="Tekstpodstawowy"/>
        <w:numPr>
          <w:ilvl w:val="0"/>
          <w:numId w:val="33"/>
        </w:numPr>
        <w:tabs>
          <w:tab w:val="left" w:pos="426"/>
        </w:tabs>
        <w:spacing w:after="0"/>
        <w:ind w:left="499" w:hanging="357"/>
        <w:jc w:val="both"/>
        <w:rPr>
          <w:b/>
        </w:rPr>
      </w:pPr>
      <w:r w:rsidRPr="00257A79">
        <w:t xml:space="preserve">Oferty złożone po terminie składania ofert zostaną zwrócone niezwłocznie bez rozpatrzenia. </w:t>
      </w:r>
    </w:p>
    <w:p w:rsidR="00B37CD6" w:rsidRPr="00257A79" w:rsidRDefault="00B37CD6"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XII. Opis sposobu obliczania ceny.</w:t>
      </w:r>
    </w:p>
    <w:p w:rsidR="0082535F" w:rsidRPr="00257A79" w:rsidRDefault="0082535F" w:rsidP="0082535F">
      <w:pPr>
        <w:pStyle w:val="Akapitzlist"/>
        <w:spacing w:after="0" w:line="276" w:lineRule="auto"/>
        <w:ind w:left="0"/>
        <w:jc w:val="both"/>
        <w:rPr>
          <w:rFonts w:ascii="Times New Roman" w:hAnsi="Times New Roman" w:cs="Times New Roman"/>
          <w:sz w:val="24"/>
          <w:szCs w:val="24"/>
        </w:rPr>
      </w:pPr>
    </w:p>
    <w:p w:rsidR="0082535F"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Wykonawca określa cenę realizacji zamówienia poprzez wskazanie w Formularzu ofertowym sporządzonym</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wg wzoru stanowiącego Załącznik nr </w:t>
      </w:r>
      <w:r w:rsidR="00D02C1F" w:rsidRPr="00257A79">
        <w:rPr>
          <w:rFonts w:ascii="Times New Roman" w:hAnsi="Times New Roman" w:cs="Times New Roman"/>
          <w:sz w:val="24"/>
          <w:szCs w:val="24"/>
        </w:rPr>
        <w:t>1</w:t>
      </w:r>
      <w:r w:rsidRPr="00257A79">
        <w:rPr>
          <w:rFonts w:ascii="Times New Roman" w:hAnsi="Times New Roman" w:cs="Times New Roman"/>
          <w:sz w:val="24"/>
          <w:szCs w:val="24"/>
        </w:rPr>
        <w:t xml:space="preserve"> do SIWZ ceny ofertowej netto i brutto za realizację przedmiotu</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w:t>
      </w:r>
    </w:p>
    <w:p w:rsidR="0082535F"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Cena ofertowa brutto musi uwzględniać wszystkie koszty związane z realizacją przedmiotu zamówienia,</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zgodnie z opisem przedmiotu zamówienia oraz wzorem umowy określonym </w:t>
      </w:r>
      <w:r w:rsidR="00755E56" w:rsidRPr="00257A79">
        <w:rPr>
          <w:rFonts w:ascii="Times New Roman" w:hAnsi="Times New Roman" w:cs="Times New Roman"/>
          <w:sz w:val="24"/>
          <w:szCs w:val="24"/>
        </w:rPr>
        <w:br/>
      </w:r>
      <w:r w:rsidRPr="00257A79">
        <w:rPr>
          <w:rFonts w:ascii="Times New Roman" w:hAnsi="Times New Roman" w:cs="Times New Roman"/>
          <w:sz w:val="24"/>
          <w:szCs w:val="24"/>
        </w:rPr>
        <w:t>w niniejszej SIWZ.</w:t>
      </w:r>
    </w:p>
    <w:p w:rsidR="0082535F"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Ceny ofertowe muszą być podane i wyliczone w zaokrągleniu do dwóch miejsc po przecinku.</w:t>
      </w:r>
    </w:p>
    <w:p w:rsidR="0082535F"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Ceny ofertowe winne być wyrażone w złotych polskich (PLN).</w:t>
      </w:r>
    </w:p>
    <w:p w:rsidR="00BF2962" w:rsidRPr="00257A79" w:rsidRDefault="00BF2962" w:rsidP="00332589">
      <w:pPr>
        <w:pStyle w:val="Akapitzlist"/>
        <w:numPr>
          <w:ilvl w:val="0"/>
          <w:numId w:val="14"/>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Umowa </w:t>
      </w:r>
      <w:r w:rsidR="000C26F2">
        <w:rPr>
          <w:rFonts w:ascii="Times New Roman" w:hAnsi="Times New Roman" w:cs="Times New Roman"/>
          <w:sz w:val="24"/>
          <w:szCs w:val="24"/>
        </w:rPr>
        <w:t>ryczałtowa</w:t>
      </w:r>
      <w:r>
        <w:rPr>
          <w:rFonts w:ascii="Times New Roman" w:hAnsi="Times New Roman" w:cs="Times New Roman"/>
          <w:sz w:val="24"/>
          <w:szCs w:val="24"/>
        </w:rPr>
        <w:t>.</w:t>
      </w:r>
    </w:p>
    <w:p w:rsidR="007777A0"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Jeżeli w postępowaniu złożona zostanie oferta, której w</w:t>
      </w:r>
      <w:r w:rsidR="00D02C1F" w:rsidRPr="00257A79">
        <w:rPr>
          <w:rFonts w:ascii="Times New Roman" w:hAnsi="Times New Roman" w:cs="Times New Roman"/>
          <w:sz w:val="24"/>
          <w:szCs w:val="24"/>
        </w:rPr>
        <w:t>ybór prowadziłby do powstania u </w:t>
      </w:r>
      <w:r w:rsidRPr="00257A79">
        <w:rPr>
          <w:rFonts w:ascii="Times New Roman" w:hAnsi="Times New Roman" w:cs="Times New Roman"/>
          <w:sz w:val="24"/>
          <w:szCs w:val="24"/>
        </w:rPr>
        <w:t>Zamawiającego</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obowiązku podatkowego zgodnie z przepisami o podatku od towarów </w:t>
      </w:r>
      <w:r w:rsidR="00DA6F7C" w:rsidRPr="00257A79">
        <w:rPr>
          <w:rFonts w:ascii="Times New Roman" w:hAnsi="Times New Roman" w:cs="Times New Roman"/>
          <w:sz w:val="24"/>
          <w:szCs w:val="24"/>
        </w:rPr>
        <w:br/>
      </w:r>
      <w:r w:rsidRPr="00257A79">
        <w:rPr>
          <w:rFonts w:ascii="Times New Roman" w:hAnsi="Times New Roman" w:cs="Times New Roman"/>
          <w:sz w:val="24"/>
          <w:szCs w:val="24"/>
        </w:rPr>
        <w:t>i usług, Zamawiający w celu oceny</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takiej oferty doliczy do przedstawionej w</w:t>
      </w:r>
      <w:r w:rsidR="00D02C1F" w:rsidRPr="00257A79">
        <w:rPr>
          <w:rFonts w:ascii="Times New Roman" w:hAnsi="Times New Roman" w:cs="Times New Roman"/>
          <w:sz w:val="24"/>
          <w:szCs w:val="24"/>
        </w:rPr>
        <w:t xml:space="preserve"> niej ceny podatek od towarów i </w:t>
      </w:r>
      <w:r w:rsidRPr="00257A79">
        <w:rPr>
          <w:rFonts w:ascii="Times New Roman" w:hAnsi="Times New Roman" w:cs="Times New Roman"/>
          <w:sz w:val="24"/>
          <w:szCs w:val="24"/>
        </w:rPr>
        <w:t>usług, który miałby obowiązek</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rozliczyć zgodnie z tymi przepisami. </w:t>
      </w:r>
      <w:r w:rsidR="005258B3" w:rsidRPr="00257A79">
        <w:rPr>
          <w:rFonts w:ascii="Times New Roman" w:hAnsi="Times New Roman" w:cs="Times New Roman"/>
          <w:sz w:val="24"/>
          <w:szCs w:val="24"/>
        </w:rPr>
        <w:br/>
      </w:r>
      <w:r w:rsidRPr="00257A79">
        <w:rPr>
          <w:rFonts w:ascii="Times New Roman" w:hAnsi="Times New Roman" w:cs="Times New Roman"/>
          <w:sz w:val="24"/>
          <w:szCs w:val="24"/>
        </w:rPr>
        <w:t>W takim przypadku Wykonawca, składając ofertę, jest zobligowany</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poinformować Zamawiającego w tej ofercie, że wybór jego oferty będzie prowadzić do powstania </w:t>
      </w:r>
      <w:r w:rsidR="0047745B" w:rsidRPr="00257A79">
        <w:rPr>
          <w:rFonts w:ascii="Times New Roman" w:hAnsi="Times New Roman" w:cs="Times New Roman"/>
          <w:sz w:val="24"/>
          <w:szCs w:val="24"/>
        </w:rPr>
        <w:br/>
      </w:r>
      <w:r w:rsidRPr="00257A79">
        <w:rPr>
          <w:rFonts w:ascii="Times New Roman" w:hAnsi="Times New Roman" w:cs="Times New Roman"/>
          <w:sz w:val="24"/>
          <w:szCs w:val="24"/>
        </w:rPr>
        <w:t>u</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Zamawiającego obowiązku podatkowego, wskazując nazwę (rodzaj) towaru, którego dostawa będzie</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prowadzić do jego powstania oraz wskazując ich wartość bez kwoty podatku.</w:t>
      </w:r>
    </w:p>
    <w:p w:rsidR="002D700D" w:rsidRPr="00257A79" w:rsidRDefault="002D700D"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XIII. Opis kryteriów, którymi Zamawiający będzie się kierował przy wyborze oferty, wraz z</w:t>
      </w:r>
      <w:r w:rsidR="007D259A" w:rsidRPr="00257A79">
        <w:rPr>
          <w:rFonts w:ascii="Times New Roman" w:hAnsi="Times New Roman" w:cs="Times New Roman"/>
          <w:b/>
          <w:sz w:val="24"/>
          <w:szCs w:val="24"/>
        </w:rPr>
        <w:t xml:space="preserve"> </w:t>
      </w:r>
      <w:r w:rsidRPr="00257A79">
        <w:rPr>
          <w:rFonts w:ascii="Times New Roman" w:hAnsi="Times New Roman" w:cs="Times New Roman"/>
          <w:b/>
          <w:sz w:val="24"/>
          <w:szCs w:val="24"/>
        </w:rPr>
        <w:t>podaniem wag tych kryteriów i sposobu oceny ofert.</w:t>
      </w:r>
    </w:p>
    <w:p w:rsidR="00702403" w:rsidRPr="00257A79" w:rsidRDefault="00702403" w:rsidP="00980FC9">
      <w:pPr>
        <w:autoSpaceDE w:val="0"/>
        <w:autoSpaceDN w:val="0"/>
        <w:adjustRightInd w:val="0"/>
        <w:spacing w:after="0" w:line="276" w:lineRule="auto"/>
        <w:ind w:hanging="284"/>
        <w:jc w:val="both"/>
        <w:rPr>
          <w:rFonts w:ascii="Times New Roman" w:eastAsia="ArialNarrow" w:hAnsi="Times New Roman" w:cs="Times New Roman"/>
          <w:sz w:val="24"/>
          <w:szCs w:val="24"/>
        </w:rPr>
      </w:pPr>
    </w:p>
    <w:p w:rsidR="00702403" w:rsidRPr="00257A79" w:rsidRDefault="00774A0D" w:rsidP="00332589">
      <w:pPr>
        <w:pStyle w:val="Akapitzlist"/>
        <w:numPr>
          <w:ilvl w:val="0"/>
          <w:numId w:val="32"/>
        </w:numPr>
        <w:autoSpaceDE w:val="0"/>
        <w:autoSpaceDN w:val="0"/>
        <w:adjustRightInd w:val="0"/>
        <w:spacing w:after="0" w:line="276" w:lineRule="auto"/>
        <w:ind w:left="426" w:hanging="426"/>
        <w:jc w:val="both"/>
        <w:rPr>
          <w:rFonts w:ascii="Times New Roman" w:eastAsia="ArialNarrow" w:hAnsi="Times New Roman" w:cs="Times New Roman"/>
          <w:sz w:val="24"/>
          <w:szCs w:val="24"/>
        </w:rPr>
      </w:pPr>
      <w:r w:rsidRPr="00257A79">
        <w:rPr>
          <w:rFonts w:ascii="Times New Roman" w:hAnsi="Times New Roman" w:cs="Times New Roman"/>
          <w:sz w:val="24"/>
          <w:szCs w:val="24"/>
        </w:rPr>
        <w:t>Oceny ofert dokona komisja przetargowa</w:t>
      </w:r>
      <w:r w:rsidR="00B54AA9" w:rsidRPr="00257A79">
        <w:rPr>
          <w:rFonts w:ascii="Times New Roman" w:hAnsi="Times New Roman" w:cs="Times New Roman"/>
          <w:sz w:val="24"/>
          <w:szCs w:val="24"/>
        </w:rPr>
        <w:t xml:space="preserve"> powołana przez Zamawiającego</w:t>
      </w:r>
      <w:r w:rsidRPr="00257A79">
        <w:rPr>
          <w:rFonts w:ascii="Times New Roman" w:hAnsi="Times New Roman" w:cs="Times New Roman"/>
          <w:sz w:val="24"/>
          <w:szCs w:val="24"/>
        </w:rPr>
        <w:t>.</w:t>
      </w:r>
      <w:r w:rsidRPr="00257A79">
        <w:rPr>
          <w:rFonts w:ascii="Times New Roman" w:eastAsia="ArialNarrow" w:hAnsi="Times New Roman" w:cs="Times New Roman"/>
          <w:sz w:val="24"/>
          <w:szCs w:val="24"/>
        </w:rPr>
        <w:tab/>
      </w:r>
    </w:p>
    <w:p w:rsidR="00774A0D" w:rsidRPr="00257A79" w:rsidRDefault="00774A0D" w:rsidP="00332589">
      <w:pPr>
        <w:pStyle w:val="Akapitzlist"/>
        <w:numPr>
          <w:ilvl w:val="0"/>
          <w:numId w:val="32"/>
        </w:numPr>
        <w:autoSpaceDE w:val="0"/>
        <w:autoSpaceDN w:val="0"/>
        <w:adjustRightInd w:val="0"/>
        <w:spacing w:after="0" w:line="276" w:lineRule="auto"/>
        <w:ind w:left="426" w:hanging="426"/>
        <w:jc w:val="both"/>
        <w:rPr>
          <w:rFonts w:ascii="Times New Roman" w:eastAsia="ArialNarrow" w:hAnsi="Times New Roman" w:cs="Times New Roman"/>
          <w:sz w:val="24"/>
          <w:szCs w:val="24"/>
        </w:rPr>
      </w:pPr>
      <w:r w:rsidRPr="00257A79">
        <w:rPr>
          <w:rFonts w:ascii="Times New Roman" w:eastAsia="ArialNarrow" w:hAnsi="Times New Roman" w:cs="Times New Roman"/>
          <w:bCs/>
          <w:sz w:val="24"/>
          <w:szCs w:val="24"/>
        </w:rPr>
        <w:t xml:space="preserve">Za ofertę najkorzystniejszą w zostanie uznana oferta zawierająca najkorzystniejszy bilans punktów w kryteriach: </w:t>
      </w:r>
    </w:p>
    <w:p w:rsidR="00774A0D" w:rsidRPr="00257A79" w:rsidRDefault="00B54AA9" w:rsidP="007543F9">
      <w:pPr>
        <w:autoSpaceDE w:val="0"/>
        <w:autoSpaceDN w:val="0"/>
        <w:adjustRightInd w:val="0"/>
        <w:spacing w:after="0" w:line="276" w:lineRule="auto"/>
        <w:ind w:firstLine="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 xml:space="preserve">1) </w:t>
      </w:r>
      <w:r w:rsidRPr="00257A79">
        <w:rPr>
          <w:rFonts w:ascii="Times New Roman" w:eastAsia="ArialNarrow" w:hAnsi="Times New Roman" w:cs="Times New Roman"/>
          <w:bCs/>
          <w:sz w:val="24"/>
          <w:szCs w:val="24"/>
        </w:rPr>
        <w:tab/>
        <w:t>Cena ofertowa -</w:t>
      </w:r>
      <w:r w:rsidR="00774A0D" w:rsidRPr="00257A79">
        <w:rPr>
          <w:rFonts w:ascii="Times New Roman" w:eastAsia="ArialNarrow" w:hAnsi="Times New Roman" w:cs="Times New Roman"/>
          <w:bCs/>
          <w:sz w:val="24"/>
          <w:szCs w:val="24"/>
        </w:rPr>
        <w:t xml:space="preserve"> 60 pkt.</w:t>
      </w:r>
    </w:p>
    <w:p w:rsidR="00774A0D" w:rsidRPr="00257A79" w:rsidRDefault="00B54AA9" w:rsidP="007543F9">
      <w:pPr>
        <w:autoSpaceDE w:val="0"/>
        <w:autoSpaceDN w:val="0"/>
        <w:adjustRightInd w:val="0"/>
        <w:spacing w:after="0" w:line="276" w:lineRule="auto"/>
        <w:ind w:firstLine="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 xml:space="preserve">2) </w:t>
      </w:r>
      <w:r w:rsidRPr="00257A79">
        <w:rPr>
          <w:rFonts w:ascii="Times New Roman" w:eastAsia="ArialNarrow" w:hAnsi="Times New Roman" w:cs="Times New Roman"/>
          <w:bCs/>
          <w:sz w:val="24"/>
          <w:szCs w:val="24"/>
        </w:rPr>
        <w:tab/>
      </w:r>
      <w:r w:rsidR="007B4C30">
        <w:rPr>
          <w:rFonts w:ascii="Times New Roman" w:eastAsia="ArialNarrow" w:hAnsi="Times New Roman" w:cs="Times New Roman"/>
          <w:bCs/>
          <w:sz w:val="24"/>
          <w:szCs w:val="24"/>
        </w:rPr>
        <w:t xml:space="preserve">Okres </w:t>
      </w:r>
      <w:r w:rsidRPr="00257A79">
        <w:rPr>
          <w:rFonts w:ascii="Times New Roman" w:eastAsia="ArialNarrow" w:hAnsi="Times New Roman" w:cs="Times New Roman"/>
          <w:bCs/>
          <w:sz w:val="24"/>
          <w:szCs w:val="24"/>
        </w:rPr>
        <w:t xml:space="preserve"> gwarancj</w:t>
      </w:r>
      <w:r w:rsidR="007B4C30">
        <w:rPr>
          <w:rFonts w:ascii="Times New Roman" w:eastAsia="ArialNarrow" w:hAnsi="Times New Roman" w:cs="Times New Roman"/>
          <w:bCs/>
          <w:sz w:val="24"/>
          <w:szCs w:val="24"/>
        </w:rPr>
        <w:t>i</w:t>
      </w:r>
      <w:r w:rsidRPr="00257A79">
        <w:rPr>
          <w:rFonts w:ascii="Times New Roman" w:eastAsia="ArialNarrow" w:hAnsi="Times New Roman" w:cs="Times New Roman"/>
          <w:bCs/>
          <w:sz w:val="24"/>
          <w:szCs w:val="24"/>
        </w:rPr>
        <w:t xml:space="preserve"> </w:t>
      </w:r>
      <w:r w:rsidR="00CA5A2B">
        <w:rPr>
          <w:rFonts w:ascii="Times New Roman" w:eastAsia="ArialNarrow" w:hAnsi="Times New Roman" w:cs="Times New Roman"/>
          <w:bCs/>
          <w:sz w:val="24"/>
          <w:szCs w:val="24"/>
        </w:rPr>
        <w:t xml:space="preserve">na roboty budowlane </w:t>
      </w:r>
      <w:r w:rsidRPr="00257A79">
        <w:rPr>
          <w:rFonts w:ascii="Times New Roman" w:eastAsia="ArialNarrow" w:hAnsi="Times New Roman" w:cs="Times New Roman"/>
          <w:bCs/>
          <w:sz w:val="24"/>
          <w:szCs w:val="24"/>
        </w:rPr>
        <w:t>-</w:t>
      </w:r>
      <w:r w:rsidR="00774A0D" w:rsidRPr="00257A79">
        <w:rPr>
          <w:rFonts w:ascii="Times New Roman" w:eastAsia="ArialNarrow" w:hAnsi="Times New Roman" w:cs="Times New Roman"/>
          <w:bCs/>
          <w:sz w:val="24"/>
          <w:szCs w:val="24"/>
        </w:rPr>
        <w:t xml:space="preserve"> </w:t>
      </w:r>
      <w:r w:rsidR="007543F9" w:rsidRPr="00257A79">
        <w:rPr>
          <w:rFonts w:ascii="Times New Roman" w:eastAsia="ArialNarrow" w:hAnsi="Times New Roman" w:cs="Times New Roman"/>
          <w:bCs/>
          <w:sz w:val="24"/>
          <w:szCs w:val="24"/>
        </w:rPr>
        <w:t>4</w:t>
      </w:r>
      <w:r w:rsidR="00774A0D" w:rsidRPr="00257A79">
        <w:rPr>
          <w:rFonts w:ascii="Times New Roman" w:eastAsia="ArialNarrow" w:hAnsi="Times New Roman" w:cs="Times New Roman"/>
          <w:bCs/>
          <w:sz w:val="24"/>
          <w:szCs w:val="24"/>
        </w:rPr>
        <w:t>0 pkt.</w:t>
      </w:r>
    </w:p>
    <w:p w:rsidR="00774A0D" w:rsidRPr="00257A79" w:rsidRDefault="00774A0D" w:rsidP="007543F9">
      <w:pPr>
        <w:autoSpaceDE w:val="0"/>
        <w:autoSpaceDN w:val="0"/>
        <w:adjustRightInd w:val="0"/>
        <w:spacing w:after="0" w:line="276" w:lineRule="auto"/>
        <w:ind w:left="426" w:hanging="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3.</w:t>
      </w:r>
      <w:r w:rsidRPr="00257A79">
        <w:rPr>
          <w:rFonts w:ascii="Times New Roman" w:eastAsia="ArialNarrow" w:hAnsi="Times New Roman" w:cs="Times New Roman"/>
          <w:bCs/>
          <w:sz w:val="24"/>
          <w:szCs w:val="24"/>
        </w:rPr>
        <w:tab/>
        <w:t xml:space="preserve">Punkty powyższym kryteriom Zamawiający przyzna na podstawie: </w:t>
      </w:r>
    </w:p>
    <w:p w:rsidR="00774A0D" w:rsidRPr="00257A79" w:rsidRDefault="007543F9" w:rsidP="007543F9">
      <w:pPr>
        <w:spacing w:after="0" w:line="276" w:lineRule="auto"/>
        <w:ind w:firstLine="426"/>
        <w:jc w:val="both"/>
        <w:rPr>
          <w:rFonts w:ascii="Times New Roman" w:hAnsi="Times New Roman" w:cs="Times New Roman"/>
          <w:i/>
          <w:sz w:val="24"/>
          <w:szCs w:val="24"/>
        </w:rPr>
      </w:pPr>
      <w:r w:rsidRPr="00257A79">
        <w:rPr>
          <w:rFonts w:ascii="Times New Roman" w:hAnsi="Times New Roman" w:cs="Times New Roman"/>
          <w:sz w:val="24"/>
          <w:szCs w:val="24"/>
        </w:rPr>
        <w:t>1)</w:t>
      </w:r>
      <w:r w:rsidRPr="00257A79">
        <w:rPr>
          <w:rFonts w:ascii="Times New Roman" w:hAnsi="Times New Roman" w:cs="Times New Roman"/>
          <w:sz w:val="24"/>
          <w:szCs w:val="24"/>
        </w:rPr>
        <w:tab/>
      </w:r>
      <w:r w:rsidRPr="00257A79">
        <w:rPr>
          <w:rFonts w:ascii="Times New Roman" w:hAnsi="Times New Roman" w:cs="Times New Roman"/>
          <w:i/>
          <w:sz w:val="24"/>
          <w:szCs w:val="24"/>
        </w:rPr>
        <w:t>Cena ofertowa -</w:t>
      </w:r>
      <w:r w:rsidR="00774A0D" w:rsidRPr="00257A79">
        <w:rPr>
          <w:rFonts w:ascii="Times New Roman" w:hAnsi="Times New Roman" w:cs="Times New Roman"/>
          <w:i/>
          <w:sz w:val="24"/>
          <w:szCs w:val="24"/>
        </w:rPr>
        <w:t xml:space="preserve"> A </w:t>
      </w:r>
      <w:r w:rsidR="00774A0D" w:rsidRPr="00257A79">
        <w:rPr>
          <w:rFonts w:ascii="Times New Roman" w:hAnsi="Times New Roman" w:cs="Times New Roman"/>
          <w:i/>
          <w:sz w:val="24"/>
          <w:szCs w:val="24"/>
          <w:vertAlign w:val="subscript"/>
        </w:rPr>
        <w:t>oferty</w:t>
      </w:r>
      <w:r w:rsidR="00774A0D" w:rsidRPr="00257A79">
        <w:rPr>
          <w:rFonts w:ascii="Times New Roman" w:hAnsi="Times New Roman" w:cs="Times New Roman"/>
          <w:i/>
          <w:sz w:val="24"/>
          <w:szCs w:val="24"/>
        </w:rPr>
        <w:t xml:space="preserve"> [ 60 pkt]</w:t>
      </w:r>
    </w:p>
    <w:p w:rsidR="00774A0D" w:rsidRPr="00257A79" w:rsidRDefault="00774A0D" w:rsidP="007543F9">
      <w:pPr>
        <w:pStyle w:val="Tekstpodstawowy"/>
        <w:suppressAutoHyphens w:val="0"/>
        <w:spacing w:after="0" w:line="276" w:lineRule="auto"/>
        <w:ind w:left="426"/>
        <w:jc w:val="both"/>
      </w:pPr>
      <w:r w:rsidRPr="00257A79">
        <w:t xml:space="preserve">W zakresie kryterium „cena ofertowa” oferta może uzyskać określoną ilość punktów wyliczoną na podstawie wzoru matematycznego. Cena ofertowa: matematyczne </w:t>
      </w:r>
      <w:r w:rsidRPr="00257A79">
        <w:lastRenderedPageBreak/>
        <w:t>porównanie ceny oferty z najniższą ceną do ceny oferty badanej (cena najniższa otrzymuje łącznie 60,00 pkt).</w:t>
      </w:r>
    </w:p>
    <w:p w:rsidR="00774A0D" w:rsidRPr="00257A79" w:rsidRDefault="007543F9" w:rsidP="007543F9">
      <w:pPr>
        <w:pStyle w:val="Tekstpodstawowy"/>
        <w:suppressAutoHyphens w:val="0"/>
        <w:spacing w:after="0" w:line="276" w:lineRule="auto"/>
        <w:ind w:firstLine="426"/>
        <w:jc w:val="both"/>
      </w:pPr>
      <w:r w:rsidRPr="00257A79">
        <w:rPr>
          <w:bCs/>
        </w:rPr>
        <w:t>Cena -</w:t>
      </w:r>
      <w:r w:rsidR="00774A0D" w:rsidRPr="00257A79">
        <w:rPr>
          <w:bCs/>
        </w:rPr>
        <w:t xml:space="preserve"> wyliczenie  wg wzoru:</w:t>
      </w:r>
    </w:p>
    <w:p w:rsidR="00774A0D" w:rsidRPr="00257A79" w:rsidRDefault="00774A0D" w:rsidP="007543F9">
      <w:pPr>
        <w:autoSpaceDE w:val="0"/>
        <w:autoSpaceDN w:val="0"/>
        <w:adjustRightInd w:val="0"/>
        <w:spacing w:after="0" w:line="276" w:lineRule="auto"/>
        <w:ind w:firstLine="426"/>
        <w:jc w:val="center"/>
        <w:rPr>
          <w:rFonts w:ascii="Times New Roman" w:hAnsi="Times New Roman" w:cs="Times New Roman"/>
          <w:sz w:val="24"/>
          <w:szCs w:val="24"/>
          <w:vertAlign w:val="subscript"/>
        </w:rPr>
      </w:pPr>
      <w:r w:rsidRPr="00257A79">
        <w:rPr>
          <w:rFonts w:ascii="Times New Roman" w:hAnsi="Times New Roman" w:cs="Times New Roman"/>
          <w:sz w:val="24"/>
          <w:szCs w:val="24"/>
          <w:vertAlign w:val="subscript"/>
        </w:rPr>
        <w:t>CENA OFERTY ZAWIERAJĄCEJ NAJNIŻSZĄ CENĘ</w:t>
      </w:r>
    </w:p>
    <w:p w:rsidR="00774A0D" w:rsidRPr="00257A79" w:rsidRDefault="00774A0D" w:rsidP="007543F9">
      <w:pPr>
        <w:autoSpaceDE w:val="0"/>
        <w:autoSpaceDN w:val="0"/>
        <w:adjustRightInd w:val="0"/>
        <w:spacing w:after="0" w:line="276" w:lineRule="auto"/>
        <w:ind w:firstLine="426"/>
        <w:jc w:val="center"/>
        <w:rPr>
          <w:rFonts w:ascii="Times New Roman" w:hAnsi="Times New Roman" w:cs="Times New Roman"/>
          <w:bCs/>
          <w:sz w:val="24"/>
          <w:szCs w:val="24"/>
        </w:rPr>
      </w:pPr>
      <w:r w:rsidRPr="00257A79">
        <w:rPr>
          <w:rFonts w:ascii="Times New Roman" w:hAnsi="Times New Roman" w:cs="Times New Roman"/>
          <w:sz w:val="24"/>
          <w:szCs w:val="24"/>
        </w:rPr>
        <w:t>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w:t>
      </w:r>
      <w:r w:rsidRPr="00257A79">
        <w:rPr>
          <w:rFonts w:ascii="Times New Roman" w:hAnsi="Times New Roman" w:cs="Times New Roman"/>
          <w:sz w:val="24"/>
          <w:szCs w:val="24"/>
          <w:vertAlign w:val="subscript"/>
        </w:rPr>
        <w:t xml:space="preserve"> </w:t>
      </w:r>
      <w:r w:rsidRPr="00257A79">
        <w:rPr>
          <w:rFonts w:ascii="Times New Roman" w:hAnsi="Times New Roman" w:cs="Times New Roman"/>
          <w:sz w:val="24"/>
          <w:szCs w:val="24"/>
        </w:rPr>
        <w:t xml:space="preserve">=   </w:t>
      </w:r>
      <w:r w:rsidRPr="00257A79">
        <w:rPr>
          <w:rFonts w:ascii="Times New Roman" w:hAnsi="Times New Roman" w:cs="Times New Roman"/>
          <w:position w:val="-10"/>
          <w:sz w:val="24"/>
          <w:szCs w:val="24"/>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3.25pt" o:ole="">
            <v:imagedata r:id="rId13" o:title=""/>
          </v:shape>
          <o:OLEObject Type="Embed" ProgID="Equation.3" ShapeID="_x0000_i1025" DrawAspect="Content" ObjectID="_1654335926" r:id="rId14"/>
        </w:object>
      </w:r>
      <w:r w:rsidRPr="00257A79">
        <w:rPr>
          <w:rFonts w:ascii="Times New Roman" w:hAnsi="Times New Roman" w:cs="Times New Roman"/>
          <w:sz w:val="24"/>
          <w:szCs w:val="24"/>
        </w:rPr>
        <w:t>------------------------------------------------------------------ x 60,00 PKT</w:t>
      </w:r>
    </w:p>
    <w:p w:rsidR="00774A0D" w:rsidRPr="00257A79" w:rsidRDefault="00774A0D" w:rsidP="00980FC9">
      <w:pPr>
        <w:autoSpaceDE w:val="0"/>
        <w:autoSpaceDN w:val="0"/>
        <w:adjustRightInd w:val="0"/>
        <w:spacing w:after="0" w:line="276" w:lineRule="auto"/>
        <w:ind w:hanging="284"/>
        <w:jc w:val="center"/>
        <w:rPr>
          <w:rFonts w:ascii="Times New Roman" w:hAnsi="Times New Roman" w:cs="Times New Roman"/>
          <w:sz w:val="24"/>
          <w:szCs w:val="24"/>
          <w:vertAlign w:val="superscript"/>
        </w:rPr>
      </w:pPr>
      <w:r w:rsidRPr="00257A79">
        <w:rPr>
          <w:rFonts w:ascii="Times New Roman" w:hAnsi="Times New Roman" w:cs="Times New Roman"/>
          <w:sz w:val="24"/>
          <w:szCs w:val="24"/>
          <w:vertAlign w:val="superscript"/>
        </w:rPr>
        <w:t>CENA OFERTY BADANEJ</w:t>
      </w:r>
    </w:p>
    <w:p w:rsidR="00774A0D" w:rsidRPr="00257A79" w:rsidRDefault="00774A0D" w:rsidP="007543F9">
      <w:pPr>
        <w:autoSpaceDE w:val="0"/>
        <w:autoSpaceDN w:val="0"/>
        <w:adjustRightInd w:val="0"/>
        <w:spacing w:after="0" w:line="276" w:lineRule="auto"/>
        <w:ind w:firstLine="426"/>
        <w:jc w:val="both"/>
        <w:rPr>
          <w:rFonts w:ascii="Times New Roman" w:hAnsi="Times New Roman" w:cs="Times New Roman"/>
          <w:sz w:val="24"/>
          <w:szCs w:val="24"/>
        </w:rPr>
      </w:pPr>
      <w:r w:rsidRPr="00257A79">
        <w:rPr>
          <w:rFonts w:ascii="Times New Roman" w:hAnsi="Times New Roman" w:cs="Times New Roman"/>
          <w:sz w:val="24"/>
          <w:szCs w:val="24"/>
        </w:rPr>
        <w:t>gdzie;</w:t>
      </w:r>
    </w:p>
    <w:p w:rsidR="00774A0D" w:rsidRPr="00257A79" w:rsidRDefault="007543F9" w:rsidP="007543F9">
      <w:pPr>
        <w:autoSpaceDE w:val="0"/>
        <w:autoSpaceDN w:val="0"/>
        <w:adjustRightInd w:val="0"/>
        <w:spacing w:after="0" w:line="276" w:lineRule="auto"/>
        <w:ind w:firstLine="426"/>
        <w:jc w:val="both"/>
        <w:rPr>
          <w:rFonts w:ascii="Times New Roman" w:hAnsi="Times New Roman" w:cs="Times New Roman"/>
          <w:spacing w:val="-2"/>
          <w:sz w:val="24"/>
          <w:szCs w:val="24"/>
        </w:rPr>
      </w:pPr>
      <w:r w:rsidRPr="00257A79">
        <w:rPr>
          <w:rFonts w:ascii="Times New Roman" w:hAnsi="Times New Roman" w:cs="Times New Roman"/>
          <w:spacing w:val="-2"/>
          <w:sz w:val="24"/>
          <w:szCs w:val="24"/>
        </w:rPr>
        <w:t xml:space="preserve">cena oferty - </w:t>
      </w:r>
      <w:r w:rsidR="00774A0D" w:rsidRPr="00257A79">
        <w:rPr>
          <w:rFonts w:ascii="Times New Roman" w:hAnsi="Times New Roman" w:cs="Times New Roman"/>
          <w:spacing w:val="-2"/>
          <w:sz w:val="24"/>
          <w:szCs w:val="24"/>
        </w:rPr>
        <w:t>cena brutto w PLN za dostawę przedmiotu zamówienia.</w:t>
      </w:r>
    </w:p>
    <w:p w:rsidR="00774A0D" w:rsidRPr="00257A79" w:rsidRDefault="00774A0D" w:rsidP="00980FC9">
      <w:pPr>
        <w:autoSpaceDE w:val="0"/>
        <w:autoSpaceDN w:val="0"/>
        <w:adjustRightInd w:val="0"/>
        <w:spacing w:after="0" w:line="276" w:lineRule="auto"/>
        <w:ind w:hanging="284"/>
        <w:jc w:val="both"/>
        <w:rPr>
          <w:rFonts w:ascii="Times New Roman" w:hAnsi="Times New Roman" w:cs="Times New Roman"/>
          <w:spacing w:val="-2"/>
          <w:sz w:val="24"/>
          <w:szCs w:val="24"/>
        </w:rPr>
      </w:pPr>
      <w:r w:rsidRPr="00257A79">
        <w:rPr>
          <w:rFonts w:ascii="Times New Roman" w:hAnsi="Times New Roman" w:cs="Times New Roman"/>
          <w:spacing w:val="-2"/>
          <w:sz w:val="24"/>
          <w:szCs w:val="24"/>
        </w:rPr>
        <w:t xml:space="preserve">                    </w:t>
      </w:r>
    </w:p>
    <w:p w:rsidR="00774A0D" w:rsidRPr="009019DD" w:rsidRDefault="00327778" w:rsidP="009019DD">
      <w:pPr>
        <w:pStyle w:val="Akapitzlist"/>
        <w:numPr>
          <w:ilvl w:val="0"/>
          <w:numId w:val="37"/>
        </w:numPr>
        <w:spacing w:after="0" w:line="276" w:lineRule="auto"/>
        <w:jc w:val="both"/>
        <w:rPr>
          <w:rFonts w:ascii="Times New Roman" w:hAnsi="Times New Roman" w:cs="Times New Roman"/>
          <w:i/>
          <w:sz w:val="24"/>
          <w:szCs w:val="24"/>
        </w:rPr>
      </w:pPr>
      <w:r w:rsidRPr="009019DD">
        <w:rPr>
          <w:rFonts w:ascii="Times New Roman" w:hAnsi="Times New Roman" w:cs="Times New Roman"/>
          <w:i/>
          <w:sz w:val="24"/>
          <w:szCs w:val="24"/>
        </w:rPr>
        <w:t>O</w:t>
      </w:r>
      <w:r w:rsidR="00F208BB" w:rsidRPr="009019DD">
        <w:rPr>
          <w:rFonts w:ascii="Times New Roman" w:hAnsi="Times New Roman" w:cs="Times New Roman"/>
          <w:i/>
          <w:sz w:val="24"/>
          <w:szCs w:val="24"/>
        </w:rPr>
        <w:t>kres</w:t>
      </w:r>
      <w:r w:rsidR="00F208BB" w:rsidRPr="009019DD">
        <w:rPr>
          <w:rFonts w:ascii="Times New Roman" w:hAnsi="Times New Roman" w:cs="Times New Roman"/>
          <w:sz w:val="24"/>
          <w:szCs w:val="24"/>
        </w:rPr>
        <w:t xml:space="preserve"> </w:t>
      </w:r>
      <w:r w:rsidR="007543F9" w:rsidRPr="009019DD">
        <w:rPr>
          <w:rFonts w:ascii="Times New Roman" w:hAnsi="Times New Roman" w:cs="Times New Roman"/>
          <w:i/>
          <w:sz w:val="24"/>
          <w:szCs w:val="24"/>
        </w:rPr>
        <w:t>gwarancj</w:t>
      </w:r>
      <w:r w:rsidR="00F208BB" w:rsidRPr="009019DD">
        <w:rPr>
          <w:rFonts w:ascii="Times New Roman" w:hAnsi="Times New Roman" w:cs="Times New Roman"/>
          <w:i/>
          <w:sz w:val="24"/>
          <w:szCs w:val="24"/>
        </w:rPr>
        <w:t>i</w:t>
      </w:r>
      <w:r w:rsidR="007543F9" w:rsidRPr="009019DD">
        <w:rPr>
          <w:rFonts w:ascii="Times New Roman" w:hAnsi="Times New Roman" w:cs="Times New Roman"/>
          <w:i/>
          <w:sz w:val="24"/>
          <w:szCs w:val="24"/>
        </w:rPr>
        <w:t xml:space="preserve"> </w:t>
      </w:r>
      <w:r w:rsidR="00CA5A2B" w:rsidRPr="009019DD">
        <w:rPr>
          <w:rFonts w:ascii="Times New Roman" w:hAnsi="Times New Roman" w:cs="Times New Roman"/>
          <w:i/>
          <w:sz w:val="24"/>
          <w:szCs w:val="24"/>
        </w:rPr>
        <w:t xml:space="preserve">na roboty budowlane </w:t>
      </w:r>
      <w:r w:rsidR="007543F9" w:rsidRPr="009019DD">
        <w:rPr>
          <w:rFonts w:ascii="Times New Roman" w:hAnsi="Times New Roman" w:cs="Times New Roman"/>
          <w:i/>
          <w:sz w:val="24"/>
          <w:szCs w:val="24"/>
        </w:rPr>
        <w:t>-</w:t>
      </w:r>
      <w:r w:rsidR="00774A0D" w:rsidRPr="009019DD">
        <w:rPr>
          <w:rFonts w:ascii="Times New Roman" w:hAnsi="Times New Roman" w:cs="Times New Roman"/>
          <w:i/>
          <w:sz w:val="24"/>
          <w:szCs w:val="24"/>
        </w:rPr>
        <w:t xml:space="preserve"> B </w:t>
      </w:r>
      <w:r w:rsidR="00774A0D" w:rsidRPr="009019DD">
        <w:rPr>
          <w:rFonts w:ascii="Times New Roman" w:hAnsi="Times New Roman" w:cs="Times New Roman"/>
          <w:i/>
          <w:sz w:val="24"/>
          <w:szCs w:val="24"/>
          <w:vertAlign w:val="subscript"/>
        </w:rPr>
        <w:t xml:space="preserve">oferty </w:t>
      </w:r>
      <w:r w:rsidR="007543F9" w:rsidRPr="009019DD">
        <w:rPr>
          <w:rFonts w:ascii="Times New Roman" w:hAnsi="Times New Roman" w:cs="Times New Roman"/>
          <w:i/>
          <w:sz w:val="24"/>
          <w:szCs w:val="24"/>
        </w:rPr>
        <w:t>[4</w:t>
      </w:r>
      <w:r w:rsidR="00774A0D" w:rsidRPr="009019DD">
        <w:rPr>
          <w:rFonts w:ascii="Times New Roman" w:hAnsi="Times New Roman" w:cs="Times New Roman"/>
          <w:i/>
          <w:sz w:val="24"/>
          <w:szCs w:val="24"/>
        </w:rPr>
        <w:t>0 pkt]</w:t>
      </w:r>
    </w:p>
    <w:p w:rsidR="003615C8" w:rsidRDefault="00F208BB" w:rsidP="003615C8">
      <w:pPr>
        <w:ind w:right="49"/>
        <w:jc w:val="both"/>
        <w:rPr>
          <w:rFonts w:ascii="Times New Roman" w:hAnsi="Times New Roman" w:cs="Times New Roman"/>
          <w:sz w:val="24"/>
          <w:szCs w:val="24"/>
        </w:rPr>
      </w:pPr>
      <w:r w:rsidRPr="005A6F42">
        <w:rPr>
          <w:rFonts w:ascii="Times New Roman" w:hAnsi="Times New Roman" w:cs="Times New Roman"/>
          <w:sz w:val="24"/>
          <w:szCs w:val="24"/>
        </w:rPr>
        <w:t xml:space="preserve">Wymagany </w:t>
      </w:r>
      <w:r w:rsidRPr="005A6F42">
        <w:rPr>
          <w:rFonts w:ascii="Times New Roman" w:hAnsi="Times New Roman" w:cs="Times New Roman"/>
          <w:b/>
          <w:sz w:val="24"/>
          <w:szCs w:val="24"/>
        </w:rPr>
        <w:t>okres gwarancji</w:t>
      </w:r>
      <w:r w:rsidRPr="005A6F42">
        <w:rPr>
          <w:rFonts w:ascii="Times New Roman" w:hAnsi="Times New Roman" w:cs="Times New Roman"/>
          <w:sz w:val="24"/>
          <w:szCs w:val="24"/>
        </w:rPr>
        <w:t xml:space="preserve"> na </w:t>
      </w:r>
      <w:r>
        <w:rPr>
          <w:rFonts w:ascii="Times New Roman" w:hAnsi="Times New Roman" w:cs="Times New Roman"/>
          <w:sz w:val="24"/>
          <w:szCs w:val="24"/>
        </w:rPr>
        <w:t xml:space="preserve">roboty budowlane </w:t>
      </w:r>
      <w:r w:rsidRPr="005A6F42">
        <w:rPr>
          <w:rFonts w:ascii="Times New Roman" w:hAnsi="Times New Roman" w:cs="Times New Roman"/>
          <w:sz w:val="24"/>
          <w:szCs w:val="24"/>
        </w:rPr>
        <w:t xml:space="preserve"> zamówienia wynosi   </w:t>
      </w:r>
      <w:r w:rsidRPr="005A6F42">
        <w:rPr>
          <w:rFonts w:ascii="Times New Roman" w:hAnsi="Times New Roman" w:cs="Times New Roman"/>
          <w:b/>
          <w:sz w:val="24"/>
          <w:szCs w:val="24"/>
        </w:rPr>
        <w:t xml:space="preserve">36 miesięcy </w:t>
      </w:r>
      <w:r w:rsidRPr="005A6F42">
        <w:rPr>
          <w:rFonts w:ascii="Times New Roman" w:hAnsi="Times New Roman" w:cs="Times New Roman"/>
          <w:sz w:val="24"/>
          <w:szCs w:val="24"/>
        </w:rPr>
        <w:t>licząc od dnia odbioru końcowego zadania</w:t>
      </w:r>
      <w:r w:rsidRPr="005A6F42">
        <w:rPr>
          <w:rFonts w:ascii="Times New Roman" w:hAnsi="Times New Roman" w:cs="Times New Roman"/>
          <w:b/>
          <w:sz w:val="24"/>
          <w:szCs w:val="24"/>
        </w:rPr>
        <w:t xml:space="preserve">. Okres rękojmi jest równy okresowi gwarancji. </w:t>
      </w:r>
      <w:r w:rsidRPr="005A6F42">
        <w:rPr>
          <w:rFonts w:ascii="Times New Roman" w:hAnsi="Times New Roman" w:cs="Times New Roman"/>
          <w:sz w:val="24"/>
          <w:szCs w:val="24"/>
        </w:rPr>
        <w:t xml:space="preserve">Maksymalny okres udzielonej gwarancji dopuszczony przez Zamawiającego wynosi                            </w:t>
      </w:r>
      <w:r w:rsidRPr="005A6F42">
        <w:rPr>
          <w:rFonts w:ascii="Times New Roman" w:hAnsi="Times New Roman" w:cs="Times New Roman"/>
          <w:b/>
          <w:sz w:val="24"/>
          <w:szCs w:val="24"/>
          <w:u w:val="single" w:color="000000"/>
        </w:rPr>
        <w:t>60   miesi</w:t>
      </w:r>
      <w:r>
        <w:rPr>
          <w:rFonts w:ascii="Times New Roman" w:hAnsi="Times New Roman" w:cs="Times New Roman"/>
          <w:b/>
          <w:sz w:val="24"/>
          <w:szCs w:val="24"/>
          <w:u w:val="single" w:color="000000"/>
        </w:rPr>
        <w:t>ę</w:t>
      </w:r>
      <w:r w:rsidRPr="005A6F42">
        <w:rPr>
          <w:rFonts w:ascii="Times New Roman" w:hAnsi="Times New Roman" w:cs="Times New Roman"/>
          <w:b/>
          <w:sz w:val="24"/>
          <w:szCs w:val="24"/>
          <w:u w:val="single" w:color="000000"/>
        </w:rPr>
        <w:t>c</w:t>
      </w:r>
      <w:r>
        <w:rPr>
          <w:rFonts w:ascii="Times New Roman" w:hAnsi="Times New Roman" w:cs="Times New Roman"/>
          <w:b/>
          <w:sz w:val="24"/>
          <w:szCs w:val="24"/>
          <w:u w:val="single" w:color="000000"/>
        </w:rPr>
        <w:t>y</w:t>
      </w:r>
      <w:r w:rsidRPr="005A6F42">
        <w:rPr>
          <w:rFonts w:ascii="Times New Roman" w:hAnsi="Times New Roman" w:cs="Times New Roman"/>
          <w:sz w:val="24"/>
          <w:szCs w:val="24"/>
        </w:rPr>
        <w:t xml:space="preserve">. </w:t>
      </w:r>
    </w:p>
    <w:p w:rsidR="00F208BB" w:rsidRDefault="00F208BB" w:rsidP="003615C8">
      <w:pPr>
        <w:ind w:right="49"/>
        <w:jc w:val="both"/>
        <w:rPr>
          <w:rFonts w:ascii="Times New Roman" w:hAnsi="Times New Roman" w:cs="Times New Roman"/>
          <w:sz w:val="24"/>
          <w:szCs w:val="24"/>
        </w:rPr>
      </w:pPr>
      <w:r>
        <w:rPr>
          <w:rFonts w:ascii="Times New Roman" w:hAnsi="Times New Roman" w:cs="Times New Roman"/>
          <w:sz w:val="24"/>
          <w:szCs w:val="24"/>
        </w:rPr>
        <w:t>Wykonawca, który zaoferuje okres gwarancji na roboty budowlane krótszy niż 36 miesięcy                   i dłuższy niż 60 miesięcy zostanie odrzucony na podstawie art. 89 ust. 1 pkt 2 Pzp.</w:t>
      </w:r>
    </w:p>
    <w:p w:rsidR="00774A0D" w:rsidRPr="00257A79" w:rsidRDefault="00774A0D" w:rsidP="00B34154">
      <w:pPr>
        <w:autoSpaceDE w:val="0"/>
        <w:autoSpaceDN w:val="0"/>
        <w:adjustRightInd w:val="0"/>
        <w:spacing w:after="0" w:line="276" w:lineRule="auto"/>
        <w:ind w:hanging="567"/>
        <w:jc w:val="both"/>
        <w:rPr>
          <w:rFonts w:ascii="Times New Roman" w:eastAsia="ArialNarrow" w:hAnsi="Times New Roman" w:cs="Times New Roman"/>
          <w:sz w:val="24"/>
          <w:szCs w:val="24"/>
        </w:rPr>
      </w:pPr>
      <w:r w:rsidRPr="00257A79">
        <w:rPr>
          <w:rFonts w:ascii="Times New Roman" w:hAnsi="Times New Roman" w:cs="Times New Roman"/>
          <w:i/>
          <w:sz w:val="24"/>
          <w:szCs w:val="24"/>
        </w:rPr>
        <w:t xml:space="preserve">          </w:t>
      </w:r>
      <w:r w:rsidR="007543F9" w:rsidRPr="00257A79">
        <w:rPr>
          <w:rFonts w:ascii="Times New Roman" w:eastAsia="ArialNarrow" w:hAnsi="Times New Roman" w:cs="Times New Roman"/>
          <w:sz w:val="24"/>
          <w:szCs w:val="24"/>
        </w:rPr>
        <w:t>4</w:t>
      </w:r>
      <w:r w:rsidRPr="00257A79">
        <w:rPr>
          <w:rFonts w:ascii="Times New Roman" w:eastAsia="ArialNarrow" w:hAnsi="Times New Roman" w:cs="Times New Roman"/>
          <w:sz w:val="24"/>
          <w:szCs w:val="24"/>
        </w:rPr>
        <w:t xml:space="preserve">. </w:t>
      </w:r>
      <w:r w:rsidRPr="00257A79">
        <w:rPr>
          <w:rFonts w:ascii="Times New Roman" w:eastAsia="ArialNarrow" w:hAnsi="Times New Roman" w:cs="Times New Roman"/>
          <w:sz w:val="24"/>
          <w:szCs w:val="24"/>
        </w:rPr>
        <w:tab/>
        <w:t>Całkowita liczba punktów, jaką otrzyma dana oferta, zostanie obliczona wg poniższego wzoru:</w:t>
      </w:r>
    </w:p>
    <w:p w:rsidR="00774A0D" w:rsidRPr="00257A79" w:rsidRDefault="00774A0D" w:rsidP="00980FC9">
      <w:pPr>
        <w:autoSpaceDE w:val="0"/>
        <w:autoSpaceDN w:val="0"/>
        <w:adjustRightInd w:val="0"/>
        <w:spacing w:after="0" w:line="276" w:lineRule="auto"/>
        <w:jc w:val="center"/>
        <w:rPr>
          <w:rFonts w:ascii="Times New Roman" w:eastAsia="ArialNarrow" w:hAnsi="Times New Roman" w:cs="Times New Roman"/>
          <w:sz w:val="24"/>
          <w:szCs w:val="24"/>
        </w:rPr>
      </w:pPr>
      <w:r w:rsidRPr="00257A79">
        <w:rPr>
          <w:rFonts w:ascii="Times New Roman" w:hAnsi="Times New Roman" w:cs="Times New Roman"/>
          <w:sz w:val="24"/>
          <w:szCs w:val="24"/>
        </w:rPr>
        <w:t xml:space="preserve">P </w:t>
      </w:r>
      <w:r w:rsidRPr="00257A79">
        <w:rPr>
          <w:rFonts w:ascii="Times New Roman" w:hAnsi="Times New Roman" w:cs="Times New Roman"/>
          <w:sz w:val="24"/>
          <w:szCs w:val="24"/>
          <w:vertAlign w:val="subscript"/>
        </w:rPr>
        <w:t xml:space="preserve">oferty </w:t>
      </w:r>
      <w:r w:rsidRPr="00257A79">
        <w:rPr>
          <w:rFonts w:ascii="Times New Roman" w:hAnsi="Times New Roman" w:cs="Times New Roman"/>
          <w:sz w:val="24"/>
          <w:szCs w:val="24"/>
        </w:rPr>
        <w:t>= 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B </w:t>
      </w:r>
      <w:r w:rsidRPr="00257A79">
        <w:rPr>
          <w:rFonts w:ascii="Times New Roman" w:hAnsi="Times New Roman" w:cs="Times New Roman"/>
          <w:sz w:val="24"/>
          <w:szCs w:val="24"/>
          <w:vertAlign w:val="subscript"/>
        </w:rPr>
        <w:t xml:space="preserve">oferty </w:t>
      </w:r>
    </w:p>
    <w:p w:rsidR="00774A0D" w:rsidRPr="00257A79" w:rsidRDefault="00774A0D" w:rsidP="007543F9">
      <w:pPr>
        <w:autoSpaceDE w:val="0"/>
        <w:autoSpaceDN w:val="0"/>
        <w:adjustRightInd w:val="0"/>
        <w:spacing w:after="0" w:line="276" w:lineRule="auto"/>
        <w:ind w:left="426"/>
        <w:jc w:val="both"/>
        <w:rPr>
          <w:rFonts w:ascii="Times New Roman" w:eastAsia="ArialNarrow" w:hAnsi="Times New Roman" w:cs="Times New Roman"/>
          <w:sz w:val="24"/>
          <w:szCs w:val="24"/>
        </w:rPr>
      </w:pPr>
      <w:r w:rsidRPr="00257A79">
        <w:rPr>
          <w:rFonts w:ascii="Times New Roman" w:eastAsia="ArialNarrow" w:hAnsi="Times New Roman" w:cs="Times New Roman"/>
          <w:sz w:val="24"/>
          <w:szCs w:val="24"/>
        </w:rPr>
        <w:t>gdzie;</w:t>
      </w:r>
    </w:p>
    <w:p w:rsidR="00774A0D" w:rsidRPr="00257A79" w:rsidRDefault="00774A0D" w:rsidP="007543F9">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P</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całkowita liczba punktów</w:t>
      </w:r>
    </w:p>
    <w:p w:rsidR="00774A0D" w:rsidRPr="00257A79" w:rsidRDefault="00774A0D" w:rsidP="007543F9">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punkty uzyskane w kryterium „Cena ofertowa”</w:t>
      </w:r>
    </w:p>
    <w:p w:rsidR="004C4E2A" w:rsidRPr="00257A79" w:rsidRDefault="00774A0D" w:rsidP="004C4E2A">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B</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punkty uzyskane w </w:t>
      </w:r>
      <w:r w:rsidR="004C4E2A" w:rsidRPr="00257A79">
        <w:rPr>
          <w:rFonts w:ascii="Times New Roman" w:hAnsi="Times New Roman" w:cs="Times New Roman"/>
          <w:sz w:val="24"/>
          <w:szCs w:val="24"/>
        </w:rPr>
        <w:t>kryterium „</w:t>
      </w:r>
      <w:r w:rsidR="00602FED">
        <w:rPr>
          <w:rFonts w:ascii="Times New Roman" w:hAnsi="Times New Roman" w:cs="Times New Roman"/>
          <w:sz w:val="24"/>
          <w:szCs w:val="24"/>
        </w:rPr>
        <w:t>Okres</w:t>
      </w:r>
      <w:r w:rsidR="004C4E2A" w:rsidRPr="00257A79">
        <w:rPr>
          <w:rFonts w:ascii="Times New Roman" w:hAnsi="Times New Roman" w:cs="Times New Roman"/>
          <w:sz w:val="24"/>
          <w:szCs w:val="24"/>
        </w:rPr>
        <w:t xml:space="preserve"> gwarancj</w:t>
      </w:r>
      <w:r w:rsidR="00602FED">
        <w:rPr>
          <w:rFonts w:ascii="Times New Roman" w:hAnsi="Times New Roman" w:cs="Times New Roman"/>
          <w:sz w:val="24"/>
          <w:szCs w:val="24"/>
        </w:rPr>
        <w:t>i</w:t>
      </w:r>
      <w:r w:rsidR="004C4E2A" w:rsidRPr="00257A79">
        <w:rPr>
          <w:rFonts w:ascii="Times New Roman" w:hAnsi="Times New Roman" w:cs="Times New Roman"/>
          <w:sz w:val="24"/>
          <w:szCs w:val="24"/>
        </w:rPr>
        <w:t>”</w:t>
      </w:r>
    </w:p>
    <w:p w:rsidR="004C4E2A" w:rsidRPr="00257A79" w:rsidRDefault="00774A0D" w:rsidP="00905EC3">
      <w:pPr>
        <w:pStyle w:val="Akapitzlist"/>
        <w:numPr>
          <w:ilvl w:val="0"/>
          <w:numId w:val="34"/>
        </w:numPr>
        <w:autoSpaceDE w:val="0"/>
        <w:autoSpaceDN w:val="0"/>
        <w:adjustRightInd w:val="0"/>
        <w:spacing w:after="0" w:line="240" w:lineRule="auto"/>
        <w:ind w:left="499" w:hanging="357"/>
        <w:jc w:val="both"/>
        <w:rPr>
          <w:rFonts w:ascii="Times New Roman" w:hAnsi="Times New Roman" w:cs="Times New Roman"/>
          <w:sz w:val="24"/>
          <w:szCs w:val="24"/>
        </w:rPr>
      </w:pPr>
      <w:r w:rsidRPr="00257A79">
        <w:rPr>
          <w:rFonts w:ascii="Times New Roman" w:eastAsia="ArialNarrow" w:hAnsi="Times New Roman" w:cs="Times New Roman"/>
          <w:sz w:val="24"/>
          <w:szCs w:val="24"/>
        </w:rPr>
        <w:t>Punktacja przyznawana ofertom w kryterium 1 będzie liczona z dokładnością do dwóch miejsc po przecinku.</w:t>
      </w:r>
    </w:p>
    <w:p w:rsidR="004C4E2A" w:rsidRPr="00257A79" w:rsidRDefault="00774A0D" w:rsidP="00905EC3">
      <w:pPr>
        <w:pStyle w:val="Akapitzlist"/>
        <w:numPr>
          <w:ilvl w:val="0"/>
          <w:numId w:val="34"/>
        </w:numPr>
        <w:autoSpaceDE w:val="0"/>
        <w:autoSpaceDN w:val="0"/>
        <w:adjustRightInd w:val="0"/>
        <w:spacing w:after="0" w:line="240" w:lineRule="auto"/>
        <w:ind w:left="499" w:hanging="357"/>
        <w:jc w:val="both"/>
        <w:rPr>
          <w:rFonts w:ascii="Times New Roman" w:hAnsi="Times New Roman" w:cs="Times New Roman"/>
          <w:sz w:val="24"/>
          <w:szCs w:val="24"/>
        </w:rPr>
      </w:pPr>
      <w:r w:rsidRPr="00257A79">
        <w:rPr>
          <w:rFonts w:ascii="Times New Roman" w:eastAsia="ArialNarrow" w:hAnsi="Times New Roman" w:cs="Times New Roman"/>
          <w:sz w:val="24"/>
          <w:szCs w:val="24"/>
        </w:rPr>
        <w:t>Zamawiający udzieli zamówienia Wykonawcy, którego oferta odpowiadać będzie wszystkim wymaganiom przedstawionym w ustawie P</w:t>
      </w:r>
      <w:r w:rsidR="00327778" w:rsidRPr="00257A79">
        <w:rPr>
          <w:rFonts w:ascii="Times New Roman" w:eastAsia="ArialNarrow" w:hAnsi="Times New Roman" w:cs="Times New Roman"/>
          <w:sz w:val="24"/>
          <w:szCs w:val="24"/>
        </w:rPr>
        <w:t>zp</w:t>
      </w:r>
      <w:r w:rsidRPr="00257A79">
        <w:rPr>
          <w:rFonts w:ascii="Times New Roman" w:eastAsia="ArialNarrow" w:hAnsi="Times New Roman" w:cs="Times New Roman"/>
          <w:sz w:val="24"/>
          <w:szCs w:val="24"/>
        </w:rPr>
        <w:t xml:space="preserve"> oraz w SIWZ i zostanie oceniona jako najkorzystniejsza w oparciu o podane kryteria wyboru.</w:t>
      </w:r>
    </w:p>
    <w:p w:rsidR="004C4E2A" w:rsidRPr="00257A79" w:rsidRDefault="00774A0D" w:rsidP="00905EC3">
      <w:pPr>
        <w:pStyle w:val="Akapitzlist"/>
        <w:numPr>
          <w:ilvl w:val="0"/>
          <w:numId w:val="34"/>
        </w:numPr>
        <w:autoSpaceDE w:val="0"/>
        <w:autoSpaceDN w:val="0"/>
        <w:adjustRightInd w:val="0"/>
        <w:spacing w:after="0" w:line="240" w:lineRule="auto"/>
        <w:ind w:left="499" w:hanging="357"/>
        <w:jc w:val="both"/>
        <w:rPr>
          <w:rFonts w:ascii="Times New Roman" w:hAnsi="Times New Roman" w:cs="Times New Roman"/>
          <w:sz w:val="24"/>
          <w:szCs w:val="24"/>
        </w:rPr>
      </w:pPr>
      <w:r w:rsidRPr="00257A79">
        <w:rPr>
          <w:rFonts w:ascii="Times New Roman" w:eastAsia="ArialNarrow" w:hAnsi="Times New Roman" w:cs="Times New Roman"/>
          <w:sz w:val="24"/>
          <w:szCs w:val="24"/>
        </w:rPr>
        <w:t>Jeżeli nie będzie można wybrać najkorzystniejszej oferty z uwagi na to, że dwie lub więcej ofert przedstawia taki sam bilans ceny i innych kryteriów oceny ofert, Zamawiający spośród tych ofert wybierze ofertę z najniższą ceną, a jeżeli zostaną złożone oferty o takiej samej cenie, Zamawiający wezwie Wykonawców, którzy złożyli te oferty, do złożenia w terminie określonym przez Zamawiającego ofert dodatkowych, zgodnie z art. 91 ust. 4 ustawy P</w:t>
      </w:r>
      <w:r w:rsidR="00327778" w:rsidRPr="00257A79">
        <w:rPr>
          <w:rFonts w:ascii="Times New Roman" w:eastAsia="ArialNarrow" w:hAnsi="Times New Roman" w:cs="Times New Roman"/>
          <w:sz w:val="24"/>
          <w:szCs w:val="24"/>
        </w:rPr>
        <w:t>zp</w:t>
      </w:r>
      <w:r w:rsidRPr="00257A79">
        <w:rPr>
          <w:rFonts w:ascii="Times New Roman" w:eastAsia="ArialNarrow" w:hAnsi="Times New Roman" w:cs="Times New Roman"/>
          <w:sz w:val="24"/>
          <w:szCs w:val="24"/>
        </w:rPr>
        <w:t>.</w:t>
      </w:r>
    </w:p>
    <w:p w:rsidR="00774A0D" w:rsidRPr="00257A79" w:rsidRDefault="00774A0D" w:rsidP="00332589">
      <w:pPr>
        <w:pStyle w:val="Akapitzlist"/>
        <w:numPr>
          <w:ilvl w:val="0"/>
          <w:numId w:val="34"/>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 xml:space="preserve">Zamawiający </w:t>
      </w:r>
      <w:r w:rsidRPr="00257A79">
        <w:rPr>
          <w:rFonts w:ascii="Times New Roman" w:eastAsia="ArialNarrow" w:hAnsi="Times New Roman" w:cs="Times New Roman"/>
          <w:bCs/>
          <w:sz w:val="24"/>
          <w:szCs w:val="24"/>
        </w:rPr>
        <w:t xml:space="preserve">nie przewiduje </w:t>
      </w:r>
      <w:r w:rsidRPr="00257A79">
        <w:rPr>
          <w:rFonts w:ascii="Times New Roman" w:eastAsia="ArialNarrow" w:hAnsi="Times New Roman" w:cs="Times New Roman"/>
          <w:sz w:val="24"/>
          <w:szCs w:val="24"/>
        </w:rPr>
        <w:t>przeprowadzenia aukcji elektronicznej.</w:t>
      </w:r>
    </w:p>
    <w:p w:rsidR="00774A0D" w:rsidRPr="00257A79" w:rsidRDefault="00774A0D" w:rsidP="00980FC9">
      <w:pPr>
        <w:spacing w:after="0" w:line="276" w:lineRule="auto"/>
        <w:jc w:val="both"/>
        <w:rPr>
          <w:rFonts w:ascii="Times New Roman" w:hAnsi="Times New Roman" w:cs="Times New Roman"/>
          <w:b/>
          <w:sz w:val="24"/>
          <w:szCs w:val="24"/>
        </w:rPr>
      </w:pPr>
    </w:p>
    <w:p w:rsidR="00CF2FBD" w:rsidRPr="00257A79" w:rsidRDefault="00CF2FBD"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XIV. Informacje o formalnościach, jakie powinny być dopełnione po wyborze oferty w celu</w:t>
      </w:r>
      <w:r w:rsidR="00780D4C" w:rsidRPr="00257A79">
        <w:rPr>
          <w:rFonts w:ascii="Times New Roman" w:hAnsi="Times New Roman" w:cs="Times New Roman"/>
          <w:b/>
          <w:sz w:val="24"/>
          <w:szCs w:val="24"/>
        </w:rPr>
        <w:t xml:space="preserve"> </w:t>
      </w:r>
      <w:r w:rsidRPr="00257A79">
        <w:rPr>
          <w:rFonts w:ascii="Times New Roman" w:hAnsi="Times New Roman" w:cs="Times New Roman"/>
          <w:b/>
          <w:sz w:val="24"/>
          <w:szCs w:val="24"/>
        </w:rPr>
        <w:t>zawarcia umowy w sprawie zamówienia publicznego.</w:t>
      </w:r>
    </w:p>
    <w:p w:rsidR="00407B1C" w:rsidRPr="00257A79" w:rsidRDefault="00407B1C" w:rsidP="00407B1C">
      <w:pPr>
        <w:pStyle w:val="Akapitzlist"/>
        <w:spacing w:after="0" w:line="276" w:lineRule="auto"/>
        <w:ind w:left="0"/>
        <w:jc w:val="both"/>
        <w:rPr>
          <w:rFonts w:ascii="Times New Roman" w:hAnsi="Times New Roman" w:cs="Times New Roman"/>
          <w:sz w:val="24"/>
          <w:szCs w:val="24"/>
        </w:rPr>
      </w:pPr>
    </w:p>
    <w:p w:rsidR="00CF2FBD" w:rsidRPr="00257A79" w:rsidRDefault="00CF2FBD" w:rsidP="00905EC3">
      <w:pPr>
        <w:pStyle w:val="Akapitzlist"/>
        <w:numPr>
          <w:ilvl w:val="1"/>
          <w:numId w:val="1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Osoby reprezentujące Wykonawcę przy podpisywaniu umowy powinny posiadać ze sobą dokumenty</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potwierdzające ich umocowanie do podpisania umowy, o ile umocowanie to nie będzie wynikać z</w:t>
      </w:r>
      <w:r w:rsidR="0071762A" w:rsidRPr="00257A79">
        <w:rPr>
          <w:rFonts w:ascii="Times New Roman" w:hAnsi="Times New Roman" w:cs="Times New Roman"/>
          <w:sz w:val="24"/>
          <w:szCs w:val="24"/>
        </w:rPr>
        <w:t> </w:t>
      </w:r>
      <w:r w:rsidRPr="00257A79">
        <w:rPr>
          <w:rFonts w:ascii="Times New Roman" w:hAnsi="Times New Roman" w:cs="Times New Roman"/>
          <w:sz w:val="24"/>
          <w:szCs w:val="24"/>
        </w:rPr>
        <w:t>dokumentów załączonych do oferty.</w:t>
      </w:r>
    </w:p>
    <w:p w:rsidR="00407B1C" w:rsidRPr="00257A79" w:rsidRDefault="00CF2FBD" w:rsidP="00905EC3">
      <w:pPr>
        <w:pStyle w:val="Akapitzlist"/>
        <w:numPr>
          <w:ilvl w:val="1"/>
          <w:numId w:val="1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W przypadku wyboru oferty złożonej przez Wykonawców wspólnie ubiegających się </w:t>
      </w:r>
      <w:r w:rsidR="00407B1C" w:rsidRPr="00257A79">
        <w:rPr>
          <w:rFonts w:ascii="Times New Roman" w:hAnsi="Times New Roman" w:cs="Times New Roman"/>
          <w:sz w:val="24"/>
          <w:szCs w:val="24"/>
        </w:rPr>
        <w:br/>
      </w:r>
      <w:r w:rsidRPr="00257A79">
        <w:rPr>
          <w:rFonts w:ascii="Times New Roman" w:hAnsi="Times New Roman" w:cs="Times New Roman"/>
          <w:sz w:val="24"/>
          <w:szCs w:val="24"/>
        </w:rPr>
        <w:t>o udzielenie</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Zamawiający może żądać przed zawarciem umowy przedstawienia umowy regulującej</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współpracę tych Wykonawców. Umowa taka winna </w:t>
      </w:r>
      <w:r w:rsidRPr="00257A79">
        <w:rPr>
          <w:rFonts w:ascii="Times New Roman" w:hAnsi="Times New Roman" w:cs="Times New Roman"/>
          <w:sz w:val="24"/>
          <w:szCs w:val="24"/>
        </w:rPr>
        <w:lastRenderedPageBreak/>
        <w:t>określać strony umowy, cel działania, sposób współdziałania, zakres prac przewidzianych do wykonania każdemu z nich</w:t>
      </w:r>
      <w:r w:rsidR="00780D4C" w:rsidRPr="00257A79">
        <w:rPr>
          <w:rFonts w:ascii="Times New Roman" w:hAnsi="Times New Roman" w:cs="Times New Roman"/>
          <w:sz w:val="24"/>
          <w:szCs w:val="24"/>
        </w:rPr>
        <w:t xml:space="preserve">, solidarną odpowiedzialność za </w:t>
      </w:r>
      <w:r w:rsidRPr="00257A79">
        <w:rPr>
          <w:rFonts w:ascii="Times New Roman" w:hAnsi="Times New Roman" w:cs="Times New Roman"/>
          <w:sz w:val="24"/>
          <w:szCs w:val="24"/>
        </w:rPr>
        <w:t>wykonanie zamówienia, oznaczenie czasu trwania konsorcjum (obejmującego okres realizacji przedmiotu</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gwarancji), wykluczenie możliwości wypowiedzenia umowy konsorcjum przez</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któregokolwiek z jego członków do czasu wykonania zamówienia.</w:t>
      </w:r>
    </w:p>
    <w:p w:rsidR="00407B1C" w:rsidRPr="00257A79" w:rsidRDefault="00CF2FBD" w:rsidP="00905EC3">
      <w:pPr>
        <w:pStyle w:val="Akapitzlist"/>
        <w:numPr>
          <w:ilvl w:val="1"/>
          <w:numId w:val="1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 wyniku postępowania zostanie zawarta umowa</w:t>
      </w:r>
      <w:r w:rsidR="00407B1C" w:rsidRPr="00257A79">
        <w:rPr>
          <w:rFonts w:ascii="Times New Roman" w:hAnsi="Times New Roman" w:cs="Times New Roman"/>
          <w:sz w:val="24"/>
          <w:szCs w:val="24"/>
        </w:rPr>
        <w:t xml:space="preserve"> zgodna ze wzorem Zamawiającego.</w:t>
      </w:r>
    </w:p>
    <w:p w:rsidR="00407B1C" w:rsidRPr="00257A79" w:rsidRDefault="00CF2FBD" w:rsidP="00905EC3">
      <w:pPr>
        <w:pStyle w:val="Akapitzlist"/>
        <w:numPr>
          <w:ilvl w:val="1"/>
          <w:numId w:val="1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Postanowienia ustalone we wzorze umowy nie podlegają negocjacjom.</w:t>
      </w:r>
    </w:p>
    <w:p w:rsidR="00407B1C" w:rsidRPr="00257A79" w:rsidRDefault="00CF2FBD" w:rsidP="00905EC3">
      <w:pPr>
        <w:pStyle w:val="Akapitzlist"/>
        <w:numPr>
          <w:ilvl w:val="1"/>
          <w:numId w:val="1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 przypadku, gdy Wykonawca, którego oferta została wybrana jako n</w:t>
      </w:r>
      <w:r w:rsidR="00780D4C" w:rsidRPr="00257A79">
        <w:rPr>
          <w:rFonts w:ascii="Times New Roman" w:hAnsi="Times New Roman" w:cs="Times New Roman"/>
          <w:sz w:val="24"/>
          <w:szCs w:val="24"/>
        </w:rPr>
        <w:t xml:space="preserve">ajkorzystniejsza, uchyla się od </w:t>
      </w:r>
      <w:r w:rsidRPr="00257A79">
        <w:rPr>
          <w:rFonts w:ascii="Times New Roman" w:hAnsi="Times New Roman" w:cs="Times New Roman"/>
          <w:sz w:val="24"/>
          <w:szCs w:val="24"/>
        </w:rPr>
        <w:t>zawarcia umowy, Zamawiający będzie mógł wybrać ofertę najkorzystniejszą spośród pozostałych ofert, bez</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przeprowadzenia ich ponownego badania i oceny, chyba że zachodzą przesłanki, o których mowa</w:t>
      </w:r>
      <w:r w:rsidR="0071762A" w:rsidRPr="00257A79">
        <w:rPr>
          <w:rFonts w:ascii="Times New Roman" w:hAnsi="Times New Roman" w:cs="Times New Roman"/>
          <w:sz w:val="24"/>
          <w:szCs w:val="24"/>
        </w:rPr>
        <w:t xml:space="preserve"> w </w:t>
      </w:r>
      <w:r w:rsidR="00780D4C" w:rsidRPr="00257A79">
        <w:rPr>
          <w:rFonts w:ascii="Times New Roman" w:hAnsi="Times New Roman" w:cs="Times New Roman"/>
          <w:sz w:val="24"/>
          <w:szCs w:val="24"/>
        </w:rPr>
        <w:t xml:space="preserve">art. 93 </w:t>
      </w:r>
      <w:r w:rsidRPr="00257A79">
        <w:rPr>
          <w:rFonts w:ascii="Times New Roman" w:hAnsi="Times New Roman" w:cs="Times New Roman"/>
          <w:sz w:val="24"/>
          <w:szCs w:val="24"/>
        </w:rPr>
        <w:t>ust. 1 ustawy P</w:t>
      </w:r>
      <w:r w:rsidR="00327778" w:rsidRPr="00257A79">
        <w:rPr>
          <w:rFonts w:ascii="Times New Roman" w:hAnsi="Times New Roman" w:cs="Times New Roman"/>
          <w:sz w:val="24"/>
          <w:szCs w:val="24"/>
        </w:rPr>
        <w:t>zp</w:t>
      </w:r>
      <w:r w:rsidRPr="00257A79">
        <w:rPr>
          <w:rFonts w:ascii="Times New Roman" w:hAnsi="Times New Roman" w:cs="Times New Roman"/>
          <w:sz w:val="24"/>
          <w:szCs w:val="24"/>
        </w:rPr>
        <w:t>.</w:t>
      </w:r>
    </w:p>
    <w:p w:rsidR="008B04A8" w:rsidRDefault="008B04A8" w:rsidP="00905EC3">
      <w:pPr>
        <w:pStyle w:val="Akapitzlist"/>
        <w:numPr>
          <w:ilvl w:val="1"/>
          <w:numId w:val="13"/>
        </w:numPr>
        <w:spacing w:after="0" w:line="240" w:lineRule="auto"/>
        <w:ind w:left="425" w:hanging="425"/>
        <w:jc w:val="both"/>
        <w:rPr>
          <w:rFonts w:ascii="Times New Roman" w:hAnsi="Times New Roman" w:cs="Times New Roman"/>
          <w:sz w:val="24"/>
          <w:szCs w:val="24"/>
        </w:rPr>
      </w:pPr>
      <w:r w:rsidRPr="00257A79">
        <w:rPr>
          <w:rFonts w:ascii="Times New Roman" w:eastAsia="ArialNarrow" w:hAnsi="Times New Roman" w:cs="Times New Roman"/>
          <w:sz w:val="24"/>
          <w:szCs w:val="24"/>
        </w:rPr>
        <w:t xml:space="preserve">Zamawiający przed podpisaniem umowy zażąda od wykonawcy podpisanego </w:t>
      </w:r>
      <w:hyperlink r:id="rId15" w:history="1">
        <w:r w:rsidRPr="00257A79">
          <w:rPr>
            <w:rStyle w:val="Hipercze"/>
            <w:rFonts w:ascii="Times New Roman" w:hAnsi="Times New Roman" w:cs="Times New Roman"/>
            <w:color w:val="auto"/>
            <w:sz w:val="24"/>
            <w:szCs w:val="24"/>
            <w:u w:val="none"/>
          </w:rPr>
          <w:t>oświadczenia w zakresie wypełnienia obowiązków informacyjnych przewidzianych w art. 13 lub art. 14 RODO</w:t>
        </w:r>
      </w:hyperlink>
      <w:r w:rsidRPr="00257A79">
        <w:rPr>
          <w:rFonts w:ascii="Times New Roman" w:hAnsi="Times New Roman" w:cs="Times New Roman"/>
          <w:sz w:val="24"/>
          <w:szCs w:val="24"/>
        </w:rPr>
        <w:t xml:space="preserve"> </w:t>
      </w:r>
      <w:r w:rsidRPr="00257A79">
        <w:rPr>
          <w:rFonts w:ascii="Times New Roman" w:eastAsia="ArialNarrow" w:hAnsi="Times New Roman" w:cs="Times New Roman"/>
          <w:sz w:val="24"/>
          <w:szCs w:val="24"/>
        </w:rPr>
        <w:t xml:space="preserve">(wzór - </w:t>
      </w:r>
      <w:r w:rsidR="002641C7" w:rsidRPr="00257A79">
        <w:rPr>
          <w:rFonts w:ascii="Times New Roman" w:eastAsia="ArialNarrow" w:hAnsi="Times New Roman" w:cs="Times New Roman"/>
          <w:bCs/>
          <w:sz w:val="24"/>
          <w:szCs w:val="24"/>
        </w:rPr>
        <w:t>załącznik nr 7</w:t>
      </w:r>
      <w:r w:rsidRPr="00257A79">
        <w:rPr>
          <w:rFonts w:ascii="Times New Roman" w:eastAsia="ArialNarrow" w:hAnsi="Times New Roman" w:cs="Times New Roman"/>
          <w:bCs/>
          <w:sz w:val="24"/>
          <w:szCs w:val="24"/>
        </w:rPr>
        <w:t xml:space="preserve"> do SIWZ</w:t>
      </w:r>
      <w:r w:rsidRPr="00257A79">
        <w:rPr>
          <w:rFonts w:ascii="Times New Roman" w:hAnsi="Times New Roman" w:cs="Times New Roman"/>
          <w:sz w:val="24"/>
          <w:szCs w:val="24"/>
        </w:rPr>
        <w:t>).</w:t>
      </w:r>
    </w:p>
    <w:p w:rsidR="00D44D8E" w:rsidRPr="00257A79" w:rsidRDefault="00D44D8E" w:rsidP="00D44D8E">
      <w:pPr>
        <w:pStyle w:val="Akapitzlist"/>
        <w:spacing w:after="0" w:line="276" w:lineRule="auto"/>
        <w:ind w:left="426"/>
        <w:jc w:val="both"/>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 Wymagania dotyczące zabezpieczenia należytego wykonania umowy.</w:t>
      </w:r>
    </w:p>
    <w:p w:rsidR="00D44D8E" w:rsidRDefault="00D44D8E" w:rsidP="00D44D8E">
      <w:pPr>
        <w:spacing w:after="5" w:line="240" w:lineRule="auto"/>
        <w:ind w:left="426" w:right="49"/>
        <w:jc w:val="both"/>
        <w:rPr>
          <w:rFonts w:ascii="Times New Roman" w:hAnsi="Times New Roman" w:cs="Times New Roman"/>
          <w:sz w:val="24"/>
          <w:szCs w:val="24"/>
        </w:rPr>
      </w:pPr>
    </w:p>
    <w:p w:rsidR="0095075E" w:rsidRPr="005B286B" w:rsidRDefault="0095075E" w:rsidP="00905EC3">
      <w:pPr>
        <w:numPr>
          <w:ilvl w:val="0"/>
          <w:numId w:val="39"/>
        </w:numPr>
        <w:spacing w:after="5" w:line="240" w:lineRule="auto"/>
        <w:ind w:left="426" w:right="49" w:hanging="360"/>
        <w:jc w:val="both"/>
        <w:rPr>
          <w:rFonts w:ascii="Times New Roman" w:hAnsi="Times New Roman" w:cs="Times New Roman"/>
          <w:sz w:val="24"/>
          <w:szCs w:val="24"/>
        </w:rPr>
      </w:pPr>
      <w:r w:rsidRPr="005B286B">
        <w:rPr>
          <w:rFonts w:ascii="Times New Roman" w:hAnsi="Times New Roman" w:cs="Times New Roman"/>
          <w:sz w:val="24"/>
          <w:szCs w:val="24"/>
        </w:rPr>
        <w:t xml:space="preserve">Wykonawca, przed podpisaniem umowy zobowiązany jest do wniesienia zabezpieczenia należytego wykonania umowy w wysokości </w:t>
      </w:r>
      <w:r w:rsidR="00F94DD1">
        <w:rPr>
          <w:rFonts w:ascii="Times New Roman" w:hAnsi="Times New Roman" w:cs="Times New Roman"/>
          <w:b/>
          <w:sz w:val="24"/>
          <w:szCs w:val="24"/>
        </w:rPr>
        <w:t>5</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 ceny całkowitej podanej w ofercie </w:t>
      </w:r>
      <w:r>
        <w:rPr>
          <w:rFonts w:ascii="Times New Roman" w:hAnsi="Times New Roman" w:cs="Times New Roman"/>
          <w:sz w:val="24"/>
          <w:szCs w:val="24"/>
        </w:rPr>
        <w:t xml:space="preserve">                           </w:t>
      </w:r>
      <w:r w:rsidRPr="005B286B">
        <w:rPr>
          <w:rFonts w:ascii="Times New Roman" w:hAnsi="Times New Roman" w:cs="Times New Roman"/>
          <w:sz w:val="24"/>
          <w:szCs w:val="24"/>
        </w:rPr>
        <w:t xml:space="preserve">w formach, o których mowa w art. 148 ust. 1 ustawy Pzp. Formy wniesienia zabezpieczenia: </w:t>
      </w:r>
    </w:p>
    <w:p w:rsidR="0095075E" w:rsidRPr="005B286B" w:rsidRDefault="0095075E" w:rsidP="00905EC3">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pieniądzu - przelewem na rachunek bankowy wskazany przez Zamawiającego  </w:t>
      </w:r>
    </w:p>
    <w:p w:rsidR="0095075E" w:rsidRPr="005B286B" w:rsidRDefault="0095075E" w:rsidP="00905EC3">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poręczeniach bankowych lub poręczeniach spółdzielczej kasy oszczędnościowo-kredytowej, z tym że zobowiązanie kasy jest zawsze zobowiązaniem pieniężnym, </w:t>
      </w:r>
    </w:p>
    <w:p w:rsidR="0095075E" w:rsidRPr="005B286B" w:rsidRDefault="0095075E" w:rsidP="00905EC3">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gwarancjach bankowych, </w:t>
      </w:r>
    </w:p>
    <w:p w:rsidR="0095075E" w:rsidRPr="005B286B" w:rsidRDefault="0095075E" w:rsidP="00905EC3">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gwarancjach ubezpieczeniowych, </w:t>
      </w:r>
    </w:p>
    <w:p w:rsidR="0095075E" w:rsidRPr="005B286B" w:rsidRDefault="0095075E" w:rsidP="00905EC3">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poręczeniach udzielanych przez podmioty, o których mowa w art. 6b ust. 5 pkt. 2 ustawy z dnia 9 listopada 2000 r. o utworzeniu Polskiej Agencji Rozwoju Przedsiębiorczości, a za zgodą Zamawiającego również </w:t>
      </w:r>
    </w:p>
    <w:p w:rsidR="0095075E" w:rsidRPr="005B286B" w:rsidRDefault="0095075E" w:rsidP="00905EC3">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w wekslach z poręczeniem wekslowym banku lub spółdzielczej kasy oszczędnościowo</w:t>
      </w:r>
      <w:r>
        <w:rPr>
          <w:rFonts w:ascii="Times New Roman" w:hAnsi="Times New Roman" w:cs="Times New Roman"/>
          <w:sz w:val="24"/>
          <w:szCs w:val="24"/>
        </w:rPr>
        <w:t xml:space="preserve"> </w:t>
      </w:r>
      <w:r w:rsidRPr="005B286B">
        <w:rPr>
          <w:rFonts w:ascii="Times New Roman" w:hAnsi="Times New Roman" w:cs="Times New Roman"/>
          <w:sz w:val="24"/>
          <w:szCs w:val="24"/>
        </w:rPr>
        <w:t xml:space="preserve">kredytowej; </w:t>
      </w:r>
    </w:p>
    <w:p w:rsidR="0095075E" w:rsidRPr="005B286B" w:rsidRDefault="0095075E" w:rsidP="00905EC3">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przez ustanowienie zastawu na papierach wartościowych emitowanych przez Skarb Państwa lub jednostkę samorządu terytorialnego, </w:t>
      </w:r>
    </w:p>
    <w:p w:rsidR="0095075E" w:rsidRPr="00E40F31" w:rsidRDefault="0095075E" w:rsidP="00905EC3">
      <w:pPr>
        <w:pStyle w:val="Akapitzlist"/>
        <w:numPr>
          <w:ilvl w:val="1"/>
          <w:numId w:val="40"/>
        </w:numPr>
        <w:spacing w:after="124" w:line="240" w:lineRule="auto"/>
        <w:ind w:left="851" w:right="49" w:hanging="425"/>
        <w:jc w:val="both"/>
        <w:rPr>
          <w:rFonts w:ascii="Times New Roman" w:hAnsi="Times New Roman" w:cs="Times New Roman"/>
          <w:sz w:val="24"/>
          <w:szCs w:val="24"/>
        </w:rPr>
      </w:pPr>
      <w:r w:rsidRPr="00E40F31">
        <w:rPr>
          <w:rFonts w:ascii="Times New Roman" w:hAnsi="Times New Roman" w:cs="Times New Roman"/>
          <w:sz w:val="24"/>
          <w:szCs w:val="24"/>
        </w:rPr>
        <w:t xml:space="preserve">przez ustanowienie zastawu rejestrowego na zasadach określonych </w:t>
      </w:r>
      <w:r>
        <w:rPr>
          <w:rFonts w:ascii="Times New Roman" w:hAnsi="Times New Roman" w:cs="Times New Roman"/>
          <w:sz w:val="24"/>
          <w:szCs w:val="24"/>
        </w:rPr>
        <w:t xml:space="preserve"> </w:t>
      </w:r>
      <w:r w:rsidRPr="00E40F31">
        <w:rPr>
          <w:rFonts w:ascii="Times New Roman" w:hAnsi="Times New Roman" w:cs="Times New Roman"/>
          <w:sz w:val="24"/>
          <w:szCs w:val="24"/>
        </w:rPr>
        <w:t xml:space="preserve">w przepisach </w:t>
      </w:r>
      <w:r>
        <w:rPr>
          <w:rFonts w:ascii="Times New Roman" w:hAnsi="Times New Roman" w:cs="Times New Roman"/>
          <w:sz w:val="24"/>
          <w:szCs w:val="24"/>
        </w:rPr>
        <w:t xml:space="preserve">                                  </w:t>
      </w:r>
      <w:r w:rsidRPr="00E40F31">
        <w:rPr>
          <w:rFonts w:ascii="Times New Roman" w:hAnsi="Times New Roman" w:cs="Times New Roman"/>
          <w:sz w:val="24"/>
          <w:szCs w:val="24"/>
        </w:rPr>
        <w:t>o zastawie rejestrowym i rejestrze zastawów</w:t>
      </w:r>
      <w:r>
        <w:rPr>
          <w:rFonts w:ascii="Times New Roman" w:hAnsi="Times New Roman" w:cs="Times New Roman"/>
          <w:sz w:val="24"/>
          <w:szCs w:val="24"/>
        </w:rPr>
        <w:t>,</w:t>
      </w:r>
      <w:r w:rsidRPr="00E40F31">
        <w:rPr>
          <w:rFonts w:ascii="Times New Roman" w:hAnsi="Times New Roman" w:cs="Times New Roman"/>
          <w:sz w:val="24"/>
          <w:szCs w:val="24"/>
        </w:rPr>
        <w:t xml:space="preserve"> </w:t>
      </w:r>
    </w:p>
    <w:p w:rsidR="0095075E" w:rsidRPr="005B286B" w:rsidRDefault="007673BD" w:rsidP="00905EC3">
      <w:pPr>
        <w:spacing w:line="240" w:lineRule="auto"/>
        <w:ind w:left="567" w:right="49" w:hanging="425"/>
        <w:rPr>
          <w:rFonts w:ascii="Times New Roman" w:hAnsi="Times New Roman" w:cs="Times New Roman"/>
          <w:sz w:val="24"/>
          <w:szCs w:val="24"/>
        </w:rPr>
      </w:pPr>
      <w:r>
        <w:rPr>
          <w:rFonts w:ascii="Times New Roman" w:hAnsi="Times New Roman" w:cs="Times New Roman"/>
          <w:sz w:val="24"/>
          <w:szCs w:val="24"/>
        </w:rPr>
        <w:t xml:space="preserve">       </w:t>
      </w:r>
      <w:r w:rsidR="0095075E" w:rsidRPr="005B286B">
        <w:rPr>
          <w:rFonts w:ascii="Times New Roman" w:hAnsi="Times New Roman" w:cs="Times New Roman"/>
          <w:sz w:val="24"/>
          <w:szCs w:val="24"/>
        </w:rPr>
        <w:t xml:space="preserve">i dostarczone będzie Zamawiającemu najpóźniej w dniu zawarcia umowy w pełnej wysokości  i wniesione będzie w jednej z form dopuszczonych ustawą Prawo zamówień publicznych. </w:t>
      </w:r>
    </w:p>
    <w:p w:rsidR="0095075E" w:rsidRPr="005B286B" w:rsidRDefault="0095075E" w:rsidP="00905EC3">
      <w:pPr>
        <w:numPr>
          <w:ilvl w:val="0"/>
          <w:numId w:val="40"/>
        </w:numPr>
        <w:spacing w:after="5" w:line="240" w:lineRule="auto"/>
        <w:ind w:left="426" w:right="49" w:hanging="426"/>
        <w:jc w:val="both"/>
        <w:rPr>
          <w:rFonts w:ascii="Times New Roman" w:hAnsi="Times New Roman" w:cs="Times New Roman"/>
          <w:sz w:val="24"/>
          <w:szCs w:val="24"/>
        </w:rPr>
      </w:pPr>
      <w:r w:rsidRPr="005B286B">
        <w:rPr>
          <w:rFonts w:ascii="Times New Roman" w:hAnsi="Times New Roman" w:cs="Times New Roman"/>
          <w:sz w:val="24"/>
          <w:szCs w:val="24"/>
        </w:rPr>
        <w:t xml:space="preserve">Z dokumentu gwarancji bankowej/ubezpieczeniowej, winno wynikać jednoznacznie gwarantowanie wypłat należności z ustanowionego zabezpieczenia w sposób nieodwołalny, bezwarunkowy i na pierwsze żądanie. </w:t>
      </w:r>
    </w:p>
    <w:p w:rsidR="0095075E" w:rsidRPr="005B286B" w:rsidRDefault="0095075E" w:rsidP="00905EC3">
      <w:pPr>
        <w:numPr>
          <w:ilvl w:val="0"/>
          <w:numId w:val="40"/>
        </w:numPr>
        <w:spacing w:after="251" w:line="240" w:lineRule="auto"/>
        <w:ind w:left="426" w:right="49" w:hanging="426"/>
        <w:jc w:val="both"/>
        <w:rPr>
          <w:rFonts w:ascii="Times New Roman" w:hAnsi="Times New Roman" w:cs="Times New Roman"/>
          <w:sz w:val="24"/>
          <w:szCs w:val="24"/>
        </w:rPr>
      </w:pPr>
      <w:r w:rsidRPr="005B286B">
        <w:rPr>
          <w:rFonts w:ascii="Times New Roman" w:hAnsi="Times New Roman" w:cs="Times New Roman"/>
          <w:sz w:val="24"/>
          <w:szCs w:val="24"/>
        </w:rPr>
        <w:t>Zabezpieczenie zostanie zwrócone  na zasadach określonych w art. 151 ustawy Pzp.</w:t>
      </w:r>
    </w:p>
    <w:p w:rsidR="0095075E" w:rsidRPr="005B286B" w:rsidRDefault="0095075E" w:rsidP="00905EC3">
      <w:pPr>
        <w:numPr>
          <w:ilvl w:val="0"/>
          <w:numId w:val="40"/>
        </w:numPr>
        <w:spacing w:after="129" w:line="240" w:lineRule="auto"/>
        <w:ind w:left="426" w:right="51" w:hanging="426"/>
        <w:jc w:val="both"/>
        <w:rPr>
          <w:rFonts w:ascii="Times New Roman" w:hAnsi="Times New Roman" w:cs="Times New Roman"/>
          <w:sz w:val="24"/>
          <w:szCs w:val="24"/>
        </w:rPr>
      </w:pPr>
      <w:r w:rsidRPr="005B286B">
        <w:rPr>
          <w:rFonts w:ascii="Times New Roman" w:hAnsi="Times New Roman" w:cs="Times New Roman"/>
          <w:sz w:val="24"/>
          <w:szCs w:val="24"/>
        </w:rPr>
        <w:t xml:space="preserve">Strony ustalają, że wniesione zabezpieczenie należytego wykonania umowy zostanie zwrócone w następujący sposób: </w:t>
      </w:r>
    </w:p>
    <w:p w:rsidR="0095075E" w:rsidRPr="005B286B" w:rsidRDefault="0095075E" w:rsidP="00905EC3">
      <w:pPr>
        <w:numPr>
          <w:ilvl w:val="1"/>
          <w:numId w:val="41"/>
        </w:numPr>
        <w:spacing w:after="126" w:line="240" w:lineRule="auto"/>
        <w:ind w:left="567" w:right="51" w:hanging="360"/>
        <w:jc w:val="both"/>
        <w:rPr>
          <w:rFonts w:ascii="Times New Roman" w:hAnsi="Times New Roman" w:cs="Times New Roman"/>
          <w:sz w:val="24"/>
          <w:szCs w:val="24"/>
        </w:rPr>
      </w:pPr>
      <w:r w:rsidRPr="005B286B">
        <w:rPr>
          <w:rFonts w:ascii="Times New Roman" w:hAnsi="Times New Roman" w:cs="Times New Roman"/>
          <w:b/>
          <w:sz w:val="24"/>
          <w:szCs w:val="24"/>
        </w:rPr>
        <w:t xml:space="preserve">70 </w:t>
      </w:r>
      <w:r w:rsidRPr="005B286B">
        <w:rPr>
          <w:rFonts w:ascii="Times New Roman" w:hAnsi="Times New Roman" w:cs="Times New Roman"/>
          <w:sz w:val="24"/>
          <w:szCs w:val="24"/>
        </w:rPr>
        <w:t xml:space="preserve">% w terminie 30 dni od daty odbioru końcowego; </w:t>
      </w:r>
    </w:p>
    <w:p w:rsidR="0095075E" w:rsidRPr="005B286B" w:rsidRDefault="0095075E" w:rsidP="00905EC3">
      <w:pPr>
        <w:numPr>
          <w:ilvl w:val="1"/>
          <w:numId w:val="41"/>
        </w:numPr>
        <w:spacing w:after="5" w:line="240" w:lineRule="auto"/>
        <w:ind w:left="567" w:right="51" w:hanging="360"/>
        <w:jc w:val="both"/>
        <w:rPr>
          <w:rFonts w:ascii="Times New Roman" w:hAnsi="Times New Roman" w:cs="Times New Roman"/>
          <w:sz w:val="24"/>
          <w:szCs w:val="24"/>
        </w:rPr>
      </w:pPr>
      <w:r w:rsidRPr="005B286B">
        <w:rPr>
          <w:rFonts w:ascii="Times New Roman" w:hAnsi="Times New Roman" w:cs="Times New Roman"/>
          <w:sz w:val="24"/>
          <w:szCs w:val="24"/>
        </w:rPr>
        <w:t>pozostałe</w:t>
      </w:r>
      <w:r w:rsidRPr="005B286B">
        <w:rPr>
          <w:rFonts w:ascii="Times New Roman" w:hAnsi="Times New Roman" w:cs="Times New Roman"/>
          <w:i/>
          <w:sz w:val="24"/>
          <w:szCs w:val="24"/>
        </w:rPr>
        <w:t xml:space="preserve"> </w:t>
      </w:r>
      <w:r w:rsidRPr="005B286B">
        <w:rPr>
          <w:rFonts w:ascii="Times New Roman" w:hAnsi="Times New Roman" w:cs="Times New Roman"/>
          <w:b/>
          <w:sz w:val="24"/>
          <w:szCs w:val="24"/>
        </w:rPr>
        <w:t>30</w:t>
      </w:r>
      <w:r w:rsidRPr="005B286B">
        <w:rPr>
          <w:rFonts w:ascii="Times New Roman" w:hAnsi="Times New Roman" w:cs="Times New Roman"/>
          <w:sz w:val="24"/>
          <w:szCs w:val="24"/>
        </w:rPr>
        <w:t xml:space="preserve"> % w terminie 15 dni od dnia upływu okresu rękojmi za wady. </w:t>
      </w:r>
    </w:p>
    <w:p w:rsidR="00B105CE" w:rsidRDefault="00B105CE" w:rsidP="00905EC3">
      <w:pPr>
        <w:autoSpaceDE w:val="0"/>
        <w:autoSpaceDN w:val="0"/>
        <w:adjustRightInd w:val="0"/>
        <w:spacing w:after="0" w:line="240" w:lineRule="auto"/>
        <w:ind w:hanging="284"/>
        <w:jc w:val="both"/>
        <w:rPr>
          <w:rFonts w:ascii="Times New Roman" w:eastAsia="ArialNarrow"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lastRenderedPageBreak/>
        <w:t>Rozdział XVI. Istotne dla stron postanowienia, które zostaną wprowadzo</w:t>
      </w:r>
      <w:r w:rsidR="00CF75F4" w:rsidRPr="00257A79">
        <w:rPr>
          <w:rFonts w:ascii="Times New Roman" w:hAnsi="Times New Roman" w:cs="Times New Roman"/>
          <w:b/>
          <w:sz w:val="24"/>
          <w:szCs w:val="24"/>
        </w:rPr>
        <w:t>ne do treści zawieranej umowy w </w:t>
      </w:r>
      <w:r w:rsidRPr="00257A79">
        <w:rPr>
          <w:rFonts w:ascii="Times New Roman" w:hAnsi="Times New Roman" w:cs="Times New Roman"/>
          <w:b/>
          <w:sz w:val="24"/>
          <w:szCs w:val="24"/>
        </w:rPr>
        <w:t>sprawie zamówienia publicznego, ogólne warunki umowy albo wzór umow</w:t>
      </w:r>
      <w:r w:rsidR="00AC6AE7" w:rsidRPr="00257A79">
        <w:rPr>
          <w:rFonts w:ascii="Times New Roman" w:hAnsi="Times New Roman" w:cs="Times New Roman"/>
          <w:b/>
          <w:sz w:val="24"/>
          <w:szCs w:val="24"/>
        </w:rPr>
        <w:t xml:space="preserve">y, jeżeli Zamawiający wymaga od </w:t>
      </w:r>
      <w:r w:rsidRPr="00257A79">
        <w:rPr>
          <w:rFonts w:ascii="Times New Roman" w:hAnsi="Times New Roman" w:cs="Times New Roman"/>
          <w:b/>
          <w:sz w:val="24"/>
          <w:szCs w:val="24"/>
        </w:rPr>
        <w:t xml:space="preserve">Wykonawcy, aby zawarł z nim umowę </w:t>
      </w:r>
      <w:r w:rsidR="00B105CE" w:rsidRPr="00257A79">
        <w:rPr>
          <w:rFonts w:ascii="Times New Roman" w:hAnsi="Times New Roman" w:cs="Times New Roman"/>
          <w:b/>
          <w:sz w:val="24"/>
          <w:szCs w:val="24"/>
        </w:rPr>
        <w:br/>
      </w:r>
      <w:r w:rsidRPr="00257A79">
        <w:rPr>
          <w:rFonts w:ascii="Times New Roman" w:hAnsi="Times New Roman" w:cs="Times New Roman"/>
          <w:b/>
          <w:sz w:val="24"/>
          <w:szCs w:val="24"/>
        </w:rPr>
        <w:t>w sprawie zamówienia publicznego na takich warunkach.</w:t>
      </w:r>
    </w:p>
    <w:p w:rsidR="00B105CE" w:rsidRPr="00257A79" w:rsidRDefault="00B105CE" w:rsidP="00B105CE">
      <w:pPr>
        <w:pStyle w:val="Akapitzlist"/>
        <w:spacing w:after="0" w:line="276" w:lineRule="auto"/>
        <w:ind w:left="0"/>
        <w:rPr>
          <w:rFonts w:ascii="Times New Roman" w:hAnsi="Times New Roman" w:cs="Times New Roman"/>
          <w:sz w:val="24"/>
          <w:szCs w:val="24"/>
        </w:rPr>
      </w:pPr>
    </w:p>
    <w:p w:rsidR="007777A0" w:rsidRPr="00257A79" w:rsidRDefault="007777A0" w:rsidP="00905EC3">
      <w:pPr>
        <w:pStyle w:val="Akapitzlist"/>
        <w:numPr>
          <w:ilvl w:val="0"/>
          <w:numId w:val="15"/>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w:t>
      </w:r>
      <w:r w:rsidR="00AC6AE7" w:rsidRPr="00257A79">
        <w:rPr>
          <w:rFonts w:ascii="Times New Roman" w:hAnsi="Times New Roman" w:cs="Times New Roman"/>
          <w:sz w:val="24"/>
          <w:szCs w:val="24"/>
        </w:rPr>
        <w:t xml:space="preserve">zór umowy </w:t>
      </w:r>
      <w:r w:rsidR="000C5BE2" w:rsidRPr="00257A79">
        <w:rPr>
          <w:rFonts w:ascii="Times New Roman" w:hAnsi="Times New Roman" w:cs="Times New Roman"/>
          <w:sz w:val="24"/>
          <w:szCs w:val="24"/>
        </w:rPr>
        <w:t>stanowi Załącznik nr 5</w:t>
      </w:r>
      <w:r w:rsidRPr="00257A79">
        <w:rPr>
          <w:rFonts w:ascii="Times New Roman" w:hAnsi="Times New Roman" w:cs="Times New Roman"/>
          <w:sz w:val="24"/>
          <w:szCs w:val="24"/>
        </w:rPr>
        <w:t xml:space="preserve"> do SIWZ.</w:t>
      </w:r>
    </w:p>
    <w:p w:rsidR="006050FA" w:rsidRPr="006050FA" w:rsidRDefault="007777A0" w:rsidP="00905EC3">
      <w:pPr>
        <w:pStyle w:val="Akapitzlist"/>
        <w:numPr>
          <w:ilvl w:val="0"/>
          <w:numId w:val="15"/>
        </w:numPr>
        <w:spacing w:after="0" w:line="240" w:lineRule="auto"/>
        <w:ind w:left="425" w:hanging="425"/>
        <w:jc w:val="both"/>
        <w:rPr>
          <w:rFonts w:ascii="Times New Roman" w:hAnsi="Times New Roman" w:cs="Times New Roman"/>
          <w:sz w:val="24"/>
          <w:szCs w:val="24"/>
        </w:rPr>
      </w:pPr>
      <w:r w:rsidRPr="006050FA">
        <w:rPr>
          <w:rFonts w:ascii="Times New Roman" w:hAnsi="Times New Roman" w:cs="Times New Roman"/>
          <w:sz w:val="24"/>
          <w:szCs w:val="24"/>
        </w:rPr>
        <w:t>Zamawiający przewiduje możliwość zmiany zapisów umowy zgodnie z art. 144</w:t>
      </w:r>
      <w:r w:rsidR="00AC6AE7" w:rsidRPr="006050FA">
        <w:rPr>
          <w:rFonts w:ascii="Times New Roman" w:hAnsi="Times New Roman" w:cs="Times New Roman"/>
          <w:sz w:val="24"/>
          <w:szCs w:val="24"/>
        </w:rPr>
        <w:t xml:space="preserve"> P</w:t>
      </w:r>
      <w:r w:rsidR="00F208BB" w:rsidRPr="006050FA">
        <w:rPr>
          <w:rFonts w:ascii="Times New Roman" w:hAnsi="Times New Roman" w:cs="Times New Roman"/>
          <w:sz w:val="24"/>
          <w:szCs w:val="24"/>
        </w:rPr>
        <w:t>zp.</w:t>
      </w:r>
      <w:r w:rsidR="00AC6AE7" w:rsidRPr="006050FA">
        <w:rPr>
          <w:rFonts w:ascii="Times New Roman" w:hAnsi="Times New Roman" w:cs="Times New Roman"/>
          <w:sz w:val="24"/>
          <w:szCs w:val="24"/>
        </w:rPr>
        <w:t xml:space="preserve"> </w:t>
      </w:r>
    </w:p>
    <w:p w:rsidR="00D20030" w:rsidRDefault="00F208BB" w:rsidP="00905EC3">
      <w:pPr>
        <w:pStyle w:val="Akapitzlist"/>
        <w:numPr>
          <w:ilvl w:val="0"/>
          <w:numId w:val="15"/>
        </w:numPr>
        <w:spacing w:after="0" w:line="240" w:lineRule="auto"/>
        <w:ind w:left="425" w:hanging="425"/>
        <w:jc w:val="both"/>
        <w:rPr>
          <w:rFonts w:ascii="Times New Roman" w:hAnsi="Times New Roman" w:cs="Times New Roman"/>
          <w:sz w:val="24"/>
          <w:szCs w:val="24"/>
        </w:rPr>
      </w:pPr>
      <w:r w:rsidRPr="00F208BB">
        <w:rPr>
          <w:rFonts w:ascii="Times New Roman" w:hAnsi="Times New Roman" w:cs="Times New Roman"/>
          <w:sz w:val="24"/>
          <w:szCs w:val="24"/>
        </w:rPr>
        <w:t>Zmiany umowy:</w:t>
      </w:r>
    </w:p>
    <w:p w:rsidR="006050FA" w:rsidRPr="006050FA" w:rsidRDefault="006050FA" w:rsidP="00905EC3">
      <w:pPr>
        <w:pStyle w:val="Akapitzlist"/>
        <w:numPr>
          <w:ilvl w:val="0"/>
          <w:numId w:val="44"/>
        </w:numPr>
        <w:suppressAutoHyphens/>
        <w:autoSpaceDN w:val="0"/>
        <w:spacing w:after="200" w:line="240" w:lineRule="auto"/>
        <w:ind w:hanging="294"/>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Strony mogą dokonywać zmiany terminu wykonania przedmiotu umowy co najmniej </w:t>
      </w:r>
      <w:r>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kern w:val="3"/>
          <w:sz w:val="24"/>
          <w:szCs w:val="24"/>
          <w:lang w:bidi="en-US"/>
        </w:rPr>
        <w:t>o okres odpowiadający wstrzymaniu lub opóźnieniu robót w przypadku:</w:t>
      </w:r>
    </w:p>
    <w:p w:rsidR="006050FA" w:rsidRPr="006050FA" w:rsidRDefault="006050FA" w:rsidP="00905EC3">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niekorzystnych warunków atmosferycznych uniemożliwiających prawidłowe wykonanie robót zgodnie z technologią, normami, innymi przepisami jeżeli konieczność wykonania tych prac w tym okresie nie jest następstwem okoliczności, za które Wykonawca ponosi odpowiedzialność,</w:t>
      </w:r>
    </w:p>
    <w:p w:rsidR="006050FA" w:rsidRPr="006050FA" w:rsidRDefault="006050FA" w:rsidP="00905EC3">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wystąpienia opóźnienia w dokonaniu określonych czynności, zezwoleń, uzgodnień itp. </w:t>
      </w:r>
      <w:r w:rsidRPr="006050FA">
        <w:rPr>
          <w:rFonts w:ascii="Times New Roman" w:eastAsia="SimSun" w:hAnsi="Times New Roman" w:cs="Times New Roman"/>
          <w:kern w:val="3"/>
          <w:sz w:val="24"/>
          <w:szCs w:val="24"/>
          <w:lang w:bidi="en-US"/>
        </w:rPr>
        <w:br/>
        <w:t>do których właściwe organy są zobowiązane na mocy przepisów prawa, jeżeli okres załatwienia sprawy przekroczy okres przewidziany w przepisach prawa, o ile Wykonawca nie ponosi za to odpowiedzialności,</w:t>
      </w:r>
    </w:p>
    <w:p w:rsidR="006050FA" w:rsidRPr="006050FA" w:rsidRDefault="006050FA" w:rsidP="00905EC3">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odmowy wydania przez właściwe organy zezwoleń, uzgodnień itp. z przyczyn niezawinionych przez Wykonawcę,</w:t>
      </w:r>
    </w:p>
    <w:p w:rsidR="006050FA" w:rsidRPr="006050FA" w:rsidRDefault="006050FA" w:rsidP="00905EC3">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niemożności wykonania robót, gdy uprawniony organ nie dopuszcza do wykonania robót lub wstrzymuje wykonanie robót z przyczyn niezawinionych przez Wykonawcę.</w:t>
      </w:r>
    </w:p>
    <w:p w:rsidR="006050FA" w:rsidRPr="006050FA" w:rsidRDefault="006050FA" w:rsidP="00905EC3">
      <w:pPr>
        <w:pStyle w:val="Akapitzlist"/>
        <w:numPr>
          <w:ilvl w:val="0"/>
          <w:numId w:val="44"/>
        </w:numPr>
        <w:suppressAutoHyphens/>
        <w:autoSpaceDN w:val="0"/>
        <w:spacing w:after="200" w:line="240" w:lineRule="auto"/>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Strony dopuszczają zmianę postanowień umowy w stosunku do treści oferty Wykonawcy poprzez zmianę sposobu wykonania przedmiotu umowy</w:t>
      </w:r>
      <w:r w:rsidR="004C73BB">
        <w:rPr>
          <w:rFonts w:ascii="Times New Roman" w:eastAsia="SimSun" w:hAnsi="Times New Roman" w:cs="Times New Roman"/>
          <w:kern w:val="3"/>
          <w:sz w:val="24"/>
          <w:szCs w:val="24"/>
          <w:lang w:bidi="en-US"/>
        </w:rPr>
        <w:t>,</w:t>
      </w:r>
      <w:r w:rsidRPr="006050FA">
        <w:rPr>
          <w:rFonts w:ascii="Times New Roman" w:eastAsia="SimSun" w:hAnsi="Times New Roman" w:cs="Times New Roman"/>
          <w:kern w:val="3"/>
          <w:sz w:val="24"/>
          <w:szCs w:val="24"/>
          <w:lang w:bidi="en-US"/>
        </w:rPr>
        <w:t xml:space="preserve"> przedłużenie terminu zakończenia realizacji przedmiotu umowy </w:t>
      </w:r>
      <w:r>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kern w:val="3"/>
          <w:sz w:val="24"/>
          <w:szCs w:val="24"/>
          <w:lang w:bidi="en-US"/>
        </w:rPr>
        <w:t>w przypadku:</w:t>
      </w:r>
    </w:p>
    <w:p w:rsidR="006050FA" w:rsidRPr="006050FA" w:rsidRDefault="006050FA" w:rsidP="00905EC3">
      <w:pPr>
        <w:numPr>
          <w:ilvl w:val="0"/>
          <w:numId w:val="46"/>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wystąpienia siły wyższej uniemożliwiającej wykonanie przedmiotu umowy zgodnie </w:t>
      </w:r>
      <w:r>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kern w:val="3"/>
          <w:sz w:val="24"/>
          <w:szCs w:val="24"/>
          <w:lang w:bidi="en-US"/>
        </w:rPr>
        <w:t>z jej postanowieniami,</w:t>
      </w:r>
    </w:p>
    <w:p w:rsidR="006050FA" w:rsidRPr="006050FA" w:rsidRDefault="006050FA" w:rsidP="00905EC3">
      <w:pPr>
        <w:numPr>
          <w:ilvl w:val="0"/>
          <w:numId w:val="46"/>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zastosowania materiałów i urządzeń lub technologii wykonania lub rozwiązań technicznych bądź technologicznych innych niż przewidziane w dokumentacji projektowej o ile są one korzystne dla Zamawiającego</w:t>
      </w:r>
      <w:r w:rsidR="004C73BB">
        <w:rPr>
          <w:rFonts w:ascii="Times New Roman" w:eastAsia="SimSun" w:hAnsi="Times New Roman" w:cs="Times New Roman"/>
          <w:kern w:val="3"/>
          <w:sz w:val="24"/>
          <w:szCs w:val="24"/>
          <w:lang w:bidi="en-US"/>
        </w:rPr>
        <w:t>,</w:t>
      </w:r>
      <w:r w:rsidRPr="006050FA">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spacing w:val="-8"/>
          <w:kern w:val="3"/>
          <w:sz w:val="24"/>
          <w:szCs w:val="24"/>
          <w:lang w:bidi="en-US"/>
        </w:rPr>
        <w:t>skrócenia terminu realizacji lub obniżenia kosztów eksploatacji lub uzyskania lepszej jakości robót,</w:t>
      </w:r>
      <w:r w:rsidRPr="006050FA">
        <w:rPr>
          <w:rFonts w:ascii="Times New Roman" w:eastAsia="SimSun" w:hAnsi="Times New Roman" w:cs="Times New Roman"/>
          <w:kern w:val="3"/>
          <w:sz w:val="24"/>
          <w:szCs w:val="24"/>
          <w:lang w:bidi="en-US"/>
        </w:rPr>
        <w:t xml:space="preserve"> </w:t>
      </w:r>
    </w:p>
    <w:p w:rsidR="006050FA" w:rsidRPr="006050FA" w:rsidRDefault="006050FA" w:rsidP="00905EC3">
      <w:pPr>
        <w:numPr>
          <w:ilvl w:val="0"/>
          <w:numId w:val="46"/>
        </w:numPr>
        <w:suppressAutoHyphens/>
        <w:autoSpaceDN w:val="0"/>
        <w:spacing w:after="200" w:line="240" w:lineRule="auto"/>
        <w:contextualSpacing/>
        <w:mirrorIndents/>
        <w:jc w:val="both"/>
        <w:rPr>
          <w:rFonts w:ascii="Times New Roman" w:eastAsia="SimSun" w:hAnsi="Times New Roman" w:cs="Times New Roman"/>
          <w:color w:val="000000"/>
          <w:kern w:val="3"/>
          <w:sz w:val="24"/>
          <w:szCs w:val="24"/>
          <w:lang w:bidi="en-US"/>
        </w:rPr>
      </w:pPr>
      <w:r w:rsidRPr="006050FA">
        <w:rPr>
          <w:rFonts w:ascii="Times New Roman" w:eastAsia="SimSun" w:hAnsi="Times New Roman" w:cs="Times New Roman"/>
          <w:color w:val="000000"/>
          <w:kern w:val="3"/>
          <w:sz w:val="24"/>
          <w:szCs w:val="24"/>
          <w:lang w:bidi="en-US"/>
        </w:rPr>
        <w:t xml:space="preserve">zmian technologicznych, korzystnych dla Zamawiającego, pod warunkiem, że są spowodowane: </w:t>
      </w:r>
    </w:p>
    <w:p w:rsidR="006050FA" w:rsidRPr="006050FA" w:rsidRDefault="006050FA" w:rsidP="00905EC3">
      <w:pPr>
        <w:numPr>
          <w:ilvl w:val="0"/>
          <w:numId w:val="47"/>
        </w:numPr>
        <w:spacing w:after="0" w:line="240" w:lineRule="auto"/>
        <w:jc w:val="both"/>
        <w:rPr>
          <w:rFonts w:ascii="Times New Roman" w:eastAsia="SimSun" w:hAnsi="Times New Roman" w:cs="Times New Roman"/>
          <w:sz w:val="24"/>
          <w:szCs w:val="24"/>
          <w:lang w:bidi="en-US"/>
        </w:rPr>
      </w:pPr>
      <w:r w:rsidRPr="006050FA">
        <w:rPr>
          <w:rFonts w:ascii="Times New Roman" w:eastAsia="SimSun" w:hAnsi="Times New Roman" w:cs="Times New Roman"/>
          <w:sz w:val="24"/>
          <w:szCs w:val="24"/>
          <w:lang w:bidi="en-US"/>
        </w:rPr>
        <w:t>pojawieniem się materiałów lub urządzeń nowszej generacji pozwalających na zaoszczędzenie kosztów realizacji przedmiotu umowy, skrócenia terminu realizacji, obniżenia kosztów eksploatacji lub uzyskanie lepszej jakości wykonanych robót,</w:t>
      </w:r>
    </w:p>
    <w:p w:rsidR="006050FA" w:rsidRPr="006050FA" w:rsidRDefault="006050FA" w:rsidP="00905EC3">
      <w:pPr>
        <w:numPr>
          <w:ilvl w:val="0"/>
          <w:numId w:val="47"/>
        </w:numPr>
        <w:spacing w:after="0" w:line="240" w:lineRule="auto"/>
        <w:jc w:val="both"/>
        <w:rPr>
          <w:rFonts w:ascii="Times New Roman" w:eastAsia="SimSun" w:hAnsi="Times New Roman" w:cs="Times New Roman"/>
          <w:sz w:val="24"/>
          <w:szCs w:val="24"/>
          <w:lang w:bidi="en-US"/>
        </w:rPr>
      </w:pPr>
      <w:r w:rsidRPr="006050FA">
        <w:rPr>
          <w:rFonts w:ascii="Times New Roman" w:eastAsia="SimSun" w:hAnsi="Times New Roman" w:cs="Times New Roman"/>
          <w:sz w:val="24"/>
          <w:szCs w:val="24"/>
          <w:lang w:bidi="en-US"/>
        </w:rPr>
        <w:t xml:space="preserve">pojawieniem się nowszych technologii wykonania zaprojektowanych robót pozwalających na zaoszczędzenie czasu realizacji inwestycji lub kosztów wykonania </w:t>
      </w:r>
      <w:r w:rsidR="00BB6638">
        <w:rPr>
          <w:rFonts w:ascii="Times New Roman" w:eastAsia="SimSun" w:hAnsi="Times New Roman" w:cs="Times New Roman"/>
          <w:sz w:val="24"/>
          <w:szCs w:val="24"/>
          <w:lang w:bidi="en-US"/>
        </w:rPr>
        <w:t xml:space="preserve">                   </w:t>
      </w:r>
      <w:r w:rsidRPr="006050FA">
        <w:rPr>
          <w:rFonts w:ascii="Times New Roman" w:eastAsia="SimSun" w:hAnsi="Times New Roman" w:cs="Times New Roman"/>
          <w:sz w:val="24"/>
          <w:szCs w:val="24"/>
          <w:lang w:bidi="en-US"/>
        </w:rPr>
        <w:t>i eksploatacji przedmiotu umowy,</w:t>
      </w:r>
    </w:p>
    <w:p w:rsidR="006050FA" w:rsidRPr="006050FA" w:rsidRDefault="006050FA" w:rsidP="00905EC3">
      <w:pPr>
        <w:pStyle w:val="Akapitzlist"/>
        <w:numPr>
          <w:ilvl w:val="0"/>
          <w:numId w:val="46"/>
        </w:numPr>
        <w:suppressAutoHyphens/>
        <w:autoSpaceDN w:val="0"/>
        <w:spacing w:after="200" w:line="240" w:lineRule="auto"/>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odbiegających w istotny sposób od przyjętych w dokumentacji projektowej warunków geologicznych, geotechnicznych, hydrologicznych, rozpoznania terenu w zakresie znalezisk archeologicznych, występowania niewypałów, napotkania niezinwentaryzowanych lub błędnie zinwentaryzowanych sieci, instalacji lub innych obiektów budowlanych, które mogą skutkować niewykonaniem lub nienależytym wykonaniem przedmiotu umowy,</w:t>
      </w:r>
    </w:p>
    <w:p w:rsidR="006050FA" w:rsidRPr="006050FA" w:rsidRDefault="006050FA" w:rsidP="00905EC3">
      <w:pPr>
        <w:numPr>
          <w:ilvl w:val="0"/>
          <w:numId w:val="46"/>
        </w:numPr>
        <w:tabs>
          <w:tab w:val="num" w:pos="0"/>
        </w:tabs>
        <w:suppressAutoHyphens/>
        <w:autoSpaceDN w:val="0"/>
        <w:spacing w:after="200" w:line="240" w:lineRule="auto"/>
        <w:ind w:left="851" w:hanging="425"/>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konieczności zrealizowania przedmiotu umowy przy zastosowaniu innych rozwiązań technicznych lub materiałowych ze względu na zmiany obowiązującego prawa,</w:t>
      </w:r>
    </w:p>
    <w:p w:rsidR="006050FA" w:rsidRPr="006050FA" w:rsidRDefault="006050FA" w:rsidP="00905EC3">
      <w:pPr>
        <w:numPr>
          <w:ilvl w:val="0"/>
          <w:numId w:val="46"/>
        </w:numPr>
        <w:tabs>
          <w:tab w:val="num" w:pos="0"/>
        </w:tabs>
        <w:suppressAutoHyphens/>
        <w:autoSpaceDN w:val="0"/>
        <w:spacing w:after="200" w:line="240" w:lineRule="auto"/>
        <w:ind w:left="851" w:hanging="425"/>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lastRenderedPageBreak/>
        <w:t>wystąpienia kolizji z planowanymi lub równolegle prowadzonymi przez inne podmioty pracami w zakresie niezbędnym do uniknięcia lub usunięcia tych kolizji.</w:t>
      </w:r>
    </w:p>
    <w:p w:rsidR="006050FA" w:rsidRPr="006050FA" w:rsidRDefault="006050FA" w:rsidP="00905EC3">
      <w:pPr>
        <w:numPr>
          <w:ilvl w:val="0"/>
          <w:numId w:val="44"/>
        </w:numPr>
        <w:suppressAutoHyphens/>
        <w:autoSpaceDN w:val="0"/>
        <w:spacing w:after="200" w:line="240" w:lineRule="auto"/>
        <w:ind w:left="426" w:right="-2"/>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Strony dopuszczają możliwość wprowadzenia lub zmiany Podwykonawców w sytuacji gdy Wykonawca zobowiązał się do osobistego wykonania robót lub części robót.</w:t>
      </w:r>
    </w:p>
    <w:p w:rsidR="00AC6AE7" w:rsidRPr="00257A79" w:rsidRDefault="00AC6AE7" w:rsidP="00980FC9">
      <w:pPr>
        <w:pStyle w:val="Akapitzlist"/>
        <w:spacing w:after="0" w:line="276" w:lineRule="auto"/>
        <w:ind w:left="0"/>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XVII. Pouczenie o środkach ochrony prawnej.</w:t>
      </w:r>
    </w:p>
    <w:p w:rsidR="00CB6A34" w:rsidRPr="00257A79" w:rsidRDefault="00CB6A34" w:rsidP="00CB6A34">
      <w:pPr>
        <w:pStyle w:val="Akapitzlist"/>
        <w:spacing w:after="0" w:line="276" w:lineRule="auto"/>
        <w:ind w:left="0"/>
        <w:jc w:val="both"/>
        <w:rPr>
          <w:rFonts w:ascii="Times New Roman" w:hAnsi="Times New Roman" w:cs="Times New Roman"/>
          <w:sz w:val="24"/>
          <w:szCs w:val="24"/>
        </w:rPr>
      </w:pPr>
    </w:p>
    <w:p w:rsidR="00CB6A34" w:rsidRPr="00257A79" w:rsidRDefault="007777A0" w:rsidP="00332589">
      <w:pPr>
        <w:pStyle w:val="Akapitzlist"/>
        <w:numPr>
          <w:ilvl w:val="0"/>
          <w:numId w:val="16"/>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Każdemu Wykonawcy, a także innemu podmiotowi, jeżeli ma lub miał interes w uzyskaniu danego</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oraz poniósł lub może ponieść szkodę w wyniku naruszenia przez Zamawiającego przepisów</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ustawy P</w:t>
      </w:r>
      <w:r w:rsidR="00A6779B" w:rsidRPr="00257A79">
        <w:rPr>
          <w:rFonts w:ascii="Times New Roman" w:hAnsi="Times New Roman" w:cs="Times New Roman"/>
          <w:sz w:val="24"/>
          <w:szCs w:val="24"/>
        </w:rPr>
        <w:t>zp</w:t>
      </w:r>
      <w:r w:rsidRPr="00257A79">
        <w:rPr>
          <w:rFonts w:ascii="Times New Roman" w:hAnsi="Times New Roman" w:cs="Times New Roman"/>
          <w:sz w:val="24"/>
          <w:szCs w:val="24"/>
        </w:rPr>
        <w:t xml:space="preserve"> przysługują środki ochrony prawnej prze</w:t>
      </w:r>
      <w:r w:rsidR="0010329E" w:rsidRPr="00257A79">
        <w:rPr>
          <w:rFonts w:ascii="Times New Roman" w:hAnsi="Times New Roman" w:cs="Times New Roman"/>
          <w:sz w:val="24"/>
          <w:szCs w:val="24"/>
        </w:rPr>
        <w:t xml:space="preserve">widziane </w:t>
      </w:r>
      <w:r w:rsidR="00CB6A34" w:rsidRPr="00257A79">
        <w:rPr>
          <w:rFonts w:ascii="Times New Roman" w:hAnsi="Times New Roman" w:cs="Times New Roman"/>
          <w:sz w:val="24"/>
          <w:szCs w:val="24"/>
        </w:rPr>
        <w:br/>
      </w:r>
      <w:r w:rsidR="0010329E" w:rsidRPr="00257A79">
        <w:rPr>
          <w:rFonts w:ascii="Times New Roman" w:hAnsi="Times New Roman" w:cs="Times New Roman"/>
          <w:sz w:val="24"/>
          <w:szCs w:val="24"/>
        </w:rPr>
        <w:t>w dziale VI ustawy P</w:t>
      </w:r>
      <w:r w:rsidR="00A6779B" w:rsidRPr="00257A79">
        <w:rPr>
          <w:rFonts w:ascii="Times New Roman" w:hAnsi="Times New Roman" w:cs="Times New Roman"/>
          <w:sz w:val="24"/>
          <w:szCs w:val="24"/>
        </w:rPr>
        <w:t>zp</w:t>
      </w:r>
      <w:r w:rsidR="0010329E" w:rsidRPr="00257A79">
        <w:rPr>
          <w:rFonts w:ascii="Times New Roman" w:hAnsi="Times New Roman" w:cs="Times New Roman"/>
          <w:sz w:val="24"/>
          <w:szCs w:val="24"/>
        </w:rPr>
        <w:t>.</w:t>
      </w:r>
    </w:p>
    <w:p w:rsidR="007777A0" w:rsidRPr="00257A79" w:rsidRDefault="007777A0" w:rsidP="00332589">
      <w:pPr>
        <w:pStyle w:val="Akapitzlist"/>
        <w:numPr>
          <w:ilvl w:val="0"/>
          <w:numId w:val="16"/>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Środki ochrony prawnej wobec ogłoszenia o zamówieniu oraz SIWZ przysługują również organizacjom</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wpisanym na listę, o której mowa w art. 154 pkt 5 ustawy P</w:t>
      </w:r>
      <w:r w:rsidR="00A6779B" w:rsidRPr="00257A79">
        <w:rPr>
          <w:rFonts w:ascii="Times New Roman" w:hAnsi="Times New Roman" w:cs="Times New Roman"/>
          <w:sz w:val="24"/>
          <w:szCs w:val="24"/>
        </w:rPr>
        <w:t>zp</w:t>
      </w:r>
      <w:r w:rsidRPr="00257A79">
        <w:rPr>
          <w:rFonts w:ascii="Times New Roman" w:hAnsi="Times New Roman" w:cs="Times New Roman"/>
          <w:sz w:val="24"/>
          <w:szCs w:val="24"/>
        </w:rPr>
        <w:t>.</w:t>
      </w:r>
    </w:p>
    <w:p w:rsidR="00294C0B" w:rsidRPr="00257A79" w:rsidRDefault="00294C0B"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XVIII. Inne informacje.</w:t>
      </w:r>
    </w:p>
    <w:p w:rsidR="00CB6A34" w:rsidRPr="00257A79" w:rsidRDefault="00CB6A34" w:rsidP="00980FC9">
      <w:pPr>
        <w:spacing w:after="0" w:line="276" w:lineRule="auto"/>
        <w:rPr>
          <w:rFonts w:ascii="Times New Roman" w:hAnsi="Times New Roman" w:cs="Times New Roman"/>
          <w:sz w:val="24"/>
          <w:szCs w:val="24"/>
        </w:rPr>
      </w:pPr>
    </w:p>
    <w:p w:rsidR="007777A0" w:rsidRPr="00257A79" w:rsidRDefault="007777A0"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t>OCHRONA DANYCH OSOBOWYCH</w:t>
      </w:r>
    </w:p>
    <w:p w:rsidR="0010329E" w:rsidRPr="00257A79" w:rsidRDefault="0010329E" w:rsidP="006523D1">
      <w:pPr>
        <w:spacing w:after="0" w:line="240" w:lineRule="auto"/>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Zgodnie z art. 13 ust. 1 - 3 </w:t>
      </w:r>
      <w:r w:rsidRPr="00257A79">
        <w:rPr>
          <w:rFonts w:ascii="Times New Roman" w:hAnsi="Times New Roman" w:cs="Times New Roman"/>
          <w:sz w:val="24"/>
          <w:szCs w:val="24"/>
        </w:rPr>
        <w:t>rozporządzenia Parlamentu Europejskiego i Rady (UE) 2016/679 z dnia 27 kwietnia 2016 r. w sprawie ochrony osób fizycznych w związku z prze</w:t>
      </w:r>
      <w:r w:rsidR="00CF15D7" w:rsidRPr="00257A79">
        <w:rPr>
          <w:rFonts w:ascii="Times New Roman" w:hAnsi="Times New Roman" w:cs="Times New Roman"/>
          <w:sz w:val="24"/>
          <w:szCs w:val="24"/>
        </w:rPr>
        <w:t>twarzaniem danych osobowych i w </w:t>
      </w:r>
      <w:r w:rsidRPr="00257A79">
        <w:rPr>
          <w:rFonts w:ascii="Times New Roman" w:hAnsi="Times New Roman" w:cs="Times New Roman"/>
          <w:sz w:val="24"/>
          <w:szCs w:val="24"/>
        </w:rPr>
        <w:t xml:space="preserve">sprawie swobodnego przepływu takich danych oraz uchylenia dyrektywy 95/46/WE (ogólne rozporządzenie o ochronie danych) (Dz. Urz. UE L 119 z 04.05.2016, str. 1), </w:t>
      </w:r>
      <w:r w:rsidRPr="00257A79">
        <w:rPr>
          <w:rFonts w:ascii="Times New Roman" w:eastAsia="Times New Roman" w:hAnsi="Times New Roman" w:cs="Times New Roman"/>
          <w:sz w:val="24"/>
          <w:szCs w:val="24"/>
          <w:lang w:eastAsia="pl-PL"/>
        </w:rPr>
        <w:t xml:space="preserve">dalej „RODO”, informujemy, że: </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administratorem Pani/Pana danych osobowych jest </w:t>
      </w:r>
      <w:r w:rsidR="00F208BB">
        <w:rPr>
          <w:rFonts w:ascii="Times New Roman" w:eastAsia="Times New Roman" w:hAnsi="Times New Roman" w:cs="Times New Roman"/>
          <w:sz w:val="24"/>
          <w:szCs w:val="24"/>
          <w:lang w:eastAsia="pl-PL"/>
        </w:rPr>
        <w:t>Janusz Krowicki</w:t>
      </w:r>
      <w:r w:rsidR="002D700D">
        <w:rPr>
          <w:rFonts w:ascii="Times New Roman" w:eastAsia="Times New Roman" w:hAnsi="Times New Roman" w:cs="Times New Roman"/>
          <w:sz w:val="24"/>
          <w:szCs w:val="24"/>
          <w:lang w:eastAsia="pl-PL"/>
        </w:rPr>
        <w:t>;</w:t>
      </w:r>
    </w:p>
    <w:p w:rsidR="00CB6A34" w:rsidRPr="00546C9F" w:rsidRDefault="0010329E" w:rsidP="009A30AC">
      <w:pPr>
        <w:pStyle w:val="Akapitzlist"/>
        <w:numPr>
          <w:ilvl w:val="0"/>
          <w:numId w:val="17"/>
        </w:numPr>
        <w:spacing w:after="0" w:line="240" w:lineRule="auto"/>
        <w:jc w:val="both"/>
        <w:rPr>
          <w:rFonts w:ascii="Times New Roman" w:eastAsia="Times New Roman" w:hAnsi="Times New Roman" w:cs="Times New Roman"/>
          <w:i/>
          <w:sz w:val="24"/>
          <w:szCs w:val="24"/>
          <w:lang w:eastAsia="pl-PL"/>
        </w:rPr>
      </w:pPr>
      <w:r w:rsidRPr="00546C9F">
        <w:rPr>
          <w:rFonts w:ascii="Times New Roman" w:eastAsia="Times New Roman" w:hAnsi="Times New Roman" w:cs="Times New Roman"/>
          <w:sz w:val="24"/>
          <w:szCs w:val="24"/>
          <w:lang w:eastAsia="pl-PL"/>
        </w:rPr>
        <w:t>Pani/Pana dane osobowe przetwarzane będą na podstawie art. 6 ust. 1 lit. c</w:t>
      </w:r>
      <w:r w:rsidRPr="00546C9F">
        <w:rPr>
          <w:rFonts w:ascii="Times New Roman" w:eastAsia="Times New Roman" w:hAnsi="Times New Roman" w:cs="Times New Roman"/>
          <w:i/>
          <w:sz w:val="24"/>
          <w:szCs w:val="24"/>
          <w:lang w:eastAsia="pl-PL"/>
        </w:rPr>
        <w:t xml:space="preserve"> </w:t>
      </w:r>
      <w:r w:rsidRPr="00546C9F">
        <w:rPr>
          <w:rFonts w:ascii="Times New Roman" w:eastAsia="Times New Roman" w:hAnsi="Times New Roman" w:cs="Times New Roman"/>
          <w:sz w:val="24"/>
          <w:szCs w:val="24"/>
          <w:lang w:eastAsia="pl-PL"/>
        </w:rPr>
        <w:t xml:space="preserve">RODO </w:t>
      </w:r>
      <w:r w:rsidR="003615C8">
        <w:rPr>
          <w:rFonts w:ascii="Times New Roman" w:eastAsia="Times New Roman" w:hAnsi="Times New Roman" w:cs="Times New Roman"/>
          <w:sz w:val="24"/>
          <w:szCs w:val="24"/>
          <w:lang w:eastAsia="pl-PL"/>
        </w:rPr>
        <w:t xml:space="preserve">                     </w:t>
      </w:r>
      <w:r w:rsidRPr="00546C9F">
        <w:rPr>
          <w:rFonts w:ascii="Times New Roman" w:eastAsia="Times New Roman" w:hAnsi="Times New Roman" w:cs="Times New Roman"/>
          <w:sz w:val="24"/>
          <w:szCs w:val="24"/>
          <w:lang w:eastAsia="pl-PL"/>
        </w:rPr>
        <w:t xml:space="preserve">w celu </w:t>
      </w:r>
      <w:r w:rsidRPr="00546C9F">
        <w:rPr>
          <w:rFonts w:ascii="Times New Roman" w:hAnsi="Times New Roman" w:cs="Times New Roman"/>
          <w:sz w:val="24"/>
          <w:szCs w:val="24"/>
        </w:rPr>
        <w:t>związ</w:t>
      </w:r>
      <w:r w:rsidR="00CF15D7" w:rsidRPr="00546C9F">
        <w:rPr>
          <w:rFonts w:ascii="Times New Roman" w:hAnsi="Times New Roman" w:cs="Times New Roman"/>
          <w:sz w:val="24"/>
          <w:szCs w:val="24"/>
        </w:rPr>
        <w:t>anym z </w:t>
      </w:r>
      <w:r w:rsidRPr="00546C9F">
        <w:rPr>
          <w:rFonts w:ascii="Times New Roman" w:hAnsi="Times New Roman" w:cs="Times New Roman"/>
          <w:sz w:val="24"/>
          <w:szCs w:val="24"/>
        </w:rPr>
        <w:t>postępowaniem o udzielenie zamówienia publicznego</w:t>
      </w:r>
      <w:r w:rsidR="0064220B" w:rsidRPr="00546C9F">
        <w:rPr>
          <w:rFonts w:ascii="Times New Roman" w:hAnsi="Times New Roman" w:cs="Times New Roman"/>
          <w:sz w:val="24"/>
          <w:szCs w:val="24"/>
        </w:rPr>
        <w:t>:</w:t>
      </w:r>
      <w:r w:rsidRPr="00546C9F">
        <w:rPr>
          <w:rFonts w:ascii="Times New Roman" w:hAnsi="Times New Roman" w:cs="Times New Roman"/>
          <w:sz w:val="24"/>
          <w:szCs w:val="24"/>
        </w:rPr>
        <w:t xml:space="preserve"> </w:t>
      </w:r>
      <w:r w:rsidR="00546C9F" w:rsidRPr="00546C9F">
        <w:rPr>
          <w:rFonts w:ascii="Times New Roman" w:hAnsi="Times New Roman" w:cs="Times New Roman"/>
          <w:b/>
          <w:sz w:val="24"/>
          <w:szCs w:val="24"/>
        </w:rPr>
        <w:t>Przebudowa  skweru zielonego przy ul. Trakt Węgierski w Dukli</w:t>
      </w:r>
      <w:r w:rsidR="00633214" w:rsidRPr="00546C9F">
        <w:rPr>
          <w:rFonts w:ascii="Times New Roman" w:hAnsi="Times New Roman" w:cs="Times New Roman"/>
          <w:b/>
          <w:sz w:val="24"/>
          <w:szCs w:val="24"/>
        </w:rPr>
        <w:t>,</w:t>
      </w:r>
      <w:r w:rsidR="00546C9F" w:rsidRPr="00546C9F">
        <w:rPr>
          <w:rFonts w:ascii="Times New Roman" w:hAnsi="Times New Roman" w:cs="Times New Roman"/>
          <w:b/>
          <w:sz w:val="24"/>
          <w:szCs w:val="24"/>
        </w:rPr>
        <w:t xml:space="preserve"> </w:t>
      </w:r>
      <w:r w:rsidRPr="00546C9F">
        <w:rPr>
          <w:rFonts w:ascii="Times New Roman" w:hAnsi="Times New Roman" w:cs="Times New Roman"/>
          <w:sz w:val="24"/>
          <w:szCs w:val="24"/>
        </w:rPr>
        <w:t xml:space="preserve">prowadzonym </w:t>
      </w:r>
      <w:r w:rsidR="00A235BE" w:rsidRPr="00546C9F">
        <w:rPr>
          <w:rFonts w:ascii="Times New Roman" w:hAnsi="Times New Roman" w:cs="Times New Roman"/>
          <w:sz w:val="24"/>
          <w:szCs w:val="24"/>
        </w:rPr>
        <w:t xml:space="preserve"> </w:t>
      </w:r>
      <w:r w:rsidR="002B7A77">
        <w:rPr>
          <w:rFonts w:ascii="Times New Roman" w:hAnsi="Times New Roman" w:cs="Times New Roman"/>
          <w:sz w:val="24"/>
          <w:szCs w:val="24"/>
        </w:rPr>
        <w:t xml:space="preserve">             </w:t>
      </w:r>
      <w:r w:rsidRPr="00546C9F">
        <w:rPr>
          <w:rFonts w:ascii="Times New Roman" w:hAnsi="Times New Roman" w:cs="Times New Roman"/>
          <w:sz w:val="24"/>
          <w:szCs w:val="24"/>
        </w:rPr>
        <w:t>w trybie przetargu nieograniczonego;</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odbiorcami Pani/Pana danych osobowych będą osoby lub podmioty, którym udostępniona zostanie dokumentacja postępowania w oparciu o art. 8 oraz art. 96 ust. 3, 3a i 3b ustawy z dnia 29 stycznia 2004 r. – Prawo zamówień publicznych, dalej „ustawa Pzp”;  </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Pani/Pana dane osobowe będą przechowywane, zgodnie z art. 97 ust. 1 ustawy Pzp, przez okres 4 lat od dnia zakończenia postępowania o udzielenie zamówienia, a jeżeli czas trwania umowy przekracza 4 lata, okres przechowywania obejmuje cały czas trwania umowy;</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w odniesieniu do Pani/Pana danych osobowych decyzje nie będą podejmowane w sposób zautomatyzowany, stosowanie do art. 22 RODO;</w:t>
      </w:r>
    </w:p>
    <w:p w:rsidR="0010329E"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posiada Pani/Pan:</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na podstawie art. 15 RODO prawo dostępu do danych osobowych Pani/Pana dotyczących;</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na podstawie art. 16 RODO prawo do sprostowania Pani/Pana danych osobowych </w:t>
      </w:r>
      <w:r w:rsidRPr="00257A79">
        <w:rPr>
          <w:rFonts w:ascii="Times New Roman" w:eastAsia="Times New Roman" w:hAnsi="Times New Roman" w:cs="Times New Roman"/>
          <w:b/>
          <w:sz w:val="24"/>
          <w:szCs w:val="24"/>
          <w:vertAlign w:val="superscript"/>
          <w:lang w:eastAsia="pl-PL"/>
        </w:rPr>
        <w:t>**</w:t>
      </w:r>
      <w:r w:rsidRPr="00257A79">
        <w:rPr>
          <w:rFonts w:ascii="Times New Roman" w:eastAsia="Times New Roman" w:hAnsi="Times New Roman" w:cs="Times New Roman"/>
          <w:sz w:val="24"/>
          <w:szCs w:val="24"/>
          <w:lang w:eastAsia="pl-PL"/>
        </w:rPr>
        <w:t>;</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na podstawie art. 18 RODO prawo żądania od administratora ograniczenia przetwarzania danych osobowych z zastrzeżeniem przypadków, o których mowa w art. 18 ust. 2 RODO ***;  </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lastRenderedPageBreak/>
        <w:t>prawo do wniesienia skargi do Prezesa Urzędu Ochrony Danych Osobowych, gdy uzna Pani/Pan, że przetwarzanie danych osobowych Pani/Pana dotyczących narusza przepisy RODO;</w:t>
      </w:r>
    </w:p>
    <w:p w:rsidR="0010329E" w:rsidRPr="00257A79" w:rsidRDefault="0010329E" w:rsidP="00332589">
      <w:pPr>
        <w:pStyle w:val="Akapitzlist"/>
        <w:numPr>
          <w:ilvl w:val="0"/>
          <w:numId w:val="18"/>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nie przysługuje Pani/Panu:</w:t>
      </w:r>
    </w:p>
    <w:p w:rsidR="0010329E" w:rsidRPr="00257A79" w:rsidRDefault="0010329E" w:rsidP="00332589">
      <w:pPr>
        <w:pStyle w:val="Akapitzlist"/>
        <w:numPr>
          <w:ilvl w:val="0"/>
          <w:numId w:val="20"/>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w związku z art. 17 ust. 3 lit. b, d lub e RODO prawo do usunięcia danych osobowych;</w:t>
      </w:r>
    </w:p>
    <w:p w:rsidR="0010329E" w:rsidRPr="00257A79" w:rsidRDefault="0010329E" w:rsidP="00332589">
      <w:pPr>
        <w:pStyle w:val="Akapitzlist"/>
        <w:numPr>
          <w:ilvl w:val="0"/>
          <w:numId w:val="20"/>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prawo do przenoszenia danych osobowych, o którym mowa w art. 20 RODO;</w:t>
      </w:r>
    </w:p>
    <w:p w:rsidR="0010329E" w:rsidRPr="00257A79" w:rsidRDefault="0010329E" w:rsidP="00332589">
      <w:pPr>
        <w:pStyle w:val="Akapitzlist"/>
        <w:numPr>
          <w:ilvl w:val="0"/>
          <w:numId w:val="20"/>
        </w:numPr>
        <w:spacing w:after="0" w:line="240" w:lineRule="auto"/>
        <w:ind w:left="993" w:hanging="426"/>
        <w:contextualSpacing w:val="0"/>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na podstawie art. 21 RODO prawo sprzeciwu, wobec przetwarzania danych osobowych, gdyż podstawą prawną przetwarzania Pani/Pana danych osobowych jest art. 6 ust. 1 lit. c RODO.</w:t>
      </w:r>
    </w:p>
    <w:p w:rsidR="0099707D" w:rsidRPr="00257A79" w:rsidRDefault="0099707D" w:rsidP="006523D1">
      <w:pPr>
        <w:pStyle w:val="Akapitzlist"/>
        <w:spacing w:after="0" w:line="240" w:lineRule="auto"/>
        <w:ind w:left="993"/>
        <w:contextualSpacing w:val="0"/>
        <w:jc w:val="both"/>
        <w:rPr>
          <w:rFonts w:ascii="Times New Roman" w:eastAsia="Times New Roman" w:hAnsi="Times New Roman" w:cs="Times New Roman"/>
          <w:i/>
          <w:sz w:val="24"/>
          <w:szCs w:val="24"/>
          <w:lang w:eastAsia="pl-PL"/>
        </w:rPr>
      </w:pPr>
    </w:p>
    <w:p w:rsidR="0010329E" w:rsidRPr="00257A79" w:rsidRDefault="0010329E" w:rsidP="006523D1">
      <w:pPr>
        <w:pStyle w:val="Akapitzlist"/>
        <w:spacing w:after="0" w:line="240" w:lineRule="auto"/>
        <w:ind w:left="0"/>
        <w:jc w:val="both"/>
        <w:rPr>
          <w:rFonts w:ascii="Times New Roman" w:eastAsia="Times New Roman" w:hAnsi="Times New Roman" w:cs="Times New Roman"/>
          <w:sz w:val="24"/>
          <w:szCs w:val="24"/>
          <w:lang w:eastAsia="pl-PL"/>
        </w:rPr>
      </w:pPr>
      <w:r w:rsidRPr="00257A79">
        <w:rPr>
          <w:rFonts w:ascii="Times New Roman" w:hAnsi="Times New Roman" w:cs="Times New Roman"/>
          <w:b/>
          <w:sz w:val="24"/>
          <w:szCs w:val="24"/>
          <w:vertAlign w:val="superscript"/>
        </w:rPr>
        <w:t>*</w:t>
      </w:r>
      <w:r w:rsidRPr="00257A79">
        <w:rPr>
          <w:rFonts w:ascii="Times New Roman" w:hAnsi="Times New Roman" w:cs="Times New Roman"/>
          <w:b/>
          <w:sz w:val="24"/>
          <w:szCs w:val="24"/>
        </w:rPr>
        <w:t xml:space="preserve"> Wyjaśnienie:</w:t>
      </w:r>
      <w:r w:rsidRPr="00257A79">
        <w:rPr>
          <w:rFonts w:ascii="Times New Roman" w:hAnsi="Times New Roman" w:cs="Times New Roman"/>
          <w:sz w:val="24"/>
          <w:szCs w:val="24"/>
        </w:rPr>
        <w:t xml:space="preserve"> informacja w tym zakresie jest wymagana, jeżeli w odniesieniu do danego administratora lub podmiotu przetwarzającego </w:t>
      </w:r>
      <w:r w:rsidRPr="00257A79">
        <w:rPr>
          <w:rFonts w:ascii="Times New Roman" w:eastAsia="Times New Roman" w:hAnsi="Times New Roman" w:cs="Times New Roman"/>
          <w:sz w:val="24"/>
          <w:szCs w:val="24"/>
          <w:lang w:eastAsia="pl-PL"/>
        </w:rPr>
        <w:t>istnieje obowiązek wyznaczenia inspektora ochrony danych osobowych.</w:t>
      </w:r>
    </w:p>
    <w:p w:rsidR="0010329E" w:rsidRPr="00257A79" w:rsidRDefault="0010329E" w:rsidP="006523D1">
      <w:pPr>
        <w:pStyle w:val="Akapitzlist"/>
        <w:spacing w:after="0" w:line="240" w:lineRule="auto"/>
        <w:ind w:left="0"/>
        <w:jc w:val="both"/>
        <w:rPr>
          <w:rFonts w:ascii="Times New Roman" w:hAnsi="Times New Roman" w:cs="Times New Roman"/>
          <w:sz w:val="24"/>
          <w:szCs w:val="24"/>
        </w:rPr>
      </w:pPr>
      <w:r w:rsidRPr="00257A79">
        <w:rPr>
          <w:rFonts w:ascii="Times New Roman" w:hAnsi="Times New Roman" w:cs="Times New Roman"/>
          <w:b/>
          <w:sz w:val="24"/>
          <w:szCs w:val="24"/>
          <w:vertAlign w:val="superscript"/>
        </w:rPr>
        <w:t xml:space="preserve">** </w:t>
      </w:r>
      <w:r w:rsidRPr="00257A79">
        <w:rPr>
          <w:rFonts w:ascii="Times New Roman" w:hAnsi="Times New Roman" w:cs="Times New Roman"/>
          <w:b/>
          <w:sz w:val="24"/>
          <w:szCs w:val="24"/>
        </w:rPr>
        <w:t>Wyjaśnienie:</w:t>
      </w:r>
      <w:r w:rsidRPr="00257A79">
        <w:rPr>
          <w:rFonts w:ascii="Times New Roman" w:hAnsi="Times New Roman" w:cs="Times New Roman"/>
          <w:sz w:val="24"/>
          <w:szCs w:val="24"/>
        </w:rPr>
        <w:t xml:space="preserve"> </w:t>
      </w:r>
      <w:r w:rsidRPr="00257A79">
        <w:rPr>
          <w:rFonts w:ascii="Times New Roman" w:eastAsia="Times New Roman" w:hAnsi="Times New Roman" w:cs="Times New Roman"/>
          <w:sz w:val="24"/>
          <w:szCs w:val="24"/>
          <w:lang w:eastAsia="pl-PL"/>
        </w:rPr>
        <w:t xml:space="preserve">skorzystanie z prawa do sprostowania nie może skutkować zmianą </w:t>
      </w:r>
      <w:r w:rsidRPr="00257A79">
        <w:rPr>
          <w:rFonts w:ascii="Times New Roman" w:hAnsi="Times New Roman" w:cs="Times New Roman"/>
          <w:sz w:val="24"/>
          <w:szCs w:val="24"/>
        </w:rPr>
        <w:t>wyniku postępowania</w:t>
      </w:r>
      <w:r w:rsidR="00CB6A34" w:rsidRPr="00257A79">
        <w:rPr>
          <w:rFonts w:ascii="Times New Roman" w:hAnsi="Times New Roman" w:cs="Times New Roman"/>
          <w:sz w:val="24"/>
          <w:szCs w:val="24"/>
        </w:rPr>
        <w:t xml:space="preserve"> </w:t>
      </w:r>
      <w:r w:rsidR="0099707D" w:rsidRPr="00257A79">
        <w:rPr>
          <w:rFonts w:ascii="Times New Roman" w:hAnsi="Times New Roman" w:cs="Times New Roman"/>
          <w:sz w:val="24"/>
          <w:szCs w:val="24"/>
        </w:rPr>
        <w:br/>
      </w:r>
      <w:r w:rsidRPr="00257A79">
        <w:rPr>
          <w:rFonts w:ascii="Times New Roman" w:hAnsi="Times New Roman" w:cs="Times New Roman"/>
          <w:sz w:val="24"/>
          <w:szCs w:val="24"/>
        </w:rPr>
        <w:t>o udzielenie zamówienia publicznego ani zmianą postanowień umowy w zakresie niezgodnym z ustawą Pzp oraz nie może naruszać integralności protokołu oraz jego załączników.</w:t>
      </w:r>
    </w:p>
    <w:p w:rsidR="0010329E" w:rsidRPr="00257A79" w:rsidRDefault="0010329E" w:rsidP="006523D1">
      <w:pPr>
        <w:spacing w:after="0" w:line="240" w:lineRule="auto"/>
        <w:jc w:val="both"/>
        <w:rPr>
          <w:rFonts w:ascii="Times New Roman" w:eastAsia="Times New Roman" w:hAnsi="Times New Roman" w:cs="Times New Roman"/>
          <w:sz w:val="24"/>
          <w:szCs w:val="24"/>
          <w:lang w:eastAsia="pl-PL"/>
        </w:rPr>
      </w:pPr>
      <w:r w:rsidRPr="00257A79">
        <w:rPr>
          <w:rFonts w:ascii="Times New Roman" w:hAnsi="Times New Roman" w:cs="Times New Roman"/>
          <w:b/>
          <w:sz w:val="24"/>
          <w:szCs w:val="24"/>
          <w:vertAlign w:val="superscript"/>
        </w:rPr>
        <w:t xml:space="preserve">*** </w:t>
      </w:r>
      <w:r w:rsidRPr="00257A79">
        <w:rPr>
          <w:rFonts w:ascii="Times New Roman" w:hAnsi="Times New Roman" w:cs="Times New Roman"/>
          <w:b/>
          <w:sz w:val="24"/>
          <w:szCs w:val="24"/>
        </w:rPr>
        <w:t>Wyjaśnienie:</w:t>
      </w:r>
      <w:r w:rsidRPr="00257A79">
        <w:rPr>
          <w:rFonts w:ascii="Times New Roman" w:hAnsi="Times New Roman" w:cs="Times New Roman"/>
          <w:sz w:val="24"/>
          <w:szCs w:val="24"/>
        </w:rPr>
        <w:t xml:space="preserve"> prawo do ograniczenia przetwarzania nie ma zastosowania w odniesieniu do </w:t>
      </w:r>
      <w:r w:rsidRPr="00257A79">
        <w:rPr>
          <w:rFonts w:ascii="Times New Roman" w:eastAsia="Times New Roman" w:hAnsi="Times New Roman" w:cs="Times New Roman"/>
          <w:sz w:val="24"/>
          <w:szCs w:val="24"/>
          <w:lang w:eastAsia="pl-PL"/>
        </w:rPr>
        <w:t xml:space="preserve">przechowywania, </w:t>
      </w:r>
      <w:r w:rsidR="00340BF1" w:rsidRPr="00257A79">
        <w:rPr>
          <w:rFonts w:ascii="Times New Roman" w:eastAsia="Times New Roman" w:hAnsi="Times New Roman" w:cs="Times New Roman"/>
          <w:sz w:val="24"/>
          <w:szCs w:val="24"/>
          <w:lang w:eastAsia="pl-PL"/>
        </w:rPr>
        <w:br/>
      </w:r>
      <w:r w:rsidRPr="00257A79">
        <w:rPr>
          <w:rFonts w:ascii="Times New Roman" w:eastAsia="Times New Roman" w:hAnsi="Times New Roman" w:cs="Times New Roman"/>
          <w:sz w:val="24"/>
          <w:szCs w:val="24"/>
          <w:lang w:eastAsia="pl-PL"/>
        </w:rPr>
        <w:t>w celu zapewnienia korzystania ze środków ochrony prawnej lub w celu ochrony praw innej osoby fizycznej lub prawnej, lub z uwagi na ważne względy interesu publicznego Unii Europejskiej lub państwa członkowskiego.</w:t>
      </w:r>
    </w:p>
    <w:p w:rsidR="00294C0B" w:rsidRPr="00257A79" w:rsidRDefault="00294C0B" w:rsidP="00980FC9">
      <w:pPr>
        <w:spacing w:after="0" w:line="276" w:lineRule="auto"/>
        <w:rPr>
          <w:rFonts w:ascii="Times New Roman" w:hAnsi="Times New Roman" w:cs="Times New Roman"/>
          <w:sz w:val="24"/>
          <w:szCs w:val="24"/>
        </w:rPr>
      </w:pPr>
    </w:p>
    <w:p w:rsidR="00294C0B" w:rsidRPr="00257A79" w:rsidRDefault="0099707D"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 xml:space="preserve">Rozdział IXX </w:t>
      </w:r>
      <w:r w:rsidR="00294C0B" w:rsidRPr="00257A79">
        <w:rPr>
          <w:rFonts w:ascii="Times New Roman" w:hAnsi="Times New Roman" w:cs="Times New Roman"/>
          <w:b/>
          <w:sz w:val="24"/>
          <w:szCs w:val="24"/>
        </w:rPr>
        <w:t>Integralną część niniejszej SIWZ stanowią:</w:t>
      </w:r>
    </w:p>
    <w:p w:rsidR="0099707D" w:rsidRPr="00257A79" w:rsidRDefault="0099707D" w:rsidP="0099707D">
      <w:pPr>
        <w:pStyle w:val="Akapitzlist"/>
        <w:spacing w:after="0" w:line="276" w:lineRule="auto"/>
        <w:ind w:left="0"/>
        <w:rPr>
          <w:rFonts w:ascii="Times New Roman" w:hAnsi="Times New Roman" w:cs="Times New Roman"/>
          <w:sz w:val="24"/>
          <w:szCs w:val="24"/>
        </w:rPr>
      </w:pPr>
    </w:p>
    <w:p w:rsidR="0099707D" w:rsidRPr="00257A79" w:rsidRDefault="00667490" w:rsidP="00332589">
      <w:pPr>
        <w:pStyle w:val="Akapitzlist"/>
        <w:numPr>
          <w:ilvl w:val="0"/>
          <w:numId w:val="21"/>
        </w:numPr>
        <w:spacing w:after="0" w:line="240" w:lineRule="auto"/>
        <w:ind w:left="567" w:hanging="567"/>
        <w:rPr>
          <w:rFonts w:ascii="Times New Roman" w:hAnsi="Times New Roman" w:cs="Times New Roman"/>
          <w:sz w:val="24"/>
          <w:szCs w:val="24"/>
        </w:rPr>
      </w:pPr>
      <w:r>
        <w:rPr>
          <w:rFonts w:ascii="Times New Roman" w:hAnsi="Times New Roman" w:cs="Times New Roman"/>
          <w:sz w:val="24"/>
          <w:szCs w:val="24"/>
        </w:rPr>
        <w:t>f</w:t>
      </w:r>
      <w:r w:rsidR="00916C29" w:rsidRPr="00257A79">
        <w:rPr>
          <w:rFonts w:ascii="Times New Roman" w:hAnsi="Times New Roman" w:cs="Times New Roman"/>
          <w:sz w:val="24"/>
          <w:szCs w:val="24"/>
        </w:rPr>
        <w:t>ormularz ofertowy -</w:t>
      </w:r>
      <w:r w:rsidR="00294C0B" w:rsidRPr="00257A79">
        <w:rPr>
          <w:rFonts w:ascii="Times New Roman" w:hAnsi="Times New Roman" w:cs="Times New Roman"/>
          <w:sz w:val="24"/>
          <w:szCs w:val="24"/>
        </w:rPr>
        <w:t xml:space="preserve"> Załącznik nr 1</w:t>
      </w:r>
      <w:r w:rsidR="002D700D">
        <w:rPr>
          <w:rFonts w:ascii="Times New Roman" w:hAnsi="Times New Roman" w:cs="Times New Roman"/>
          <w:sz w:val="24"/>
          <w:szCs w:val="24"/>
        </w:rPr>
        <w:t>,</w:t>
      </w:r>
    </w:p>
    <w:p w:rsidR="00376AA7"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sidRPr="00052DDF">
        <w:rPr>
          <w:rFonts w:ascii="Times New Roman" w:hAnsi="Times New Roman" w:cs="Times New Roman"/>
          <w:sz w:val="24"/>
          <w:szCs w:val="24"/>
        </w:rPr>
        <w:t>o</w:t>
      </w:r>
      <w:r w:rsidR="00376AA7" w:rsidRPr="00052DDF">
        <w:rPr>
          <w:rFonts w:ascii="Times New Roman" w:hAnsi="Times New Roman" w:cs="Times New Roman"/>
          <w:sz w:val="24"/>
          <w:szCs w:val="24"/>
        </w:rPr>
        <w:t xml:space="preserve">pis przedmiotu zamówienia w postaci </w:t>
      </w:r>
      <w:r w:rsidR="00DB3330" w:rsidRPr="00052DDF">
        <w:rPr>
          <w:rFonts w:ascii="Times New Roman" w:hAnsi="Times New Roman" w:cs="Times New Roman"/>
          <w:sz w:val="24"/>
          <w:szCs w:val="24"/>
        </w:rPr>
        <w:t>projektu budowlanego</w:t>
      </w:r>
      <w:r w:rsidR="009936BA" w:rsidRPr="00052DDF">
        <w:rPr>
          <w:rFonts w:ascii="Times New Roman" w:hAnsi="Times New Roman" w:cs="Times New Roman"/>
          <w:sz w:val="24"/>
          <w:szCs w:val="24"/>
        </w:rPr>
        <w:t>, STWiOR, przedmiaru robót</w:t>
      </w:r>
      <w:r w:rsidR="00376AA7" w:rsidRPr="00052DDF">
        <w:rPr>
          <w:rFonts w:ascii="Times New Roman" w:hAnsi="Times New Roman" w:cs="Times New Roman"/>
          <w:sz w:val="24"/>
          <w:szCs w:val="24"/>
        </w:rPr>
        <w:t xml:space="preserve"> - Załącznik nr 2</w:t>
      </w:r>
      <w:r w:rsidR="002D700D">
        <w:rPr>
          <w:rFonts w:ascii="Times New Roman" w:hAnsi="Times New Roman" w:cs="Times New Roman"/>
          <w:sz w:val="24"/>
          <w:szCs w:val="24"/>
        </w:rPr>
        <w:t>,</w:t>
      </w:r>
    </w:p>
    <w:p w:rsidR="00376AA7"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o</w:t>
      </w:r>
      <w:r w:rsidR="00376AA7" w:rsidRPr="00257A79">
        <w:rPr>
          <w:rFonts w:ascii="Times New Roman" w:hAnsi="Times New Roman" w:cs="Times New Roman"/>
          <w:sz w:val="24"/>
          <w:szCs w:val="24"/>
        </w:rPr>
        <w:t>świadczenie wykonawcy</w:t>
      </w:r>
      <w:r w:rsidR="00501E33" w:rsidRPr="00257A79">
        <w:rPr>
          <w:rFonts w:ascii="Times New Roman" w:hAnsi="Times New Roman" w:cs="Times New Roman"/>
          <w:sz w:val="24"/>
          <w:szCs w:val="24"/>
        </w:rPr>
        <w:t xml:space="preserve"> </w:t>
      </w:r>
      <w:r w:rsidR="00376AA7" w:rsidRPr="00257A79">
        <w:rPr>
          <w:rFonts w:ascii="Times New Roman" w:hAnsi="Times New Roman" w:cs="Times New Roman"/>
          <w:sz w:val="24"/>
          <w:szCs w:val="24"/>
        </w:rPr>
        <w:t>składane na podstawie art. 25a ust. 1 ustawy z dnia 29 stycznia 2004 r. Prawo zamówień publicznych (dalej jako: ustawa Pzp)- Załącznik nr 3 i 4</w:t>
      </w:r>
      <w:r w:rsidR="002D700D">
        <w:rPr>
          <w:rFonts w:ascii="Times New Roman" w:hAnsi="Times New Roman" w:cs="Times New Roman"/>
          <w:sz w:val="24"/>
          <w:szCs w:val="24"/>
        </w:rPr>
        <w:t>,</w:t>
      </w:r>
    </w:p>
    <w:p w:rsidR="00376AA7"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w:t>
      </w:r>
      <w:r w:rsidR="00376AA7" w:rsidRPr="00257A79">
        <w:rPr>
          <w:rFonts w:ascii="Times New Roman" w:hAnsi="Times New Roman" w:cs="Times New Roman"/>
          <w:sz w:val="24"/>
          <w:szCs w:val="24"/>
        </w:rPr>
        <w:t>zór umowy - Załącznik nr 5</w:t>
      </w:r>
      <w:r w:rsidR="002D700D">
        <w:rPr>
          <w:rFonts w:ascii="Times New Roman" w:hAnsi="Times New Roman" w:cs="Times New Roman"/>
          <w:sz w:val="24"/>
          <w:szCs w:val="24"/>
        </w:rPr>
        <w:t>,</w:t>
      </w:r>
    </w:p>
    <w:p w:rsidR="0099707D"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w:t>
      </w:r>
      <w:r w:rsidR="00625136" w:rsidRPr="00257A79">
        <w:rPr>
          <w:rFonts w:ascii="Times New Roman" w:hAnsi="Times New Roman" w:cs="Times New Roman"/>
          <w:sz w:val="24"/>
          <w:szCs w:val="24"/>
        </w:rPr>
        <w:t xml:space="preserve">zór </w:t>
      </w:r>
      <w:r w:rsidR="00625136" w:rsidRPr="00257A79">
        <w:rPr>
          <w:rFonts w:ascii="Times New Roman" w:eastAsia="ArialNarrow" w:hAnsi="Times New Roman" w:cs="Times New Roman"/>
          <w:sz w:val="24"/>
          <w:szCs w:val="24"/>
        </w:rPr>
        <w:t xml:space="preserve">informacji o braku przynależności do grupy kapitałowej lub lista podmiotów należących </w:t>
      </w:r>
      <w:r w:rsidR="00916C29" w:rsidRPr="00257A79">
        <w:rPr>
          <w:rFonts w:ascii="Times New Roman" w:eastAsia="ArialNarrow" w:hAnsi="Times New Roman" w:cs="Times New Roman"/>
          <w:sz w:val="24"/>
          <w:szCs w:val="24"/>
        </w:rPr>
        <w:t>do tej samej grupy kapitałowej -</w:t>
      </w:r>
      <w:r w:rsidR="00F47148" w:rsidRPr="00257A79">
        <w:rPr>
          <w:rFonts w:ascii="Times New Roman" w:eastAsia="ArialNarrow" w:hAnsi="Times New Roman" w:cs="Times New Roman"/>
          <w:sz w:val="24"/>
          <w:szCs w:val="24"/>
        </w:rPr>
        <w:t xml:space="preserve"> Załącznik nr 6</w:t>
      </w:r>
      <w:r w:rsidR="002D700D">
        <w:rPr>
          <w:rFonts w:ascii="Times New Roman" w:eastAsia="ArialNarrow" w:hAnsi="Times New Roman" w:cs="Times New Roman"/>
          <w:sz w:val="24"/>
          <w:szCs w:val="24"/>
        </w:rPr>
        <w:t>,</w:t>
      </w:r>
    </w:p>
    <w:p w:rsidR="00625136"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eastAsia="ArialNarrow" w:hAnsi="Times New Roman" w:cs="Times New Roman"/>
          <w:sz w:val="24"/>
          <w:szCs w:val="24"/>
        </w:rPr>
        <w:t>w</w:t>
      </w:r>
      <w:r w:rsidR="00625136" w:rsidRPr="00257A79">
        <w:rPr>
          <w:rFonts w:ascii="Times New Roman" w:eastAsia="ArialNarrow" w:hAnsi="Times New Roman" w:cs="Times New Roman"/>
          <w:sz w:val="24"/>
          <w:szCs w:val="24"/>
        </w:rPr>
        <w:t>zór o</w:t>
      </w:r>
      <w:r w:rsidR="00625136" w:rsidRPr="00257A79">
        <w:rPr>
          <w:rFonts w:ascii="Times New Roman" w:hAnsi="Times New Roman" w:cs="Times New Roman"/>
          <w:sz w:val="24"/>
          <w:szCs w:val="24"/>
        </w:rPr>
        <w:t xml:space="preserve">świadczenia w zakresie wypełnienia obowiązków informacyjnych przewidzianych </w:t>
      </w:r>
      <w:r w:rsidR="00916C29" w:rsidRPr="00257A79">
        <w:rPr>
          <w:rFonts w:ascii="Times New Roman" w:hAnsi="Times New Roman" w:cs="Times New Roman"/>
          <w:sz w:val="24"/>
          <w:szCs w:val="24"/>
        </w:rPr>
        <w:t>w art. 13 lub art. 14 RODO -</w:t>
      </w:r>
      <w:r w:rsidR="00F47148" w:rsidRPr="00257A79">
        <w:rPr>
          <w:rFonts w:ascii="Times New Roman" w:hAnsi="Times New Roman" w:cs="Times New Roman"/>
          <w:sz w:val="24"/>
          <w:szCs w:val="24"/>
        </w:rPr>
        <w:t xml:space="preserve"> Załącznik nr 7</w:t>
      </w:r>
      <w:r w:rsidR="002D700D">
        <w:rPr>
          <w:rFonts w:ascii="Times New Roman" w:hAnsi="Times New Roman" w:cs="Times New Roman"/>
          <w:sz w:val="24"/>
          <w:szCs w:val="24"/>
        </w:rPr>
        <w:t>.</w:t>
      </w:r>
    </w:p>
    <w:p w:rsidR="00F47148" w:rsidRPr="00257A79" w:rsidRDefault="00F47148" w:rsidP="00F47148">
      <w:pPr>
        <w:spacing w:after="0" w:line="276" w:lineRule="auto"/>
        <w:rPr>
          <w:rFonts w:ascii="Times New Roman" w:hAnsi="Times New Roman" w:cs="Times New Roman"/>
          <w:sz w:val="24"/>
          <w:szCs w:val="24"/>
        </w:rPr>
      </w:pPr>
    </w:p>
    <w:p w:rsidR="00F47148" w:rsidRPr="00257A79" w:rsidRDefault="00F47148" w:rsidP="00F47148">
      <w:pPr>
        <w:spacing w:after="0" w:line="276" w:lineRule="auto"/>
        <w:rPr>
          <w:rFonts w:ascii="Times New Roman" w:hAnsi="Times New Roman" w:cs="Times New Roman"/>
          <w:sz w:val="24"/>
          <w:szCs w:val="24"/>
        </w:rPr>
      </w:pPr>
    </w:p>
    <w:p w:rsidR="00530E2C" w:rsidRPr="00257A79" w:rsidRDefault="00530E2C"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br w:type="page"/>
      </w:r>
    </w:p>
    <w:p w:rsidR="00530E2C" w:rsidRPr="00257A79" w:rsidRDefault="0011122A" w:rsidP="0011122A">
      <w:pPr>
        <w:spacing w:after="0" w:line="276" w:lineRule="auto"/>
        <w:jc w:val="right"/>
        <w:rPr>
          <w:rFonts w:ascii="Times New Roman" w:hAnsi="Times New Roman" w:cs="Times New Roman"/>
          <w:sz w:val="24"/>
          <w:szCs w:val="24"/>
        </w:rPr>
      </w:pPr>
      <w:r w:rsidRPr="0011122A">
        <w:rPr>
          <w:rFonts w:ascii="Times New Roman" w:hAnsi="Times New Roman" w:cs="Times New Roman"/>
          <w:b/>
          <w:bCs/>
          <w:i/>
          <w:sz w:val="24"/>
          <w:szCs w:val="24"/>
        </w:rPr>
        <w:lastRenderedPageBreak/>
        <w:t xml:space="preserve">Załącznik Nr </w:t>
      </w:r>
      <w:r>
        <w:rPr>
          <w:rFonts w:ascii="Times New Roman" w:hAnsi="Times New Roman" w:cs="Times New Roman"/>
          <w:b/>
          <w:bCs/>
          <w:i/>
          <w:sz w:val="24"/>
          <w:szCs w:val="24"/>
        </w:rPr>
        <w:t>1</w:t>
      </w:r>
      <w:r w:rsidRPr="0011122A">
        <w:rPr>
          <w:rFonts w:ascii="Times New Roman" w:hAnsi="Times New Roman" w:cs="Times New Roman"/>
          <w:b/>
          <w:bCs/>
          <w:i/>
          <w:sz w:val="24"/>
          <w:szCs w:val="24"/>
        </w:rPr>
        <w:t xml:space="preserve"> do SIWZ</w:t>
      </w:r>
    </w:p>
    <w:p w:rsidR="00530E2C" w:rsidRPr="00257A79" w:rsidRDefault="00530E2C"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FORMULARZ OFERTOWY</w:t>
      </w:r>
    </w:p>
    <w:p w:rsidR="00530E2C" w:rsidRPr="00257A79" w:rsidRDefault="00530E2C" w:rsidP="00980FC9">
      <w:pPr>
        <w:spacing w:after="0" w:line="276" w:lineRule="auto"/>
        <w:rPr>
          <w:rFonts w:ascii="Times New Roman" w:hAnsi="Times New Roman" w:cs="Times New Roman"/>
          <w:b/>
          <w:sz w:val="24"/>
          <w:szCs w:val="24"/>
          <w:u w:val="single"/>
        </w:rPr>
      </w:pPr>
    </w:p>
    <w:p w:rsidR="00530E2C" w:rsidRPr="00257A79" w:rsidRDefault="00530E2C" w:rsidP="00980FC9">
      <w:pPr>
        <w:pStyle w:val="FR4"/>
        <w:tabs>
          <w:tab w:val="left" w:pos="284"/>
        </w:tabs>
        <w:spacing w:line="276" w:lineRule="auto"/>
        <w:ind w:left="0"/>
        <w:rPr>
          <w:rFonts w:ascii="Times New Roman" w:hAnsi="Times New Roman"/>
          <w:b/>
          <w:i w:val="0"/>
          <w:sz w:val="24"/>
          <w:szCs w:val="24"/>
          <w:u w:val="single"/>
        </w:rPr>
      </w:pPr>
      <w:r w:rsidRPr="00257A79">
        <w:rPr>
          <w:rFonts w:ascii="Times New Roman" w:hAnsi="Times New Roman"/>
          <w:b/>
          <w:i w:val="0"/>
          <w:sz w:val="24"/>
          <w:szCs w:val="24"/>
          <w:u w:val="single"/>
        </w:rPr>
        <w:t>ZAMAWIAJĄCY:</w:t>
      </w:r>
    </w:p>
    <w:p w:rsidR="000774EE" w:rsidRPr="00257A79" w:rsidRDefault="000774EE" w:rsidP="00980FC9">
      <w:pPr>
        <w:pStyle w:val="Tekstpodstawowy"/>
        <w:spacing w:after="0" w:line="276" w:lineRule="auto"/>
        <w:jc w:val="both"/>
        <w:rPr>
          <w:b/>
        </w:rPr>
      </w:pPr>
    </w:p>
    <w:p w:rsidR="00815CD0" w:rsidRDefault="00815CD0" w:rsidP="00905EC3">
      <w:pPr>
        <w:spacing w:line="240" w:lineRule="auto"/>
        <w:rPr>
          <w:rFonts w:ascii="Times New Roman" w:hAnsi="Times New Roman" w:cs="Times New Roman"/>
          <w:b/>
          <w:sz w:val="24"/>
          <w:szCs w:val="24"/>
        </w:rPr>
      </w:pPr>
      <w:r>
        <w:rPr>
          <w:rFonts w:ascii="Times New Roman" w:hAnsi="Times New Roman" w:cs="Times New Roman"/>
          <w:b/>
          <w:sz w:val="24"/>
          <w:szCs w:val="24"/>
        </w:rPr>
        <w:t>Gmina Dukla</w:t>
      </w:r>
    </w:p>
    <w:p w:rsidR="00815CD0" w:rsidRDefault="00815CD0" w:rsidP="00905EC3">
      <w:pPr>
        <w:spacing w:line="240" w:lineRule="auto"/>
        <w:rPr>
          <w:rFonts w:ascii="Times New Roman" w:hAnsi="Times New Roman" w:cs="Times New Roman"/>
          <w:b/>
          <w:sz w:val="24"/>
          <w:szCs w:val="24"/>
        </w:rPr>
      </w:pPr>
      <w:r>
        <w:rPr>
          <w:rFonts w:ascii="Times New Roman" w:hAnsi="Times New Roman" w:cs="Times New Roman"/>
          <w:b/>
          <w:sz w:val="24"/>
          <w:szCs w:val="24"/>
        </w:rPr>
        <w:t>38-450 Dukla</w:t>
      </w:r>
    </w:p>
    <w:p w:rsidR="00815CD0" w:rsidRPr="00257A79" w:rsidRDefault="00815CD0" w:rsidP="00905EC3">
      <w:pPr>
        <w:spacing w:line="240" w:lineRule="auto"/>
        <w:rPr>
          <w:rFonts w:ascii="Times New Roman" w:hAnsi="Times New Roman" w:cs="Times New Roman"/>
          <w:b/>
          <w:sz w:val="24"/>
          <w:szCs w:val="24"/>
        </w:rPr>
      </w:pPr>
      <w:r>
        <w:rPr>
          <w:rFonts w:ascii="Times New Roman" w:hAnsi="Times New Roman" w:cs="Times New Roman"/>
          <w:b/>
          <w:sz w:val="24"/>
          <w:szCs w:val="24"/>
        </w:rPr>
        <w:t>ul. Trakt Węgierski 11</w:t>
      </w:r>
    </w:p>
    <w:p w:rsidR="00530E2C" w:rsidRPr="00257A79" w:rsidRDefault="00530E2C" w:rsidP="00980FC9">
      <w:pPr>
        <w:spacing w:after="0" w:line="276" w:lineRule="auto"/>
        <w:jc w:val="both"/>
        <w:rPr>
          <w:rFonts w:ascii="Times New Roman" w:hAnsi="Times New Roman" w:cs="Times New Roman"/>
          <w:b/>
          <w:sz w:val="24"/>
          <w:szCs w:val="24"/>
        </w:rPr>
      </w:pPr>
    </w:p>
    <w:p w:rsidR="00530E2C" w:rsidRPr="00257A79" w:rsidRDefault="00530E2C" w:rsidP="00980FC9">
      <w:pPr>
        <w:pStyle w:val="Tekstpodstawowywcity"/>
        <w:spacing w:after="0" w:line="276" w:lineRule="auto"/>
        <w:ind w:left="0"/>
        <w:jc w:val="both"/>
        <w:rPr>
          <w:rFonts w:ascii="Times New Roman" w:hAnsi="Times New Roman" w:cs="Times New Roman"/>
          <w:sz w:val="24"/>
          <w:szCs w:val="24"/>
          <w:u w:val="single"/>
        </w:rPr>
      </w:pPr>
      <w:r w:rsidRPr="00257A79">
        <w:rPr>
          <w:rFonts w:ascii="Times New Roman" w:hAnsi="Times New Roman" w:cs="Times New Roman"/>
          <w:b/>
          <w:sz w:val="24"/>
          <w:szCs w:val="24"/>
          <w:u w:val="single"/>
        </w:rPr>
        <w:t>DANE WYKONAWCY:</w:t>
      </w:r>
    </w:p>
    <w:p w:rsidR="00530E2C" w:rsidRPr="00257A79" w:rsidRDefault="002A49EA"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Wykonawca</w:t>
      </w:r>
      <w:r w:rsidR="0015145A">
        <w:rPr>
          <w:rFonts w:ascii="Times New Roman" w:hAnsi="Times New Roman" w:cs="Times New Roman"/>
          <w:b/>
          <w:sz w:val="24"/>
          <w:szCs w:val="24"/>
        </w:rPr>
        <w:t>:</w:t>
      </w:r>
    </w:p>
    <w:p w:rsidR="00530E2C" w:rsidRPr="00257A79" w:rsidRDefault="00D60AEE" w:rsidP="00980FC9">
      <w:pPr>
        <w:pStyle w:val="Tekstpodstawowy"/>
        <w:spacing w:after="0" w:line="276" w:lineRule="auto"/>
        <w:jc w:val="both"/>
      </w:pPr>
      <w:r w:rsidRPr="00257A79">
        <w:rPr>
          <w:b/>
        </w:rPr>
        <w:t>A</w:t>
      </w:r>
      <w:r w:rsidR="008D5751" w:rsidRPr="00257A79">
        <w:rPr>
          <w:b/>
        </w:rPr>
        <w:t>dres</w:t>
      </w:r>
      <w:r w:rsidR="0015145A">
        <w:rPr>
          <w:b/>
        </w:rPr>
        <w:t>:</w:t>
      </w:r>
    </w:p>
    <w:p w:rsidR="00D60AEE" w:rsidRPr="00257A79" w:rsidRDefault="00530E2C" w:rsidP="00980FC9">
      <w:pPr>
        <w:pStyle w:val="Tekstpodstawowy"/>
        <w:spacing w:after="0" w:line="276" w:lineRule="auto"/>
        <w:jc w:val="both"/>
      </w:pPr>
      <w:r w:rsidRPr="00257A79">
        <w:rPr>
          <w:b/>
        </w:rPr>
        <w:t>T</w:t>
      </w:r>
      <w:r w:rsidR="008D5751" w:rsidRPr="00257A79">
        <w:rPr>
          <w:b/>
        </w:rPr>
        <w:t>elefon</w:t>
      </w:r>
      <w:r w:rsidR="00D60AEE" w:rsidRPr="00257A79">
        <w:rPr>
          <w:b/>
        </w:rPr>
        <w:t>/F</w:t>
      </w:r>
      <w:r w:rsidR="008D5751" w:rsidRPr="00257A79">
        <w:rPr>
          <w:b/>
        </w:rPr>
        <w:t>ax</w:t>
      </w:r>
      <w:r w:rsidR="0015145A">
        <w:rPr>
          <w:b/>
        </w:rPr>
        <w:t>:</w:t>
      </w:r>
      <w:r w:rsidRPr="00257A79">
        <w:t xml:space="preserve"> </w:t>
      </w:r>
    </w:p>
    <w:p w:rsidR="00530E2C" w:rsidRPr="00257A79" w:rsidRDefault="00D60AEE" w:rsidP="00980FC9">
      <w:pPr>
        <w:pStyle w:val="Tekstpodstawowy"/>
        <w:spacing w:after="0" w:line="276" w:lineRule="auto"/>
        <w:jc w:val="both"/>
      </w:pPr>
      <w:r w:rsidRPr="00257A79">
        <w:rPr>
          <w:b/>
        </w:rPr>
        <w:t>E-MAIL</w:t>
      </w:r>
      <w:r w:rsidR="0015145A">
        <w:rPr>
          <w:b/>
        </w:rPr>
        <w:t>:</w:t>
      </w:r>
      <w:r w:rsidR="00530E2C" w:rsidRPr="00257A79">
        <w:t xml:space="preserve"> </w:t>
      </w:r>
    </w:p>
    <w:p w:rsidR="00530E2C" w:rsidRPr="00257A79" w:rsidRDefault="00D60AEE"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NIP</w:t>
      </w:r>
      <w:r w:rsidRPr="00257A79">
        <w:rPr>
          <w:rFonts w:ascii="Times New Roman" w:hAnsi="Times New Roman" w:cs="Times New Roman"/>
          <w:sz w:val="24"/>
          <w:szCs w:val="24"/>
        </w:rPr>
        <w:t>/</w:t>
      </w:r>
      <w:r w:rsidRPr="00257A79">
        <w:rPr>
          <w:rFonts w:ascii="Times New Roman" w:hAnsi="Times New Roman" w:cs="Times New Roman"/>
          <w:b/>
          <w:sz w:val="24"/>
          <w:szCs w:val="24"/>
        </w:rPr>
        <w:t>REGON</w:t>
      </w:r>
      <w:r w:rsidR="0015145A">
        <w:rPr>
          <w:rFonts w:ascii="Times New Roman" w:hAnsi="Times New Roman" w:cs="Times New Roman"/>
          <w:b/>
          <w:sz w:val="24"/>
          <w:szCs w:val="24"/>
        </w:rPr>
        <w:t>:</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Wykonawca jest: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1) mikroprzedsiębiorstwem </w:t>
      </w:r>
      <w:r w:rsidRPr="00257A79">
        <w:rPr>
          <w:rFonts w:ascii="Times New Roman" w:hAnsi="Times New Roman" w:cs="Times New Roman"/>
          <w:sz w:val="24"/>
          <w:szCs w:val="24"/>
        </w:rPr>
        <w:tab/>
      </w:r>
      <w:r w:rsidR="002A49EA"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2) małym przedsiębiorstwem </w:t>
      </w:r>
      <w:r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3) średnim przedsiębiorstwem </w:t>
      </w:r>
      <w:r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pStyle w:val="Tekstpodstawowy"/>
        <w:spacing w:after="0" w:line="276" w:lineRule="auto"/>
        <w:jc w:val="both"/>
      </w:pPr>
    </w:p>
    <w:p w:rsidR="00546C9F" w:rsidRPr="00633214" w:rsidRDefault="00546C9F" w:rsidP="00546C9F">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633214">
        <w:rPr>
          <w:rFonts w:ascii="Times New Roman" w:eastAsia="Times New Roman" w:hAnsi="Times New Roman" w:cs="Times New Roman"/>
          <w:b/>
          <w:sz w:val="24"/>
          <w:szCs w:val="24"/>
          <w:lang w:eastAsia="pl-PL"/>
        </w:rPr>
        <w:t xml:space="preserve">Przebudowa  skweru </w:t>
      </w:r>
      <w:r>
        <w:rPr>
          <w:rFonts w:ascii="Times New Roman" w:eastAsia="Times New Roman" w:hAnsi="Times New Roman" w:cs="Times New Roman"/>
          <w:b/>
          <w:sz w:val="24"/>
          <w:szCs w:val="24"/>
          <w:lang w:eastAsia="pl-PL"/>
        </w:rPr>
        <w:t>zielonego przy ul. Trakt Węgierski w Dukli</w:t>
      </w:r>
      <w:r w:rsidRPr="00633214">
        <w:rPr>
          <w:rFonts w:ascii="Times New Roman" w:eastAsia="Times New Roman" w:hAnsi="Times New Roman" w:cs="Times New Roman"/>
          <w:b/>
          <w:sz w:val="24"/>
          <w:szCs w:val="24"/>
          <w:lang w:eastAsia="pl-PL"/>
        </w:rPr>
        <w:t xml:space="preserve"> </w:t>
      </w:r>
    </w:p>
    <w:p w:rsidR="00584981" w:rsidRDefault="00530E2C" w:rsidP="00332589">
      <w:pPr>
        <w:pStyle w:val="Lista"/>
        <w:numPr>
          <w:ilvl w:val="3"/>
          <w:numId w:val="42"/>
        </w:numPr>
        <w:spacing w:after="0" w:line="276" w:lineRule="auto"/>
        <w:ind w:left="709" w:hanging="425"/>
        <w:rPr>
          <w:rFonts w:ascii="Times New Roman" w:hAnsi="Times New Roman" w:cs="Times New Roman"/>
          <w:sz w:val="24"/>
          <w:szCs w:val="24"/>
        </w:rPr>
      </w:pPr>
      <w:r w:rsidRPr="00257A79">
        <w:rPr>
          <w:rFonts w:ascii="Times New Roman" w:hAnsi="Times New Roman" w:cs="Times New Roman"/>
          <w:sz w:val="24"/>
          <w:szCs w:val="24"/>
        </w:rPr>
        <w:t>Oferuje/my/ wykonanie przedmiotu zamówienia</w:t>
      </w:r>
      <w:r w:rsidR="00DF7F63">
        <w:rPr>
          <w:rFonts w:ascii="Times New Roman" w:hAnsi="Times New Roman" w:cs="Times New Roman"/>
          <w:sz w:val="24"/>
          <w:szCs w:val="24"/>
        </w:rPr>
        <w:t xml:space="preserve"> za</w:t>
      </w:r>
    </w:p>
    <w:p w:rsidR="00530E2C" w:rsidRDefault="00DF7F63" w:rsidP="00332589">
      <w:pPr>
        <w:pStyle w:val="Lista"/>
        <w:numPr>
          <w:ilvl w:val="1"/>
          <w:numId w:val="40"/>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c</w:t>
      </w:r>
      <w:r w:rsidR="00530E2C" w:rsidRPr="00257A79">
        <w:rPr>
          <w:rFonts w:ascii="Times New Roman" w:hAnsi="Times New Roman" w:cs="Times New Roman"/>
          <w:sz w:val="24"/>
          <w:szCs w:val="24"/>
        </w:rPr>
        <w:t>ena brutto: …………………</w:t>
      </w:r>
      <w:r w:rsidR="00DF2C8C" w:rsidRPr="00257A79">
        <w:rPr>
          <w:rFonts w:ascii="Times New Roman" w:hAnsi="Times New Roman" w:cs="Times New Roman"/>
          <w:sz w:val="24"/>
          <w:szCs w:val="24"/>
        </w:rPr>
        <w:t>….……</w:t>
      </w:r>
      <w:r w:rsidR="000F6A62" w:rsidRPr="00257A79">
        <w:rPr>
          <w:rFonts w:ascii="Times New Roman" w:hAnsi="Times New Roman" w:cs="Times New Roman"/>
          <w:sz w:val="24"/>
          <w:szCs w:val="24"/>
        </w:rPr>
        <w:t>……</w:t>
      </w:r>
      <w:r w:rsidR="00DF2C8C" w:rsidRPr="00257A79">
        <w:rPr>
          <w:rFonts w:ascii="Times New Roman" w:hAnsi="Times New Roman" w:cs="Times New Roman"/>
          <w:sz w:val="24"/>
          <w:szCs w:val="24"/>
        </w:rPr>
        <w:t>……….…</w:t>
      </w:r>
      <w:r w:rsidR="00530E2C" w:rsidRPr="00257A79">
        <w:rPr>
          <w:rFonts w:ascii="Times New Roman" w:hAnsi="Times New Roman" w:cs="Times New Roman"/>
          <w:sz w:val="24"/>
          <w:szCs w:val="24"/>
        </w:rPr>
        <w:t>PLN</w:t>
      </w:r>
      <w:r>
        <w:rPr>
          <w:rFonts w:ascii="Times New Roman" w:hAnsi="Times New Roman" w:cs="Times New Roman"/>
          <w:sz w:val="24"/>
          <w:szCs w:val="24"/>
        </w:rPr>
        <w:t xml:space="preserve">, </w:t>
      </w:r>
      <w:r w:rsidR="00530E2C" w:rsidRPr="00257A79">
        <w:rPr>
          <w:rFonts w:ascii="Times New Roman" w:hAnsi="Times New Roman" w:cs="Times New Roman"/>
          <w:sz w:val="24"/>
          <w:szCs w:val="24"/>
        </w:rPr>
        <w:t>(słownie złotych: …………………………………………………</w:t>
      </w:r>
      <w:r w:rsidR="000F6A62" w:rsidRPr="00257A79">
        <w:rPr>
          <w:rFonts w:ascii="Times New Roman" w:hAnsi="Times New Roman" w:cs="Times New Roman"/>
          <w:sz w:val="24"/>
          <w:szCs w:val="24"/>
        </w:rPr>
        <w:t>………………...</w:t>
      </w:r>
      <w:r w:rsidR="00530E2C" w:rsidRPr="00257A79">
        <w:rPr>
          <w:rFonts w:ascii="Times New Roman" w:hAnsi="Times New Roman" w:cs="Times New Roman"/>
          <w:sz w:val="24"/>
          <w:szCs w:val="24"/>
        </w:rPr>
        <w:t>….</w:t>
      </w:r>
      <w:r w:rsidR="001B2A63">
        <w:rPr>
          <w:rFonts w:ascii="Times New Roman" w:hAnsi="Times New Roman" w:cs="Times New Roman"/>
          <w:sz w:val="24"/>
          <w:szCs w:val="24"/>
        </w:rPr>
        <w:t>/</w:t>
      </w:r>
      <w:r w:rsidR="00530E2C" w:rsidRPr="00257A79">
        <w:rPr>
          <w:rFonts w:ascii="Times New Roman" w:hAnsi="Times New Roman" w:cs="Times New Roman"/>
          <w:sz w:val="24"/>
          <w:szCs w:val="24"/>
        </w:rPr>
        <w:t>100)</w:t>
      </w:r>
      <w:r w:rsidR="00584981">
        <w:rPr>
          <w:rFonts w:ascii="Times New Roman" w:hAnsi="Times New Roman" w:cs="Times New Roman"/>
          <w:sz w:val="24"/>
          <w:szCs w:val="24"/>
        </w:rPr>
        <w:t>,</w:t>
      </w:r>
    </w:p>
    <w:p w:rsidR="00584981" w:rsidRDefault="00584981" w:rsidP="00332589">
      <w:pPr>
        <w:pStyle w:val="Lista"/>
        <w:numPr>
          <w:ilvl w:val="1"/>
          <w:numId w:val="40"/>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 % VAT - ……. zł,</w:t>
      </w:r>
    </w:p>
    <w:p w:rsidR="00584981" w:rsidRDefault="00584981" w:rsidP="00332589">
      <w:pPr>
        <w:pStyle w:val="Lista"/>
        <w:numPr>
          <w:ilvl w:val="1"/>
          <w:numId w:val="40"/>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cena netto:</w:t>
      </w:r>
      <w:r w:rsidRPr="00584981">
        <w:rPr>
          <w:rFonts w:ascii="Times New Roman" w:hAnsi="Times New Roman" w:cs="Times New Roman"/>
          <w:sz w:val="24"/>
          <w:szCs w:val="24"/>
        </w:rPr>
        <w:t xml:space="preserve"> </w:t>
      </w:r>
      <w:r w:rsidRPr="00257A79">
        <w:rPr>
          <w:rFonts w:ascii="Times New Roman" w:hAnsi="Times New Roman" w:cs="Times New Roman"/>
          <w:sz w:val="24"/>
          <w:szCs w:val="24"/>
        </w:rPr>
        <w:t>…………………….………………….…PLN</w:t>
      </w:r>
      <w:r>
        <w:rPr>
          <w:rFonts w:ascii="Times New Roman" w:hAnsi="Times New Roman" w:cs="Times New Roman"/>
          <w:sz w:val="24"/>
          <w:szCs w:val="24"/>
        </w:rPr>
        <w:t xml:space="preserve">, </w:t>
      </w:r>
      <w:r w:rsidRPr="00257A79">
        <w:rPr>
          <w:rFonts w:ascii="Times New Roman" w:hAnsi="Times New Roman" w:cs="Times New Roman"/>
          <w:sz w:val="24"/>
          <w:szCs w:val="24"/>
        </w:rPr>
        <w:t>(słownie złotych: …………………………………………………………………...….</w:t>
      </w:r>
      <w:r>
        <w:rPr>
          <w:rFonts w:ascii="Times New Roman" w:hAnsi="Times New Roman" w:cs="Times New Roman"/>
          <w:sz w:val="24"/>
          <w:szCs w:val="24"/>
        </w:rPr>
        <w:t>/</w:t>
      </w:r>
      <w:r w:rsidRPr="00257A79">
        <w:rPr>
          <w:rFonts w:ascii="Times New Roman" w:hAnsi="Times New Roman" w:cs="Times New Roman"/>
          <w:sz w:val="24"/>
          <w:szCs w:val="24"/>
        </w:rPr>
        <w:t>100)</w:t>
      </w:r>
      <w:r>
        <w:rPr>
          <w:rFonts w:ascii="Times New Roman" w:hAnsi="Times New Roman" w:cs="Times New Roman"/>
          <w:sz w:val="24"/>
          <w:szCs w:val="24"/>
        </w:rPr>
        <w:t>,</w:t>
      </w:r>
    </w:p>
    <w:p w:rsidR="00D6470D" w:rsidRPr="00D6470D" w:rsidRDefault="00D6470D" w:rsidP="00D6470D">
      <w:pPr>
        <w:pStyle w:val="Lista"/>
        <w:numPr>
          <w:ilvl w:val="1"/>
          <w:numId w:val="40"/>
        </w:numPr>
        <w:spacing w:after="0" w:line="276" w:lineRule="auto"/>
        <w:rPr>
          <w:rFonts w:ascii="Times New Roman" w:hAnsi="Times New Roman" w:cs="Times New Roman"/>
          <w:sz w:val="24"/>
          <w:szCs w:val="24"/>
        </w:rPr>
      </w:pPr>
      <w:r w:rsidRPr="00D6470D">
        <w:rPr>
          <w:rFonts w:ascii="Times New Roman" w:hAnsi="Times New Roman" w:cs="Times New Roman"/>
          <w:sz w:val="24"/>
          <w:szCs w:val="24"/>
        </w:rPr>
        <w:t>w tym:</w:t>
      </w:r>
    </w:p>
    <w:p w:rsidR="00D6470D" w:rsidRPr="00D6470D" w:rsidRDefault="00D6470D" w:rsidP="00D6470D">
      <w:pPr>
        <w:pStyle w:val="Lista"/>
        <w:numPr>
          <w:ilvl w:val="1"/>
          <w:numId w:val="54"/>
        </w:numPr>
        <w:spacing w:after="0" w:line="276" w:lineRule="auto"/>
        <w:ind w:left="1418"/>
        <w:rPr>
          <w:rFonts w:ascii="Times New Roman" w:hAnsi="Times New Roman" w:cs="Times New Roman"/>
          <w:sz w:val="24"/>
          <w:szCs w:val="24"/>
        </w:rPr>
      </w:pPr>
      <w:r w:rsidRPr="00D6470D">
        <w:rPr>
          <w:rFonts w:ascii="Times New Roman" w:hAnsi="Times New Roman" w:cs="Times New Roman"/>
          <w:sz w:val="24"/>
          <w:szCs w:val="24"/>
        </w:rPr>
        <w:t xml:space="preserve">przebudowa skweru </w:t>
      </w:r>
      <w:r>
        <w:rPr>
          <w:rFonts w:ascii="Times New Roman" w:hAnsi="Times New Roman" w:cs="Times New Roman"/>
          <w:sz w:val="24"/>
          <w:szCs w:val="24"/>
        </w:rPr>
        <w:t xml:space="preserve">                        </w:t>
      </w:r>
      <w:r w:rsidRPr="00D6470D">
        <w:rPr>
          <w:rFonts w:ascii="Times New Roman" w:hAnsi="Times New Roman" w:cs="Times New Roman"/>
          <w:sz w:val="24"/>
          <w:szCs w:val="24"/>
        </w:rPr>
        <w:t>…………… zł brutto,</w:t>
      </w:r>
    </w:p>
    <w:p w:rsidR="00D6470D" w:rsidRPr="00D6470D" w:rsidRDefault="00D6470D" w:rsidP="00D6470D">
      <w:pPr>
        <w:pStyle w:val="Lista"/>
        <w:numPr>
          <w:ilvl w:val="1"/>
          <w:numId w:val="54"/>
        </w:numPr>
        <w:spacing w:after="0" w:line="276" w:lineRule="auto"/>
        <w:ind w:left="1418"/>
        <w:rPr>
          <w:rFonts w:ascii="Times New Roman" w:hAnsi="Times New Roman" w:cs="Times New Roman"/>
          <w:sz w:val="24"/>
          <w:szCs w:val="24"/>
        </w:rPr>
      </w:pPr>
      <w:r w:rsidRPr="00D6470D">
        <w:rPr>
          <w:rFonts w:ascii="Times New Roman" w:hAnsi="Times New Roman" w:cs="Times New Roman"/>
          <w:sz w:val="24"/>
          <w:szCs w:val="24"/>
        </w:rPr>
        <w:t xml:space="preserve">wykonanie instalacji sanitarnych </w:t>
      </w:r>
      <w:r>
        <w:rPr>
          <w:rFonts w:ascii="Times New Roman" w:hAnsi="Times New Roman" w:cs="Times New Roman"/>
          <w:sz w:val="24"/>
          <w:szCs w:val="24"/>
        </w:rPr>
        <w:t xml:space="preserve">    </w:t>
      </w:r>
      <w:r w:rsidRPr="00D6470D">
        <w:rPr>
          <w:rFonts w:ascii="Times New Roman" w:hAnsi="Times New Roman" w:cs="Times New Roman"/>
          <w:sz w:val="24"/>
          <w:szCs w:val="24"/>
        </w:rPr>
        <w:t>…………</w:t>
      </w:r>
      <w:r>
        <w:rPr>
          <w:rFonts w:ascii="Times New Roman" w:hAnsi="Times New Roman" w:cs="Times New Roman"/>
          <w:sz w:val="24"/>
          <w:szCs w:val="24"/>
        </w:rPr>
        <w:t>…</w:t>
      </w:r>
      <w:r w:rsidRPr="00D6470D">
        <w:rPr>
          <w:rFonts w:ascii="Times New Roman" w:hAnsi="Times New Roman" w:cs="Times New Roman"/>
          <w:sz w:val="24"/>
          <w:szCs w:val="24"/>
        </w:rPr>
        <w:t xml:space="preserve"> zł brutto,</w:t>
      </w:r>
    </w:p>
    <w:p w:rsidR="00D6470D" w:rsidRPr="00D6470D" w:rsidRDefault="00D6470D" w:rsidP="00D6470D">
      <w:pPr>
        <w:pStyle w:val="Lista"/>
        <w:numPr>
          <w:ilvl w:val="1"/>
          <w:numId w:val="54"/>
        </w:numPr>
        <w:spacing w:after="0" w:line="276" w:lineRule="auto"/>
        <w:ind w:left="1418"/>
        <w:rPr>
          <w:rFonts w:ascii="Times New Roman" w:hAnsi="Times New Roman" w:cs="Times New Roman"/>
          <w:sz w:val="24"/>
          <w:szCs w:val="24"/>
        </w:rPr>
      </w:pPr>
      <w:r w:rsidRPr="00D6470D">
        <w:rPr>
          <w:rFonts w:ascii="Times New Roman" w:hAnsi="Times New Roman" w:cs="Times New Roman"/>
          <w:sz w:val="24"/>
          <w:szCs w:val="24"/>
        </w:rPr>
        <w:t>wykonanie instalacji elektrycznych …………</w:t>
      </w:r>
      <w:r>
        <w:rPr>
          <w:rFonts w:ascii="Times New Roman" w:hAnsi="Times New Roman" w:cs="Times New Roman"/>
          <w:sz w:val="24"/>
          <w:szCs w:val="24"/>
        </w:rPr>
        <w:t xml:space="preserve">… </w:t>
      </w:r>
      <w:r w:rsidRPr="00D6470D">
        <w:rPr>
          <w:rFonts w:ascii="Times New Roman" w:hAnsi="Times New Roman" w:cs="Times New Roman"/>
          <w:sz w:val="24"/>
          <w:szCs w:val="24"/>
        </w:rPr>
        <w:t>zł brutto.</w:t>
      </w:r>
    </w:p>
    <w:p w:rsidR="00584981" w:rsidRDefault="00584981" w:rsidP="00332589">
      <w:pPr>
        <w:pStyle w:val="Lista"/>
        <w:numPr>
          <w:ilvl w:val="0"/>
          <w:numId w:val="42"/>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Okres gwarancji na roboty budowlane wynosi    …….   </w:t>
      </w:r>
      <w:r w:rsidR="00CC20ED">
        <w:rPr>
          <w:rFonts w:ascii="Times New Roman" w:hAnsi="Times New Roman" w:cs="Times New Roman"/>
          <w:sz w:val="24"/>
          <w:szCs w:val="24"/>
        </w:rPr>
        <w:t>m</w:t>
      </w:r>
      <w:r>
        <w:rPr>
          <w:rFonts w:ascii="Times New Roman" w:hAnsi="Times New Roman" w:cs="Times New Roman"/>
          <w:sz w:val="24"/>
          <w:szCs w:val="24"/>
        </w:rPr>
        <w:t>iesięcy.</w:t>
      </w:r>
    </w:p>
    <w:p w:rsidR="00584981" w:rsidRPr="00257A79" w:rsidRDefault="00584981" w:rsidP="00332589">
      <w:pPr>
        <w:pStyle w:val="Lista"/>
        <w:numPr>
          <w:ilvl w:val="0"/>
          <w:numId w:val="42"/>
        </w:numPr>
        <w:spacing w:after="0" w:line="276" w:lineRule="auto"/>
        <w:rPr>
          <w:rFonts w:ascii="Times New Roman" w:hAnsi="Times New Roman" w:cs="Times New Roman"/>
          <w:sz w:val="24"/>
          <w:szCs w:val="24"/>
        </w:rPr>
      </w:pPr>
      <w:r>
        <w:rPr>
          <w:rFonts w:ascii="Times New Roman" w:hAnsi="Times New Roman" w:cs="Times New Roman"/>
          <w:sz w:val="24"/>
          <w:szCs w:val="24"/>
        </w:rPr>
        <w:t>Stawka roboczogodziny wynosi ……. zł/h.</w:t>
      </w:r>
    </w:p>
    <w:p w:rsidR="005258B3" w:rsidRPr="00D421C9" w:rsidRDefault="00530E2C" w:rsidP="001E69A9">
      <w:pPr>
        <w:pStyle w:val="Akapitzlist"/>
        <w:numPr>
          <w:ilvl w:val="0"/>
          <w:numId w:val="40"/>
        </w:numPr>
        <w:spacing w:after="0" w:line="240" w:lineRule="auto"/>
        <w:ind w:left="714" w:hanging="430"/>
        <w:jc w:val="both"/>
        <w:rPr>
          <w:rFonts w:ascii="Times New Roman" w:hAnsi="Times New Roman" w:cs="Times New Roman"/>
          <w:sz w:val="24"/>
          <w:szCs w:val="24"/>
        </w:rPr>
      </w:pPr>
      <w:r w:rsidRPr="00D421C9">
        <w:rPr>
          <w:rFonts w:ascii="Times New Roman" w:hAnsi="Times New Roman" w:cs="Times New Roman"/>
          <w:sz w:val="24"/>
          <w:szCs w:val="24"/>
        </w:rPr>
        <w:t>Oświadczam/y/, że cena brutto zawiera wszystkie koszty związane z wykonaniem przedmiotu zamówienia oraz, że do wyliczenia poszczególnych cen i wartości brutto, zastosowaliśmy właściwą stawkę podatku od towarów i usług (VAT) w wysokości procentowej obowiązującej w dniu wszczęcia postępowania.</w:t>
      </w:r>
    </w:p>
    <w:p w:rsidR="005258B3" w:rsidRPr="00257A79" w:rsidRDefault="005258B3" w:rsidP="001E69A9">
      <w:pPr>
        <w:pStyle w:val="Akapitzlist"/>
        <w:numPr>
          <w:ilvl w:val="0"/>
          <w:numId w:val="40"/>
        </w:numPr>
        <w:spacing w:after="0" w:line="276" w:lineRule="auto"/>
        <w:ind w:left="709" w:hanging="425"/>
        <w:jc w:val="both"/>
        <w:rPr>
          <w:rFonts w:ascii="Times New Roman" w:hAnsi="Times New Roman" w:cs="Times New Roman"/>
          <w:sz w:val="24"/>
          <w:szCs w:val="24"/>
        </w:rPr>
      </w:pPr>
      <w:r w:rsidRPr="00257A79">
        <w:rPr>
          <w:rFonts w:ascii="Times New Roman" w:hAnsi="Times New Roman" w:cs="Times New Roman"/>
          <w:sz w:val="24"/>
          <w:szCs w:val="24"/>
        </w:rPr>
        <w:t>Oświadczamy, że wybór oferty nie będzie prowadzić do powstania u Zamawiającego obowiązku podatkowego zgodnie z przepisami o podatku od towarów i usług.</w:t>
      </w:r>
    </w:p>
    <w:p w:rsidR="005258B3" w:rsidRPr="00257A79" w:rsidRDefault="005258B3" w:rsidP="0015145A">
      <w:pPr>
        <w:ind w:left="426"/>
        <w:jc w:val="both"/>
        <w:rPr>
          <w:rFonts w:ascii="Times New Roman" w:hAnsi="Times New Roman" w:cs="Times New Roman"/>
          <w:b/>
          <w:sz w:val="24"/>
          <w:szCs w:val="24"/>
          <w:u w:val="single"/>
        </w:rPr>
      </w:pPr>
      <w:r w:rsidRPr="00257A79">
        <w:rPr>
          <w:rFonts w:ascii="Times New Roman" w:hAnsi="Times New Roman" w:cs="Times New Roman"/>
          <w:b/>
          <w:sz w:val="24"/>
          <w:szCs w:val="24"/>
          <w:u w:val="single"/>
        </w:rPr>
        <w:t xml:space="preserve">Skreślić, jeżeli wybór oferty będzie prowadzić do powstania u Zamawiającego obowiązku podatkowego zgodnie z przepisami o podatku od towarów i usług. Należy wówczas dołączyć informację zawierającą nazwę (rodzaj) towaru lub usługi, których </w:t>
      </w:r>
      <w:r w:rsidRPr="00257A79">
        <w:rPr>
          <w:rFonts w:ascii="Times New Roman" w:hAnsi="Times New Roman" w:cs="Times New Roman"/>
          <w:b/>
          <w:sz w:val="24"/>
          <w:szCs w:val="24"/>
          <w:u w:val="single"/>
        </w:rPr>
        <w:lastRenderedPageBreak/>
        <w:t>dostawa lub świadczenie będzie prowadzić do jego powstania, oraz wskazać ich wartość bez kwoty podatku, zgodnie z art. 91 ust. 3a ustawy Pzp.</w:t>
      </w:r>
    </w:p>
    <w:p w:rsidR="005258B3" w:rsidRPr="00B56AD6" w:rsidRDefault="00530E2C" w:rsidP="001E69A9">
      <w:pPr>
        <w:pStyle w:val="Akapitzlist"/>
        <w:numPr>
          <w:ilvl w:val="0"/>
          <w:numId w:val="40"/>
        </w:numPr>
        <w:tabs>
          <w:tab w:val="left" w:pos="851"/>
        </w:tabs>
        <w:spacing w:line="276" w:lineRule="auto"/>
        <w:ind w:left="993" w:hanging="567"/>
        <w:jc w:val="both"/>
        <w:rPr>
          <w:rFonts w:ascii="Times New Roman" w:hAnsi="Times New Roman" w:cs="Times New Roman"/>
          <w:b/>
          <w:sz w:val="24"/>
          <w:szCs w:val="24"/>
          <w:u w:val="single"/>
        </w:rPr>
      </w:pPr>
      <w:r w:rsidRPr="00B56AD6">
        <w:rPr>
          <w:rFonts w:ascii="Times New Roman" w:hAnsi="Times New Roman" w:cs="Times New Roman"/>
          <w:sz w:val="24"/>
          <w:szCs w:val="24"/>
        </w:rPr>
        <w:t>Warun</w:t>
      </w:r>
      <w:r w:rsidR="005258B3" w:rsidRPr="00B56AD6">
        <w:rPr>
          <w:rFonts w:ascii="Times New Roman" w:hAnsi="Times New Roman" w:cs="Times New Roman"/>
          <w:sz w:val="24"/>
          <w:szCs w:val="24"/>
        </w:rPr>
        <w:t>ki płatności:</w:t>
      </w:r>
      <w:r w:rsidR="00D94116" w:rsidRPr="00B56AD6">
        <w:rPr>
          <w:rFonts w:ascii="Times New Roman" w:hAnsi="Times New Roman" w:cs="Times New Roman"/>
          <w:sz w:val="24"/>
          <w:szCs w:val="24"/>
        </w:rPr>
        <w:t xml:space="preserve"> zgodnie z projektem umowy</w:t>
      </w:r>
      <w:r w:rsidR="005258B3" w:rsidRPr="00B56AD6">
        <w:rPr>
          <w:rFonts w:ascii="Times New Roman" w:hAnsi="Times New Roman" w:cs="Times New Roman"/>
          <w:sz w:val="24"/>
          <w:szCs w:val="24"/>
        </w:rPr>
        <w:t>.</w:t>
      </w:r>
    </w:p>
    <w:p w:rsidR="005258B3" w:rsidRPr="00257A79" w:rsidRDefault="00530E2C" w:rsidP="001E69A9">
      <w:pPr>
        <w:pStyle w:val="Akapitzlist"/>
        <w:numPr>
          <w:ilvl w:val="0"/>
          <w:numId w:val="40"/>
        </w:numPr>
        <w:tabs>
          <w:tab w:val="left" w:pos="851"/>
        </w:tabs>
        <w:spacing w:line="276" w:lineRule="auto"/>
        <w:ind w:left="993" w:hanging="567"/>
        <w:jc w:val="both"/>
        <w:rPr>
          <w:rFonts w:ascii="Times New Roman" w:hAnsi="Times New Roman" w:cs="Times New Roman"/>
          <w:b/>
          <w:sz w:val="24"/>
          <w:szCs w:val="24"/>
          <w:u w:val="single"/>
        </w:rPr>
      </w:pPr>
      <w:r w:rsidRPr="00257A79">
        <w:rPr>
          <w:rFonts w:ascii="Times New Roman" w:hAnsi="Times New Roman" w:cs="Times New Roman"/>
          <w:sz w:val="24"/>
          <w:szCs w:val="24"/>
        </w:rPr>
        <w:t>Zobowiązuje/my/ się wykonać całość zamówienia do</w:t>
      </w:r>
      <w:r w:rsidR="00017B58" w:rsidRPr="00257A79">
        <w:rPr>
          <w:rFonts w:ascii="Times New Roman" w:hAnsi="Times New Roman" w:cs="Times New Roman"/>
          <w:sz w:val="24"/>
          <w:szCs w:val="24"/>
        </w:rPr>
        <w:t xml:space="preserve"> dnia: </w:t>
      </w:r>
      <w:r w:rsidR="00D44D8E" w:rsidRPr="00D44D8E">
        <w:rPr>
          <w:rFonts w:ascii="Times New Roman" w:hAnsi="Times New Roman" w:cs="Times New Roman"/>
          <w:sz w:val="24"/>
          <w:szCs w:val="24"/>
        </w:rPr>
        <w:t>15 października</w:t>
      </w:r>
      <w:r w:rsidR="00292485" w:rsidRPr="00D44D8E">
        <w:rPr>
          <w:rFonts w:ascii="Times New Roman" w:hAnsi="Times New Roman" w:cs="Times New Roman"/>
          <w:sz w:val="24"/>
          <w:szCs w:val="24"/>
        </w:rPr>
        <w:t xml:space="preserve"> </w:t>
      </w:r>
      <w:r w:rsidR="00292485" w:rsidRPr="00292485">
        <w:rPr>
          <w:rFonts w:ascii="Times New Roman" w:hAnsi="Times New Roman" w:cs="Times New Roman"/>
          <w:sz w:val="24"/>
          <w:szCs w:val="24"/>
        </w:rPr>
        <w:t>2020</w:t>
      </w:r>
      <w:r w:rsidRPr="00292485">
        <w:rPr>
          <w:rFonts w:ascii="Times New Roman" w:hAnsi="Times New Roman" w:cs="Times New Roman"/>
          <w:sz w:val="24"/>
          <w:szCs w:val="24"/>
        </w:rPr>
        <w:t xml:space="preserve"> </w:t>
      </w:r>
      <w:r w:rsidRPr="00257A79">
        <w:rPr>
          <w:rFonts w:ascii="Times New Roman" w:hAnsi="Times New Roman" w:cs="Times New Roman"/>
          <w:sz w:val="24"/>
          <w:szCs w:val="24"/>
        </w:rPr>
        <w:t>r.</w:t>
      </w:r>
    </w:p>
    <w:p w:rsidR="005258B3" w:rsidRPr="00584981" w:rsidRDefault="00530E2C" w:rsidP="001E69A9">
      <w:pPr>
        <w:pStyle w:val="Akapitzlist"/>
        <w:numPr>
          <w:ilvl w:val="0"/>
          <w:numId w:val="40"/>
        </w:numPr>
        <w:tabs>
          <w:tab w:val="left" w:pos="851"/>
        </w:tabs>
        <w:spacing w:line="240" w:lineRule="auto"/>
        <w:ind w:left="851" w:hanging="284"/>
        <w:jc w:val="both"/>
        <w:rPr>
          <w:rFonts w:ascii="Times New Roman" w:hAnsi="Times New Roman" w:cs="Times New Roman"/>
          <w:b/>
          <w:sz w:val="24"/>
          <w:szCs w:val="24"/>
          <w:u w:val="single"/>
        </w:rPr>
      </w:pPr>
      <w:r w:rsidRPr="00584981">
        <w:rPr>
          <w:rFonts w:ascii="Times New Roman" w:hAnsi="Times New Roman" w:cs="Times New Roman"/>
          <w:sz w:val="24"/>
          <w:szCs w:val="24"/>
        </w:rPr>
        <w:t>Oświadczam/y/, że zapoznaliśmy się ze specyfikacją istotnych warunków zamówienia i nie wnosimy do niej zastrzeżeń oraz zdobyliśmy konieczne info</w:t>
      </w:r>
      <w:r w:rsidR="005258B3" w:rsidRPr="00584981">
        <w:rPr>
          <w:rFonts w:ascii="Times New Roman" w:hAnsi="Times New Roman" w:cs="Times New Roman"/>
          <w:sz w:val="24"/>
          <w:szCs w:val="24"/>
        </w:rPr>
        <w:t>rmacje do przygotowania oferty.</w:t>
      </w:r>
    </w:p>
    <w:p w:rsidR="005258B3"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 xml:space="preserve">Zobowiązuje/my/ się do wykonania całości przedmiotu zamówienia zgodnie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z warunkami określonymi przez Zamawiającego.</w:t>
      </w:r>
    </w:p>
    <w:p w:rsidR="005258B3"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Oświadczam/y/, że zapoznałem(liśmy) się z załączonymi do SIWZ istotnymi postanowieniami umowy (</w:t>
      </w:r>
      <w:r w:rsidR="00C47157" w:rsidRPr="00257A79">
        <w:rPr>
          <w:rFonts w:ascii="Times New Roman" w:hAnsi="Times New Roman" w:cs="Times New Roman"/>
          <w:sz w:val="24"/>
          <w:szCs w:val="24"/>
        </w:rPr>
        <w:t>Załącznik nr 5</w:t>
      </w:r>
      <w:r w:rsidRPr="00257A79">
        <w:rPr>
          <w:rFonts w:ascii="Times New Roman" w:hAnsi="Times New Roman" w:cs="Times New Roman"/>
          <w:sz w:val="24"/>
          <w:szCs w:val="24"/>
        </w:rPr>
        <w:t xml:space="preserve"> do SIWZ) i zobowiązuję(</w:t>
      </w:r>
      <w:proofErr w:type="spellStart"/>
      <w:r w:rsidRPr="00257A79">
        <w:rPr>
          <w:rFonts w:ascii="Times New Roman" w:hAnsi="Times New Roman" w:cs="Times New Roman"/>
          <w:sz w:val="24"/>
          <w:szCs w:val="24"/>
        </w:rPr>
        <w:t>emy</w:t>
      </w:r>
      <w:proofErr w:type="spellEnd"/>
      <w:r w:rsidRPr="00257A79">
        <w:rPr>
          <w:rFonts w:ascii="Times New Roman" w:hAnsi="Times New Roman" w:cs="Times New Roman"/>
          <w:sz w:val="24"/>
          <w:szCs w:val="24"/>
        </w:rPr>
        <w:t xml:space="preserve">) się -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w przypadku uznania mojej (naszej) oferty za najkorzystniejszą - do zawarcia umowy na ustal</w:t>
      </w:r>
      <w:r w:rsidR="00017B58" w:rsidRPr="00257A79">
        <w:rPr>
          <w:rFonts w:ascii="Times New Roman" w:hAnsi="Times New Roman" w:cs="Times New Roman"/>
          <w:sz w:val="24"/>
          <w:szCs w:val="24"/>
        </w:rPr>
        <w:t xml:space="preserve">onych tam warunkach, w miejscu </w:t>
      </w:r>
      <w:r w:rsidRPr="00257A79">
        <w:rPr>
          <w:rFonts w:ascii="Times New Roman" w:hAnsi="Times New Roman" w:cs="Times New Roman"/>
          <w:sz w:val="24"/>
          <w:szCs w:val="24"/>
        </w:rPr>
        <w:t>i terminie wyznaczonym przez zamawiającego. Przyjmuję(</w:t>
      </w:r>
      <w:proofErr w:type="spellStart"/>
      <w:r w:rsidRPr="00257A79">
        <w:rPr>
          <w:rFonts w:ascii="Times New Roman" w:hAnsi="Times New Roman" w:cs="Times New Roman"/>
          <w:sz w:val="24"/>
          <w:szCs w:val="24"/>
        </w:rPr>
        <w:t>emy</w:t>
      </w:r>
      <w:proofErr w:type="spellEnd"/>
      <w:r w:rsidRPr="00257A79">
        <w:rPr>
          <w:rFonts w:ascii="Times New Roman" w:hAnsi="Times New Roman" w:cs="Times New Roman"/>
          <w:sz w:val="24"/>
          <w:szCs w:val="24"/>
        </w:rPr>
        <w:t>) do wiadomości treść art. 144 Pzp zabraniającą istotnej zmiany postanowień</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zawartej umow</w:t>
      </w:r>
      <w:r w:rsidR="00017B58" w:rsidRPr="00257A79">
        <w:rPr>
          <w:rFonts w:ascii="Times New Roman" w:hAnsi="Times New Roman" w:cs="Times New Roman"/>
          <w:sz w:val="24"/>
          <w:szCs w:val="24"/>
        </w:rPr>
        <w:t xml:space="preserve">y w stosunku do treści oferty, </w:t>
      </w:r>
      <w:r w:rsidRPr="00257A79">
        <w:rPr>
          <w:rFonts w:ascii="Times New Roman" w:hAnsi="Times New Roman" w:cs="Times New Roman"/>
          <w:sz w:val="24"/>
          <w:szCs w:val="24"/>
        </w:rPr>
        <w:t>za wyjątkiem możliwości wprowadzenia zmian w okolicznościach wskazanych przez Zamawiającego w SIWZ.</w:t>
      </w:r>
    </w:p>
    <w:p w:rsidR="005258B3"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 xml:space="preserve">Oświadczam/y/, że </w:t>
      </w:r>
      <w:r w:rsidR="00DF7F63">
        <w:rPr>
          <w:rFonts w:ascii="Times New Roman" w:hAnsi="Times New Roman" w:cs="Times New Roman"/>
          <w:sz w:val="24"/>
          <w:szCs w:val="24"/>
        </w:rPr>
        <w:t>jesteśmy</w:t>
      </w:r>
      <w:r w:rsidRPr="00257A79">
        <w:rPr>
          <w:rFonts w:ascii="Times New Roman" w:hAnsi="Times New Roman" w:cs="Times New Roman"/>
          <w:sz w:val="24"/>
          <w:szCs w:val="24"/>
        </w:rPr>
        <w:t xml:space="preserve"> związani niniejszą ofertą przez czas wskazany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w Specyfikacji Istotnych Warunk</w:t>
      </w:r>
      <w:r w:rsidR="00D222F9" w:rsidRPr="00257A79">
        <w:rPr>
          <w:rFonts w:ascii="Times New Roman" w:hAnsi="Times New Roman" w:cs="Times New Roman"/>
          <w:sz w:val="24"/>
          <w:szCs w:val="24"/>
        </w:rPr>
        <w:t>ów Zamówienia, tj. przez okres 3</w:t>
      </w:r>
      <w:r w:rsidRPr="00257A79">
        <w:rPr>
          <w:rFonts w:ascii="Times New Roman" w:hAnsi="Times New Roman" w:cs="Times New Roman"/>
          <w:sz w:val="24"/>
          <w:szCs w:val="24"/>
        </w:rPr>
        <w:t>0 dni, lic</w:t>
      </w:r>
      <w:r w:rsidR="00C52CEE" w:rsidRPr="00257A79">
        <w:rPr>
          <w:rFonts w:ascii="Times New Roman" w:hAnsi="Times New Roman" w:cs="Times New Roman"/>
          <w:sz w:val="24"/>
          <w:szCs w:val="24"/>
        </w:rPr>
        <w:t>ząc od terminu składania ofert.</w:t>
      </w:r>
    </w:p>
    <w:p w:rsidR="00530E2C"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b/>
          <w:bCs/>
          <w:sz w:val="24"/>
          <w:szCs w:val="24"/>
        </w:rPr>
        <w:t xml:space="preserve">Zamówienie zrealizujemy </w:t>
      </w:r>
      <w:r w:rsidR="00D222F9" w:rsidRPr="00257A79">
        <w:rPr>
          <w:rFonts w:ascii="Times New Roman" w:hAnsi="Times New Roman" w:cs="Times New Roman"/>
          <w:bCs/>
          <w:sz w:val="24"/>
          <w:szCs w:val="24"/>
        </w:rPr>
        <w:t>sami* / przy udziale podwykonawców</w:t>
      </w:r>
      <w:r w:rsidRPr="00257A79">
        <w:rPr>
          <w:rFonts w:ascii="Times New Roman" w:hAnsi="Times New Roman" w:cs="Times New Roman"/>
          <w:bCs/>
          <w:sz w:val="24"/>
          <w:szCs w:val="24"/>
        </w:rPr>
        <w:t xml:space="preserve">* </w:t>
      </w:r>
      <w:r w:rsidR="00D222F9" w:rsidRPr="00257A79">
        <w:rPr>
          <w:rFonts w:ascii="Times New Roman" w:hAnsi="Times New Roman" w:cs="Times New Roman"/>
          <w:b/>
          <w:bCs/>
          <w:sz w:val="24"/>
          <w:szCs w:val="24"/>
        </w:rPr>
        <w:t>(*</w:t>
      </w:r>
      <w:r w:rsidRPr="00257A79">
        <w:rPr>
          <w:rFonts w:ascii="Times New Roman" w:hAnsi="Times New Roman" w:cs="Times New Roman"/>
          <w:b/>
          <w:sz w:val="24"/>
          <w:szCs w:val="24"/>
        </w:rPr>
        <w:t>niepotrzebne skreślić)</w:t>
      </w:r>
      <w:r w:rsidRPr="00257A79">
        <w:rPr>
          <w:rFonts w:ascii="Times New Roman" w:hAnsi="Times New Roman" w:cs="Times New Roman"/>
          <w:bCs/>
          <w:sz w:val="24"/>
          <w:szCs w:val="24"/>
        </w:rPr>
        <w:t xml:space="preserve">, którzy będą wykonywać następujące prace wchodzące w zakres przedmiotu zamówienia: </w:t>
      </w:r>
    </w:p>
    <w:p w:rsidR="00530E2C" w:rsidRPr="00257A79" w:rsidRDefault="00017B58" w:rsidP="00C52CEE">
      <w:pPr>
        <w:pStyle w:val="Lista"/>
        <w:widowControl w:val="0"/>
        <w:overflowPunct w:val="0"/>
        <w:autoSpaceDE w:val="0"/>
        <w:autoSpaceDN w:val="0"/>
        <w:adjustRightInd w:val="0"/>
        <w:spacing w:after="0" w:line="276" w:lineRule="auto"/>
        <w:ind w:left="0" w:firstLine="426"/>
        <w:contextualSpacing w:val="0"/>
        <w:jc w:val="both"/>
        <w:textAlignment w:val="baseline"/>
        <w:rPr>
          <w:rFonts w:ascii="Times New Roman" w:hAnsi="Times New Roman" w:cs="Times New Roman"/>
          <w:sz w:val="24"/>
          <w:szCs w:val="24"/>
        </w:rPr>
      </w:pPr>
      <w:r w:rsidRPr="00257A79">
        <w:rPr>
          <w:rFonts w:ascii="Times New Roman" w:hAnsi="Times New Roman" w:cs="Times New Roman"/>
          <w:sz w:val="24"/>
          <w:szCs w:val="24"/>
        </w:rPr>
        <w:t>1</w:t>
      </w:r>
      <w:r w:rsidR="00530E2C" w:rsidRPr="00257A79">
        <w:rPr>
          <w:rFonts w:ascii="Times New Roman" w:hAnsi="Times New Roman" w:cs="Times New Roman"/>
          <w:sz w:val="24"/>
          <w:szCs w:val="24"/>
        </w:rPr>
        <w:t xml:space="preserve">) </w:t>
      </w:r>
      <w:r w:rsidRPr="00257A79">
        <w:rPr>
          <w:rFonts w:ascii="Times New Roman" w:hAnsi="Times New Roman" w:cs="Times New Roman"/>
          <w:sz w:val="24"/>
          <w:szCs w:val="24"/>
        </w:rPr>
        <w:t>………………………………………………………….…………………..…………</w:t>
      </w:r>
    </w:p>
    <w:p w:rsidR="00530E2C" w:rsidRPr="001E69A9" w:rsidRDefault="00530E2C"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0"/>
          <w:szCs w:val="20"/>
        </w:rPr>
      </w:pPr>
      <w:r w:rsidRPr="001E69A9">
        <w:rPr>
          <w:rFonts w:ascii="Times New Roman" w:hAnsi="Times New Roman" w:cs="Times New Roman"/>
          <w:sz w:val="20"/>
          <w:szCs w:val="20"/>
        </w:rPr>
        <w:t>(zakres i/lub udział procentowy i/lub wartość prac, które będzie wykonywać podwykonawca)</w:t>
      </w:r>
    </w:p>
    <w:p w:rsidR="00017B58" w:rsidRPr="00257A79" w:rsidRDefault="00017B58" w:rsidP="00C52CEE">
      <w:pPr>
        <w:pStyle w:val="Lista"/>
        <w:widowControl w:val="0"/>
        <w:overflowPunct w:val="0"/>
        <w:autoSpaceDE w:val="0"/>
        <w:autoSpaceDN w:val="0"/>
        <w:adjustRightInd w:val="0"/>
        <w:spacing w:after="0" w:line="276" w:lineRule="auto"/>
        <w:ind w:left="0" w:firstLine="426"/>
        <w:contextualSpacing w:val="0"/>
        <w:jc w:val="both"/>
        <w:textAlignment w:val="baseline"/>
        <w:rPr>
          <w:rFonts w:ascii="Times New Roman" w:hAnsi="Times New Roman" w:cs="Times New Roman"/>
          <w:sz w:val="24"/>
          <w:szCs w:val="24"/>
        </w:rPr>
      </w:pPr>
      <w:r w:rsidRPr="00257A79">
        <w:rPr>
          <w:rFonts w:ascii="Times New Roman" w:hAnsi="Times New Roman" w:cs="Times New Roman"/>
          <w:sz w:val="24"/>
          <w:szCs w:val="24"/>
        </w:rPr>
        <w:t>2) ………………………………………………………….…………………..…………</w:t>
      </w:r>
    </w:p>
    <w:p w:rsidR="00017B58" w:rsidRPr="001E69A9" w:rsidRDefault="00017B58"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0"/>
          <w:szCs w:val="20"/>
        </w:rPr>
      </w:pPr>
      <w:r w:rsidRPr="001E69A9">
        <w:rPr>
          <w:rFonts w:ascii="Times New Roman" w:hAnsi="Times New Roman" w:cs="Times New Roman"/>
          <w:sz w:val="20"/>
          <w:szCs w:val="20"/>
        </w:rPr>
        <w:t>(zakres i/lub udział procentowy i/lub wartość prac, które będzie wykonywać podwykonawca)</w:t>
      </w:r>
    </w:p>
    <w:p w:rsidR="00D222F9" w:rsidRPr="00257A79" w:rsidRDefault="00D222F9"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4"/>
          <w:szCs w:val="24"/>
        </w:rPr>
      </w:pPr>
    </w:p>
    <w:p w:rsidR="00530E2C" w:rsidRPr="00257A79" w:rsidRDefault="00C52CEE" w:rsidP="00584981">
      <w:pPr>
        <w:pStyle w:val="Default"/>
        <w:spacing w:line="276" w:lineRule="auto"/>
        <w:ind w:left="502"/>
        <w:jc w:val="both"/>
        <w:rPr>
          <w:rFonts w:ascii="Times New Roman" w:hAnsi="Times New Roman" w:cs="Times New Roman"/>
          <w:color w:val="auto"/>
        </w:rPr>
      </w:pPr>
      <w:r w:rsidRPr="00257A79">
        <w:rPr>
          <w:rFonts w:ascii="Times New Roman" w:hAnsi="Times New Roman" w:cs="Times New Roman"/>
          <w:color w:val="auto"/>
        </w:rPr>
        <w:t>1</w:t>
      </w:r>
      <w:r w:rsidR="00584981">
        <w:rPr>
          <w:rFonts w:ascii="Times New Roman" w:hAnsi="Times New Roman" w:cs="Times New Roman"/>
          <w:color w:val="auto"/>
        </w:rPr>
        <w:t xml:space="preserve">4 </w:t>
      </w:r>
      <w:r w:rsidRPr="00257A79">
        <w:rPr>
          <w:rFonts w:ascii="Times New Roman" w:hAnsi="Times New Roman" w:cs="Times New Roman"/>
          <w:color w:val="auto"/>
        </w:rPr>
        <w:t xml:space="preserve">. </w:t>
      </w:r>
      <w:r w:rsidR="00530E2C" w:rsidRPr="00257A79">
        <w:rPr>
          <w:rFonts w:ascii="Times New Roman" w:hAnsi="Times New Roman" w:cs="Times New Roman"/>
          <w:color w:val="auto"/>
        </w:rPr>
        <w:t xml:space="preserve">Oświadczam/y/, że: </w:t>
      </w:r>
      <w:r w:rsidR="00530E2C" w:rsidRPr="00257A79">
        <w:rPr>
          <w:rFonts w:ascii="Times New Roman" w:hAnsi="Times New Roman" w:cs="Times New Roman"/>
          <w:b/>
          <w:color w:val="auto"/>
        </w:rPr>
        <w:t>(jeżeli dotyczy)</w:t>
      </w:r>
    </w:p>
    <w:p w:rsidR="00530E2C" w:rsidRPr="00257A79" w:rsidRDefault="000F6A62" w:rsidP="00C52CEE">
      <w:pPr>
        <w:pStyle w:val="Default"/>
        <w:spacing w:line="276" w:lineRule="auto"/>
        <w:ind w:left="993" w:hanging="567"/>
        <w:jc w:val="both"/>
        <w:rPr>
          <w:rFonts w:ascii="Times New Roman" w:hAnsi="Times New Roman" w:cs="Times New Roman"/>
          <w:color w:val="auto"/>
        </w:rPr>
      </w:pPr>
      <w:r w:rsidRPr="00257A79">
        <w:rPr>
          <w:rFonts w:ascii="Times New Roman" w:hAnsi="Times New Roman" w:cs="Times New Roman"/>
          <w:color w:val="auto"/>
        </w:rPr>
        <w:t xml:space="preserve">1) </w:t>
      </w:r>
      <w:r w:rsidR="001E69A9">
        <w:rPr>
          <w:rFonts w:ascii="Times New Roman" w:hAnsi="Times New Roman" w:cs="Times New Roman"/>
          <w:color w:val="auto"/>
        </w:rPr>
        <w:t>n</w:t>
      </w:r>
      <w:r w:rsidR="00530E2C" w:rsidRPr="00257A79">
        <w:rPr>
          <w:rFonts w:ascii="Times New Roman" w:hAnsi="Times New Roman" w:cs="Times New Roman"/>
          <w:color w:val="auto"/>
        </w:rPr>
        <w:t xml:space="preserve">astępujące dokumenty zawierają informacje stanowiące </w:t>
      </w:r>
      <w:r w:rsidR="00530E2C" w:rsidRPr="00257A79">
        <w:rPr>
          <w:rFonts w:ascii="Times New Roman" w:hAnsi="Times New Roman" w:cs="Times New Roman"/>
          <w:b/>
          <w:color w:val="auto"/>
        </w:rPr>
        <w:t>TAJEMNICĘ PRZEDSIĘBIORSTWA</w:t>
      </w:r>
      <w:r w:rsidR="00530E2C" w:rsidRPr="00257A79">
        <w:rPr>
          <w:rFonts w:ascii="Times New Roman" w:hAnsi="Times New Roman" w:cs="Times New Roman"/>
          <w:color w:val="auto"/>
        </w:rPr>
        <w:t>:</w:t>
      </w:r>
    </w:p>
    <w:p w:rsidR="00530E2C" w:rsidRPr="00257A79" w:rsidRDefault="005258B3" w:rsidP="001E69A9">
      <w:pPr>
        <w:pStyle w:val="Default"/>
        <w:spacing w:line="276" w:lineRule="auto"/>
        <w:ind w:left="709"/>
        <w:jc w:val="both"/>
        <w:rPr>
          <w:rFonts w:ascii="Times New Roman" w:hAnsi="Times New Roman" w:cs="Times New Roman"/>
          <w:color w:val="auto"/>
        </w:rPr>
      </w:pPr>
      <w:r w:rsidRPr="00257A79">
        <w:rPr>
          <w:rFonts w:ascii="Times New Roman" w:hAnsi="Times New Roman" w:cs="Times New Roman"/>
        </w:rPr>
        <w:t xml:space="preserve">   ……………………………………………….…………………..…………</w:t>
      </w:r>
      <w:r w:rsidR="00530E2C" w:rsidRPr="00257A79">
        <w:rPr>
          <w:rFonts w:ascii="Times New Roman" w:hAnsi="Times New Roman" w:cs="Times New Roman"/>
          <w:color w:val="auto"/>
        </w:rPr>
        <w:tab/>
      </w:r>
    </w:p>
    <w:p w:rsidR="00530E2C" w:rsidRPr="00257A79" w:rsidRDefault="00530E2C" w:rsidP="00C52CEE">
      <w:pPr>
        <w:pStyle w:val="Default"/>
        <w:spacing w:line="276" w:lineRule="auto"/>
        <w:ind w:left="993" w:hanging="567"/>
        <w:jc w:val="both"/>
        <w:rPr>
          <w:rFonts w:ascii="Times New Roman" w:hAnsi="Times New Roman" w:cs="Times New Roman"/>
          <w:color w:val="auto"/>
        </w:rPr>
      </w:pPr>
      <w:r w:rsidRPr="00257A79">
        <w:rPr>
          <w:rFonts w:ascii="Times New Roman" w:hAnsi="Times New Roman" w:cs="Times New Roman"/>
          <w:color w:val="auto"/>
        </w:rPr>
        <w:t xml:space="preserve">2) </w:t>
      </w:r>
      <w:r w:rsidRPr="00257A79">
        <w:rPr>
          <w:rFonts w:ascii="Times New Roman" w:hAnsi="Times New Roman" w:cs="Times New Roman"/>
          <w:color w:val="auto"/>
        </w:rPr>
        <w:tab/>
        <w:t>uzasadnienie zastrzeżenia informacji stanowiących tajemnicę przedsiębiorstwa dołączyliśmy do oferty, zgodnie z art. 8 ustawy PZP.</w:t>
      </w:r>
    </w:p>
    <w:p w:rsidR="00530E2C" w:rsidRPr="00257A79" w:rsidRDefault="001E69A9" w:rsidP="007906C7">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5258B3" w:rsidRPr="00257A79">
        <w:rPr>
          <w:rFonts w:ascii="Times New Roman" w:hAnsi="Times New Roman" w:cs="Times New Roman"/>
          <w:sz w:val="24"/>
          <w:szCs w:val="24"/>
        </w:rPr>
        <w:t>…………………………………………….…………………..…………</w:t>
      </w:r>
      <w:r w:rsidR="007906C7" w:rsidRPr="00257A79">
        <w:rPr>
          <w:rFonts w:ascii="Times New Roman" w:hAnsi="Times New Roman" w:cs="Times New Roman"/>
          <w:sz w:val="24"/>
          <w:szCs w:val="24"/>
        </w:rPr>
        <w:t>……</w:t>
      </w:r>
    </w:p>
    <w:p w:rsidR="007906C7" w:rsidRPr="00257A79" w:rsidRDefault="007906C7" w:rsidP="00C52CEE">
      <w:pPr>
        <w:spacing w:after="0" w:line="276" w:lineRule="auto"/>
        <w:jc w:val="both"/>
        <w:rPr>
          <w:rFonts w:ascii="Times New Roman" w:hAnsi="Times New Roman" w:cs="Times New Roman"/>
          <w:b/>
          <w:sz w:val="24"/>
          <w:szCs w:val="24"/>
        </w:rPr>
      </w:pPr>
    </w:p>
    <w:p w:rsidR="00530E2C" w:rsidRPr="00257A79" w:rsidRDefault="00530E2C" w:rsidP="00C52CEE">
      <w:pPr>
        <w:spacing w:after="0" w:line="276" w:lineRule="auto"/>
        <w:jc w:val="both"/>
        <w:rPr>
          <w:rFonts w:ascii="Times New Roman" w:hAnsi="Times New Roman" w:cs="Times New Roman"/>
          <w:b/>
          <w:i/>
          <w:sz w:val="24"/>
          <w:szCs w:val="24"/>
        </w:rPr>
      </w:pPr>
      <w:r w:rsidRPr="00257A79">
        <w:rPr>
          <w:rFonts w:ascii="Times New Roman" w:hAnsi="Times New Roman" w:cs="Times New Roman"/>
          <w:b/>
          <w:sz w:val="24"/>
          <w:szCs w:val="24"/>
        </w:rPr>
        <w:t xml:space="preserve">SPIS TREŚCI: </w:t>
      </w:r>
    </w:p>
    <w:p w:rsidR="00530E2C" w:rsidRPr="00257A79" w:rsidRDefault="00530E2C" w:rsidP="00980FC9">
      <w:pPr>
        <w:pStyle w:val="Default"/>
        <w:spacing w:line="276" w:lineRule="auto"/>
        <w:jc w:val="both"/>
        <w:rPr>
          <w:rFonts w:ascii="Times New Roman" w:hAnsi="Times New Roman" w:cs="Times New Roman"/>
          <w:color w:val="auto"/>
        </w:rPr>
      </w:pPr>
      <w:r w:rsidRPr="00257A79">
        <w:rPr>
          <w:rFonts w:ascii="Times New Roman" w:hAnsi="Times New Roman" w:cs="Times New Roman"/>
          <w:color w:val="auto"/>
        </w:rPr>
        <w:t xml:space="preserve">Integralną część oferty stanowią następujące dokumenty: </w:t>
      </w:r>
    </w:p>
    <w:p w:rsidR="00E71BC3" w:rsidRDefault="003615C8" w:rsidP="003615C8">
      <w:pPr>
        <w:pStyle w:val="Default"/>
        <w:numPr>
          <w:ilvl w:val="0"/>
          <w:numId w:val="55"/>
        </w:numPr>
        <w:spacing w:line="276" w:lineRule="auto"/>
        <w:ind w:left="709" w:hanging="567"/>
        <w:jc w:val="both"/>
        <w:rPr>
          <w:rFonts w:ascii="Times New Roman" w:hAnsi="Times New Roman" w:cs="Times New Roman"/>
          <w:color w:val="auto"/>
        </w:rPr>
      </w:pPr>
      <w:r>
        <w:rPr>
          <w:rFonts w:ascii="Times New Roman" w:hAnsi="Times New Roman" w:cs="Times New Roman"/>
          <w:color w:val="auto"/>
        </w:rPr>
        <w:t>o</w:t>
      </w:r>
      <w:r w:rsidR="00E71BC3" w:rsidRPr="00257A79">
        <w:rPr>
          <w:rFonts w:ascii="Times New Roman" w:hAnsi="Times New Roman" w:cs="Times New Roman"/>
          <w:color w:val="auto"/>
        </w:rPr>
        <w:t>świadczenia - Z</w:t>
      </w:r>
      <w:r w:rsidR="007906C7" w:rsidRPr="00257A79">
        <w:rPr>
          <w:rFonts w:ascii="Times New Roman" w:hAnsi="Times New Roman" w:cs="Times New Roman"/>
          <w:color w:val="auto"/>
        </w:rPr>
        <w:t>ałącznik nr 3 i 4 do SIWZ</w:t>
      </w:r>
      <w:r>
        <w:rPr>
          <w:rFonts w:ascii="Times New Roman" w:hAnsi="Times New Roman" w:cs="Times New Roman"/>
          <w:color w:val="auto"/>
        </w:rPr>
        <w:t>,</w:t>
      </w:r>
    </w:p>
    <w:p w:rsidR="003615C8" w:rsidRDefault="003615C8" w:rsidP="003615C8">
      <w:pPr>
        <w:pStyle w:val="Akapitzlist"/>
        <w:numPr>
          <w:ilvl w:val="0"/>
          <w:numId w:val="55"/>
        </w:numPr>
        <w:spacing w:after="0" w:line="240" w:lineRule="auto"/>
        <w:ind w:left="709" w:hanging="567"/>
        <w:jc w:val="both"/>
        <w:rPr>
          <w:rFonts w:ascii="Times New Roman" w:hAnsi="Times New Roman" w:cs="Times New Roman"/>
          <w:sz w:val="24"/>
          <w:szCs w:val="24"/>
        </w:rPr>
      </w:pPr>
      <w:r>
        <w:rPr>
          <w:rFonts w:ascii="Times New Roman" w:hAnsi="Times New Roman" w:cs="Times New Roman"/>
          <w:sz w:val="24"/>
          <w:szCs w:val="24"/>
        </w:rPr>
        <w:t>o</w:t>
      </w:r>
      <w:r w:rsidRPr="003615C8">
        <w:rPr>
          <w:rFonts w:ascii="Times New Roman" w:hAnsi="Times New Roman" w:cs="Times New Roman"/>
          <w:sz w:val="24"/>
          <w:szCs w:val="24"/>
        </w:rPr>
        <w:t xml:space="preserve">świadczenia w zakresie wypełnienia obowiązków informacyjnych przewidzianych </w:t>
      </w:r>
      <w:r>
        <w:rPr>
          <w:rFonts w:ascii="Times New Roman" w:hAnsi="Times New Roman" w:cs="Times New Roman"/>
          <w:sz w:val="24"/>
          <w:szCs w:val="24"/>
        </w:rPr>
        <w:t xml:space="preserve">                  </w:t>
      </w:r>
      <w:r w:rsidRPr="003615C8">
        <w:rPr>
          <w:rFonts w:ascii="Times New Roman" w:hAnsi="Times New Roman" w:cs="Times New Roman"/>
          <w:sz w:val="24"/>
          <w:szCs w:val="24"/>
        </w:rPr>
        <w:t>w art. 13 lub art. 14 RODO - Załącznik nr 7</w:t>
      </w:r>
      <w:r>
        <w:rPr>
          <w:rFonts w:ascii="Times New Roman" w:hAnsi="Times New Roman" w:cs="Times New Roman"/>
          <w:sz w:val="24"/>
          <w:szCs w:val="24"/>
        </w:rPr>
        <w:t>,</w:t>
      </w:r>
    </w:p>
    <w:p w:rsidR="003615C8" w:rsidRDefault="003615C8" w:rsidP="003615C8">
      <w:pPr>
        <w:pStyle w:val="Akapitzlist"/>
        <w:numPr>
          <w:ilvl w:val="0"/>
          <w:numId w:val="55"/>
        </w:numPr>
        <w:spacing w:after="0" w:line="240" w:lineRule="auto"/>
        <w:ind w:left="709" w:hanging="567"/>
        <w:jc w:val="both"/>
        <w:rPr>
          <w:rFonts w:ascii="Times New Roman" w:hAnsi="Times New Roman" w:cs="Times New Roman"/>
          <w:sz w:val="24"/>
          <w:szCs w:val="24"/>
        </w:rPr>
      </w:pPr>
      <w:r>
        <w:rPr>
          <w:rFonts w:ascii="Times New Roman" w:hAnsi="Times New Roman" w:cs="Times New Roman"/>
          <w:sz w:val="24"/>
          <w:szCs w:val="24"/>
        </w:rPr>
        <w:t>kosztorys ofertowy jako pomocniczy element oferty służący do rozliczenia zadania,</w:t>
      </w:r>
    </w:p>
    <w:p w:rsidR="003615C8" w:rsidRPr="003615C8" w:rsidRDefault="003615C8" w:rsidP="003615C8">
      <w:pPr>
        <w:pStyle w:val="Akapitzlist"/>
        <w:numPr>
          <w:ilvl w:val="0"/>
          <w:numId w:val="55"/>
        </w:numPr>
        <w:spacing w:after="0" w:line="240" w:lineRule="auto"/>
        <w:ind w:left="709" w:hanging="567"/>
        <w:jc w:val="both"/>
        <w:rPr>
          <w:rFonts w:ascii="Times New Roman" w:hAnsi="Times New Roman" w:cs="Times New Roman"/>
          <w:sz w:val="24"/>
          <w:szCs w:val="24"/>
        </w:rPr>
      </w:pPr>
      <w:r>
        <w:rPr>
          <w:rFonts w:ascii="Times New Roman" w:hAnsi="Times New Roman" w:cs="Times New Roman"/>
          <w:sz w:val="24"/>
          <w:szCs w:val="24"/>
        </w:rPr>
        <w:t>pełnomocnictwo ( jeżeli jest wymagane).</w:t>
      </w:r>
    </w:p>
    <w:p w:rsidR="003615C8" w:rsidRPr="00257A79" w:rsidRDefault="003615C8" w:rsidP="003615C8">
      <w:pPr>
        <w:spacing w:after="0" w:line="276" w:lineRule="auto"/>
        <w:rPr>
          <w:rFonts w:ascii="Times New Roman" w:hAnsi="Times New Roman" w:cs="Times New Roman"/>
          <w:sz w:val="24"/>
          <w:szCs w:val="24"/>
        </w:rPr>
      </w:pPr>
    </w:p>
    <w:p w:rsidR="003615C8" w:rsidRPr="00257A79" w:rsidRDefault="003615C8" w:rsidP="003615C8">
      <w:pPr>
        <w:pStyle w:val="Default"/>
        <w:spacing w:line="276" w:lineRule="auto"/>
        <w:ind w:left="426"/>
        <w:jc w:val="both"/>
        <w:rPr>
          <w:rFonts w:ascii="Times New Roman" w:hAnsi="Times New Roman" w:cs="Times New Roman"/>
          <w:color w:val="auto"/>
        </w:rPr>
      </w:pPr>
    </w:p>
    <w:p w:rsidR="00E71BC3" w:rsidRPr="00257A79" w:rsidRDefault="00E71BC3" w:rsidP="00C676A8">
      <w:pPr>
        <w:pStyle w:val="Default"/>
        <w:spacing w:line="276" w:lineRule="auto"/>
        <w:ind w:left="709"/>
        <w:jc w:val="both"/>
        <w:rPr>
          <w:rFonts w:ascii="Times New Roman" w:hAnsi="Times New Roman" w:cs="Times New Roman"/>
          <w:color w:val="auto"/>
        </w:rPr>
      </w:pPr>
    </w:p>
    <w:p w:rsidR="00F3050C" w:rsidRPr="0011122A" w:rsidRDefault="0011122A" w:rsidP="0024043C">
      <w:pPr>
        <w:spacing w:after="0" w:line="276" w:lineRule="auto"/>
        <w:jc w:val="right"/>
        <w:rPr>
          <w:rFonts w:ascii="Times New Roman" w:hAnsi="Times New Roman" w:cs="Times New Roman"/>
          <w:b/>
          <w:i/>
          <w:sz w:val="24"/>
          <w:szCs w:val="24"/>
        </w:rPr>
      </w:pPr>
      <w:r w:rsidRPr="0011122A">
        <w:rPr>
          <w:rFonts w:ascii="Times New Roman" w:hAnsi="Times New Roman" w:cs="Times New Roman"/>
          <w:b/>
          <w:i/>
          <w:sz w:val="24"/>
          <w:szCs w:val="24"/>
        </w:rPr>
        <w:lastRenderedPageBreak/>
        <w:t>Załącznik nr 3 do</w:t>
      </w:r>
      <w:r w:rsidRPr="00257A79">
        <w:rPr>
          <w:rFonts w:ascii="Times New Roman" w:hAnsi="Times New Roman" w:cs="Times New Roman"/>
          <w:b/>
          <w:sz w:val="24"/>
          <w:szCs w:val="24"/>
        </w:rPr>
        <w:t xml:space="preserve"> </w:t>
      </w:r>
      <w:r w:rsidRPr="0011122A">
        <w:rPr>
          <w:rFonts w:ascii="Times New Roman" w:hAnsi="Times New Roman" w:cs="Times New Roman"/>
          <w:b/>
          <w:i/>
          <w:sz w:val="24"/>
          <w:szCs w:val="24"/>
        </w:rPr>
        <w:t>SIWZ</w:t>
      </w:r>
    </w:p>
    <w:p w:rsidR="00F829C4" w:rsidRDefault="003615C8" w:rsidP="003615C8">
      <w:pPr>
        <w:spacing w:line="240" w:lineRule="auto"/>
        <w:rPr>
          <w:rFonts w:ascii="Times New Roman" w:hAnsi="Times New Roman" w:cs="Times New Roman"/>
          <w:b/>
          <w:sz w:val="24"/>
          <w:szCs w:val="24"/>
        </w:rPr>
      </w:pPr>
      <w:r>
        <w:rPr>
          <w:rFonts w:ascii="Times New Roman" w:hAnsi="Times New Roman" w:cs="Times New Roman"/>
          <w:b/>
          <w:sz w:val="24"/>
          <w:szCs w:val="24"/>
        </w:rPr>
        <w:t>Gmina Dukla</w:t>
      </w:r>
    </w:p>
    <w:p w:rsidR="003615C8" w:rsidRDefault="003615C8" w:rsidP="003615C8">
      <w:pPr>
        <w:spacing w:line="240" w:lineRule="auto"/>
        <w:rPr>
          <w:rFonts w:ascii="Times New Roman" w:hAnsi="Times New Roman" w:cs="Times New Roman"/>
          <w:b/>
          <w:sz w:val="24"/>
          <w:szCs w:val="24"/>
        </w:rPr>
      </w:pPr>
      <w:r>
        <w:rPr>
          <w:rFonts w:ascii="Times New Roman" w:hAnsi="Times New Roman" w:cs="Times New Roman"/>
          <w:b/>
          <w:sz w:val="24"/>
          <w:szCs w:val="24"/>
        </w:rPr>
        <w:t>38-450 Dukla</w:t>
      </w:r>
    </w:p>
    <w:p w:rsidR="003615C8" w:rsidRPr="00257A79" w:rsidRDefault="003615C8" w:rsidP="003615C8">
      <w:pPr>
        <w:spacing w:line="240" w:lineRule="auto"/>
        <w:rPr>
          <w:rFonts w:ascii="Times New Roman" w:hAnsi="Times New Roman" w:cs="Times New Roman"/>
          <w:b/>
          <w:sz w:val="24"/>
          <w:szCs w:val="24"/>
        </w:rPr>
      </w:pPr>
      <w:r>
        <w:rPr>
          <w:rFonts w:ascii="Times New Roman" w:hAnsi="Times New Roman" w:cs="Times New Roman"/>
          <w:b/>
          <w:sz w:val="24"/>
          <w:szCs w:val="24"/>
        </w:rPr>
        <w:t>ul. Trakt Węgierski 11</w:t>
      </w:r>
    </w:p>
    <w:p w:rsidR="0024043C" w:rsidRPr="00257A79" w:rsidRDefault="0024043C" w:rsidP="0024043C">
      <w:pPr>
        <w:spacing w:line="276" w:lineRule="auto"/>
        <w:rPr>
          <w:rFonts w:ascii="Times New Roman" w:hAnsi="Times New Roman" w:cs="Times New Roman"/>
          <w:b/>
          <w:sz w:val="24"/>
          <w:szCs w:val="24"/>
        </w:rPr>
      </w:pPr>
    </w:p>
    <w:p w:rsidR="0024043C" w:rsidRPr="00257A79" w:rsidRDefault="0024043C" w:rsidP="0024043C">
      <w:pPr>
        <w:spacing w:line="276" w:lineRule="auto"/>
        <w:rPr>
          <w:rFonts w:ascii="Times New Roman" w:hAnsi="Times New Roman" w:cs="Times New Roman"/>
          <w:b/>
          <w:sz w:val="24"/>
          <w:szCs w:val="24"/>
        </w:rPr>
      </w:pPr>
    </w:p>
    <w:p w:rsidR="00F829C4" w:rsidRPr="00257A79" w:rsidRDefault="0024043C" w:rsidP="0024043C">
      <w:pPr>
        <w:spacing w:line="276" w:lineRule="auto"/>
        <w:rPr>
          <w:rFonts w:ascii="Times New Roman" w:hAnsi="Times New Roman" w:cs="Times New Roman"/>
          <w:b/>
          <w:sz w:val="24"/>
          <w:szCs w:val="24"/>
        </w:rPr>
      </w:pPr>
      <w:r w:rsidRPr="00257A79">
        <w:rPr>
          <w:rFonts w:ascii="Times New Roman" w:hAnsi="Times New Roman" w:cs="Times New Roman"/>
          <w:sz w:val="24"/>
          <w:szCs w:val="24"/>
        </w:rPr>
        <w:t>Z</w:t>
      </w:r>
      <w:r w:rsidR="00F829C4" w:rsidRPr="00257A79">
        <w:rPr>
          <w:rFonts w:ascii="Times New Roman" w:hAnsi="Times New Roman" w:cs="Times New Roman"/>
          <w:sz w:val="24"/>
          <w:szCs w:val="24"/>
        </w:rPr>
        <w:t xml:space="preserve">nak postępowania: </w:t>
      </w:r>
      <w:r w:rsidR="006637A3">
        <w:rPr>
          <w:rFonts w:ascii="Times New Roman" w:hAnsi="Times New Roman" w:cs="Times New Roman"/>
          <w:sz w:val="24"/>
          <w:szCs w:val="24"/>
        </w:rPr>
        <w:t>OI.271.</w:t>
      </w:r>
      <w:r w:rsidR="0095010C">
        <w:rPr>
          <w:rFonts w:ascii="Times New Roman" w:hAnsi="Times New Roman" w:cs="Times New Roman"/>
          <w:sz w:val="24"/>
          <w:szCs w:val="24"/>
        </w:rPr>
        <w:t>9</w:t>
      </w:r>
      <w:r w:rsidR="006637A3">
        <w:rPr>
          <w:rFonts w:ascii="Times New Roman" w:hAnsi="Times New Roman" w:cs="Times New Roman"/>
          <w:sz w:val="24"/>
          <w:szCs w:val="24"/>
        </w:rPr>
        <w:t>.20</w:t>
      </w:r>
      <w:r w:rsidR="00584981">
        <w:rPr>
          <w:rFonts w:ascii="Times New Roman" w:hAnsi="Times New Roman" w:cs="Times New Roman"/>
          <w:sz w:val="24"/>
          <w:szCs w:val="24"/>
        </w:rPr>
        <w:t>20</w:t>
      </w:r>
    </w:p>
    <w:p w:rsidR="0024043C" w:rsidRPr="00257A79" w:rsidRDefault="0024043C" w:rsidP="0024043C">
      <w:pPr>
        <w:spacing w:line="276" w:lineRule="auto"/>
        <w:rPr>
          <w:rFonts w:ascii="Times New Roman" w:hAnsi="Times New Roman" w:cs="Times New Roman"/>
          <w:b/>
          <w:sz w:val="24"/>
          <w:szCs w:val="24"/>
        </w:rPr>
      </w:pPr>
    </w:p>
    <w:p w:rsidR="00F829C4" w:rsidRPr="00257A79" w:rsidRDefault="00F829C4" w:rsidP="0024043C">
      <w:pPr>
        <w:spacing w:line="276" w:lineRule="auto"/>
        <w:rPr>
          <w:rFonts w:ascii="Times New Roman" w:hAnsi="Times New Roman" w:cs="Times New Roman"/>
          <w:sz w:val="24"/>
          <w:szCs w:val="24"/>
        </w:rPr>
      </w:pPr>
      <w:r w:rsidRPr="00257A79">
        <w:rPr>
          <w:rFonts w:ascii="Times New Roman" w:hAnsi="Times New Roman" w:cs="Times New Roman"/>
          <w:b/>
          <w:sz w:val="24"/>
          <w:szCs w:val="24"/>
        </w:rPr>
        <w:t>Wykonawca:</w:t>
      </w:r>
    </w:p>
    <w:p w:rsidR="00F829C4" w:rsidRPr="00257A79" w:rsidRDefault="00F829C4" w:rsidP="0024043C">
      <w:pPr>
        <w:spacing w:line="276" w:lineRule="auto"/>
        <w:ind w:right="2693"/>
        <w:rPr>
          <w:rFonts w:ascii="Times New Roman" w:hAnsi="Times New Roman" w:cs="Times New Roman"/>
          <w:sz w:val="24"/>
          <w:szCs w:val="24"/>
        </w:rPr>
      </w:pPr>
    </w:p>
    <w:p w:rsidR="0024043C" w:rsidRPr="00257A79" w:rsidRDefault="0024043C" w:rsidP="0024043C">
      <w:pPr>
        <w:spacing w:line="276" w:lineRule="auto"/>
        <w:ind w:right="2693"/>
        <w:rPr>
          <w:rFonts w:ascii="Times New Roman" w:hAnsi="Times New Roman" w:cs="Times New Roman"/>
          <w:sz w:val="24"/>
          <w:szCs w:val="24"/>
        </w:rPr>
      </w:pPr>
    </w:p>
    <w:p w:rsidR="00F829C4" w:rsidRPr="00257A79" w:rsidRDefault="00F829C4" w:rsidP="0024043C">
      <w:pPr>
        <w:spacing w:line="276" w:lineRule="auto"/>
        <w:ind w:right="3402"/>
        <w:rPr>
          <w:rFonts w:ascii="Times New Roman" w:hAnsi="Times New Roman" w:cs="Times New Roman"/>
          <w:sz w:val="24"/>
          <w:szCs w:val="24"/>
          <w:u w:val="single"/>
        </w:rPr>
      </w:pPr>
      <w:r w:rsidRPr="00257A79">
        <w:rPr>
          <w:rFonts w:ascii="Times New Roman" w:hAnsi="Times New Roman" w:cs="Times New Roman"/>
          <w:i/>
          <w:sz w:val="24"/>
          <w:szCs w:val="24"/>
        </w:rPr>
        <w:t>(pełna nazwa/firma, adres,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p>
    <w:p w:rsidR="00F829C4" w:rsidRPr="00257A79" w:rsidRDefault="00F829C4" w:rsidP="0024043C">
      <w:pPr>
        <w:spacing w:line="276" w:lineRule="auto"/>
        <w:rPr>
          <w:rFonts w:ascii="Times New Roman" w:hAnsi="Times New Roman" w:cs="Times New Roman"/>
          <w:sz w:val="24"/>
          <w:szCs w:val="24"/>
        </w:rPr>
      </w:pPr>
      <w:r w:rsidRPr="00257A79">
        <w:rPr>
          <w:rFonts w:ascii="Times New Roman" w:hAnsi="Times New Roman" w:cs="Times New Roman"/>
          <w:sz w:val="24"/>
          <w:szCs w:val="24"/>
          <w:u w:val="single"/>
        </w:rPr>
        <w:t>reprezentowany przez:</w:t>
      </w:r>
    </w:p>
    <w:p w:rsidR="0024043C" w:rsidRPr="00257A79" w:rsidRDefault="0024043C" w:rsidP="0024043C">
      <w:pPr>
        <w:spacing w:line="276" w:lineRule="auto"/>
        <w:ind w:right="3260"/>
        <w:rPr>
          <w:rFonts w:ascii="Times New Roman" w:hAnsi="Times New Roman" w:cs="Times New Roman"/>
          <w:i/>
          <w:sz w:val="24"/>
          <w:szCs w:val="24"/>
        </w:rPr>
      </w:pPr>
    </w:p>
    <w:p w:rsidR="00F829C4" w:rsidRPr="00257A79" w:rsidRDefault="00F829C4" w:rsidP="0024043C">
      <w:pPr>
        <w:spacing w:line="276" w:lineRule="auto"/>
        <w:ind w:right="3260"/>
        <w:rPr>
          <w:rFonts w:ascii="Times New Roman" w:hAnsi="Times New Roman" w:cs="Times New Roman"/>
          <w:i/>
          <w:sz w:val="24"/>
          <w:szCs w:val="24"/>
        </w:rPr>
      </w:pPr>
      <w:r w:rsidRPr="00257A79">
        <w:rPr>
          <w:rFonts w:ascii="Times New Roman" w:hAnsi="Times New Roman" w:cs="Times New Roman"/>
          <w:i/>
          <w:sz w:val="24"/>
          <w:szCs w:val="24"/>
        </w:rPr>
        <w:t>(imię, nazwisko, stanowisko/podstawa do reprezentacji)</w:t>
      </w:r>
    </w:p>
    <w:p w:rsidR="00F829C4" w:rsidRPr="00257A79" w:rsidRDefault="00F829C4" w:rsidP="0024043C">
      <w:pPr>
        <w:spacing w:line="276" w:lineRule="auto"/>
        <w:ind w:right="3260"/>
        <w:rPr>
          <w:rFonts w:ascii="Times New Roman" w:hAnsi="Times New Roman" w:cs="Times New Roman"/>
          <w:i/>
          <w:sz w:val="24"/>
          <w:szCs w:val="24"/>
        </w:rPr>
      </w:pPr>
    </w:p>
    <w:p w:rsidR="00F829C4" w:rsidRPr="00257A79" w:rsidRDefault="00F829C4" w:rsidP="0024043C">
      <w:pPr>
        <w:spacing w:after="120" w:line="240" w:lineRule="auto"/>
        <w:jc w:val="center"/>
        <w:rPr>
          <w:rFonts w:ascii="Times New Roman" w:hAnsi="Times New Roman" w:cs="Times New Roman"/>
          <w:b/>
          <w:sz w:val="24"/>
          <w:szCs w:val="24"/>
        </w:rPr>
      </w:pPr>
      <w:r w:rsidRPr="00257A79">
        <w:rPr>
          <w:rFonts w:ascii="Times New Roman" w:hAnsi="Times New Roman" w:cs="Times New Roman"/>
          <w:b/>
          <w:sz w:val="24"/>
          <w:szCs w:val="24"/>
          <w:u w:val="single"/>
        </w:rPr>
        <w:t xml:space="preserve">Oświadczenie wykonawcy </w:t>
      </w:r>
    </w:p>
    <w:p w:rsidR="00F829C4" w:rsidRPr="00257A79" w:rsidRDefault="00F829C4" w:rsidP="0024043C">
      <w:pPr>
        <w:spacing w:line="240"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składane na podstawie art. 25a ust. 1 ustawy z dnia 29 stycznia 2004 r. </w:t>
      </w:r>
    </w:p>
    <w:p w:rsidR="00F829C4" w:rsidRPr="00257A79" w:rsidRDefault="00F829C4" w:rsidP="0024043C">
      <w:pPr>
        <w:spacing w:line="240" w:lineRule="auto"/>
        <w:jc w:val="center"/>
        <w:rPr>
          <w:rFonts w:ascii="Times New Roman" w:hAnsi="Times New Roman" w:cs="Times New Roman"/>
          <w:b/>
          <w:sz w:val="24"/>
          <w:szCs w:val="24"/>
          <w:u w:val="single"/>
        </w:rPr>
      </w:pPr>
      <w:r w:rsidRPr="00257A79">
        <w:rPr>
          <w:rFonts w:ascii="Times New Roman" w:hAnsi="Times New Roman" w:cs="Times New Roman"/>
          <w:b/>
          <w:sz w:val="24"/>
          <w:szCs w:val="24"/>
        </w:rPr>
        <w:t xml:space="preserve"> Prawo zamówień publi</w:t>
      </w:r>
      <w:r w:rsidR="00E62728" w:rsidRPr="00257A79">
        <w:rPr>
          <w:rFonts w:ascii="Times New Roman" w:hAnsi="Times New Roman" w:cs="Times New Roman"/>
          <w:b/>
          <w:sz w:val="24"/>
          <w:szCs w:val="24"/>
        </w:rPr>
        <w:t>cznych (dalej jako: ustawa Pzp)</w:t>
      </w:r>
      <w:r w:rsidRPr="00257A79">
        <w:rPr>
          <w:rFonts w:ascii="Times New Roman" w:hAnsi="Times New Roman" w:cs="Times New Roman"/>
          <w:b/>
          <w:sz w:val="24"/>
          <w:szCs w:val="24"/>
        </w:rPr>
        <w:t xml:space="preserve"> </w:t>
      </w:r>
    </w:p>
    <w:p w:rsidR="0024043C" w:rsidRPr="00257A79" w:rsidRDefault="0024043C" w:rsidP="0024043C">
      <w:pPr>
        <w:spacing w:before="120" w:line="276" w:lineRule="auto"/>
        <w:jc w:val="center"/>
        <w:rPr>
          <w:rFonts w:ascii="Times New Roman" w:hAnsi="Times New Roman" w:cs="Times New Roman"/>
          <w:b/>
          <w:sz w:val="24"/>
          <w:szCs w:val="24"/>
          <w:u w:val="single"/>
        </w:rPr>
      </w:pPr>
    </w:p>
    <w:p w:rsidR="00F829C4" w:rsidRPr="00257A79" w:rsidRDefault="00F829C4" w:rsidP="0024043C">
      <w:pPr>
        <w:spacing w:before="120" w:line="276" w:lineRule="auto"/>
        <w:jc w:val="center"/>
        <w:rPr>
          <w:rFonts w:ascii="Times New Roman" w:hAnsi="Times New Roman" w:cs="Times New Roman"/>
          <w:sz w:val="24"/>
          <w:szCs w:val="24"/>
        </w:rPr>
      </w:pPr>
      <w:r w:rsidRPr="00257A79">
        <w:rPr>
          <w:rFonts w:ascii="Times New Roman" w:hAnsi="Times New Roman" w:cs="Times New Roman"/>
          <w:b/>
          <w:sz w:val="24"/>
          <w:szCs w:val="24"/>
          <w:u w:val="single"/>
        </w:rPr>
        <w:t>DOTYCZĄCE PRZESŁANEK WYKLUCZENIA Z POSTĘPOWANIA</w:t>
      </w:r>
    </w:p>
    <w:p w:rsidR="001B2A63" w:rsidRDefault="00F829C4" w:rsidP="007F1FB5">
      <w:pPr>
        <w:autoSpaceDE w:val="0"/>
        <w:autoSpaceDN w:val="0"/>
        <w:adjustRightInd w:val="0"/>
        <w:spacing w:after="0" w:line="276" w:lineRule="auto"/>
        <w:jc w:val="both"/>
        <w:rPr>
          <w:rFonts w:ascii="Times New Roman" w:hAnsi="Times New Roman" w:cs="Times New Roman"/>
          <w:color w:val="000000" w:themeColor="text1"/>
          <w:sz w:val="24"/>
          <w:szCs w:val="24"/>
        </w:rPr>
      </w:pPr>
      <w:r w:rsidRPr="00257A79">
        <w:rPr>
          <w:rFonts w:ascii="Times New Roman" w:hAnsi="Times New Roman" w:cs="Times New Roman"/>
          <w:sz w:val="24"/>
          <w:szCs w:val="24"/>
        </w:rPr>
        <w:t xml:space="preserve">Na potrzeby postępowania o udzielenie zamówienia publicznego pn. </w:t>
      </w:r>
      <w:r w:rsidR="007F1FB5" w:rsidRPr="00257A79">
        <w:rPr>
          <w:rFonts w:ascii="Times New Roman" w:hAnsi="Times New Roman" w:cs="Times New Roman"/>
          <w:color w:val="000000" w:themeColor="text1"/>
          <w:sz w:val="24"/>
          <w:szCs w:val="24"/>
        </w:rPr>
        <w:t>–</w:t>
      </w:r>
    </w:p>
    <w:p w:rsidR="000B4FF8" w:rsidRPr="000B4FF8" w:rsidRDefault="000B4FF8" w:rsidP="000B4FF8">
      <w:pPr>
        <w:pStyle w:val="Nagwek"/>
        <w:rPr>
          <w:rFonts w:ascii="Times New Roman" w:eastAsia="Times New Roman" w:hAnsi="Times New Roman" w:cs="Times New Roman"/>
          <w:b/>
          <w:i/>
          <w:sz w:val="24"/>
          <w:szCs w:val="24"/>
          <w:lang w:eastAsia="pl-PL"/>
        </w:rPr>
      </w:pPr>
      <w:r w:rsidRPr="000B4FF8">
        <w:rPr>
          <w:rFonts w:ascii="Times New Roman" w:eastAsia="Times New Roman" w:hAnsi="Times New Roman" w:cs="Times New Roman"/>
          <w:b/>
          <w:i/>
          <w:sz w:val="24"/>
          <w:szCs w:val="24"/>
          <w:lang w:eastAsia="pl-PL"/>
        </w:rPr>
        <w:t xml:space="preserve">Przebudowa  skweru zielonego przy ul. Trakt Węgierski w Dukli </w:t>
      </w:r>
    </w:p>
    <w:p w:rsidR="00F829C4" w:rsidRPr="00257A79" w:rsidRDefault="00F829C4" w:rsidP="0024043C">
      <w:pPr>
        <w:pStyle w:val="Nagwek"/>
        <w:spacing w:line="276" w:lineRule="auto"/>
        <w:rPr>
          <w:rFonts w:ascii="Times New Roman" w:hAnsi="Times New Roman" w:cs="Times New Roman"/>
          <w:sz w:val="24"/>
          <w:szCs w:val="24"/>
        </w:rPr>
      </w:pPr>
      <w:r w:rsidRPr="00257A79">
        <w:rPr>
          <w:rFonts w:ascii="Times New Roman" w:hAnsi="Times New Roman" w:cs="Times New Roman"/>
          <w:sz w:val="24"/>
          <w:szCs w:val="24"/>
        </w:rPr>
        <w:t xml:space="preserve">prowadzonego przez </w:t>
      </w:r>
      <w:r w:rsidR="005015F7" w:rsidRPr="00257A79">
        <w:rPr>
          <w:rFonts w:ascii="Times New Roman" w:hAnsi="Times New Roman" w:cs="Times New Roman"/>
          <w:sz w:val="24"/>
          <w:szCs w:val="24"/>
        </w:rPr>
        <w:t xml:space="preserve">w/w </w:t>
      </w:r>
      <w:r w:rsidR="007F1FB5" w:rsidRPr="00257A79">
        <w:rPr>
          <w:rFonts w:ascii="Times New Roman" w:hAnsi="Times New Roman" w:cs="Times New Roman"/>
          <w:sz w:val="24"/>
          <w:szCs w:val="24"/>
        </w:rPr>
        <w:t>Zamawiającego</w:t>
      </w:r>
      <w:r w:rsidRPr="00257A79">
        <w:rPr>
          <w:rFonts w:ascii="Times New Roman" w:hAnsi="Times New Roman" w:cs="Times New Roman"/>
          <w:sz w:val="24"/>
          <w:szCs w:val="24"/>
        </w:rPr>
        <w:t xml:space="preserve"> oświadczam, co następuje:</w:t>
      </w:r>
    </w:p>
    <w:p w:rsidR="00F829C4" w:rsidRPr="00257A79" w:rsidRDefault="00F829C4" w:rsidP="0024043C">
      <w:pPr>
        <w:shd w:val="clear" w:color="auto" w:fill="BFBFBF"/>
        <w:tabs>
          <w:tab w:val="left" w:pos="5796"/>
        </w:tabs>
        <w:spacing w:line="276" w:lineRule="auto"/>
        <w:jc w:val="center"/>
        <w:rPr>
          <w:rFonts w:ascii="Times New Roman" w:hAnsi="Times New Roman" w:cs="Times New Roman"/>
          <w:sz w:val="24"/>
          <w:szCs w:val="24"/>
        </w:rPr>
      </w:pPr>
      <w:r w:rsidRPr="00257A79">
        <w:rPr>
          <w:rFonts w:ascii="Times New Roman" w:hAnsi="Times New Roman" w:cs="Times New Roman"/>
          <w:b/>
          <w:sz w:val="24"/>
          <w:szCs w:val="24"/>
        </w:rPr>
        <w:t>OŚWIADCZENIA DOTYCZĄCE WYKONAWCY:</w:t>
      </w:r>
    </w:p>
    <w:p w:rsidR="00F829C4" w:rsidRDefault="001B2A63" w:rsidP="0095010C">
      <w:pPr>
        <w:pStyle w:val="Akapitzlist1"/>
        <w:ind w:left="0"/>
        <w:contextualSpacing/>
        <w:jc w:val="both"/>
        <w:rPr>
          <w:rFonts w:ascii="Times New Roman" w:hAnsi="Times New Roman" w:cs="Times New Roman"/>
          <w:sz w:val="24"/>
          <w:szCs w:val="24"/>
        </w:rPr>
      </w:pPr>
      <w:r>
        <w:rPr>
          <w:rFonts w:ascii="Times New Roman" w:hAnsi="Times New Roman" w:cs="Times New Roman"/>
          <w:sz w:val="24"/>
          <w:szCs w:val="24"/>
        </w:rPr>
        <w:t>o</w:t>
      </w:r>
      <w:r w:rsidR="00F829C4" w:rsidRPr="00257A79">
        <w:rPr>
          <w:rFonts w:ascii="Times New Roman" w:hAnsi="Times New Roman" w:cs="Times New Roman"/>
          <w:sz w:val="24"/>
          <w:szCs w:val="24"/>
        </w:rPr>
        <w:t xml:space="preserve">świadczam, że nie podlegam wykluczeniu z postępowania na podstawie </w:t>
      </w:r>
      <w:r w:rsidR="00F829C4" w:rsidRPr="00257A79">
        <w:rPr>
          <w:rFonts w:ascii="Times New Roman" w:hAnsi="Times New Roman" w:cs="Times New Roman"/>
          <w:sz w:val="24"/>
          <w:szCs w:val="24"/>
        </w:rPr>
        <w:br/>
        <w:t>art. 24 ust 1 pkt 12-23 ustawy Pzp.</w:t>
      </w:r>
    </w:p>
    <w:p w:rsidR="0095010C" w:rsidRPr="00257A79" w:rsidRDefault="0095010C" w:rsidP="0095010C">
      <w:pPr>
        <w:pStyle w:val="Akapitzlist1"/>
        <w:ind w:left="0"/>
        <w:contextualSpacing/>
        <w:jc w:val="both"/>
        <w:rPr>
          <w:rFonts w:ascii="Times New Roman" w:hAnsi="Times New Roman" w:cs="Times New Roman"/>
          <w:sz w:val="24"/>
          <w:szCs w:val="24"/>
        </w:rPr>
      </w:pPr>
    </w:p>
    <w:p w:rsidR="00F829C4" w:rsidRPr="00257A79" w:rsidRDefault="007F1FB5" w:rsidP="0024043C">
      <w:pPr>
        <w:spacing w:line="276" w:lineRule="auto"/>
        <w:jc w:val="both"/>
        <w:rPr>
          <w:rFonts w:ascii="Times New Roman" w:hAnsi="Times New Roman" w:cs="Times New Roman"/>
          <w:sz w:val="24"/>
          <w:szCs w:val="24"/>
        </w:rPr>
      </w:pPr>
      <w:r w:rsidRPr="00257A79">
        <w:rPr>
          <w:rFonts w:ascii="Times New Roman" w:hAnsi="Times New Roman" w:cs="Times New Roman"/>
          <w:sz w:val="24"/>
          <w:szCs w:val="24"/>
        </w:rPr>
        <w:t>Miejscowość</w:t>
      </w:r>
      <w:r w:rsidR="00F829C4" w:rsidRPr="00257A79">
        <w:rPr>
          <w:rFonts w:ascii="Times New Roman" w:hAnsi="Times New Roman" w:cs="Times New Roman"/>
          <w:sz w:val="24"/>
          <w:szCs w:val="24"/>
        </w:rPr>
        <w:t xml:space="preserve">, dnia </w:t>
      </w:r>
      <w:r w:rsidRPr="00257A79">
        <w:rPr>
          <w:rFonts w:ascii="Times New Roman" w:hAnsi="Times New Roman" w:cs="Times New Roman"/>
          <w:sz w:val="24"/>
          <w:szCs w:val="24"/>
        </w:rPr>
        <w:t xml:space="preserve">……………. </w:t>
      </w:r>
      <w:r w:rsidR="00F829C4" w:rsidRPr="00257A79">
        <w:rPr>
          <w:rFonts w:ascii="Times New Roman" w:hAnsi="Times New Roman" w:cs="Times New Roman"/>
          <w:sz w:val="24"/>
          <w:szCs w:val="24"/>
        </w:rPr>
        <w:t>20</w:t>
      </w:r>
      <w:r w:rsidR="00A235BE">
        <w:rPr>
          <w:rFonts w:ascii="Times New Roman" w:hAnsi="Times New Roman" w:cs="Times New Roman"/>
          <w:sz w:val="24"/>
          <w:szCs w:val="24"/>
        </w:rPr>
        <w:t>20</w:t>
      </w:r>
      <w:r w:rsidR="00F829C4" w:rsidRPr="00257A79">
        <w:rPr>
          <w:rFonts w:ascii="Times New Roman" w:hAnsi="Times New Roman" w:cs="Times New Roman"/>
          <w:sz w:val="24"/>
          <w:szCs w:val="24"/>
        </w:rPr>
        <w:t xml:space="preserve"> r. </w:t>
      </w:r>
    </w:p>
    <w:p w:rsidR="00F829C4" w:rsidRPr="00257A79" w:rsidRDefault="00F829C4" w:rsidP="0024043C">
      <w:pPr>
        <w:spacing w:line="276" w:lineRule="auto"/>
        <w:jc w:val="both"/>
        <w:rPr>
          <w:rFonts w:ascii="Times New Roman" w:hAnsi="Times New Roman" w:cs="Times New Roman"/>
          <w:i/>
          <w:sz w:val="24"/>
          <w:szCs w:val="24"/>
        </w:rPr>
      </w:pP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w:t>
      </w:r>
    </w:p>
    <w:p w:rsidR="00F829C4" w:rsidRPr="00257A79" w:rsidRDefault="00F829C4" w:rsidP="0024043C">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lastRenderedPageBreak/>
        <w:t>Oświadczam, że zachodzą w stosunku do mnie podstawy wykluczenia z postępowania na podstawie art. …………. ustawy Pzp</w:t>
      </w:r>
      <w:r w:rsidRPr="00257A79">
        <w:rPr>
          <w:rFonts w:ascii="Times New Roman" w:hAnsi="Times New Roman" w:cs="Times New Roman"/>
          <w:i/>
          <w:sz w:val="24"/>
          <w:szCs w:val="24"/>
        </w:rPr>
        <w:t>(podać mającą zastosowanie podstawę wykluczenia spośród wymienionych w art. 24 ust. 1 pkt 12-23 ustawy Pzp).</w:t>
      </w:r>
      <w:r w:rsidRPr="00257A79">
        <w:rPr>
          <w:rFonts w:ascii="Times New Roman" w:hAnsi="Times New Roman" w:cs="Times New Roman"/>
          <w:sz w:val="24"/>
          <w:szCs w:val="24"/>
        </w:rPr>
        <w:t xml:space="preserve">Jednocześnie oświadczam, że w związku z ww. okolicznością, na podstawie art. 24 ust. 8 ustawy Pzp podjąłem następujące środki naprawcze: </w:t>
      </w:r>
    </w:p>
    <w:p w:rsidR="00F829C4" w:rsidRPr="00257A79" w:rsidRDefault="00A6673E" w:rsidP="0024043C">
      <w:pPr>
        <w:spacing w:line="276" w:lineRule="auto"/>
        <w:jc w:val="both"/>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w:t>
      </w:r>
      <w:r w:rsidR="00A235BE">
        <w:rPr>
          <w:rFonts w:ascii="Times New Roman" w:hAnsi="Times New Roman" w:cs="Times New Roman"/>
          <w:sz w:val="24"/>
          <w:szCs w:val="24"/>
        </w:rPr>
        <w:t>.</w:t>
      </w:r>
    </w:p>
    <w:p w:rsidR="00F829C4" w:rsidRPr="00257A79" w:rsidRDefault="00F829C4" w:rsidP="0024043C">
      <w:pPr>
        <w:spacing w:line="276" w:lineRule="auto"/>
        <w:jc w:val="both"/>
        <w:rPr>
          <w:rFonts w:ascii="Times New Roman" w:hAnsi="Times New Roman" w:cs="Times New Roman"/>
          <w:i/>
          <w:sz w:val="24"/>
          <w:szCs w:val="24"/>
        </w:rPr>
      </w:pP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w:t>
      </w:r>
    </w:p>
    <w:p w:rsidR="00F829C4" w:rsidRPr="00257A79" w:rsidRDefault="00F829C4" w:rsidP="0024043C">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PODMIOTU, NA KTÓREGO ZASOBY POWOŁUJE SIĘ WYKONAWCA:</w:t>
      </w:r>
    </w:p>
    <w:p w:rsidR="000B4FF8" w:rsidRPr="000B4FF8" w:rsidRDefault="00F829C4" w:rsidP="000B4FF8">
      <w:pPr>
        <w:autoSpaceDE w:val="0"/>
        <w:autoSpaceDN w:val="0"/>
        <w:adjustRightInd w:val="0"/>
        <w:spacing w:after="0" w:line="276" w:lineRule="auto"/>
        <w:jc w:val="both"/>
        <w:rPr>
          <w:rFonts w:ascii="Times New Roman" w:eastAsia="Times New Roman" w:hAnsi="Times New Roman" w:cs="Times New Roman"/>
          <w:b/>
          <w:i/>
          <w:sz w:val="24"/>
          <w:szCs w:val="24"/>
          <w:lang w:eastAsia="pl-PL"/>
        </w:rPr>
      </w:pPr>
      <w:r w:rsidRPr="00257A79">
        <w:rPr>
          <w:rFonts w:ascii="Times New Roman" w:hAnsi="Times New Roman" w:cs="Times New Roman"/>
          <w:sz w:val="24"/>
          <w:szCs w:val="24"/>
        </w:rPr>
        <w:t>Oświadczam, że następujący/e podmiot/y, na którego/</w:t>
      </w:r>
      <w:proofErr w:type="spellStart"/>
      <w:r w:rsidRPr="00257A79">
        <w:rPr>
          <w:rFonts w:ascii="Times New Roman" w:hAnsi="Times New Roman" w:cs="Times New Roman"/>
          <w:sz w:val="24"/>
          <w:szCs w:val="24"/>
        </w:rPr>
        <w:t>ych</w:t>
      </w:r>
      <w:proofErr w:type="spellEnd"/>
      <w:r w:rsidRPr="00257A79">
        <w:rPr>
          <w:rFonts w:ascii="Times New Roman" w:hAnsi="Times New Roman" w:cs="Times New Roman"/>
          <w:sz w:val="24"/>
          <w:szCs w:val="24"/>
        </w:rPr>
        <w:t xml:space="preserve"> zasoby powołuję się w niniejszym postępowaniu, tj.: </w:t>
      </w:r>
      <w:r w:rsidR="000B4FF8" w:rsidRPr="000B4FF8">
        <w:rPr>
          <w:rFonts w:ascii="Times New Roman" w:eastAsia="Times New Roman" w:hAnsi="Times New Roman" w:cs="Times New Roman"/>
          <w:b/>
          <w:i/>
          <w:sz w:val="24"/>
          <w:szCs w:val="24"/>
          <w:lang w:eastAsia="pl-PL"/>
        </w:rPr>
        <w:t xml:space="preserve">Przebudowa  skweru zielonego przy ul. Trakt Węgierski w Dukli </w:t>
      </w:r>
    </w:p>
    <w:p w:rsidR="00F829C4" w:rsidRPr="00257A79" w:rsidRDefault="00F829C4" w:rsidP="000B4FF8">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w:t>
      </w:r>
      <w:r w:rsidRPr="00257A79">
        <w:rPr>
          <w:rFonts w:ascii="Times New Roman" w:hAnsi="Times New Roman" w:cs="Times New Roman"/>
          <w:i/>
          <w:sz w:val="24"/>
          <w:szCs w:val="24"/>
        </w:rPr>
        <w:t>(podać pełną nazwę/firmę, adres, a także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 xml:space="preserve">) </w:t>
      </w:r>
      <w:r w:rsidRPr="00257A79">
        <w:rPr>
          <w:rFonts w:ascii="Times New Roman" w:hAnsi="Times New Roman" w:cs="Times New Roman"/>
          <w:sz w:val="24"/>
          <w:szCs w:val="24"/>
        </w:rPr>
        <w:t>nie podlega/ją wykluczeniu z postępowania o udzielenie zamówienia.</w:t>
      </w:r>
    </w:p>
    <w:p w:rsidR="00F829C4"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1E69A9">
      <w:pPr>
        <w:spacing w:line="240"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1E69A9">
      <w:pPr>
        <w:spacing w:line="240"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A6673E" w:rsidP="00A6673E">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i/>
          <w:sz w:val="24"/>
          <w:szCs w:val="24"/>
        </w:rPr>
        <w:t xml:space="preserve"> </w:t>
      </w:r>
      <w:r w:rsidR="00F829C4" w:rsidRPr="00257A79">
        <w:rPr>
          <w:rFonts w:ascii="Times New Roman" w:hAnsi="Times New Roman" w:cs="Times New Roman"/>
          <w:i/>
          <w:sz w:val="24"/>
          <w:szCs w:val="24"/>
        </w:rPr>
        <w:t>[UWAGA: zastosować tylko wtedy, gdy zamawiający przewidział możliwość, o której mowa w art. 25a ust. 5 pkt 2 ustawy Pzp]</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PODWYKONAWCY NIEBĘDĄCEGO PODMIOTEM, NA KTÓREGO ZASOBY POWOŁUJE SIĘ WYKONAWCA:</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Oświadczam, że następujący/e podmiot/y, będący/e podwykonawcą/</w:t>
      </w:r>
      <w:proofErr w:type="spellStart"/>
      <w:r w:rsidRPr="00257A79">
        <w:rPr>
          <w:rFonts w:ascii="Times New Roman" w:hAnsi="Times New Roman" w:cs="Times New Roman"/>
          <w:sz w:val="24"/>
          <w:szCs w:val="24"/>
        </w:rPr>
        <w:t>ami</w:t>
      </w:r>
      <w:proofErr w:type="spellEnd"/>
      <w:r w:rsidRPr="00257A79">
        <w:rPr>
          <w:rFonts w:ascii="Times New Roman" w:hAnsi="Times New Roman" w:cs="Times New Roman"/>
          <w:sz w:val="24"/>
          <w:szCs w:val="24"/>
        </w:rPr>
        <w:t xml:space="preserve">: ……………………………………………………………………..….…… </w:t>
      </w:r>
      <w:r w:rsidRPr="00257A79">
        <w:rPr>
          <w:rFonts w:ascii="Times New Roman" w:hAnsi="Times New Roman" w:cs="Times New Roman"/>
          <w:i/>
          <w:sz w:val="24"/>
          <w:szCs w:val="24"/>
        </w:rPr>
        <w:t>(podać pełną nazwę/firmę, adres, a także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r w:rsidRPr="00257A79">
        <w:rPr>
          <w:rFonts w:ascii="Times New Roman" w:hAnsi="Times New Roman" w:cs="Times New Roman"/>
          <w:sz w:val="24"/>
          <w:szCs w:val="24"/>
        </w:rPr>
        <w:t xml:space="preserve">, </w:t>
      </w:r>
      <w:bookmarkStart w:id="1" w:name="_GoBack21"/>
      <w:bookmarkEnd w:id="1"/>
      <w:r w:rsidRPr="00257A79">
        <w:rPr>
          <w:rFonts w:ascii="Times New Roman" w:hAnsi="Times New Roman" w:cs="Times New Roman"/>
          <w:sz w:val="24"/>
          <w:szCs w:val="24"/>
        </w:rPr>
        <w:t>nie podlega/ą wykluczeniu z postępowania o udzielenie zamówienia.</w:t>
      </w: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717F1D"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PODANYCH INFORMACJI:</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Oświadczam, że wszystkie informacje podane w powyższych oświadczeniach są aktualne </w:t>
      </w:r>
      <w:r w:rsidRPr="00257A79">
        <w:rPr>
          <w:rFonts w:ascii="Times New Roman" w:hAnsi="Times New Roman" w:cs="Times New Roman"/>
          <w:sz w:val="24"/>
          <w:szCs w:val="24"/>
        </w:rPr>
        <w:br/>
        <w:t>i zgodne z prawdą oraz zostały przedstawione z pełną świadomością konsekwencji wprowadzenia zamawiającego w błąd przy przedstawianiu informacji.</w:t>
      </w: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AC1307" w:rsidRDefault="00AC1307" w:rsidP="00A6673E">
      <w:pPr>
        <w:spacing w:line="276" w:lineRule="auto"/>
        <w:ind w:left="5664" w:firstLine="708"/>
        <w:jc w:val="both"/>
        <w:rPr>
          <w:rFonts w:ascii="Times New Roman" w:hAnsi="Times New Roman" w:cs="Times New Roman"/>
          <w:i/>
          <w:sz w:val="24"/>
          <w:szCs w:val="24"/>
        </w:rPr>
      </w:pPr>
    </w:p>
    <w:p w:rsidR="00F829C4" w:rsidRPr="00257A79" w:rsidRDefault="0011122A" w:rsidP="0024043C">
      <w:pPr>
        <w:spacing w:line="276" w:lineRule="auto"/>
        <w:jc w:val="right"/>
        <w:rPr>
          <w:rFonts w:ascii="Times New Roman" w:hAnsi="Times New Roman" w:cs="Times New Roman"/>
          <w:b/>
          <w:sz w:val="24"/>
          <w:szCs w:val="24"/>
        </w:rPr>
      </w:pPr>
      <w:r w:rsidRPr="0011122A">
        <w:rPr>
          <w:rFonts w:ascii="Times New Roman" w:hAnsi="Times New Roman" w:cs="Times New Roman"/>
          <w:b/>
          <w:bCs/>
          <w:i/>
          <w:sz w:val="24"/>
          <w:szCs w:val="24"/>
        </w:rPr>
        <w:t xml:space="preserve">Załącznik Nr </w:t>
      </w:r>
      <w:r>
        <w:rPr>
          <w:rFonts w:ascii="Times New Roman" w:hAnsi="Times New Roman" w:cs="Times New Roman"/>
          <w:b/>
          <w:bCs/>
          <w:i/>
          <w:sz w:val="24"/>
          <w:szCs w:val="24"/>
        </w:rPr>
        <w:t>4</w:t>
      </w:r>
      <w:r w:rsidRPr="0011122A">
        <w:rPr>
          <w:rFonts w:ascii="Times New Roman" w:hAnsi="Times New Roman" w:cs="Times New Roman"/>
          <w:b/>
          <w:bCs/>
          <w:i/>
          <w:sz w:val="24"/>
          <w:szCs w:val="24"/>
        </w:rPr>
        <w:t xml:space="preserve"> do SIWZ</w:t>
      </w:r>
    </w:p>
    <w:p w:rsidR="002B7A77" w:rsidRPr="002B7A77" w:rsidRDefault="002B7A77" w:rsidP="0072240F">
      <w:pPr>
        <w:spacing w:after="0" w:line="360" w:lineRule="auto"/>
        <w:rPr>
          <w:rFonts w:ascii="Times New Roman" w:hAnsi="Times New Roman" w:cs="Times New Roman"/>
          <w:b/>
          <w:sz w:val="24"/>
          <w:szCs w:val="24"/>
        </w:rPr>
      </w:pPr>
      <w:r w:rsidRPr="002B7A77">
        <w:rPr>
          <w:rFonts w:ascii="Times New Roman" w:hAnsi="Times New Roman" w:cs="Times New Roman"/>
          <w:b/>
          <w:sz w:val="24"/>
          <w:szCs w:val="24"/>
        </w:rPr>
        <w:t>Gmina Dukla</w:t>
      </w:r>
    </w:p>
    <w:p w:rsidR="002B7A77" w:rsidRPr="002B7A77" w:rsidRDefault="002B7A77" w:rsidP="0072240F">
      <w:pPr>
        <w:spacing w:after="0" w:line="360" w:lineRule="auto"/>
        <w:rPr>
          <w:rFonts w:ascii="Times New Roman" w:hAnsi="Times New Roman" w:cs="Times New Roman"/>
          <w:b/>
          <w:sz w:val="24"/>
          <w:szCs w:val="24"/>
        </w:rPr>
      </w:pPr>
      <w:r w:rsidRPr="002B7A77">
        <w:rPr>
          <w:rFonts w:ascii="Times New Roman" w:hAnsi="Times New Roman" w:cs="Times New Roman"/>
          <w:b/>
          <w:sz w:val="24"/>
          <w:szCs w:val="24"/>
        </w:rPr>
        <w:t>38-450 Dukla</w:t>
      </w:r>
    </w:p>
    <w:p w:rsidR="002B7A77" w:rsidRPr="002B7A77" w:rsidRDefault="002B7A77" w:rsidP="0072240F">
      <w:pPr>
        <w:spacing w:after="0" w:line="360" w:lineRule="auto"/>
        <w:rPr>
          <w:rFonts w:ascii="Times New Roman" w:hAnsi="Times New Roman" w:cs="Times New Roman"/>
          <w:b/>
          <w:sz w:val="24"/>
          <w:szCs w:val="24"/>
        </w:rPr>
      </w:pPr>
      <w:r w:rsidRPr="002B7A77">
        <w:rPr>
          <w:rFonts w:ascii="Times New Roman" w:hAnsi="Times New Roman" w:cs="Times New Roman"/>
          <w:b/>
          <w:sz w:val="24"/>
          <w:szCs w:val="24"/>
        </w:rPr>
        <w:t>ul. Trakt Węgierski 11</w:t>
      </w: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b/>
          <w:sz w:val="24"/>
          <w:szCs w:val="24"/>
        </w:rPr>
      </w:pPr>
      <w:r w:rsidRPr="00257A79">
        <w:rPr>
          <w:rFonts w:ascii="Times New Roman" w:hAnsi="Times New Roman" w:cs="Times New Roman"/>
          <w:sz w:val="24"/>
          <w:szCs w:val="24"/>
        </w:rPr>
        <w:t xml:space="preserve">Znak postępowania: </w:t>
      </w:r>
      <w:r w:rsidR="001B2A63">
        <w:rPr>
          <w:rFonts w:ascii="Times New Roman" w:hAnsi="Times New Roman" w:cs="Times New Roman"/>
          <w:sz w:val="24"/>
          <w:szCs w:val="24"/>
        </w:rPr>
        <w:t>OI.271.</w:t>
      </w:r>
      <w:r w:rsidR="0095010C">
        <w:rPr>
          <w:rFonts w:ascii="Times New Roman" w:hAnsi="Times New Roman" w:cs="Times New Roman"/>
          <w:sz w:val="24"/>
          <w:szCs w:val="24"/>
        </w:rPr>
        <w:t>9</w:t>
      </w:r>
      <w:r w:rsidR="001B2A63">
        <w:rPr>
          <w:rFonts w:ascii="Times New Roman" w:hAnsi="Times New Roman" w:cs="Times New Roman"/>
          <w:sz w:val="24"/>
          <w:szCs w:val="24"/>
        </w:rPr>
        <w:t>.20</w:t>
      </w:r>
      <w:r w:rsidR="00A235BE">
        <w:rPr>
          <w:rFonts w:ascii="Times New Roman" w:hAnsi="Times New Roman" w:cs="Times New Roman"/>
          <w:sz w:val="24"/>
          <w:szCs w:val="24"/>
        </w:rPr>
        <w:t>20</w:t>
      </w: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sz w:val="24"/>
          <w:szCs w:val="24"/>
        </w:rPr>
      </w:pPr>
      <w:r w:rsidRPr="00257A79">
        <w:rPr>
          <w:rFonts w:ascii="Times New Roman" w:hAnsi="Times New Roman" w:cs="Times New Roman"/>
          <w:b/>
          <w:sz w:val="24"/>
          <w:szCs w:val="24"/>
        </w:rPr>
        <w:t>Wykonawca:</w:t>
      </w:r>
    </w:p>
    <w:p w:rsidR="00BA1FAC" w:rsidRDefault="00C676A8" w:rsidP="00C676A8">
      <w:pPr>
        <w:tabs>
          <w:tab w:val="left" w:pos="5688"/>
        </w:tabs>
        <w:spacing w:line="276" w:lineRule="auto"/>
        <w:ind w:right="2693"/>
        <w:rPr>
          <w:rFonts w:ascii="Times New Roman" w:hAnsi="Times New Roman" w:cs="Times New Roman"/>
          <w:sz w:val="24"/>
          <w:szCs w:val="24"/>
        </w:rPr>
      </w:pPr>
      <w:r>
        <w:rPr>
          <w:rFonts w:ascii="Times New Roman" w:hAnsi="Times New Roman" w:cs="Times New Roman"/>
          <w:sz w:val="24"/>
          <w:szCs w:val="24"/>
        </w:rPr>
        <w:tab/>
      </w:r>
    </w:p>
    <w:p w:rsidR="00BA1FAC" w:rsidRPr="00257A79" w:rsidRDefault="00BA1FAC" w:rsidP="00BA1FAC">
      <w:pPr>
        <w:spacing w:line="276" w:lineRule="auto"/>
        <w:ind w:right="3402"/>
        <w:rPr>
          <w:rFonts w:ascii="Times New Roman" w:hAnsi="Times New Roman" w:cs="Times New Roman"/>
          <w:sz w:val="24"/>
          <w:szCs w:val="24"/>
          <w:u w:val="single"/>
        </w:rPr>
      </w:pPr>
      <w:r w:rsidRPr="00257A79">
        <w:rPr>
          <w:rFonts w:ascii="Times New Roman" w:hAnsi="Times New Roman" w:cs="Times New Roman"/>
          <w:i/>
          <w:sz w:val="24"/>
          <w:szCs w:val="24"/>
        </w:rPr>
        <w:t>(pełna nazwa/firma, adres,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p>
    <w:p w:rsidR="00BA1FAC" w:rsidRPr="00257A79" w:rsidRDefault="00BA1FAC" w:rsidP="00BA1FAC">
      <w:pPr>
        <w:spacing w:line="276" w:lineRule="auto"/>
        <w:rPr>
          <w:rFonts w:ascii="Times New Roman" w:hAnsi="Times New Roman" w:cs="Times New Roman"/>
          <w:sz w:val="24"/>
          <w:szCs w:val="24"/>
        </w:rPr>
      </w:pPr>
      <w:r w:rsidRPr="00257A79">
        <w:rPr>
          <w:rFonts w:ascii="Times New Roman" w:hAnsi="Times New Roman" w:cs="Times New Roman"/>
          <w:sz w:val="24"/>
          <w:szCs w:val="24"/>
          <w:u w:val="single"/>
        </w:rPr>
        <w:t>reprezentowany przez:</w:t>
      </w:r>
    </w:p>
    <w:p w:rsidR="00BA1FAC" w:rsidRPr="00257A79" w:rsidRDefault="00BA1FAC" w:rsidP="00BA1FAC">
      <w:pPr>
        <w:spacing w:line="276" w:lineRule="auto"/>
        <w:ind w:right="3260"/>
        <w:rPr>
          <w:rFonts w:ascii="Times New Roman" w:hAnsi="Times New Roman" w:cs="Times New Roman"/>
          <w:i/>
          <w:sz w:val="24"/>
          <w:szCs w:val="24"/>
        </w:rPr>
      </w:pPr>
    </w:p>
    <w:p w:rsidR="00BA1FAC" w:rsidRPr="00257A79" w:rsidRDefault="00BA1FAC" w:rsidP="00BA1FAC">
      <w:pPr>
        <w:spacing w:line="276" w:lineRule="auto"/>
        <w:ind w:right="3260"/>
        <w:rPr>
          <w:rFonts w:ascii="Times New Roman" w:hAnsi="Times New Roman" w:cs="Times New Roman"/>
          <w:i/>
          <w:sz w:val="24"/>
          <w:szCs w:val="24"/>
        </w:rPr>
      </w:pPr>
      <w:r w:rsidRPr="00257A79">
        <w:rPr>
          <w:rFonts w:ascii="Times New Roman" w:hAnsi="Times New Roman" w:cs="Times New Roman"/>
          <w:i/>
          <w:sz w:val="24"/>
          <w:szCs w:val="24"/>
        </w:rPr>
        <w:t>(imię, nazwisko, stanowisko/podstawa do reprezentacji)</w:t>
      </w:r>
    </w:p>
    <w:p w:rsidR="00F829C4" w:rsidRPr="00257A79" w:rsidRDefault="00F829C4" w:rsidP="0024043C">
      <w:pPr>
        <w:spacing w:line="276" w:lineRule="auto"/>
        <w:ind w:right="3260"/>
        <w:rPr>
          <w:rFonts w:ascii="Times New Roman" w:hAnsi="Times New Roman" w:cs="Times New Roman"/>
          <w:i/>
          <w:sz w:val="24"/>
          <w:szCs w:val="24"/>
        </w:rPr>
      </w:pPr>
    </w:p>
    <w:p w:rsidR="00F829C4" w:rsidRPr="00257A79" w:rsidRDefault="00F829C4" w:rsidP="0024043C">
      <w:pPr>
        <w:spacing w:after="120" w:line="276" w:lineRule="auto"/>
        <w:jc w:val="center"/>
        <w:rPr>
          <w:rFonts w:ascii="Times New Roman" w:hAnsi="Times New Roman" w:cs="Times New Roman"/>
          <w:b/>
          <w:sz w:val="24"/>
          <w:szCs w:val="24"/>
        </w:rPr>
      </w:pPr>
      <w:r w:rsidRPr="00257A79">
        <w:rPr>
          <w:rFonts w:ascii="Times New Roman" w:hAnsi="Times New Roman" w:cs="Times New Roman"/>
          <w:b/>
          <w:sz w:val="24"/>
          <w:szCs w:val="24"/>
          <w:u w:val="single"/>
        </w:rPr>
        <w:t xml:space="preserve">Oświadczenie wykonawcy </w:t>
      </w:r>
    </w:p>
    <w:p w:rsidR="00F829C4" w:rsidRPr="00257A79" w:rsidRDefault="00F829C4" w:rsidP="0024043C">
      <w:pPr>
        <w:spacing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składane na podstawie art. 25a ust. 1 ustawy z dnia 29 stycznia 2004 r. </w:t>
      </w:r>
    </w:p>
    <w:p w:rsidR="00F829C4" w:rsidRPr="00257A79" w:rsidRDefault="00F829C4" w:rsidP="0024043C">
      <w:pPr>
        <w:spacing w:line="276" w:lineRule="auto"/>
        <w:jc w:val="center"/>
        <w:rPr>
          <w:rFonts w:ascii="Times New Roman" w:hAnsi="Times New Roman" w:cs="Times New Roman"/>
          <w:b/>
          <w:sz w:val="24"/>
          <w:szCs w:val="24"/>
          <w:u w:val="single"/>
        </w:rPr>
      </w:pPr>
      <w:r w:rsidRPr="00257A79">
        <w:rPr>
          <w:rFonts w:ascii="Times New Roman" w:hAnsi="Times New Roman" w:cs="Times New Roman"/>
          <w:b/>
          <w:sz w:val="24"/>
          <w:szCs w:val="24"/>
        </w:rPr>
        <w:t xml:space="preserve"> Prawo zamówień publicznych (dalej jako: ustawa Pzp), </w:t>
      </w:r>
    </w:p>
    <w:p w:rsidR="00F829C4" w:rsidRPr="00257A79" w:rsidRDefault="00F829C4" w:rsidP="0024043C">
      <w:pPr>
        <w:spacing w:before="120" w:line="276" w:lineRule="auto"/>
        <w:jc w:val="center"/>
        <w:rPr>
          <w:rFonts w:ascii="Times New Roman" w:hAnsi="Times New Roman" w:cs="Times New Roman"/>
          <w:sz w:val="24"/>
          <w:szCs w:val="24"/>
        </w:rPr>
      </w:pPr>
      <w:r w:rsidRPr="00257A79">
        <w:rPr>
          <w:rFonts w:ascii="Times New Roman" w:hAnsi="Times New Roman" w:cs="Times New Roman"/>
          <w:b/>
          <w:sz w:val="24"/>
          <w:szCs w:val="24"/>
          <w:u w:val="single"/>
        </w:rPr>
        <w:t xml:space="preserve">DOTYCZĄCE SPEŁNIANIA WARUNKÓW UDZIAŁU W POSTĘPOWANIU </w:t>
      </w:r>
    </w:p>
    <w:p w:rsidR="001B2A63" w:rsidRDefault="00BA1FAC" w:rsidP="001B2A63">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Na potrzeby postępowania o udzielenie zamówienia publicznego pn.</w:t>
      </w:r>
    </w:p>
    <w:p w:rsidR="000B4FF8" w:rsidRPr="000B4FF8" w:rsidRDefault="000B4FF8" w:rsidP="000B4FF8">
      <w:pPr>
        <w:pStyle w:val="Nagwek"/>
        <w:rPr>
          <w:rFonts w:ascii="Times New Roman" w:eastAsia="Times New Roman" w:hAnsi="Times New Roman" w:cs="Times New Roman"/>
          <w:b/>
          <w:i/>
          <w:sz w:val="24"/>
          <w:szCs w:val="24"/>
          <w:lang w:eastAsia="pl-PL"/>
        </w:rPr>
      </w:pPr>
      <w:r w:rsidRPr="000B4FF8">
        <w:rPr>
          <w:rFonts w:ascii="Times New Roman" w:eastAsia="Times New Roman" w:hAnsi="Times New Roman" w:cs="Times New Roman"/>
          <w:b/>
          <w:i/>
          <w:sz w:val="24"/>
          <w:szCs w:val="24"/>
          <w:lang w:eastAsia="pl-PL"/>
        </w:rPr>
        <w:t xml:space="preserve">Przebudowa  skweru zielonego przy ul. Trakt Węgierski w Dukli </w:t>
      </w:r>
    </w:p>
    <w:p w:rsidR="00BA1FAC" w:rsidRDefault="00BA1FAC" w:rsidP="00BA1FAC">
      <w:pPr>
        <w:pStyle w:val="Nagwek"/>
        <w:spacing w:line="276" w:lineRule="auto"/>
        <w:rPr>
          <w:rFonts w:ascii="Times New Roman" w:hAnsi="Times New Roman" w:cs="Times New Roman"/>
          <w:sz w:val="24"/>
          <w:szCs w:val="24"/>
        </w:rPr>
      </w:pPr>
      <w:r w:rsidRPr="00257A79">
        <w:rPr>
          <w:rFonts w:ascii="Times New Roman" w:hAnsi="Times New Roman" w:cs="Times New Roman"/>
          <w:sz w:val="24"/>
          <w:szCs w:val="24"/>
        </w:rPr>
        <w:t>prowadzonego przez w/w Zamawiającego oświadczam, co następuje:</w:t>
      </w: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t>INFORMACJA DOTYCZĄCA WYKONAWCY:</w:t>
      </w:r>
    </w:p>
    <w:p w:rsidR="00F829C4" w:rsidRPr="00257A79" w:rsidRDefault="00F829C4" w:rsidP="00CD056F">
      <w:pPr>
        <w:spacing w:line="240" w:lineRule="auto"/>
        <w:jc w:val="both"/>
        <w:rPr>
          <w:rFonts w:ascii="Times New Roman" w:hAnsi="Times New Roman" w:cs="Times New Roman"/>
          <w:i/>
          <w:sz w:val="24"/>
          <w:szCs w:val="24"/>
        </w:rPr>
      </w:pPr>
      <w:r w:rsidRPr="00257A79">
        <w:rPr>
          <w:rFonts w:ascii="Times New Roman" w:hAnsi="Times New Roman" w:cs="Times New Roman"/>
          <w:sz w:val="24"/>
          <w:szCs w:val="24"/>
        </w:rPr>
        <w:t xml:space="preserve">Oświadczam, że spełniam warunki udziału w postępowaniu określone przez zamawiającego </w:t>
      </w:r>
      <w:r w:rsidR="008319C0">
        <w:rPr>
          <w:rFonts w:ascii="Times New Roman" w:hAnsi="Times New Roman" w:cs="Times New Roman"/>
          <w:sz w:val="24"/>
          <w:szCs w:val="24"/>
        </w:rPr>
        <w:t xml:space="preserve">                </w:t>
      </w:r>
      <w:r w:rsidRPr="00257A79">
        <w:rPr>
          <w:rFonts w:ascii="Times New Roman" w:hAnsi="Times New Roman" w:cs="Times New Roman"/>
          <w:sz w:val="24"/>
          <w:szCs w:val="24"/>
        </w:rPr>
        <w:t>w SIWZ</w:t>
      </w:r>
      <w:r w:rsidR="008319C0">
        <w:rPr>
          <w:rFonts w:ascii="Times New Roman" w:hAnsi="Times New Roman" w:cs="Times New Roman"/>
          <w:sz w:val="24"/>
          <w:szCs w:val="24"/>
        </w:rPr>
        <w:t>,</w:t>
      </w:r>
      <w:r w:rsidRPr="00257A79">
        <w:rPr>
          <w:rFonts w:ascii="Times New Roman" w:hAnsi="Times New Roman" w:cs="Times New Roman"/>
          <w:sz w:val="24"/>
          <w:szCs w:val="24"/>
        </w:rPr>
        <w:t xml:space="preserve"> Znak postępowania: </w:t>
      </w:r>
      <w:r w:rsidR="001B2A63">
        <w:rPr>
          <w:rFonts w:ascii="Times New Roman" w:hAnsi="Times New Roman" w:cs="Times New Roman"/>
          <w:sz w:val="24"/>
          <w:szCs w:val="24"/>
        </w:rPr>
        <w:t>OI.271.</w:t>
      </w:r>
      <w:r w:rsidR="0095010C">
        <w:rPr>
          <w:rFonts w:ascii="Times New Roman" w:hAnsi="Times New Roman" w:cs="Times New Roman"/>
          <w:sz w:val="24"/>
          <w:szCs w:val="24"/>
        </w:rPr>
        <w:t>9</w:t>
      </w:r>
      <w:r w:rsidR="001B2A63">
        <w:rPr>
          <w:rFonts w:ascii="Times New Roman" w:hAnsi="Times New Roman" w:cs="Times New Roman"/>
          <w:sz w:val="24"/>
          <w:szCs w:val="24"/>
        </w:rPr>
        <w:t>.20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prowadzonego przez Gminę </w:t>
      </w:r>
      <w:r w:rsidR="001B2A63">
        <w:rPr>
          <w:rFonts w:ascii="Times New Roman" w:hAnsi="Times New Roman" w:cs="Times New Roman"/>
          <w:sz w:val="24"/>
          <w:szCs w:val="24"/>
        </w:rPr>
        <w:t>Dukla,</w:t>
      </w:r>
      <w:r w:rsidRPr="00257A79">
        <w:rPr>
          <w:rFonts w:ascii="Times New Roman" w:hAnsi="Times New Roman" w:cs="Times New Roman"/>
          <w:sz w:val="24"/>
          <w:szCs w:val="24"/>
        </w:rPr>
        <w:t xml:space="preserve"> </w:t>
      </w:r>
      <w:r w:rsidR="001B2A63">
        <w:rPr>
          <w:rFonts w:ascii="Times New Roman" w:hAnsi="Times New Roman" w:cs="Times New Roman"/>
          <w:sz w:val="24"/>
          <w:szCs w:val="24"/>
        </w:rPr>
        <w:t>38-450 Dukla, ul. Trakt Węgierski 11</w:t>
      </w:r>
      <w:r w:rsidRPr="00257A79">
        <w:rPr>
          <w:rFonts w:ascii="Times New Roman" w:hAnsi="Times New Roman" w:cs="Times New Roman"/>
          <w:sz w:val="24"/>
          <w:szCs w:val="24"/>
        </w:rPr>
        <w:t xml:space="preserve">, </w:t>
      </w:r>
      <w:r w:rsidRPr="00257A79">
        <w:rPr>
          <w:rFonts w:ascii="Times New Roman" w:hAnsi="Times New Roman" w:cs="Times New Roman"/>
          <w:i/>
          <w:sz w:val="24"/>
          <w:szCs w:val="24"/>
        </w:rPr>
        <w:t>(wskazać dokument i właściwą jednostkę redakcyjną dokumentu, w której określono warunki udziału w postępowaniu)</w:t>
      </w: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lastRenderedPageBreak/>
        <w:t>INFORMACJA W ZWIĄZKU Z POLEGANIEM NA ZASOBACH INNYCH PODMIOTÓW</w:t>
      </w:r>
      <w:r w:rsidRPr="00257A79">
        <w:rPr>
          <w:rFonts w:ascii="Times New Roman" w:hAnsi="Times New Roman" w:cs="Times New Roman"/>
          <w:sz w:val="24"/>
          <w:szCs w:val="24"/>
        </w:rPr>
        <w:t xml:space="preserve">: </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Oświadczam, że w celu wykazania spełniania warunków udziału w postępowaniu, określonych przez zamawiającego w………………………………………</w:t>
      </w:r>
      <w:r w:rsidR="00BA1FAC" w:rsidRPr="00257A79">
        <w:rPr>
          <w:rFonts w:ascii="Times New Roman" w:hAnsi="Times New Roman" w:cs="Times New Roman"/>
          <w:i/>
          <w:sz w:val="24"/>
          <w:szCs w:val="24"/>
        </w:rPr>
        <w:t xml:space="preserve"> </w:t>
      </w:r>
      <w:r w:rsidRPr="00257A79">
        <w:rPr>
          <w:rFonts w:ascii="Times New Roman" w:hAnsi="Times New Roman" w:cs="Times New Roman"/>
          <w:i/>
          <w:sz w:val="24"/>
          <w:szCs w:val="24"/>
        </w:rPr>
        <w:t>(wskazać dokument i właściwą jednostkę redakcyjną dokumentu, w której określono warunki udziału w postępowaniu),</w:t>
      </w:r>
      <w:r w:rsidRPr="00257A79">
        <w:rPr>
          <w:rFonts w:ascii="Times New Roman" w:hAnsi="Times New Roman" w:cs="Times New Roman"/>
          <w:sz w:val="24"/>
          <w:szCs w:val="24"/>
        </w:rPr>
        <w:t xml:space="preserve"> polegam na zasobach następującego/</w:t>
      </w:r>
      <w:proofErr w:type="spellStart"/>
      <w:r w:rsidRPr="00257A79">
        <w:rPr>
          <w:rFonts w:ascii="Times New Roman" w:hAnsi="Times New Roman" w:cs="Times New Roman"/>
          <w:sz w:val="24"/>
          <w:szCs w:val="24"/>
        </w:rPr>
        <w:t>ych</w:t>
      </w:r>
      <w:proofErr w:type="spellEnd"/>
      <w:r w:rsidRPr="00257A79">
        <w:rPr>
          <w:rFonts w:ascii="Times New Roman" w:hAnsi="Times New Roman" w:cs="Times New Roman"/>
          <w:sz w:val="24"/>
          <w:szCs w:val="24"/>
        </w:rPr>
        <w:t xml:space="preserve"> podmiotu/ów:.</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w następującym zakresie: …………………………………</w:t>
      </w:r>
      <w:r w:rsidR="00BA1FAC" w:rsidRPr="00257A79">
        <w:rPr>
          <w:rFonts w:ascii="Times New Roman" w:hAnsi="Times New Roman" w:cs="Times New Roman"/>
          <w:i/>
          <w:sz w:val="24"/>
          <w:szCs w:val="24"/>
        </w:rPr>
        <w:t xml:space="preserve"> </w:t>
      </w:r>
      <w:r w:rsidRPr="00257A79">
        <w:rPr>
          <w:rFonts w:ascii="Times New Roman" w:hAnsi="Times New Roman" w:cs="Times New Roman"/>
          <w:i/>
          <w:sz w:val="24"/>
          <w:szCs w:val="24"/>
        </w:rPr>
        <w:t xml:space="preserve">(wskazać podmiot i określić odpowiedni zakres dla wskazanego podmiotu). </w:t>
      </w:r>
    </w:p>
    <w:p w:rsidR="00F829C4" w:rsidRPr="00257A79" w:rsidRDefault="00F829C4" w:rsidP="0024043C">
      <w:pPr>
        <w:spacing w:line="276" w:lineRule="auto"/>
        <w:jc w:val="both"/>
        <w:rPr>
          <w:rFonts w:ascii="Times New Roman" w:hAnsi="Times New Roman" w:cs="Times New Roman"/>
          <w:sz w:val="24"/>
          <w:szCs w:val="24"/>
        </w:rPr>
      </w:pPr>
      <w:bookmarkStart w:id="2" w:name="_GoBack1"/>
      <w:bookmarkEnd w:id="2"/>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pacing w:line="276" w:lineRule="auto"/>
        <w:ind w:left="5664" w:firstLine="708"/>
        <w:jc w:val="both"/>
        <w:rPr>
          <w:rFonts w:ascii="Times New Roman" w:hAnsi="Times New Roman" w:cs="Times New Roman"/>
          <w:i/>
          <w:sz w:val="24"/>
          <w:szCs w:val="24"/>
        </w:rPr>
      </w:pP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t>OŚWIADCZENIE DOTYCZĄCE PODANYCH INFORMACJI:</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Oświadczam, że wszystkie informacje podane w powyższych oświadczeniach są aktualne </w:t>
      </w:r>
      <w:r w:rsidRPr="00257A79">
        <w:rPr>
          <w:rFonts w:ascii="Times New Roman" w:hAnsi="Times New Roman" w:cs="Times New Roman"/>
          <w:sz w:val="24"/>
          <w:szCs w:val="24"/>
        </w:rPr>
        <w:br/>
        <w:t>i zgodne z prawdą oraz zostały przedstawione z pełną świadomością konsekwencji wprowadzenia zamawiającego w błąd przy przedstawianiu informacji.</w:t>
      </w:r>
    </w:p>
    <w:p w:rsidR="00A6673E" w:rsidRPr="00257A79" w:rsidRDefault="00A6673E" w:rsidP="00A6673E">
      <w:pPr>
        <w:spacing w:line="276" w:lineRule="auto"/>
        <w:rPr>
          <w:rFonts w:ascii="Times New Roman" w:hAnsi="Times New Roman" w:cs="Times New Roman"/>
          <w:sz w:val="24"/>
          <w:szCs w:val="24"/>
        </w:rPr>
      </w:pP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F829C4">
      <w:pPr>
        <w:rPr>
          <w:rFonts w:ascii="Times New Roman" w:hAnsi="Times New Roman" w:cs="Times New Roman"/>
          <w:sz w:val="24"/>
          <w:szCs w:val="24"/>
        </w:rPr>
      </w:pPr>
    </w:p>
    <w:p w:rsidR="00F829C4" w:rsidRPr="00257A79" w:rsidRDefault="00F829C4"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E44E03" w:rsidRDefault="00E44E03" w:rsidP="00F829C4">
      <w:pPr>
        <w:rPr>
          <w:rFonts w:ascii="Times New Roman" w:hAnsi="Times New Roman" w:cs="Times New Roman"/>
          <w:sz w:val="24"/>
          <w:szCs w:val="24"/>
        </w:rPr>
      </w:pPr>
    </w:p>
    <w:p w:rsidR="00E44E03" w:rsidRDefault="00E44E03" w:rsidP="00F829C4">
      <w:pPr>
        <w:rPr>
          <w:rFonts w:ascii="Times New Roman" w:hAnsi="Times New Roman" w:cs="Times New Roman"/>
          <w:sz w:val="24"/>
          <w:szCs w:val="24"/>
        </w:rPr>
      </w:pPr>
    </w:p>
    <w:p w:rsidR="00E44E03" w:rsidRDefault="00E44E03" w:rsidP="00F829C4">
      <w:pPr>
        <w:rPr>
          <w:rFonts w:ascii="Times New Roman" w:hAnsi="Times New Roman" w:cs="Times New Roman"/>
          <w:sz w:val="24"/>
          <w:szCs w:val="24"/>
        </w:rPr>
      </w:pPr>
    </w:p>
    <w:p w:rsidR="00E44E03" w:rsidRDefault="00E44E03" w:rsidP="00F829C4">
      <w:pPr>
        <w:rPr>
          <w:rFonts w:ascii="Times New Roman" w:hAnsi="Times New Roman" w:cs="Times New Roman"/>
          <w:sz w:val="24"/>
          <w:szCs w:val="24"/>
        </w:rPr>
      </w:pPr>
    </w:p>
    <w:p w:rsidR="00E44E03" w:rsidRDefault="00E44E03" w:rsidP="00F829C4">
      <w:pPr>
        <w:rPr>
          <w:rFonts w:ascii="Times New Roman" w:hAnsi="Times New Roman" w:cs="Times New Roman"/>
          <w:sz w:val="24"/>
          <w:szCs w:val="24"/>
        </w:rPr>
      </w:pPr>
    </w:p>
    <w:p w:rsidR="00E44E03" w:rsidRDefault="00E44E03" w:rsidP="00F829C4">
      <w:pPr>
        <w:rPr>
          <w:rFonts w:ascii="Times New Roman" w:hAnsi="Times New Roman" w:cs="Times New Roman"/>
          <w:sz w:val="24"/>
          <w:szCs w:val="24"/>
        </w:rPr>
      </w:pPr>
    </w:p>
    <w:p w:rsidR="00E44E03" w:rsidRDefault="00E44E03" w:rsidP="00F829C4">
      <w:pPr>
        <w:rPr>
          <w:rFonts w:ascii="Times New Roman" w:hAnsi="Times New Roman" w:cs="Times New Roman"/>
          <w:sz w:val="24"/>
          <w:szCs w:val="24"/>
        </w:rPr>
      </w:pPr>
    </w:p>
    <w:p w:rsidR="00E44E03" w:rsidRDefault="00E44E03" w:rsidP="00F829C4">
      <w:pPr>
        <w:rPr>
          <w:rFonts w:ascii="Times New Roman" w:hAnsi="Times New Roman" w:cs="Times New Roman"/>
          <w:sz w:val="24"/>
          <w:szCs w:val="24"/>
        </w:rPr>
      </w:pPr>
    </w:p>
    <w:p w:rsidR="00905EC3" w:rsidRPr="001E453F" w:rsidRDefault="00905EC3" w:rsidP="00905EC3">
      <w:pPr>
        <w:spacing w:after="0" w:line="360" w:lineRule="auto"/>
        <w:jc w:val="right"/>
        <w:rPr>
          <w:rFonts w:ascii="Times New Roman" w:eastAsia="Times New Roman" w:hAnsi="Times New Roman" w:cs="Times New Roman"/>
          <w:b/>
          <w:bCs/>
          <w:i/>
          <w:sz w:val="24"/>
          <w:szCs w:val="24"/>
          <w:lang w:eastAsia="pl-PL"/>
        </w:rPr>
      </w:pPr>
      <w:r w:rsidRPr="001E453F">
        <w:rPr>
          <w:rFonts w:ascii="Times New Roman" w:eastAsia="Times New Roman" w:hAnsi="Times New Roman" w:cs="Times New Roman"/>
          <w:b/>
          <w:bCs/>
          <w:i/>
          <w:sz w:val="24"/>
          <w:szCs w:val="24"/>
          <w:lang w:eastAsia="pl-PL"/>
        </w:rPr>
        <w:lastRenderedPageBreak/>
        <w:t xml:space="preserve">Załącznik Nr </w:t>
      </w:r>
      <w:r>
        <w:rPr>
          <w:rFonts w:ascii="Times New Roman" w:eastAsia="Times New Roman" w:hAnsi="Times New Roman" w:cs="Times New Roman"/>
          <w:b/>
          <w:bCs/>
          <w:i/>
          <w:sz w:val="24"/>
          <w:szCs w:val="24"/>
          <w:lang w:eastAsia="pl-PL"/>
        </w:rPr>
        <w:t>6 do SIWZ</w:t>
      </w:r>
    </w:p>
    <w:p w:rsidR="00C676A8" w:rsidRDefault="00C676A8" w:rsidP="00F829C4">
      <w:pPr>
        <w:rPr>
          <w:rFonts w:ascii="Times New Roman" w:hAnsi="Times New Roman" w:cs="Times New Roman"/>
          <w:sz w:val="24"/>
          <w:szCs w:val="24"/>
        </w:rPr>
      </w:pPr>
    </w:p>
    <w:p w:rsidR="00905EC3" w:rsidRDefault="002B7A77" w:rsidP="00905EC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Gmina Dukla</w:t>
      </w:r>
    </w:p>
    <w:p w:rsidR="00E44E03" w:rsidRDefault="00905EC3" w:rsidP="00905EC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38-450 Dukla</w:t>
      </w:r>
      <w:r w:rsidR="002B7A77">
        <w:rPr>
          <w:rFonts w:ascii="Times New Roman" w:hAnsi="Times New Roman" w:cs="Times New Roman"/>
          <w:b/>
          <w:sz w:val="24"/>
          <w:szCs w:val="24"/>
        </w:rPr>
        <w:t xml:space="preserve">                                                                         </w:t>
      </w:r>
    </w:p>
    <w:p w:rsidR="002B7A77" w:rsidRPr="00257A79" w:rsidRDefault="002B7A77" w:rsidP="0072240F">
      <w:pPr>
        <w:spacing w:after="0" w:line="360" w:lineRule="auto"/>
        <w:rPr>
          <w:rFonts w:ascii="Times New Roman" w:hAnsi="Times New Roman" w:cs="Times New Roman"/>
          <w:b/>
          <w:sz w:val="24"/>
          <w:szCs w:val="24"/>
        </w:rPr>
      </w:pPr>
      <w:r>
        <w:rPr>
          <w:rFonts w:ascii="Times New Roman" w:hAnsi="Times New Roman" w:cs="Times New Roman"/>
          <w:b/>
          <w:sz w:val="24"/>
          <w:szCs w:val="24"/>
        </w:rPr>
        <w:t>ul. Trakt Węgierski 11</w:t>
      </w:r>
    </w:p>
    <w:p w:rsidR="00CF1C13" w:rsidRPr="00257A79" w:rsidRDefault="00DB0E35"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WZÓR</w:t>
      </w:r>
    </w:p>
    <w:p w:rsidR="00CF1C13" w:rsidRPr="00257A79" w:rsidRDefault="00CF1C13" w:rsidP="00980FC9">
      <w:pPr>
        <w:spacing w:after="0" w:line="276" w:lineRule="auto"/>
        <w:jc w:val="center"/>
        <w:rPr>
          <w:rFonts w:ascii="Times New Roman" w:hAnsi="Times New Roman" w:cs="Times New Roman"/>
          <w:sz w:val="24"/>
          <w:szCs w:val="24"/>
        </w:rPr>
      </w:pPr>
    </w:p>
    <w:p w:rsidR="00CF1C13" w:rsidRPr="00257A79" w:rsidRDefault="00CF1C13" w:rsidP="00980FC9">
      <w:pPr>
        <w:spacing w:after="0" w:line="276" w:lineRule="auto"/>
        <w:rPr>
          <w:rFonts w:ascii="Times New Roman" w:hAnsi="Times New Roman" w:cs="Times New Roman"/>
          <w:i/>
          <w:sz w:val="24"/>
          <w:szCs w:val="24"/>
        </w:rPr>
      </w:pPr>
    </w:p>
    <w:p w:rsidR="00CF1C13" w:rsidRPr="00257A79" w:rsidRDefault="00CF1C13" w:rsidP="00980FC9">
      <w:pPr>
        <w:pStyle w:val="Tekstpodstawowy"/>
        <w:spacing w:after="0" w:line="276" w:lineRule="auto"/>
        <w:jc w:val="center"/>
      </w:pPr>
    </w:p>
    <w:p w:rsidR="00CF1C13" w:rsidRPr="00257A79" w:rsidRDefault="00CF1C13" w:rsidP="00980FC9">
      <w:pPr>
        <w:pStyle w:val="Tekstpodstawowy"/>
        <w:spacing w:after="0" w:line="276" w:lineRule="auto"/>
        <w:jc w:val="center"/>
      </w:pPr>
      <w:r w:rsidRPr="00257A79">
        <w:t>……………………………………………………………………………………</w:t>
      </w:r>
    </w:p>
    <w:p w:rsidR="00CF1C13" w:rsidRPr="00257A79" w:rsidRDefault="00CF1C13" w:rsidP="00980FC9">
      <w:pPr>
        <w:pStyle w:val="Tekstpodstawowy"/>
        <w:spacing w:after="0" w:line="276" w:lineRule="auto"/>
        <w:jc w:val="center"/>
      </w:pPr>
      <w:r w:rsidRPr="00257A79">
        <w:t>(Pieczęć firmowa Wykonawcy)</w:t>
      </w:r>
    </w:p>
    <w:p w:rsidR="00CF1C13" w:rsidRPr="00257A79" w:rsidRDefault="00CF1C13" w:rsidP="00980FC9">
      <w:pPr>
        <w:pStyle w:val="Tekstpodstawowy"/>
        <w:spacing w:after="0" w:line="276" w:lineRule="auto"/>
        <w:jc w:val="both"/>
      </w:pPr>
    </w:p>
    <w:p w:rsidR="00CF1C13" w:rsidRPr="00257A79" w:rsidRDefault="00CF1C13" w:rsidP="00980FC9">
      <w:pPr>
        <w:spacing w:after="0" w:line="276" w:lineRule="auto"/>
        <w:jc w:val="both"/>
        <w:rPr>
          <w:rFonts w:ascii="Times New Roman" w:hAnsi="Times New Roman" w:cs="Times New Roman"/>
          <w:b/>
          <w:sz w:val="24"/>
          <w:szCs w:val="24"/>
        </w:rPr>
      </w:pPr>
    </w:p>
    <w:p w:rsidR="005A027D" w:rsidRDefault="00C90078" w:rsidP="005A027D">
      <w:pPr>
        <w:autoSpaceDE w:val="0"/>
        <w:autoSpaceDN w:val="0"/>
        <w:adjustRightInd w:val="0"/>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 xml:space="preserve">Dotyczy: </w:t>
      </w:r>
    </w:p>
    <w:p w:rsidR="000B4FF8" w:rsidRPr="000B4FF8" w:rsidRDefault="000B4FF8" w:rsidP="000B4FF8">
      <w:pPr>
        <w:pStyle w:val="Tekstpodstawowy"/>
        <w:rPr>
          <w:b/>
          <w:i/>
          <w:lang w:eastAsia="pl-PL"/>
        </w:rPr>
      </w:pPr>
      <w:r w:rsidRPr="000B4FF8">
        <w:rPr>
          <w:b/>
          <w:i/>
          <w:lang w:eastAsia="pl-PL"/>
        </w:rPr>
        <w:t xml:space="preserve">Przebudowa  skweru zielonego przy ul. Trakt Węgierski w Dukli </w:t>
      </w:r>
    </w:p>
    <w:p w:rsidR="00CF1C13" w:rsidRPr="00257A79" w:rsidRDefault="00CF1C13" w:rsidP="00980FC9">
      <w:pPr>
        <w:pStyle w:val="Tekstpodstawowy"/>
        <w:spacing w:after="0" w:line="276" w:lineRule="auto"/>
        <w:jc w:val="center"/>
        <w:rPr>
          <w:b/>
        </w:rPr>
      </w:pP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INFORMACJA WYKONAWCY, ŻE NIE NALEŻY DO GRUPY KAPITAŁOWEJ</w:t>
      </w: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LUB</w:t>
      </w: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LISTA PODMIOTÓW NALEŻĄCYCH DO TEJ SAMEJ GRUPY KAPITAŁOWEJ</w:t>
      </w:r>
    </w:p>
    <w:p w:rsidR="00CF1C13" w:rsidRPr="00257A79" w:rsidRDefault="00CF1C13" w:rsidP="00980FC9">
      <w:pPr>
        <w:spacing w:after="0" w:line="276" w:lineRule="auto"/>
        <w:jc w:val="both"/>
        <w:rPr>
          <w:rFonts w:ascii="Times New Roman" w:hAnsi="Times New Roman" w:cs="Times New Roman"/>
          <w:sz w:val="24"/>
          <w:szCs w:val="24"/>
        </w:rPr>
      </w:pPr>
    </w:p>
    <w:p w:rsidR="00CF1C13" w:rsidRPr="00257A79" w:rsidRDefault="00CF1C13" w:rsidP="00980FC9">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Zgodnie z art. 24 ust. 11 ustawy z 29 stycznia 2004 r. Prawo zamówień publicznych</w:t>
      </w:r>
      <w:r w:rsidR="00E5665C">
        <w:rPr>
          <w:rFonts w:ascii="Times New Roman" w:hAnsi="Times New Roman" w:cs="Times New Roman"/>
          <w:sz w:val="24"/>
          <w:szCs w:val="24"/>
        </w:rPr>
        <w:t xml:space="preserve"> </w:t>
      </w:r>
      <w:r w:rsidRPr="00257A79">
        <w:rPr>
          <w:rFonts w:ascii="Times New Roman" w:hAnsi="Times New Roman" w:cs="Times New Roman"/>
          <w:sz w:val="24"/>
          <w:szCs w:val="24"/>
        </w:rPr>
        <w:t xml:space="preserve">: </w:t>
      </w:r>
    </w:p>
    <w:p w:rsidR="00CF1C13" w:rsidRPr="00257A79" w:rsidRDefault="00CF1C13" w:rsidP="009C2A7C">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ind w:left="709" w:hanging="709"/>
        <w:jc w:val="both"/>
        <w:rPr>
          <w:rFonts w:ascii="Times New Roman" w:hAnsi="Times New Roman" w:cs="Times New Roman"/>
          <w:sz w:val="24"/>
          <w:szCs w:val="24"/>
        </w:rPr>
      </w:pPr>
      <w:r w:rsidRPr="00257A79">
        <w:rPr>
          <w:rFonts w:ascii="Times New Roman" w:hAnsi="Times New Roman" w:cs="Times New Roman"/>
          <w:sz w:val="24"/>
          <w:szCs w:val="24"/>
        </w:rPr>
        <w:t>1)</w:t>
      </w:r>
      <w:r w:rsidR="00DB0E35" w:rsidRPr="00257A79">
        <w:rPr>
          <w:rFonts w:ascii="Times New Roman" w:hAnsi="Times New Roman" w:cs="Times New Roman"/>
          <w:sz w:val="24"/>
          <w:szCs w:val="24"/>
        </w:rPr>
        <w:t>*</w:t>
      </w:r>
      <w:r w:rsidRPr="00257A79">
        <w:rPr>
          <w:rFonts w:ascii="Times New Roman" w:hAnsi="Times New Roman" w:cs="Times New Roman"/>
          <w:sz w:val="24"/>
          <w:szCs w:val="24"/>
        </w:rPr>
        <w:t xml:space="preserve"> </w:t>
      </w:r>
      <w:r w:rsidRPr="00257A79">
        <w:rPr>
          <w:rFonts w:ascii="Times New Roman" w:hAnsi="Times New Roman" w:cs="Times New Roman"/>
          <w:sz w:val="24"/>
          <w:szCs w:val="24"/>
        </w:rPr>
        <w:tab/>
        <w:t xml:space="preserve">Informuję, że </w:t>
      </w:r>
      <w:r w:rsidRPr="00257A79">
        <w:rPr>
          <w:rFonts w:ascii="Times New Roman" w:hAnsi="Times New Roman" w:cs="Times New Roman"/>
          <w:b/>
          <w:sz w:val="24"/>
          <w:szCs w:val="24"/>
          <w:u w:val="single"/>
        </w:rPr>
        <w:t>nie należę do tej samej grupy kapitałowej</w:t>
      </w:r>
      <w:r w:rsidRPr="00257A79">
        <w:rPr>
          <w:rFonts w:ascii="Times New Roman" w:hAnsi="Times New Roman" w:cs="Times New Roman"/>
          <w:b/>
          <w:sz w:val="24"/>
          <w:szCs w:val="24"/>
        </w:rPr>
        <w:t xml:space="preserve"> </w:t>
      </w:r>
      <w:r w:rsidRPr="00257A79">
        <w:rPr>
          <w:rFonts w:ascii="Times New Roman" w:hAnsi="Times New Roman" w:cs="Times New Roman"/>
          <w:sz w:val="24"/>
          <w:szCs w:val="24"/>
        </w:rPr>
        <w:t>z żadnym z wykonawców, którzy złożyli oferty w niniejszym postępowaniu.</w:t>
      </w:r>
    </w:p>
    <w:p w:rsidR="00CF1C13" w:rsidRPr="00257A79" w:rsidRDefault="00CF1C13" w:rsidP="009C2A7C">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ind w:left="709" w:hanging="709"/>
        <w:jc w:val="both"/>
        <w:rPr>
          <w:rFonts w:ascii="Times New Roman" w:hAnsi="Times New Roman" w:cs="Times New Roman"/>
          <w:sz w:val="24"/>
          <w:szCs w:val="24"/>
        </w:rPr>
      </w:pPr>
      <w:r w:rsidRPr="00257A79">
        <w:rPr>
          <w:rFonts w:ascii="Times New Roman" w:hAnsi="Times New Roman" w:cs="Times New Roman"/>
          <w:sz w:val="24"/>
          <w:szCs w:val="24"/>
        </w:rPr>
        <w:t>2)</w:t>
      </w:r>
      <w:r w:rsidR="00DB0E35" w:rsidRPr="00257A79">
        <w:rPr>
          <w:rFonts w:ascii="Times New Roman" w:hAnsi="Times New Roman" w:cs="Times New Roman"/>
          <w:sz w:val="24"/>
          <w:szCs w:val="24"/>
        </w:rPr>
        <w:t>*</w:t>
      </w:r>
      <w:r w:rsidRPr="00257A79">
        <w:rPr>
          <w:rFonts w:ascii="Times New Roman" w:hAnsi="Times New Roman" w:cs="Times New Roman"/>
          <w:sz w:val="24"/>
          <w:szCs w:val="24"/>
        </w:rPr>
        <w:t xml:space="preserve"> </w:t>
      </w:r>
      <w:r w:rsidRPr="00257A79">
        <w:rPr>
          <w:rFonts w:ascii="Times New Roman" w:hAnsi="Times New Roman" w:cs="Times New Roman"/>
          <w:sz w:val="24"/>
          <w:szCs w:val="24"/>
        </w:rPr>
        <w:tab/>
        <w:t xml:space="preserve">Informuję, że </w:t>
      </w:r>
      <w:r w:rsidRPr="00257A79">
        <w:rPr>
          <w:rFonts w:ascii="Times New Roman" w:hAnsi="Times New Roman" w:cs="Times New Roman"/>
          <w:b/>
          <w:sz w:val="24"/>
          <w:szCs w:val="24"/>
          <w:u w:val="single"/>
        </w:rPr>
        <w:t>należę do tej samej grupy kapitałowej</w:t>
      </w:r>
      <w:r w:rsidRPr="00257A79">
        <w:rPr>
          <w:rFonts w:ascii="Times New Roman" w:hAnsi="Times New Roman" w:cs="Times New Roman"/>
          <w:sz w:val="24"/>
          <w:szCs w:val="24"/>
        </w:rPr>
        <w:t>, w rozumieniu art. 4 pkt 14 ustawy z dnia 16 lutego 2007 r. o ochronie konkurencji i konsumentów (Dz. U. z 2015 r. poz. 184) z następującymi wykonawcami, którzy złożyli oferty w niniejszym postępowaniu:</w:t>
      </w:r>
    </w:p>
    <w:p w:rsidR="00CF1C13" w:rsidRPr="00257A79" w:rsidRDefault="00CF1C13" w:rsidP="00980FC9">
      <w:pPr>
        <w:spacing w:after="0" w:line="276" w:lineRule="auto"/>
        <w:ind w:hanging="284"/>
        <w:jc w:val="both"/>
        <w:rPr>
          <w:rFonts w:ascii="Times New Roman" w:hAnsi="Times New Roman" w:cs="Times New Roman"/>
          <w:sz w:val="24"/>
          <w:szCs w:val="24"/>
        </w:rPr>
      </w:pP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1. ……………………………………………………………...</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w:t>
      </w:r>
      <w:r w:rsidR="0095010C">
        <w:rPr>
          <w:rFonts w:ascii="Times New Roman" w:hAnsi="Times New Roman" w:cs="Times New Roman"/>
          <w:sz w:val="24"/>
          <w:szCs w:val="24"/>
        </w:rPr>
        <w:t>n</w:t>
      </w:r>
      <w:r w:rsidRPr="00257A79">
        <w:rPr>
          <w:rFonts w:ascii="Times New Roman" w:hAnsi="Times New Roman" w:cs="Times New Roman"/>
          <w:sz w:val="24"/>
          <w:szCs w:val="24"/>
        </w:rPr>
        <w:t>azwa wykonawcy)</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2. ……………………………………………………………...</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w:t>
      </w:r>
      <w:r w:rsidR="0095010C">
        <w:rPr>
          <w:rFonts w:ascii="Times New Roman" w:hAnsi="Times New Roman" w:cs="Times New Roman"/>
          <w:sz w:val="24"/>
          <w:szCs w:val="24"/>
        </w:rPr>
        <w:t>n</w:t>
      </w:r>
      <w:r w:rsidRPr="00257A79">
        <w:rPr>
          <w:rFonts w:ascii="Times New Roman" w:hAnsi="Times New Roman" w:cs="Times New Roman"/>
          <w:sz w:val="24"/>
          <w:szCs w:val="24"/>
        </w:rPr>
        <w:t>azwa wykonawcy)</w:t>
      </w:r>
    </w:p>
    <w:p w:rsidR="00DB0E35" w:rsidRPr="00257A79" w:rsidRDefault="00DB0E35" w:rsidP="00980FC9">
      <w:pPr>
        <w:spacing w:after="0" w:line="276" w:lineRule="auto"/>
        <w:jc w:val="both"/>
        <w:rPr>
          <w:rFonts w:ascii="Times New Roman" w:hAnsi="Times New Roman" w:cs="Times New Roman"/>
          <w:b/>
          <w:bCs/>
          <w:sz w:val="24"/>
          <w:szCs w:val="24"/>
        </w:rPr>
      </w:pPr>
    </w:p>
    <w:p w:rsidR="00DB0E35" w:rsidRPr="00257A79" w:rsidRDefault="00DB0E35" w:rsidP="00980FC9">
      <w:pPr>
        <w:spacing w:after="0" w:line="276" w:lineRule="auto"/>
        <w:jc w:val="both"/>
        <w:rPr>
          <w:rFonts w:ascii="Times New Roman" w:hAnsi="Times New Roman" w:cs="Times New Roman"/>
          <w:b/>
          <w:bCs/>
          <w:sz w:val="24"/>
          <w:szCs w:val="24"/>
        </w:rPr>
      </w:pPr>
    </w:p>
    <w:p w:rsidR="00E2470D" w:rsidRPr="00257A79" w:rsidRDefault="00E2470D" w:rsidP="00980FC9">
      <w:pPr>
        <w:spacing w:after="0" w:line="276" w:lineRule="auto"/>
        <w:jc w:val="both"/>
        <w:rPr>
          <w:rFonts w:ascii="Times New Roman" w:hAnsi="Times New Roman" w:cs="Times New Roman"/>
          <w:b/>
          <w:bCs/>
          <w:sz w:val="24"/>
          <w:szCs w:val="24"/>
        </w:rPr>
      </w:pPr>
    </w:p>
    <w:p w:rsidR="00E2470D" w:rsidRPr="00257A79" w:rsidRDefault="00E2470D" w:rsidP="00980FC9">
      <w:pPr>
        <w:spacing w:after="0" w:line="276" w:lineRule="auto"/>
        <w:jc w:val="both"/>
        <w:rPr>
          <w:rFonts w:ascii="Times New Roman" w:hAnsi="Times New Roman" w:cs="Times New Roman"/>
          <w:b/>
          <w:bCs/>
          <w:sz w:val="24"/>
          <w:szCs w:val="24"/>
        </w:rPr>
      </w:pPr>
    </w:p>
    <w:p w:rsidR="000472C6" w:rsidRPr="00257A79" w:rsidRDefault="00DB0E35" w:rsidP="00980FC9">
      <w:pPr>
        <w:spacing w:after="0" w:line="276" w:lineRule="auto"/>
        <w:jc w:val="both"/>
        <w:rPr>
          <w:rFonts w:ascii="Times New Roman" w:hAnsi="Times New Roman" w:cs="Times New Roman"/>
          <w:b/>
          <w:sz w:val="24"/>
          <w:szCs w:val="24"/>
        </w:rPr>
      </w:pPr>
      <w:r w:rsidRPr="00257A79">
        <w:rPr>
          <w:rFonts w:ascii="Times New Roman" w:hAnsi="Times New Roman" w:cs="Times New Roman"/>
          <w:b/>
          <w:bCs/>
          <w:sz w:val="24"/>
          <w:szCs w:val="24"/>
        </w:rPr>
        <w:t xml:space="preserve">(* </w:t>
      </w:r>
      <w:r w:rsidRPr="00257A79">
        <w:rPr>
          <w:rFonts w:ascii="Times New Roman" w:hAnsi="Times New Roman" w:cs="Times New Roman"/>
          <w:b/>
          <w:sz w:val="24"/>
          <w:szCs w:val="24"/>
        </w:rPr>
        <w:t>niepotrzebne skreślić)</w:t>
      </w:r>
    </w:p>
    <w:p w:rsidR="003F752A" w:rsidRPr="00257A79" w:rsidRDefault="003F752A"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br w:type="page"/>
      </w:r>
    </w:p>
    <w:p w:rsidR="00905EC3" w:rsidRDefault="00905EC3" w:rsidP="00905EC3">
      <w:pPr>
        <w:spacing w:after="0" w:line="360" w:lineRule="auto"/>
        <w:jc w:val="right"/>
        <w:rPr>
          <w:rFonts w:ascii="Times New Roman" w:hAnsi="Times New Roman" w:cs="Times New Roman"/>
          <w:b/>
          <w:sz w:val="24"/>
          <w:szCs w:val="24"/>
        </w:rPr>
      </w:pPr>
      <w:r w:rsidRPr="001E453F">
        <w:rPr>
          <w:rFonts w:ascii="Times New Roman" w:eastAsia="Times New Roman" w:hAnsi="Times New Roman" w:cs="Times New Roman"/>
          <w:b/>
          <w:bCs/>
          <w:i/>
          <w:sz w:val="24"/>
          <w:szCs w:val="24"/>
          <w:lang w:eastAsia="pl-PL"/>
        </w:rPr>
        <w:lastRenderedPageBreak/>
        <w:t xml:space="preserve">Załącznik Nr </w:t>
      </w:r>
      <w:r>
        <w:rPr>
          <w:rFonts w:ascii="Times New Roman" w:eastAsia="Times New Roman" w:hAnsi="Times New Roman" w:cs="Times New Roman"/>
          <w:b/>
          <w:bCs/>
          <w:i/>
          <w:sz w:val="24"/>
          <w:szCs w:val="24"/>
          <w:lang w:eastAsia="pl-PL"/>
        </w:rPr>
        <w:t>7 do SIWZ</w:t>
      </w:r>
    </w:p>
    <w:p w:rsidR="001E453F" w:rsidRPr="001E453F" w:rsidRDefault="00290EE4" w:rsidP="0072240F">
      <w:pPr>
        <w:spacing w:after="0" w:line="360" w:lineRule="auto"/>
        <w:rPr>
          <w:rFonts w:ascii="Times New Roman" w:eastAsia="Times New Roman" w:hAnsi="Times New Roman" w:cs="Times New Roman"/>
          <w:b/>
          <w:bCs/>
          <w:i/>
          <w:sz w:val="24"/>
          <w:szCs w:val="24"/>
          <w:lang w:eastAsia="pl-PL"/>
        </w:rPr>
      </w:pPr>
      <w:r>
        <w:rPr>
          <w:rFonts w:ascii="Times New Roman" w:hAnsi="Times New Roman" w:cs="Times New Roman"/>
          <w:b/>
          <w:sz w:val="24"/>
          <w:szCs w:val="24"/>
        </w:rPr>
        <w:t>Gmina Dukla</w:t>
      </w:r>
      <w:r w:rsidR="001E453F">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11122A">
        <w:rPr>
          <w:rFonts w:ascii="Times New Roman" w:hAnsi="Times New Roman" w:cs="Times New Roman"/>
          <w:b/>
          <w:sz w:val="24"/>
          <w:szCs w:val="24"/>
        </w:rPr>
        <w:t xml:space="preserve">      </w:t>
      </w:r>
      <w:r>
        <w:rPr>
          <w:rFonts w:ascii="Times New Roman" w:hAnsi="Times New Roman" w:cs="Times New Roman"/>
          <w:b/>
          <w:sz w:val="24"/>
          <w:szCs w:val="24"/>
        </w:rPr>
        <w:t xml:space="preserve">                                </w:t>
      </w:r>
    </w:p>
    <w:p w:rsidR="00290EE4" w:rsidRDefault="00290EE4" w:rsidP="0072240F">
      <w:pPr>
        <w:spacing w:after="0" w:line="360" w:lineRule="auto"/>
        <w:rPr>
          <w:rFonts w:ascii="Times New Roman" w:hAnsi="Times New Roman" w:cs="Times New Roman"/>
          <w:b/>
          <w:sz w:val="24"/>
          <w:szCs w:val="24"/>
        </w:rPr>
      </w:pPr>
      <w:r>
        <w:rPr>
          <w:rFonts w:ascii="Times New Roman" w:hAnsi="Times New Roman" w:cs="Times New Roman"/>
          <w:b/>
          <w:sz w:val="24"/>
          <w:szCs w:val="24"/>
        </w:rPr>
        <w:t>38-450 Dukla</w:t>
      </w:r>
    </w:p>
    <w:p w:rsidR="00290EE4" w:rsidRPr="00257A79" w:rsidRDefault="00290EE4" w:rsidP="0072240F">
      <w:pPr>
        <w:spacing w:after="0" w:line="360" w:lineRule="auto"/>
        <w:rPr>
          <w:rFonts w:ascii="Times New Roman" w:hAnsi="Times New Roman" w:cs="Times New Roman"/>
          <w:b/>
          <w:sz w:val="24"/>
          <w:szCs w:val="24"/>
        </w:rPr>
      </w:pPr>
      <w:r>
        <w:rPr>
          <w:rFonts w:ascii="Times New Roman" w:hAnsi="Times New Roman" w:cs="Times New Roman"/>
          <w:b/>
          <w:sz w:val="24"/>
          <w:szCs w:val="24"/>
        </w:rPr>
        <w:t>ul. Trakt Węgierski 11</w:t>
      </w:r>
    </w:p>
    <w:p w:rsidR="003F752A" w:rsidRPr="00257A79" w:rsidRDefault="003F752A"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WZÓR</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odstawowy"/>
        <w:spacing w:after="0" w:line="276" w:lineRule="auto"/>
        <w:jc w:val="center"/>
      </w:pPr>
      <w:r w:rsidRPr="00257A79">
        <w:t>……………………………………………………………………………………</w:t>
      </w:r>
    </w:p>
    <w:p w:rsidR="00C90078" w:rsidRPr="00257A79" w:rsidRDefault="00C90078" w:rsidP="00980FC9">
      <w:pPr>
        <w:pStyle w:val="Tekstpodstawowy"/>
        <w:spacing w:after="0" w:line="276" w:lineRule="auto"/>
        <w:jc w:val="center"/>
      </w:pPr>
      <w:r w:rsidRPr="00257A79">
        <w:t>(Pieczęć firmowa Wykonawcy)</w:t>
      </w:r>
    </w:p>
    <w:p w:rsidR="00C90078" w:rsidRPr="00257A79" w:rsidRDefault="00C90078" w:rsidP="00980FC9">
      <w:pPr>
        <w:pStyle w:val="Tekstpodstawowy"/>
        <w:spacing w:after="0" w:line="276" w:lineRule="auto"/>
        <w:jc w:val="both"/>
      </w:pPr>
    </w:p>
    <w:p w:rsidR="00C90078" w:rsidRPr="00257A79" w:rsidRDefault="00C90078" w:rsidP="00980FC9">
      <w:pPr>
        <w:spacing w:after="0" w:line="276" w:lineRule="auto"/>
        <w:jc w:val="both"/>
        <w:rPr>
          <w:rFonts w:ascii="Times New Roman" w:hAnsi="Times New Roman" w:cs="Times New Roman"/>
          <w:b/>
          <w:sz w:val="24"/>
          <w:szCs w:val="24"/>
        </w:rPr>
      </w:pPr>
    </w:p>
    <w:p w:rsidR="000B4FF8" w:rsidRPr="000B4FF8" w:rsidRDefault="000B4FF8" w:rsidP="000B4FF8">
      <w:pPr>
        <w:pStyle w:val="Tekstprzypisudolnego"/>
        <w:rPr>
          <w:rFonts w:ascii="Times New Roman" w:eastAsia="Times New Roman" w:hAnsi="Times New Roman" w:cs="Times New Roman"/>
          <w:b/>
          <w:i/>
          <w:sz w:val="24"/>
          <w:szCs w:val="24"/>
          <w:lang w:eastAsia="pl-PL"/>
        </w:rPr>
      </w:pPr>
      <w:r w:rsidRPr="000B4FF8">
        <w:rPr>
          <w:rFonts w:ascii="Times New Roman" w:eastAsia="Times New Roman" w:hAnsi="Times New Roman" w:cs="Times New Roman"/>
          <w:b/>
          <w:i/>
          <w:sz w:val="24"/>
          <w:szCs w:val="24"/>
          <w:lang w:eastAsia="pl-PL"/>
        </w:rPr>
        <w:t xml:space="preserve">Przebudowa  skweru zielonego przy ul. Trakt Węgierski w Dukli </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b/>
          <w:sz w:val="24"/>
          <w:szCs w:val="24"/>
        </w:rPr>
      </w:pPr>
    </w:p>
    <w:p w:rsidR="00C90078" w:rsidRPr="00257A79" w:rsidRDefault="00C90078" w:rsidP="00980FC9">
      <w:pPr>
        <w:pStyle w:val="Tekstprzypisudolnego"/>
        <w:spacing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Oświadczenie wykonawcy w zakresie wypełnienia obowiązków informacyjnych przewidzianych w art. 13 lub art. 14 RODO </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color w:val="000000"/>
          <w:sz w:val="24"/>
          <w:szCs w:val="24"/>
        </w:rPr>
      </w:pPr>
      <w:r w:rsidRPr="00257A79">
        <w:rPr>
          <w:rFonts w:ascii="Times New Roman" w:hAnsi="Times New Roman" w:cs="Times New Roman"/>
          <w:i/>
          <w:sz w:val="24"/>
          <w:szCs w:val="24"/>
          <w:u w:val="single"/>
        </w:rPr>
        <w:t xml:space="preserve"> </w:t>
      </w:r>
    </w:p>
    <w:p w:rsidR="00C90078" w:rsidRPr="00257A79" w:rsidRDefault="00C90078" w:rsidP="00CD056F">
      <w:pPr>
        <w:pStyle w:val="NormalnyWeb"/>
        <w:jc w:val="both"/>
      </w:pPr>
      <w:r w:rsidRPr="00257A79">
        <w:rPr>
          <w:color w:val="000000"/>
        </w:rPr>
        <w:t>Oświadczam, że wypełniłem obowiązki informacyjne przewidziane w art. 13 lub art. 14 RODO</w:t>
      </w:r>
      <w:r w:rsidRPr="00257A79">
        <w:rPr>
          <w:color w:val="000000"/>
          <w:vertAlign w:val="superscript"/>
        </w:rPr>
        <w:t>1)</w:t>
      </w:r>
      <w:r w:rsidRPr="00257A79">
        <w:rPr>
          <w:color w:val="000000"/>
        </w:rPr>
        <w:t xml:space="preserve"> wobec osób fizycznych, </w:t>
      </w:r>
      <w:r w:rsidRPr="00257A79">
        <w:t>od których dane osobowe bezpośrednio lub pośrednio pozyskałem</w:t>
      </w:r>
      <w:r w:rsidRPr="00257A79">
        <w:rPr>
          <w:color w:val="000000"/>
        </w:rPr>
        <w:t xml:space="preserve"> w celu ubiegania się o udzielenie zamówienia publicznego w niniejszym postępowaniu</w:t>
      </w:r>
      <w:r w:rsidRPr="00257A79">
        <w:t>.*</w:t>
      </w:r>
    </w:p>
    <w:p w:rsidR="00C90078" w:rsidRPr="00257A79" w:rsidRDefault="00C90078" w:rsidP="00980FC9">
      <w:pPr>
        <w:pStyle w:val="NormalnyWeb"/>
        <w:spacing w:line="276" w:lineRule="auto"/>
        <w:jc w:val="both"/>
        <w:rPr>
          <w:b/>
        </w:rPr>
      </w:pPr>
    </w:p>
    <w:p w:rsidR="00C90078" w:rsidRPr="00257A79" w:rsidRDefault="00C90078" w:rsidP="00980FC9">
      <w:pPr>
        <w:pStyle w:val="NormalnyWeb"/>
        <w:spacing w:line="276" w:lineRule="auto"/>
        <w:jc w:val="both"/>
        <w:rPr>
          <w:b/>
        </w:rPr>
      </w:pPr>
    </w:p>
    <w:p w:rsidR="00C90078" w:rsidRPr="00257A79" w:rsidRDefault="00C90078"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w:t>
      </w:r>
      <w:r w:rsidRPr="00257A79">
        <w:rPr>
          <w:rFonts w:ascii="Times New Roman" w:hAnsi="Times New Roman" w:cs="Times New Roman"/>
          <w:i/>
          <w:sz w:val="24"/>
          <w:szCs w:val="24"/>
        </w:rPr>
        <w:t xml:space="preserve">, </w:t>
      </w:r>
      <w:r w:rsidRPr="00257A79">
        <w:rPr>
          <w:rFonts w:ascii="Times New Roman" w:hAnsi="Times New Roman" w:cs="Times New Roman"/>
          <w:sz w:val="24"/>
          <w:szCs w:val="24"/>
        </w:rPr>
        <w:t>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p>
    <w:p w:rsidR="00C90078" w:rsidRPr="00257A79" w:rsidRDefault="00C90078" w:rsidP="00980FC9">
      <w:pPr>
        <w:spacing w:after="0" w:line="276" w:lineRule="auto"/>
        <w:jc w:val="both"/>
        <w:rPr>
          <w:rFonts w:ascii="Times New Roman" w:hAnsi="Times New Roman" w:cs="Times New Roman"/>
          <w:i/>
          <w:sz w:val="24"/>
          <w:szCs w:val="24"/>
        </w:rPr>
      </w:pPr>
      <w:r w:rsidRPr="00257A79">
        <w:rPr>
          <w:rFonts w:ascii="Times New Roman" w:hAnsi="Times New Roman" w:cs="Times New Roman"/>
          <w:i/>
          <w:sz w:val="24"/>
          <w:szCs w:val="24"/>
        </w:rPr>
        <w:t xml:space="preserve">                (miejscowość)</w:t>
      </w:r>
    </w:p>
    <w:p w:rsidR="00C90078" w:rsidRPr="00257A79" w:rsidRDefault="00C90078"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w:t>
      </w:r>
    </w:p>
    <w:p w:rsidR="00C90078" w:rsidRPr="00257A79" w:rsidRDefault="00C90078"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podpis i pieczęć składającego oświadczenie</w:t>
      </w:r>
      <w:r w:rsidRPr="00257A79">
        <w:rPr>
          <w:rFonts w:ascii="Times New Roman" w:hAnsi="Times New Roman" w:cs="Times New Roman"/>
          <w:sz w:val="24"/>
          <w:szCs w:val="24"/>
        </w:rPr>
        <w:br/>
      </w:r>
      <w:r w:rsidRPr="00257A79">
        <w:rPr>
          <w:rFonts w:ascii="Times New Roman" w:hAnsi="Times New Roman" w:cs="Times New Roman"/>
          <w:i/>
          <w:sz w:val="24"/>
          <w:szCs w:val="24"/>
        </w:rPr>
        <w:t>(osoba/y uprawniona/e)</w:t>
      </w:r>
    </w:p>
    <w:p w:rsidR="00C90078" w:rsidRPr="00257A79" w:rsidRDefault="00C90078" w:rsidP="00980FC9">
      <w:pPr>
        <w:pStyle w:val="NormalnyWeb"/>
        <w:spacing w:line="276" w:lineRule="auto"/>
        <w:jc w:val="both"/>
        <w:rPr>
          <w:b/>
        </w:rPr>
      </w:pPr>
    </w:p>
    <w:p w:rsidR="00C90078" w:rsidRPr="00257A79" w:rsidRDefault="00C90078" w:rsidP="00980FC9">
      <w:pPr>
        <w:spacing w:after="0" w:line="276" w:lineRule="auto"/>
        <w:rPr>
          <w:rFonts w:ascii="Times New Roman" w:hAnsi="Times New Roman" w:cs="Times New Roman"/>
          <w:sz w:val="24"/>
          <w:szCs w:val="24"/>
          <w:lang w:eastAsia="pl-PL"/>
        </w:rPr>
      </w:pPr>
    </w:p>
    <w:p w:rsidR="00C90078" w:rsidRPr="00257A79" w:rsidRDefault="00C90078" w:rsidP="00980FC9">
      <w:pPr>
        <w:pStyle w:val="NormalnyWeb"/>
        <w:spacing w:line="276" w:lineRule="auto"/>
        <w:jc w:val="both"/>
        <w:rPr>
          <w:color w:val="000000"/>
        </w:rPr>
      </w:pPr>
      <w:r w:rsidRPr="00257A79">
        <w:rPr>
          <w:color w:val="000000"/>
        </w:rPr>
        <w:t>______________________________</w:t>
      </w:r>
    </w:p>
    <w:p w:rsidR="00C90078" w:rsidRPr="00257A79" w:rsidRDefault="00C90078" w:rsidP="00AB6642">
      <w:pPr>
        <w:pStyle w:val="Tekstprzypisudolnego"/>
        <w:jc w:val="both"/>
        <w:rPr>
          <w:rFonts w:ascii="Times New Roman" w:hAnsi="Times New Roman" w:cs="Times New Roman"/>
          <w:sz w:val="24"/>
          <w:szCs w:val="24"/>
        </w:rPr>
      </w:pPr>
      <w:r w:rsidRPr="00257A79">
        <w:rPr>
          <w:rFonts w:ascii="Times New Roman" w:hAnsi="Times New Roman" w:cs="Times New Roman"/>
          <w:color w:val="000000"/>
          <w:sz w:val="24"/>
          <w:szCs w:val="24"/>
          <w:vertAlign w:val="superscript"/>
        </w:rPr>
        <w:t xml:space="preserve">1) </w:t>
      </w:r>
      <w:r w:rsidRPr="00257A79">
        <w:rPr>
          <w:rFonts w:ascii="Times New Roman" w:hAnsi="Times New Roman" w:cs="Times New Roman"/>
          <w:sz w:val="24"/>
          <w:szCs w:val="24"/>
        </w:rPr>
        <w:t xml:space="preserve">rozporządzenie Parlamentu Europejskiego i Rady (UE) 2016/679 z dnia 27 kwietnia 2016 r. w sprawie ochrony osób fizycznych w związku z przetwarzaniem danych osobowych </w:t>
      </w:r>
      <w:r w:rsidR="008A1F7B">
        <w:rPr>
          <w:rFonts w:ascii="Times New Roman" w:hAnsi="Times New Roman" w:cs="Times New Roman"/>
          <w:sz w:val="24"/>
          <w:szCs w:val="24"/>
        </w:rPr>
        <w:t xml:space="preserve">                       </w:t>
      </w:r>
      <w:r w:rsidRPr="00257A79">
        <w:rPr>
          <w:rFonts w:ascii="Times New Roman" w:hAnsi="Times New Roman" w:cs="Times New Roman"/>
          <w:sz w:val="24"/>
          <w:szCs w:val="24"/>
        </w:rPr>
        <w:t xml:space="preserve">i w sprawie swobodnego przepływu takich danych oraz uchylenia dyrektywy 95/46/WE (ogólne rozporządzenie o ochronie danych) (Dz. Urz. UE L 119 z 04.05.2016, str. 1). </w:t>
      </w:r>
    </w:p>
    <w:p w:rsidR="00C90078" w:rsidRPr="00257A79" w:rsidRDefault="00C90078" w:rsidP="00AB6642">
      <w:pPr>
        <w:pStyle w:val="Tekstprzypisudolnego"/>
        <w:jc w:val="both"/>
        <w:rPr>
          <w:rFonts w:ascii="Times New Roman" w:hAnsi="Times New Roman" w:cs="Times New Roman"/>
          <w:sz w:val="24"/>
          <w:szCs w:val="24"/>
        </w:rPr>
      </w:pPr>
    </w:p>
    <w:p w:rsidR="00DB0E35" w:rsidRPr="00257A79" w:rsidRDefault="00C90078" w:rsidP="00AB6642">
      <w:pPr>
        <w:pStyle w:val="NormalnyWeb"/>
        <w:jc w:val="both"/>
      </w:pPr>
      <w:r w:rsidRPr="00257A79">
        <w:rPr>
          <w:color w:val="000000"/>
        </w:rPr>
        <w:t xml:space="preserve">* W przypadku gdy wykonawca </w:t>
      </w:r>
      <w:r w:rsidRPr="00257A79">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sectPr w:rsidR="00DB0E35" w:rsidRPr="00257A79" w:rsidSect="00AC1307">
      <w:headerReference w:type="even" r:id="rId16"/>
      <w:headerReference w:type="default" r:id="rId17"/>
      <w:footerReference w:type="even" r:id="rId18"/>
      <w:footerReference w:type="default" r:id="rId19"/>
      <w:headerReference w:type="first" r:id="rId20"/>
      <w:footerReference w:type="first" r:id="rId21"/>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17ED" w:rsidRDefault="002E17ED" w:rsidP="006D492C">
      <w:pPr>
        <w:spacing w:after="0" w:line="240" w:lineRule="auto"/>
      </w:pPr>
      <w:r>
        <w:separator/>
      </w:r>
    </w:p>
  </w:endnote>
  <w:endnote w:type="continuationSeparator" w:id="0">
    <w:p w:rsidR="002E17ED" w:rsidRDefault="002E17ED" w:rsidP="006D49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ArialNarrow">
    <w:altName w:val="MS Gothic"/>
    <w:panose1 w:val="00000000000000000000"/>
    <w:charset w:val="80"/>
    <w:family w:val="auto"/>
    <w:notTrueType/>
    <w:pitch w:val="default"/>
    <w:sig w:usb0="00000000" w:usb1="08070000" w:usb2="00000010" w:usb3="00000000" w:csb0="00020002"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rinda">
    <w:altName w:val="Segoe UI"/>
    <w:panose1 w:val="020B0502040204020203"/>
    <w:charset w:val="01"/>
    <w:family w:val="roman"/>
    <w:notTrueType/>
    <w:pitch w:val="variable"/>
  </w:font>
  <w:font w:name="TimesNew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0AC" w:rsidRDefault="009A30A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16"/>
        <w:szCs w:val="16"/>
      </w:rPr>
      <w:id w:val="1561755024"/>
      <w:docPartObj>
        <w:docPartGallery w:val="Page Numbers (Bottom of Page)"/>
        <w:docPartUnique/>
      </w:docPartObj>
    </w:sdtPr>
    <w:sdtEndPr>
      <w:rPr>
        <w:color w:val="7F7F7F" w:themeColor="background1" w:themeShade="7F"/>
        <w:spacing w:val="60"/>
      </w:rPr>
    </w:sdtEndPr>
    <w:sdtContent>
      <w:p w:rsidR="009A30AC" w:rsidRDefault="009A30AC" w:rsidP="00E23A0A">
        <w:pPr>
          <w:pStyle w:val="Stopka"/>
          <w:pBdr>
            <w:top w:val="single" w:sz="4" w:space="1" w:color="D9D9D9" w:themeColor="background1" w:themeShade="D9"/>
          </w:pBdr>
          <w:rPr>
            <w:rFonts w:ascii="Times New Roman" w:hAnsi="Times New Roman" w:cs="Times New Roman"/>
            <w:color w:val="7F7F7F" w:themeColor="background1" w:themeShade="7F"/>
            <w:spacing w:val="60"/>
            <w:sz w:val="16"/>
            <w:szCs w:val="16"/>
          </w:rPr>
        </w:pPr>
        <w:r w:rsidRPr="00CC1438">
          <w:rPr>
            <w:rFonts w:ascii="Times New Roman" w:hAnsi="Times New Roman" w:cs="Times New Roman"/>
            <w:sz w:val="16"/>
            <w:szCs w:val="16"/>
          </w:rPr>
          <w:t>OI.271.</w:t>
        </w:r>
        <w:r>
          <w:rPr>
            <w:rFonts w:ascii="Times New Roman" w:hAnsi="Times New Roman" w:cs="Times New Roman"/>
            <w:sz w:val="16"/>
            <w:szCs w:val="16"/>
          </w:rPr>
          <w:t>9</w:t>
        </w:r>
        <w:r w:rsidRPr="00CC1438">
          <w:rPr>
            <w:rFonts w:ascii="Times New Roman" w:hAnsi="Times New Roman" w:cs="Times New Roman"/>
            <w:sz w:val="16"/>
            <w:szCs w:val="16"/>
          </w:rPr>
          <w:t>.20</w:t>
        </w:r>
        <w:r>
          <w:rPr>
            <w:rFonts w:ascii="Times New Roman" w:hAnsi="Times New Roman" w:cs="Times New Roman"/>
            <w:sz w:val="16"/>
            <w:szCs w:val="16"/>
          </w:rPr>
          <w:t>20</w:t>
        </w:r>
        <w:r w:rsidRPr="00CC1438">
          <w:rPr>
            <w:rFonts w:ascii="Times New Roman" w:hAnsi="Times New Roman" w:cs="Times New Roman"/>
            <w:sz w:val="16"/>
            <w:szCs w:val="16"/>
          </w:rPr>
          <w:t xml:space="preserve"> </w:t>
        </w:r>
        <w:r w:rsidRPr="00CC1438">
          <w:rPr>
            <w:rFonts w:ascii="Times New Roman" w:hAnsi="Times New Roman" w:cs="Times New Roman"/>
            <w:sz w:val="16"/>
            <w:szCs w:val="16"/>
          </w:rPr>
          <w:tab/>
        </w:r>
        <w:r w:rsidRPr="00CC1438">
          <w:rPr>
            <w:rFonts w:ascii="Times New Roman" w:hAnsi="Times New Roman" w:cs="Times New Roman"/>
            <w:sz w:val="16"/>
            <w:szCs w:val="16"/>
          </w:rPr>
          <w:tab/>
        </w:r>
        <w:r w:rsidRPr="00CC1438">
          <w:rPr>
            <w:rFonts w:ascii="Times New Roman" w:hAnsi="Times New Roman" w:cs="Times New Roman"/>
            <w:sz w:val="16"/>
            <w:szCs w:val="16"/>
          </w:rPr>
          <w:fldChar w:fldCharType="begin"/>
        </w:r>
        <w:r w:rsidRPr="00CC1438">
          <w:rPr>
            <w:rFonts w:ascii="Times New Roman" w:hAnsi="Times New Roman" w:cs="Times New Roman"/>
            <w:sz w:val="16"/>
            <w:szCs w:val="16"/>
          </w:rPr>
          <w:instrText>PAGE   \* MERGEFORMAT</w:instrText>
        </w:r>
        <w:r w:rsidRPr="00CC1438">
          <w:rPr>
            <w:rFonts w:ascii="Times New Roman" w:hAnsi="Times New Roman" w:cs="Times New Roman"/>
            <w:sz w:val="16"/>
            <w:szCs w:val="16"/>
          </w:rPr>
          <w:fldChar w:fldCharType="separate"/>
        </w:r>
        <w:r w:rsidR="00A112CE">
          <w:rPr>
            <w:rFonts w:ascii="Times New Roman" w:hAnsi="Times New Roman" w:cs="Times New Roman"/>
            <w:noProof/>
            <w:sz w:val="16"/>
            <w:szCs w:val="16"/>
          </w:rPr>
          <w:t>11</w:t>
        </w:r>
        <w:r w:rsidRPr="00CC1438">
          <w:rPr>
            <w:rFonts w:ascii="Times New Roman" w:hAnsi="Times New Roman" w:cs="Times New Roman"/>
            <w:sz w:val="16"/>
            <w:szCs w:val="16"/>
          </w:rPr>
          <w:fldChar w:fldCharType="end"/>
        </w:r>
        <w:r w:rsidRPr="00CC1438">
          <w:rPr>
            <w:rFonts w:ascii="Times New Roman" w:hAnsi="Times New Roman" w:cs="Times New Roman"/>
            <w:sz w:val="16"/>
            <w:szCs w:val="16"/>
          </w:rPr>
          <w:t xml:space="preserve"> | </w:t>
        </w:r>
        <w:r w:rsidRPr="00CC1438">
          <w:rPr>
            <w:rFonts w:ascii="Times New Roman" w:hAnsi="Times New Roman" w:cs="Times New Roman"/>
            <w:color w:val="7F7F7F" w:themeColor="background1" w:themeShade="7F"/>
            <w:spacing w:val="60"/>
            <w:sz w:val="16"/>
            <w:szCs w:val="16"/>
          </w:rPr>
          <w:t>Strona</w:t>
        </w:r>
      </w:p>
      <w:p w:rsidR="009A30AC" w:rsidRPr="00CC1438" w:rsidRDefault="002E17ED" w:rsidP="00E23A0A">
        <w:pPr>
          <w:pStyle w:val="Stopka"/>
          <w:pBdr>
            <w:top w:val="single" w:sz="4" w:space="1" w:color="D9D9D9" w:themeColor="background1" w:themeShade="D9"/>
          </w:pBdr>
          <w:rPr>
            <w:rFonts w:ascii="Times New Roman" w:hAnsi="Times New Roman" w:cs="Times New Roman"/>
            <w:sz w:val="16"/>
            <w:szCs w:val="16"/>
          </w:rPr>
        </w:pPr>
      </w:p>
    </w:sdtContent>
  </w:sdt>
  <w:p w:rsidR="009A30AC" w:rsidRPr="000B4FF8" w:rsidRDefault="009A30AC" w:rsidP="000B4FF8">
    <w:pPr>
      <w:autoSpaceDE w:val="0"/>
      <w:autoSpaceDN w:val="0"/>
      <w:adjustRightInd w:val="0"/>
      <w:spacing w:after="0" w:line="276" w:lineRule="auto"/>
      <w:jc w:val="center"/>
      <w:rPr>
        <w:rFonts w:ascii="Times New Roman" w:eastAsia="Times New Roman" w:hAnsi="Times New Roman" w:cs="Times New Roman"/>
        <w:sz w:val="20"/>
        <w:szCs w:val="20"/>
        <w:lang w:eastAsia="pl-PL"/>
      </w:rPr>
    </w:pPr>
    <w:r w:rsidRPr="000B4FF8">
      <w:rPr>
        <w:rFonts w:ascii="Times New Roman" w:eastAsia="Times New Roman" w:hAnsi="Times New Roman" w:cs="Times New Roman"/>
        <w:sz w:val="20"/>
        <w:szCs w:val="20"/>
        <w:lang w:eastAsia="pl-PL"/>
      </w:rPr>
      <w:t xml:space="preserve">Przebudowa  skweru zielonego przy ul. Trakt Węgierski w Dukli </w:t>
    </w:r>
  </w:p>
  <w:p w:rsidR="009A30AC" w:rsidRDefault="009A30AC" w:rsidP="0024198E">
    <w:pPr>
      <w:autoSpaceDE w:val="0"/>
      <w:autoSpaceDN w:val="0"/>
      <w:adjustRightInd w:val="0"/>
      <w:spacing w:after="0" w:line="276" w:lineRule="auto"/>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0AC" w:rsidRDefault="009A30A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17ED" w:rsidRDefault="002E17ED" w:rsidP="006D492C">
      <w:pPr>
        <w:spacing w:after="0" w:line="240" w:lineRule="auto"/>
      </w:pPr>
      <w:r>
        <w:separator/>
      </w:r>
    </w:p>
  </w:footnote>
  <w:footnote w:type="continuationSeparator" w:id="0">
    <w:p w:rsidR="002E17ED" w:rsidRDefault="002E17ED" w:rsidP="006D49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0AC" w:rsidRDefault="009A30AC">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0AC" w:rsidRDefault="009A30AC">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0AC" w:rsidRDefault="009A30AC">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D96A6EE2"/>
    <w:name w:val="WW8Num3"/>
    <w:lvl w:ilvl="0">
      <w:start w:val="1"/>
      <w:numFmt w:val="lowerLetter"/>
      <w:lvlText w:val="%1)"/>
      <w:lvlJc w:val="left"/>
      <w:pPr>
        <w:tabs>
          <w:tab w:val="num" w:pos="720"/>
        </w:tabs>
        <w:ind w:left="720" w:hanging="360"/>
      </w:pPr>
      <w:rPr>
        <w:rFonts w:ascii="Times New Roman" w:hAnsi="Times New Roman" w:cs="Times New Roman" w:hint="default"/>
        <w:sz w:val="24"/>
        <w:szCs w:val="24"/>
      </w:rPr>
    </w:lvl>
  </w:abstractNum>
  <w:abstractNum w:abstractNumId="1" w15:restartNumberingAfterBreak="0">
    <w:nsid w:val="05E96C76"/>
    <w:multiLevelType w:val="hybridMultilevel"/>
    <w:tmpl w:val="224C387E"/>
    <w:lvl w:ilvl="0" w:tplc="96C46F60">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104C2D"/>
    <w:multiLevelType w:val="hybridMultilevel"/>
    <w:tmpl w:val="597ECD0E"/>
    <w:lvl w:ilvl="0" w:tplc="D944B23E">
      <w:start w:val="1"/>
      <w:numFmt w:val="bullet"/>
      <w:lvlText w:val="−"/>
      <w:lvlJc w:val="left"/>
      <w:pPr>
        <w:tabs>
          <w:tab w:val="num" w:pos="1069"/>
        </w:tabs>
        <w:ind w:left="1069" w:hanging="360"/>
      </w:pPr>
      <w:rPr>
        <w:rFonts w:ascii="Times New Roman" w:hAnsi="Times New Roman" w:cs="Times New Roman" w:hint="default"/>
        <w:color w:val="auto"/>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8472F36"/>
    <w:multiLevelType w:val="hybridMultilevel"/>
    <w:tmpl w:val="B852D5F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C70727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AE3B2B"/>
    <w:multiLevelType w:val="hybridMultilevel"/>
    <w:tmpl w:val="C9F0776E"/>
    <w:lvl w:ilvl="0" w:tplc="E3CC98B6">
      <w:start w:val="1"/>
      <w:numFmt w:val="decimal"/>
      <w:lvlText w:val="%1."/>
      <w:lvlJc w:val="left"/>
      <w:pPr>
        <w:ind w:left="1045"/>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201"/>
      </w:pPr>
      <w:rPr>
        <w:b w:val="0"/>
        <w:i w:val="0"/>
        <w:strike w:val="0"/>
        <w:dstrike w:val="0"/>
        <w:color w:val="000000"/>
        <w:sz w:val="24"/>
        <w:szCs w:val="24"/>
        <w:u w:val="none" w:color="000000"/>
        <w:bdr w:val="none" w:sz="0" w:space="0" w:color="auto"/>
        <w:shd w:val="clear" w:color="auto" w:fill="auto"/>
        <w:vertAlign w:val="baseline"/>
      </w:rPr>
    </w:lvl>
    <w:lvl w:ilvl="2" w:tplc="C5165326">
      <w:start w:val="1"/>
      <w:numFmt w:val="bullet"/>
      <w:lvlText w:val="▪"/>
      <w:lvlJc w:val="left"/>
      <w:pPr>
        <w:ind w:left="21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8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55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7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7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43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D8147D2"/>
    <w:multiLevelType w:val="hybridMultilevel"/>
    <w:tmpl w:val="09AC7F6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8203D19"/>
    <w:multiLevelType w:val="hybridMultilevel"/>
    <w:tmpl w:val="2620E154"/>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A7A2CF2">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19FE5A5A"/>
    <w:multiLevelType w:val="hybridMultilevel"/>
    <w:tmpl w:val="8638B3B4"/>
    <w:lvl w:ilvl="0" w:tplc="966E911A">
      <w:start w:val="1"/>
      <w:numFmt w:val="decimal"/>
      <w:lvlText w:val="%1."/>
      <w:lvlJc w:val="left"/>
      <w:pPr>
        <w:ind w:left="1004" w:hanging="360"/>
      </w:pPr>
      <w:rPr>
        <w:rFonts w:ascii="Times New Roman" w:eastAsiaTheme="minorHAnsi" w:hAnsi="Times New Roman" w:cs="Times New Roman" w:hint="default"/>
        <w:sz w:val="24"/>
        <w:szCs w:val="24"/>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1B6524AD"/>
    <w:multiLevelType w:val="hybridMultilevel"/>
    <w:tmpl w:val="DBFA8CFC"/>
    <w:lvl w:ilvl="0" w:tplc="3364DC12">
      <w:start w:val="1"/>
      <w:numFmt w:val="lowerLetter"/>
      <w:lvlText w:val="%1)"/>
      <w:lvlJc w:val="left"/>
      <w:pPr>
        <w:ind w:left="629"/>
      </w:pPr>
      <w:rPr>
        <w:rFonts w:hint="default"/>
        <w:b w:val="0"/>
        <w:i w:val="0"/>
        <w:strike w:val="0"/>
        <w:dstrike w:val="0"/>
        <w:color w:val="000000"/>
        <w:sz w:val="24"/>
        <w:szCs w:val="24"/>
        <w:u w:val="none" w:color="000000"/>
        <w:bdr w:val="none" w:sz="0" w:space="0" w:color="auto"/>
        <w:shd w:val="clear" w:color="auto" w:fill="auto"/>
        <w:vertAlign w:val="baseline"/>
      </w:rPr>
    </w:lvl>
    <w:lvl w:ilvl="1" w:tplc="8F76289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F0CA26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B346B6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BFCEC22">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3BE225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6C8E4DA">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414101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81008B6">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EBE2478"/>
    <w:multiLevelType w:val="hybridMultilevel"/>
    <w:tmpl w:val="A14693FC"/>
    <w:lvl w:ilvl="0" w:tplc="B79AFD88">
      <w:start w:val="1"/>
      <w:numFmt w:val="decimal"/>
      <w:lvlText w:val="%1."/>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1B0057C"/>
    <w:multiLevelType w:val="hybridMultilevel"/>
    <w:tmpl w:val="22BE2B06"/>
    <w:lvl w:ilvl="0" w:tplc="E3CC98B6">
      <w:start w:val="1"/>
      <w:numFmt w:val="decimal"/>
      <w:lvlText w:val="%1."/>
      <w:lvlJc w:val="left"/>
      <w:pPr>
        <w:ind w:left="1045"/>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7">
      <w:start w:val="1"/>
      <w:numFmt w:val="lowerLetter"/>
      <w:lvlText w:val="%2)"/>
      <w:lvlJc w:val="left"/>
      <w:pPr>
        <w:ind w:left="1201"/>
      </w:pPr>
      <w:rPr>
        <w:b w:val="0"/>
        <w:i w:val="0"/>
        <w:strike w:val="0"/>
        <w:dstrike w:val="0"/>
        <w:color w:val="000000"/>
        <w:sz w:val="24"/>
        <w:szCs w:val="24"/>
        <w:u w:val="none" w:color="000000"/>
        <w:bdr w:val="none" w:sz="0" w:space="0" w:color="auto"/>
        <w:shd w:val="clear" w:color="auto" w:fill="auto"/>
        <w:vertAlign w:val="baseline"/>
      </w:rPr>
    </w:lvl>
    <w:lvl w:ilvl="2" w:tplc="C5165326">
      <w:start w:val="1"/>
      <w:numFmt w:val="bullet"/>
      <w:lvlText w:val="▪"/>
      <w:lvlJc w:val="left"/>
      <w:pPr>
        <w:ind w:left="21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8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55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7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7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43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30F23D5"/>
    <w:multiLevelType w:val="hybridMultilevel"/>
    <w:tmpl w:val="BCF804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552ABB"/>
    <w:multiLevelType w:val="hybridMultilevel"/>
    <w:tmpl w:val="2B6C4B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E421D2"/>
    <w:multiLevelType w:val="hybridMultilevel"/>
    <w:tmpl w:val="B80410DA"/>
    <w:lvl w:ilvl="0" w:tplc="CEB0CAEA">
      <w:start w:val="1"/>
      <w:numFmt w:val="decimal"/>
      <w:lvlText w:val="%1."/>
      <w:lvlJc w:val="left"/>
      <w:pPr>
        <w:ind w:left="720" w:hanging="360"/>
      </w:pPr>
      <w:rPr>
        <w:rFonts w:ascii="Times New Roman" w:eastAsiaTheme="minorHAnsi"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9B5401"/>
    <w:multiLevelType w:val="hybridMultilevel"/>
    <w:tmpl w:val="9AAC59BE"/>
    <w:lvl w:ilvl="0" w:tplc="0415000B">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29B2E2C"/>
    <w:multiLevelType w:val="hybridMultilevel"/>
    <w:tmpl w:val="0174193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30638AE"/>
    <w:multiLevelType w:val="hybridMultilevel"/>
    <w:tmpl w:val="D722DDBA"/>
    <w:lvl w:ilvl="0" w:tplc="CC103792">
      <w:start w:val="1"/>
      <w:numFmt w:val="bullet"/>
      <w:lvlText w:val="−"/>
      <w:lvlJc w:val="left"/>
      <w:pPr>
        <w:ind w:left="1714" w:hanging="360"/>
      </w:pPr>
      <w:rPr>
        <w:rFonts w:ascii="Times New Roman" w:hAnsi="Times New Roman" w:cs="Times New Roman" w:hint="default"/>
        <w:color w:val="auto"/>
      </w:rPr>
    </w:lvl>
    <w:lvl w:ilvl="1" w:tplc="04150003" w:tentative="1">
      <w:start w:val="1"/>
      <w:numFmt w:val="bullet"/>
      <w:lvlText w:val="o"/>
      <w:lvlJc w:val="left"/>
      <w:pPr>
        <w:ind w:left="2434" w:hanging="360"/>
      </w:pPr>
      <w:rPr>
        <w:rFonts w:ascii="Courier New" w:hAnsi="Courier New" w:cs="Courier New" w:hint="default"/>
      </w:rPr>
    </w:lvl>
    <w:lvl w:ilvl="2" w:tplc="04150005" w:tentative="1">
      <w:start w:val="1"/>
      <w:numFmt w:val="bullet"/>
      <w:lvlText w:val=""/>
      <w:lvlJc w:val="left"/>
      <w:pPr>
        <w:ind w:left="3154" w:hanging="360"/>
      </w:pPr>
      <w:rPr>
        <w:rFonts w:ascii="Wingdings" w:hAnsi="Wingdings" w:hint="default"/>
      </w:rPr>
    </w:lvl>
    <w:lvl w:ilvl="3" w:tplc="04150001" w:tentative="1">
      <w:start w:val="1"/>
      <w:numFmt w:val="bullet"/>
      <w:lvlText w:val=""/>
      <w:lvlJc w:val="left"/>
      <w:pPr>
        <w:ind w:left="3874" w:hanging="360"/>
      </w:pPr>
      <w:rPr>
        <w:rFonts w:ascii="Symbol" w:hAnsi="Symbol" w:hint="default"/>
      </w:rPr>
    </w:lvl>
    <w:lvl w:ilvl="4" w:tplc="04150003" w:tentative="1">
      <w:start w:val="1"/>
      <w:numFmt w:val="bullet"/>
      <w:lvlText w:val="o"/>
      <w:lvlJc w:val="left"/>
      <w:pPr>
        <w:ind w:left="4594" w:hanging="360"/>
      </w:pPr>
      <w:rPr>
        <w:rFonts w:ascii="Courier New" w:hAnsi="Courier New" w:cs="Courier New" w:hint="default"/>
      </w:rPr>
    </w:lvl>
    <w:lvl w:ilvl="5" w:tplc="04150005" w:tentative="1">
      <w:start w:val="1"/>
      <w:numFmt w:val="bullet"/>
      <w:lvlText w:val=""/>
      <w:lvlJc w:val="left"/>
      <w:pPr>
        <w:ind w:left="5314" w:hanging="360"/>
      </w:pPr>
      <w:rPr>
        <w:rFonts w:ascii="Wingdings" w:hAnsi="Wingdings" w:hint="default"/>
      </w:rPr>
    </w:lvl>
    <w:lvl w:ilvl="6" w:tplc="04150001" w:tentative="1">
      <w:start w:val="1"/>
      <w:numFmt w:val="bullet"/>
      <w:lvlText w:val=""/>
      <w:lvlJc w:val="left"/>
      <w:pPr>
        <w:ind w:left="6034" w:hanging="360"/>
      </w:pPr>
      <w:rPr>
        <w:rFonts w:ascii="Symbol" w:hAnsi="Symbol" w:hint="default"/>
      </w:rPr>
    </w:lvl>
    <w:lvl w:ilvl="7" w:tplc="04150003" w:tentative="1">
      <w:start w:val="1"/>
      <w:numFmt w:val="bullet"/>
      <w:lvlText w:val="o"/>
      <w:lvlJc w:val="left"/>
      <w:pPr>
        <w:ind w:left="6754" w:hanging="360"/>
      </w:pPr>
      <w:rPr>
        <w:rFonts w:ascii="Courier New" w:hAnsi="Courier New" w:cs="Courier New" w:hint="default"/>
      </w:rPr>
    </w:lvl>
    <w:lvl w:ilvl="8" w:tplc="04150005" w:tentative="1">
      <w:start w:val="1"/>
      <w:numFmt w:val="bullet"/>
      <w:lvlText w:val=""/>
      <w:lvlJc w:val="left"/>
      <w:pPr>
        <w:ind w:left="7474" w:hanging="360"/>
      </w:pPr>
      <w:rPr>
        <w:rFonts w:ascii="Wingdings" w:hAnsi="Wingdings" w:hint="default"/>
      </w:rPr>
    </w:lvl>
  </w:abstractNum>
  <w:abstractNum w:abstractNumId="19" w15:restartNumberingAfterBreak="0">
    <w:nsid w:val="35400969"/>
    <w:multiLevelType w:val="hybridMultilevel"/>
    <w:tmpl w:val="6C7A01F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0" w15:restartNumberingAfterBreak="0">
    <w:nsid w:val="3A9410A7"/>
    <w:multiLevelType w:val="hybridMultilevel"/>
    <w:tmpl w:val="44C0083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3C2B0A69"/>
    <w:multiLevelType w:val="hybridMultilevel"/>
    <w:tmpl w:val="EE1AF7D4"/>
    <w:lvl w:ilvl="0" w:tplc="1BE22D7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BA71D6"/>
    <w:multiLevelType w:val="hybridMultilevel"/>
    <w:tmpl w:val="95D46900"/>
    <w:lvl w:ilvl="0" w:tplc="0415000F">
      <w:start w:val="1"/>
      <w:numFmt w:val="decimal"/>
      <w:lvlText w:val="%1."/>
      <w:lvlJc w:val="left"/>
      <w:pPr>
        <w:ind w:left="720" w:hanging="360"/>
      </w:pPr>
    </w:lvl>
    <w:lvl w:ilvl="1" w:tplc="91248B7A">
      <w:start w:val="1"/>
      <w:numFmt w:val="decimal"/>
      <w:lvlText w:val="%2)"/>
      <w:lvlJc w:val="left"/>
      <w:pPr>
        <w:ind w:left="1440" w:hanging="360"/>
      </w:pPr>
      <w:rPr>
        <w:rFonts w:ascii="Times New Roman" w:eastAsiaTheme="minorHAnsi" w:hAnsi="Times New Roman" w:cs="Times New Roman"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C145FE"/>
    <w:multiLevelType w:val="hybridMultilevel"/>
    <w:tmpl w:val="18D4E5B6"/>
    <w:lvl w:ilvl="0" w:tplc="3182924E">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3E232A2">
      <w:start w:val="1"/>
      <w:numFmt w:val="decimal"/>
      <w:lvlText w:val="%2)"/>
      <w:lvlJc w:val="left"/>
      <w:pPr>
        <w:ind w:left="1354"/>
      </w:pPr>
      <w:rPr>
        <w:b w:val="0"/>
        <w:i w:val="0"/>
        <w:strike w:val="0"/>
        <w:dstrike w:val="0"/>
        <w:color w:val="000000"/>
        <w:sz w:val="24"/>
        <w:szCs w:val="24"/>
        <w:u w:val="none" w:color="000000"/>
        <w:bdr w:val="none" w:sz="0" w:space="0" w:color="auto"/>
        <w:shd w:val="clear" w:color="auto" w:fill="auto"/>
        <w:vertAlign w:val="baseline"/>
      </w:rPr>
    </w:lvl>
    <w:lvl w:ilvl="2" w:tplc="19B23F66">
      <w:start w:val="1"/>
      <w:numFmt w:val="lowerRoman"/>
      <w:lvlText w:val="%3"/>
      <w:lvlJc w:val="left"/>
      <w:pPr>
        <w:ind w:left="19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DEE935C">
      <w:start w:val="1"/>
      <w:numFmt w:val="decimal"/>
      <w:lvlText w:val="%4"/>
      <w:lvlJc w:val="left"/>
      <w:pPr>
        <w:ind w:left="26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314AF66">
      <w:start w:val="1"/>
      <w:numFmt w:val="lowerLetter"/>
      <w:lvlText w:val="%5"/>
      <w:lvlJc w:val="left"/>
      <w:pPr>
        <w:ind w:left="341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B8EF48">
      <w:start w:val="1"/>
      <w:numFmt w:val="lowerRoman"/>
      <w:lvlText w:val="%6"/>
      <w:lvlJc w:val="left"/>
      <w:pPr>
        <w:ind w:left="4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4483558">
      <w:start w:val="1"/>
      <w:numFmt w:val="decimal"/>
      <w:lvlText w:val="%7"/>
      <w:lvlJc w:val="left"/>
      <w:pPr>
        <w:ind w:left="485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92E3356">
      <w:start w:val="1"/>
      <w:numFmt w:val="lowerLetter"/>
      <w:lvlText w:val="%8"/>
      <w:lvlJc w:val="left"/>
      <w:pPr>
        <w:ind w:left="55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E25D88">
      <w:start w:val="1"/>
      <w:numFmt w:val="lowerRoman"/>
      <w:lvlText w:val="%9"/>
      <w:lvlJc w:val="left"/>
      <w:pPr>
        <w:ind w:left="62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5" w15:restartNumberingAfterBreak="0">
    <w:nsid w:val="42CA7AAB"/>
    <w:multiLevelType w:val="hybridMultilevel"/>
    <w:tmpl w:val="B83201E8"/>
    <w:lvl w:ilvl="0" w:tplc="5C02248C">
      <w:start w:val="1"/>
      <w:numFmt w:val="lowerLetter"/>
      <w:lvlText w:val="%1)"/>
      <w:lvlJc w:val="left"/>
      <w:pPr>
        <w:ind w:left="1494" w:hanging="360"/>
      </w:pPr>
      <w:rPr>
        <w:rFonts w:hint="default"/>
        <w:b w:val="0"/>
      </w:rPr>
    </w:lvl>
    <w:lvl w:ilvl="1" w:tplc="63B22A3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556499C"/>
    <w:multiLevelType w:val="hybridMultilevel"/>
    <w:tmpl w:val="8BB4DC18"/>
    <w:lvl w:ilvl="0" w:tplc="9C76052A">
      <w:start w:val="1"/>
      <w:numFmt w:val="decimal"/>
      <w:lvlText w:val="%1."/>
      <w:lvlJc w:val="left"/>
      <w:pPr>
        <w:ind w:left="720" w:hanging="360"/>
      </w:pPr>
      <w:rPr>
        <w:rFonts w:eastAsia="Arial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74E475C"/>
    <w:multiLevelType w:val="hybridMultilevel"/>
    <w:tmpl w:val="E4C022F8"/>
    <w:lvl w:ilvl="0" w:tplc="04150011">
      <w:start w:val="1"/>
      <w:numFmt w:val="decimal"/>
      <w:lvlText w:val="%1)"/>
      <w:lvlJc w:val="left"/>
      <w:pPr>
        <w:ind w:left="360" w:hanging="360"/>
      </w:pPr>
    </w:lvl>
    <w:lvl w:ilvl="1" w:tplc="0FFEC83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9772AB0"/>
    <w:multiLevelType w:val="hybridMultilevel"/>
    <w:tmpl w:val="8C32DB9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C70727C">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A031D0A"/>
    <w:multiLevelType w:val="hybridMultilevel"/>
    <w:tmpl w:val="69CA09D6"/>
    <w:lvl w:ilvl="0" w:tplc="04150017">
      <w:start w:val="1"/>
      <w:numFmt w:val="lowerLetter"/>
      <w:lvlText w:val="%1)"/>
      <w:lvlJc w:val="left"/>
      <w:pPr>
        <w:ind w:left="1921" w:hanging="360"/>
      </w:pPr>
    </w:lvl>
    <w:lvl w:ilvl="1" w:tplc="04150019" w:tentative="1">
      <w:start w:val="1"/>
      <w:numFmt w:val="lowerLetter"/>
      <w:lvlText w:val="%2."/>
      <w:lvlJc w:val="left"/>
      <w:pPr>
        <w:ind w:left="2641" w:hanging="360"/>
      </w:pPr>
    </w:lvl>
    <w:lvl w:ilvl="2" w:tplc="0415001B" w:tentative="1">
      <w:start w:val="1"/>
      <w:numFmt w:val="lowerRoman"/>
      <w:lvlText w:val="%3."/>
      <w:lvlJc w:val="right"/>
      <w:pPr>
        <w:ind w:left="3361" w:hanging="180"/>
      </w:pPr>
    </w:lvl>
    <w:lvl w:ilvl="3" w:tplc="0415000F" w:tentative="1">
      <w:start w:val="1"/>
      <w:numFmt w:val="decimal"/>
      <w:lvlText w:val="%4."/>
      <w:lvlJc w:val="left"/>
      <w:pPr>
        <w:ind w:left="4081" w:hanging="360"/>
      </w:pPr>
    </w:lvl>
    <w:lvl w:ilvl="4" w:tplc="04150019" w:tentative="1">
      <w:start w:val="1"/>
      <w:numFmt w:val="lowerLetter"/>
      <w:lvlText w:val="%5."/>
      <w:lvlJc w:val="left"/>
      <w:pPr>
        <w:ind w:left="4801" w:hanging="360"/>
      </w:pPr>
    </w:lvl>
    <w:lvl w:ilvl="5" w:tplc="0415001B" w:tentative="1">
      <w:start w:val="1"/>
      <w:numFmt w:val="lowerRoman"/>
      <w:lvlText w:val="%6."/>
      <w:lvlJc w:val="right"/>
      <w:pPr>
        <w:ind w:left="5521" w:hanging="180"/>
      </w:pPr>
    </w:lvl>
    <w:lvl w:ilvl="6" w:tplc="0415000F" w:tentative="1">
      <w:start w:val="1"/>
      <w:numFmt w:val="decimal"/>
      <w:lvlText w:val="%7."/>
      <w:lvlJc w:val="left"/>
      <w:pPr>
        <w:ind w:left="6241" w:hanging="360"/>
      </w:pPr>
    </w:lvl>
    <w:lvl w:ilvl="7" w:tplc="04150019" w:tentative="1">
      <w:start w:val="1"/>
      <w:numFmt w:val="lowerLetter"/>
      <w:lvlText w:val="%8."/>
      <w:lvlJc w:val="left"/>
      <w:pPr>
        <w:ind w:left="6961" w:hanging="360"/>
      </w:pPr>
    </w:lvl>
    <w:lvl w:ilvl="8" w:tplc="0415001B" w:tentative="1">
      <w:start w:val="1"/>
      <w:numFmt w:val="lowerRoman"/>
      <w:lvlText w:val="%9."/>
      <w:lvlJc w:val="right"/>
      <w:pPr>
        <w:ind w:left="7681" w:hanging="180"/>
      </w:pPr>
    </w:lvl>
  </w:abstractNum>
  <w:abstractNum w:abstractNumId="30" w15:restartNumberingAfterBreak="0">
    <w:nsid w:val="4A630E8F"/>
    <w:multiLevelType w:val="hybridMultilevel"/>
    <w:tmpl w:val="E356DF4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C9F27B6"/>
    <w:multiLevelType w:val="hybridMultilevel"/>
    <w:tmpl w:val="5A1C77D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DF56D46"/>
    <w:multiLevelType w:val="hybridMultilevel"/>
    <w:tmpl w:val="0A747764"/>
    <w:lvl w:ilvl="0" w:tplc="BA4EECE4">
      <w:start w:val="1"/>
      <w:numFmt w:val="decimal"/>
      <w:lvlText w:val="%1)"/>
      <w:lvlJc w:val="left"/>
      <w:pPr>
        <w:ind w:left="720" w:hanging="360"/>
      </w:pPr>
      <w:rPr>
        <w:i w:val="0"/>
      </w:rPr>
    </w:lvl>
    <w:lvl w:ilvl="1" w:tplc="99049B4E">
      <w:start w:val="1"/>
      <w:numFmt w:val="decimal"/>
      <w:lvlText w:val="%2)"/>
      <w:lvlJc w:val="left"/>
      <w:pPr>
        <w:ind w:left="1440" w:hanging="360"/>
      </w:pPr>
      <w:rPr>
        <w:rFonts w:ascii="Times New Roman" w:eastAsia="Verdana"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0186CB8"/>
    <w:multiLevelType w:val="multilevel"/>
    <w:tmpl w:val="4D7032A8"/>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11552BB"/>
    <w:multiLevelType w:val="hybridMultilevel"/>
    <w:tmpl w:val="1508112A"/>
    <w:lvl w:ilvl="0" w:tplc="BB4E1392">
      <w:start w:val="1"/>
      <w:numFmt w:val="decimal"/>
      <w:lvlText w:val="%1."/>
      <w:lvlJc w:val="left"/>
      <w:pPr>
        <w:ind w:left="851"/>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7408AF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2B4D30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0A627A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02E028">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8E8B4C">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7CA95E">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F0649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F442CE">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55990375"/>
    <w:multiLevelType w:val="hybridMultilevel"/>
    <w:tmpl w:val="ABFA44A2"/>
    <w:lvl w:ilvl="0" w:tplc="04150011">
      <w:start w:val="1"/>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7201E7F"/>
    <w:multiLevelType w:val="hybridMultilevel"/>
    <w:tmpl w:val="181C47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8311500"/>
    <w:multiLevelType w:val="hybridMultilevel"/>
    <w:tmpl w:val="9B5E14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9" w15:restartNumberingAfterBreak="0">
    <w:nsid w:val="5CF164C7"/>
    <w:multiLevelType w:val="hybridMultilevel"/>
    <w:tmpl w:val="61E857B0"/>
    <w:lvl w:ilvl="0" w:tplc="694C0362">
      <w:start w:val="1"/>
      <w:numFmt w:val="decimal"/>
      <w:lvlText w:val="%1."/>
      <w:lvlJc w:val="center"/>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EC56BD2"/>
    <w:multiLevelType w:val="hybridMultilevel"/>
    <w:tmpl w:val="2F7AC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F5F0ABD"/>
    <w:multiLevelType w:val="hybridMultilevel"/>
    <w:tmpl w:val="28CC6946"/>
    <w:lvl w:ilvl="0" w:tplc="0F9048B0">
      <w:start w:val="1"/>
      <w:numFmt w:val="decimal"/>
      <w:lvlText w:val="%1."/>
      <w:lvlJc w:val="left"/>
      <w:pPr>
        <w:ind w:left="720" w:hanging="360"/>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6E65CD"/>
    <w:multiLevelType w:val="hybridMultilevel"/>
    <w:tmpl w:val="709A419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66B02F1D"/>
    <w:multiLevelType w:val="hybridMultilevel"/>
    <w:tmpl w:val="71429240"/>
    <w:lvl w:ilvl="0" w:tplc="04150011">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415067"/>
    <w:multiLevelType w:val="hybridMultilevel"/>
    <w:tmpl w:val="93F0047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908156B"/>
    <w:multiLevelType w:val="hybridMultilevel"/>
    <w:tmpl w:val="98BE2EB8"/>
    <w:lvl w:ilvl="0" w:tplc="BB4E139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94E0B2">
      <w:start w:val="1"/>
      <w:numFmt w:val="decimal"/>
      <w:lvlText w:val="%2)"/>
      <w:lvlJc w:val="left"/>
      <w:pPr>
        <w:ind w:left="1382"/>
      </w:pPr>
      <w:rPr>
        <w:b w:val="0"/>
        <w:i w:val="0"/>
        <w:strike w:val="0"/>
        <w:dstrike w:val="0"/>
        <w:color w:val="000000"/>
        <w:sz w:val="24"/>
        <w:szCs w:val="24"/>
        <w:u w:val="none" w:color="000000"/>
        <w:bdr w:val="none" w:sz="0" w:space="0" w:color="auto"/>
        <w:shd w:val="clear" w:color="auto" w:fill="auto"/>
        <w:vertAlign w:val="baseline"/>
      </w:rPr>
    </w:lvl>
    <w:lvl w:ilvl="2" w:tplc="72B4D30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0A627A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02E028">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8E8B4C">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7CA95E">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F0649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F442CE">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698A2DB4"/>
    <w:multiLevelType w:val="hybridMultilevel"/>
    <w:tmpl w:val="3384AB26"/>
    <w:lvl w:ilvl="0" w:tplc="B4328D1E">
      <w:start w:val="1"/>
      <w:numFmt w:val="decimal"/>
      <w:lvlText w:val="%1."/>
      <w:lvlJc w:val="center"/>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99B2F68"/>
    <w:multiLevelType w:val="hybridMultilevel"/>
    <w:tmpl w:val="49103C1E"/>
    <w:lvl w:ilvl="0" w:tplc="B2A04050">
      <w:start w:val="1"/>
      <w:numFmt w:val="decimal"/>
      <w:lvlText w:val="%1."/>
      <w:lvlJc w:val="left"/>
      <w:pPr>
        <w:ind w:left="360" w:hanging="360"/>
      </w:pPr>
      <w:rPr>
        <w:rFonts w:ascii="Times New Roman" w:eastAsiaTheme="minorHAnsi"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6EBD18E3"/>
    <w:multiLevelType w:val="hybridMultilevel"/>
    <w:tmpl w:val="A6A6AC84"/>
    <w:lvl w:ilvl="0" w:tplc="D99CCDB2">
      <w:start w:val="1"/>
      <w:numFmt w:val="decimal"/>
      <w:lvlText w:val="%1."/>
      <w:lvlJc w:val="left"/>
      <w:pPr>
        <w:ind w:left="720" w:hanging="360"/>
      </w:pPr>
      <w:rPr>
        <w:rFonts w:ascii="Times New Roman" w:eastAsiaTheme="minorHAnsi" w:hAnsi="Times New Roman" w:cs="Times New Roman" w:hint="default"/>
      </w:rPr>
    </w:lvl>
    <w:lvl w:ilvl="1" w:tplc="6F14DD96">
      <w:start w:val="1"/>
      <w:numFmt w:val="decimal"/>
      <w:lvlText w:val="%2)"/>
      <w:lvlJc w:val="left"/>
      <w:pPr>
        <w:ind w:left="1440" w:hanging="360"/>
      </w:pPr>
      <w:rPr>
        <w:rFonts w:ascii="Times New Roman" w:eastAsiaTheme="minorHAnsi" w:hAnsi="Times New Roman" w:cs="Times New Roman"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FF562AB"/>
    <w:multiLevelType w:val="hybridMultilevel"/>
    <w:tmpl w:val="FBE2AEF6"/>
    <w:lvl w:ilvl="0" w:tplc="A77EFA0E">
      <w:start w:val="1"/>
      <w:numFmt w:val="bullet"/>
      <w:lvlText w:val="•"/>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F464216">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1CECCBE">
      <w:start w:val="1"/>
      <w:numFmt w:val="bullet"/>
      <w:lvlText w:val="▪"/>
      <w:lvlJc w:val="left"/>
      <w:pPr>
        <w:ind w:left="17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DAAB82E">
      <w:start w:val="1"/>
      <w:numFmt w:val="bullet"/>
      <w:lvlText w:val="•"/>
      <w:lvlJc w:val="left"/>
      <w:pPr>
        <w:ind w:left="24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B24F4AC">
      <w:start w:val="1"/>
      <w:numFmt w:val="bullet"/>
      <w:lvlText w:val="o"/>
      <w:lvlJc w:val="left"/>
      <w:pPr>
        <w:ind w:left="318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0376FEEA">
      <w:start w:val="1"/>
      <w:numFmt w:val="bullet"/>
      <w:lvlText w:val="▪"/>
      <w:lvlJc w:val="left"/>
      <w:pPr>
        <w:ind w:left="390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FE4AFBD0">
      <w:start w:val="1"/>
      <w:numFmt w:val="bullet"/>
      <w:lvlText w:val="•"/>
      <w:lvlJc w:val="left"/>
      <w:pPr>
        <w:ind w:left="46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1DE1DAC">
      <w:start w:val="1"/>
      <w:numFmt w:val="bullet"/>
      <w:lvlText w:val="o"/>
      <w:lvlJc w:val="left"/>
      <w:pPr>
        <w:ind w:left="53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EA4AC78">
      <w:start w:val="1"/>
      <w:numFmt w:val="bullet"/>
      <w:lvlText w:val="▪"/>
      <w:lvlJc w:val="left"/>
      <w:pPr>
        <w:ind w:left="606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0" w15:restartNumberingAfterBreak="0">
    <w:nsid w:val="71C43FBF"/>
    <w:multiLevelType w:val="hybridMultilevel"/>
    <w:tmpl w:val="F90AB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2FF6ABA"/>
    <w:multiLevelType w:val="hybridMultilevel"/>
    <w:tmpl w:val="7BFCFDE2"/>
    <w:lvl w:ilvl="0" w:tplc="0415000D">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3B0004F"/>
    <w:multiLevelType w:val="hybridMultilevel"/>
    <w:tmpl w:val="BCFED134"/>
    <w:lvl w:ilvl="0" w:tplc="2FAA0A4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69C051D"/>
    <w:multiLevelType w:val="hybridMultilevel"/>
    <w:tmpl w:val="9BD85D52"/>
    <w:lvl w:ilvl="0" w:tplc="3AF410F6">
      <w:start w:val="1"/>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AF2710F"/>
    <w:multiLevelType w:val="hybridMultilevel"/>
    <w:tmpl w:val="2908676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15:restartNumberingAfterBreak="0">
    <w:nsid w:val="7BBF1DA2"/>
    <w:multiLevelType w:val="hybridMultilevel"/>
    <w:tmpl w:val="328A66A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52"/>
  </w:num>
  <w:num w:numId="2">
    <w:abstractNumId w:val="47"/>
  </w:num>
  <w:num w:numId="3">
    <w:abstractNumId w:val="22"/>
  </w:num>
  <w:num w:numId="4">
    <w:abstractNumId w:val="20"/>
  </w:num>
  <w:num w:numId="5">
    <w:abstractNumId w:val="28"/>
  </w:num>
  <w:num w:numId="6">
    <w:abstractNumId w:val="31"/>
  </w:num>
  <w:num w:numId="7">
    <w:abstractNumId w:val="42"/>
  </w:num>
  <w:num w:numId="8">
    <w:abstractNumId w:val="48"/>
  </w:num>
  <w:num w:numId="9">
    <w:abstractNumId w:val="27"/>
  </w:num>
  <w:num w:numId="10">
    <w:abstractNumId w:val="3"/>
  </w:num>
  <w:num w:numId="11">
    <w:abstractNumId w:val="17"/>
  </w:num>
  <w:num w:numId="12">
    <w:abstractNumId w:val="44"/>
  </w:num>
  <w:num w:numId="13">
    <w:abstractNumId w:val="25"/>
  </w:num>
  <w:num w:numId="14">
    <w:abstractNumId w:val="1"/>
  </w:num>
  <w:num w:numId="15">
    <w:abstractNumId w:val="50"/>
  </w:num>
  <w:num w:numId="16">
    <w:abstractNumId w:val="15"/>
  </w:num>
  <w:num w:numId="17">
    <w:abstractNumId w:val="30"/>
  </w:num>
  <w:num w:numId="18">
    <w:abstractNumId w:val="16"/>
  </w:num>
  <w:num w:numId="19">
    <w:abstractNumId w:val="8"/>
  </w:num>
  <w:num w:numId="20">
    <w:abstractNumId w:val="18"/>
  </w:num>
  <w:num w:numId="21">
    <w:abstractNumId w:val="10"/>
  </w:num>
  <w:num w:numId="22">
    <w:abstractNumId w:val="53"/>
  </w:num>
  <w:num w:numId="23">
    <w:abstractNumId w:val="38"/>
    <w:lvlOverride w:ilvl="0">
      <w:startOverride w:val="1"/>
    </w:lvlOverride>
  </w:num>
  <w:num w:numId="24">
    <w:abstractNumId w:val="24"/>
    <w:lvlOverride w:ilvl="0">
      <w:startOverride w:val="1"/>
    </w:lvlOverride>
  </w:num>
  <w:num w:numId="25">
    <w:abstractNumId w:val="12"/>
  </w:num>
  <w:num w:numId="26">
    <w:abstractNumId w:val="7"/>
  </w:num>
  <w:num w:numId="27">
    <w:abstractNumId w:val="21"/>
  </w:num>
  <w:num w:numId="28">
    <w:abstractNumId w:val="26"/>
  </w:num>
  <w:num w:numId="29">
    <w:abstractNumId w:val="40"/>
  </w:num>
  <w:num w:numId="30">
    <w:abstractNumId w:val="19"/>
  </w:num>
  <w:num w:numId="31">
    <w:abstractNumId w:val="2"/>
  </w:num>
  <w:num w:numId="32">
    <w:abstractNumId w:val="14"/>
  </w:num>
  <w:num w:numId="33">
    <w:abstractNumId w:val="46"/>
  </w:num>
  <w:num w:numId="34">
    <w:abstractNumId w:val="43"/>
  </w:num>
  <w:num w:numId="35">
    <w:abstractNumId w:val="34"/>
  </w:num>
  <w:num w:numId="36">
    <w:abstractNumId w:val="49"/>
  </w:num>
  <w:num w:numId="37">
    <w:abstractNumId w:val="32"/>
  </w:num>
  <w:num w:numId="38">
    <w:abstractNumId w:val="45"/>
  </w:num>
  <w:num w:numId="39">
    <w:abstractNumId w:val="6"/>
  </w:num>
  <w:num w:numId="40">
    <w:abstractNumId w:val="4"/>
  </w:num>
  <w:num w:numId="41">
    <w:abstractNumId w:val="23"/>
  </w:num>
  <w:num w:numId="42">
    <w:abstractNumId w:val="39"/>
  </w:num>
  <w:num w:numId="43">
    <w:abstractNumId w:val="41"/>
  </w:num>
  <w:num w:numId="44">
    <w:abstractNumId w:val="36"/>
  </w:num>
  <w:num w:numId="45">
    <w:abstractNumId w:val="37"/>
  </w:num>
  <w:num w:numId="46">
    <w:abstractNumId w:val="5"/>
  </w:num>
  <w:num w:numId="47">
    <w:abstractNumId w:val="51"/>
  </w:num>
  <w:num w:numId="48">
    <w:abstractNumId w:val="33"/>
  </w:num>
  <w:num w:numId="49">
    <w:abstractNumId w:val="9"/>
  </w:num>
  <w:num w:numId="50">
    <w:abstractNumId w:val="13"/>
  </w:num>
  <w:num w:numId="51">
    <w:abstractNumId w:val="55"/>
  </w:num>
  <w:num w:numId="52">
    <w:abstractNumId w:val="54"/>
  </w:num>
  <w:num w:numId="53">
    <w:abstractNumId w:val="29"/>
  </w:num>
  <w:num w:numId="54">
    <w:abstractNumId w:val="11"/>
  </w:num>
  <w:num w:numId="55">
    <w:abstractNumId w:val="3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658"/>
    <w:rsid w:val="000042EB"/>
    <w:rsid w:val="00007D08"/>
    <w:rsid w:val="00017B58"/>
    <w:rsid w:val="000238C5"/>
    <w:rsid w:val="000266E7"/>
    <w:rsid w:val="00031641"/>
    <w:rsid w:val="00031658"/>
    <w:rsid w:val="00034779"/>
    <w:rsid w:val="00040AB6"/>
    <w:rsid w:val="00044DE4"/>
    <w:rsid w:val="00044E29"/>
    <w:rsid w:val="000472C6"/>
    <w:rsid w:val="00052DDF"/>
    <w:rsid w:val="000535B4"/>
    <w:rsid w:val="0006130E"/>
    <w:rsid w:val="00062426"/>
    <w:rsid w:val="000628EB"/>
    <w:rsid w:val="0007033E"/>
    <w:rsid w:val="00073F36"/>
    <w:rsid w:val="000774EE"/>
    <w:rsid w:val="00077C01"/>
    <w:rsid w:val="000931CE"/>
    <w:rsid w:val="000A68C9"/>
    <w:rsid w:val="000B4FF8"/>
    <w:rsid w:val="000C17C6"/>
    <w:rsid w:val="000C1D81"/>
    <w:rsid w:val="000C26F2"/>
    <w:rsid w:val="000C435F"/>
    <w:rsid w:val="000C4FB6"/>
    <w:rsid w:val="000C5BE2"/>
    <w:rsid w:val="000F2EDC"/>
    <w:rsid w:val="000F483B"/>
    <w:rsid w:val="000F6A62"/>
    <w:rsid w:val="0010329E"/>
    <w:rsid w:val="001047FA"/>
    <w:rsid w:val="0011122A"/>
    <w:rsid w:val="00112B2F"/>
    <w:rsid w:val="0011436C"/>
    <w:rsid w:val="00122895"/>
    <w:rsid w:val="00126415"/>
    <w:rsid w:val="00127051"/>
    <w:rsid w:val="00133ADF"/>
    <w:rsid w:val="001375DA"/>
    <w:rsid w:val="00140150"/>
    <w:rsid w:val="0015145A"/>
    <w:rsid w:val="001610E4"/>
    <w:rsid w:val="00161DEF"/>
    <w:rsid w:val="00186EA7"/>
    <w:rsid w:val="001B0155"/>
    <w:rsid w:val="001B2A63"/>
    <w:rsid w:val="001B5096"/>
    <w:rsid w:val="001C2934"/>
    <w:rsid w:val="001C3925"/>
    <w:rsid w:val="001D219D"/>
    <w:rsid w:val="001D3D09"/>
    <w:rsid w:val="001D5B7C"/>
    <w:rsid w:val="001E453F"/>
    <w:rsid w:val="001E686C"/>
    <w:rsid w:val="001E69A9"/>
    <w:rsid w:val="001F53E6"/>
    <w:rsid w:val="001F6F94"/>
    <w:rsid w:val="00201A71"/>
    <w:rsid w:val="002045F6"/>
    <w:rsid w:val="0021529D"/>
    <w:rsid w:val="00220999"/>
    <w:rsid w:val="00226880"/>
    <w:rsid w:val="00231B36"/>
    <w:rsid w:val="00236AAB"/>
    <w:rsid w:val="0024043C"/>
    <w:rsid w:val="002413C9"/>
    <w:rsid w:val="0024198E"/>
    <w:rsid w:val="0024678B"/>
    <w:rsid w:val="00247F89"/>
    <w:rsid w:val="00252BE3"/>
    <w:rsid w:val="00254F21"/>
    <w:rsid w:val="00255E06"/>
    <w:rsid w:val="002573C5"/>
    <w:rsid w:val="00257A79"/>
    <w:rsid w:val="00261B2B"/>
    <w:rsid w:val="00263826"/>
    <w:rsid w:val="002641C7"/>
    <w:rsid w:val="00267C83"/>
    <w:rsid w:val="002759AE"/>
    <w:rsid w:val="00280038"/>
    <w:rsid w:val="00286723"/>
    <w:rsid w:val="00287991"/>
    <w:rsid w:val="00290EE4"/>
    <w:rsid w:val="00292485"/>
    <w:rsid w:val="00294C0B"/>
    <w:rsid w:val="00296942"/>
    <w:rsid w:val="002A1802"/>
    <w:rsid w:val="002A1E79"/>
    <w:rsid w:val="002A49EA"/>
    <w:rsid w:val="002B2F96"/>
    <w:rsid w:val="002B7A77"/>
    <w:rsid w:val="002C1705"/>
    <w:rsid w:val="002D27F1"/>
    <w:rsid w:val="002D2A68"/>
    <w:rsid w:val="002D38A5"/>
    <w:rsid w:val="002D700D"/>
    <w:rsid w:val="002E17ED"/>
    <w:rsid w:val="00302E92"/>
    <w:rsid w:val="00303983"/>
    <w:rsid w:val="00307371"/>
    <w:rsid w:val="00314626"/>
    <w:rsid w:val="00316F47"/>
    <w:rsid w:val="003214F4"/>
    <w:rsid w:val="00322991"/>
    <w:rsid w:val="00326E13"/>
    <w:rsid w:val="00327778"/>
    <w:rsid w:val="00332589"/>
    <w:rsid w:val="00334753"/>
    <w:rsid w:val="00335240"/>
    <w:rsid w:val="00340BF1"/>
    <w:rsid w:val="00343282"/>
    <w:rsid w:val="003546B3"/>
    <w:rsid w:val="00361397"/>
    <w:rsid w:val="003615C8"/>
    <w:rsid w:val="00362605"/>
    <w:rsid w:val="00372DBD"/>
    <w:rsid w:val="00374B12"/>
    <w:rsid w:val="00376AA7"/>
    <w:rsid w:val="0039634A"/>
    <w:rsid w:val="003A0CA6"/>
    <w:rsid w:val="003B606D"/>
    <w:rsid w:val="003B6120"/>
    <w:rsid w:val="003D76EE"/>
    <w:rsid w:val="003D7EFF"/>
    <w:rsid w:val="003F6248"/>
    <w:rsid w:val="003F752A"/>
    <w:rsid w:val="00402901"/>
    <w:rsid w:val="00406961"/>
    <w:rsid w:val="0040716B"/>
    <w:rsid w:val="00407B1C"/>
    <w:rsid w:val="0042241F"/>
    <w:rsid w:val="00425C22"/>
    <w:rsid w:val="004274E5"/>
    <w:rsid w:val="00453FC8"/>
    <w:rsid w:val="004559D1"/>
    <w:rsid w:val="004562FC"/>
    <w:rsid w:val="00456320"/>
    <w:rsid w:val="004746BC"/>
    <w:rsid w:val="0047745B"/>
    <w:rsid w:val="00482A95"/>
    <w:rsid w:val="00485135"/>
    <w:rsid w:val="004911CF"/>
    <w:rsid w:val="00494347"/>
    <w:rsid w:val="004A1446"/>
    <w:rsid w:val="004B7618"/>
    <w:rsid w:val="004C4B40"/>
    <w:rsid w:val="004C4E2A"/>
    <w:rsid w:val="004C5E5F"/>
    <w:rsid w:val="004C73BB"/>
    <w:rsid w:val="004D0664"/>
    <w:rsid w:val="004D150A"/>
    <w:rsid w:val="004D65A0"/>
    <w:rsid w:val="004E573D"/>
    <w:rsid w:val="005015F7"/>
    <w:rsid w:val="00501E33"/>
    <w:rsid w:val="0050745C"/>
    <w:rsid w:val="00512B60"/>
    <w:rsid w:val="005140C5"/>
    <w:rsid w:val="0051526A"/>
    <w:rsid w:val="00515A35"/>
    <w:rsid w:val="0051751E"/>
    <w:rsid w:val="00517720"/>
    <w:rsid w:val="005258B3"/>
    <w:rsid w:val="00530E2C"/>
    <w:rsid w:val="0053737C"/>
    <w:rsid w:val="005373DB"/>
    <w:rsid w:val="00545B94"/>
    <w:rsid w:val="00546C9F"/>
    <w:rsid w:val="005500C9"/>
    <w:rsid w:val="005507F3"/>
    <w:rsid w:val="0055128C"/>
    <w:rsid w:val="00557F88"/>
    <w:rsid w:val="00571452"/>
    <w:rsid w:val="0057260D"/>
    <w:rsid w:val="00583817"/>
    <w:rsid w:val="00583968"/>
    <w:rsid w:val="00584981"/>
    <w:rsid w:val="005855B9"/>
    <w:rsid w:val="005870CC"/>
    <w:rsid w:val="005922CD"/>
    <w:rsid w:val="005A027D"/>
    <w:rsid w:val="005A2D6C"/>
    <w:rsid w:val="005A5FFD"/>
    <w:rsid w:val="005A74C4"/>
    <w:rsid w:val="005B14A5"/>
    <w:rsid w:val="005B4B4B"/>
    <w:rsid w:val="005B7E93"/>
    <w:rsid w:val="005D089C"/>
    <w:rsid w:val="005D247F"/>
    <w:rsid w:val="005D6131"/>
    <w:rsid w:val="005E0787"/>
    <w:rsid w:val="005E5595"/>
    <w:rsid w:val="005F768D"/>
    <w:rsid w:val="00602FED"/>
    <w:rsid w:val="006050FA"/>
    <w:rsid w:val="00611226"/>
    <w:rsid w:val="00625136"/>
    <w:rsid w:val="00631F31"/>
    <w:rsid w:val="00633214"/>
    <w:rsid w:val="00635ECE"/>
    <w:rsid w:val="0064220B"/>
    <w:rsid w:val="006523D1"/>
    <w:rsid w:val="00660BCD"/>
    <w:rsid w:val="006637A3"/>
    <w:rsid w:val="006645E6"/>
    <w:rsid w:val="00665099"/>
    <w:rsid w:val="00667490"/>
    <w:rsid w:val="006740AC"/>
    <w:rsid w:val="006763E8"/>
    <w:rsid w:val="0069214A"/>
    <w:rsid w:val="00696376"/>
    <w:rsid w:val="006A2453"/>
    <w:rsid w:val="006B0DDF"/>
    <w:rsid w:val="006B2F68"/>
    <w:rsid w:val="006C0040"/>
    <w:rsid w:val="006C1143"/>
    <w:rsid w:val="006C1262"/>
    <w:rsid w:val="006C1768"/>
    <w:rsid w:val="006C3D6E"/>
    <w:rsid w:val="006C7D66"/>
    <w:rsid w:val="006D085E"/>
    <w:rsid w:val="006D492C"/>
    <w:rsid w:val="006D4A3A"/>
    <w:rsid w:val="006D6719"/>
    <w:rsid w:val="006E1AF6"/>
    <w:rsid w:val="006E5216"/>
    <w:rsid w:val="006E6952"/>
    <w:rsid w:val="006F769A"/>
    <w:rsid w:val="006F7C02"/>
    <w:rsid w:val="00702403"/>
    <w:rsid w:val="00703853"/>
    <w:rsid w:val="007157EB"/>
    <w:rsid w:val="00717011"/>
    <w:rsid w:val="0071762A"/>
    <w:rsid w:val="00717F1D"/>
    <w:rsid w:val="0072158D"/>
    <w:rsid w:val="0072240F"/>
    <w:rsid w:val="00726B6E"/>
    <w:rsid w:val="0072783A"/>
    <w:rsid w:val="00737944"/>
    <w:rsid w:val="007413D1"/>
    <w:rsid w:val="007468A2"/>
    <w:rsid w:val="00747ED6"/>
    <w:rsid w:val="007543F9"/>
    <w:rsid w:val="00755E56"/>
    <w:rsid w:val="00766AAE"/>
    <w:rsid w:val="007673BD"/>
    <w:rsid w:val="007701E4"/>
    <w:rsid w:val="00774A0D"/>
    <w:rsid w:val="007777A0"/>
    <w:rsid w:val="00780D4C"/>
    <w:rsid w:val="007813E4"/>
    <w:rsid w:val="00781E07"/>
    <w:rsid w:val="007854B0"/>
    <w:rsid w:val="007906C7"/>
    <w:rsid w:val="0079168A"/>
    <w:rsid w:val="007A7C9C"/>
    <w:rsid w:val="007B4C30"/>
    <w:rsid w:val="007C0288"/>
    <w:rsid w:val="007C1118"/>
    <w:rsid w:val="007D259A"/>
    <w:rsid w:val="007E2BBB"/>
    <w:rsid w:val="007F073E"/>
    <w:rsid w:val="007F1250"/>
    <w:rsid w:val="007F1FB5"/>
    <w:rsid w:val="007F4E92"/>
    <w:rsid w:val="00802227"/>
    <w:rsid w:val="008022BD"/>
    <w:rsid w:val="00802596"/>
    <w:rsid w:val="00814BCD"/>
    <w:rsid w:val="00815CD0"/>
    <w:rsid w:val="0082055A"/>
    <w:rsid w:val="0082535F"/>
    <w:rsid w:val="008319C0"/>
    <w:rsid w:val="00837C14"/>
    <w:rsid w:val="008548FE"/>
    <w:rsid w:val="00870A01"/>
    <w:rsid w:val="00877DBC"/>
    <w:rsid w:val="00880850"/>
    <w:rsid w:val="008A1F7B"/>
    <w:rsid w:val="008B04A8"/>
    <w:rsid w:val="008B368D"/>
    <w:rsid w:val="008C2BE5"/>
    <w:rsid w:val="008C376E"/>
    <w:rsid w:val="008C4838"/>
    <w:rsid w:val="008C4DDD"/>
    <w:rsid w:val="008D102D"/>
    <w:rsid w:val="008D56FF"/>
    <w:rsid w:val="008D5751"/>
    <w:rsid w:val="008E6022"/>
    <w:rsid w:val="009019DD"/>
    <w:rsid w:val="00903888"/>
    <w:rsid w:val="00905EC3"/>
    <w:rsid w:val="00914CB7"/>
    <w:rsid w:val="0091530E"/>
    <w:rsid w:val="00916C29"/>
    <w:rsid w:val="00922177"/>
    <w:rsid w:val="00926C0D"/>
    <w:rsid w:val="00927EBE"/>
    <w:rsid w:val="00937684"/>
    <w:rsid w:val="00944CD9"/>
    <w:rsid w:val="0095010C"/>
    <w:rsid w:val="0095051A"/>
    <w:rsid w:val="0095075E"/>
    <w:rsid w:val="0096291F"/>
    <w:rsid w:val="0097200A"/>
    <w:rsid w:val="00980FC9"/>
    <w:rsid w:val="0098216F"/>
    <w:rsid w:val="00982ED8"/>
    <w:rsid w:val="009850B5"/>
    <w:rsid w:val="009936BA"/>
    <w:rsid w:val="0099707D"/>
    <w:rsid w:val="009A1B2A"/>
    <w:rsid w:val="009A30AC"/>
    <w:rsid w:val="009B0029"/>
    <w:rsid w:val="009B1D07"/>
    <w:rsid w:val="009B5E8C"/>
    <w:rsid w:val="009C2A7C"/>
    <w:rsid w:val="009D61C3"/>
    <w:rsid w:val="009E2292"/>
    <w:rsid w:val="009E4DEA"/>
    <w:rsid w:val="00A01A0B"/>
    <w:rsid w:val="00A02C78"/>
    <w:rsid w:val="00A05E68"/>
    <w:rsid w:val="00A112CE"/>
    <w:rsid w:val="00A16CBD"/>
    <w:rsid w:val="00A235BE"/>
    <w:rsid w:val="00A2485A"/>
    <w:rsid w:val="00A41D49"/>
    <w:rsid w:val="00A61CBA"/>
    <w:rsid w:val="00A645B3"/>
    <w:rsid w:val="00A6673E"/>
    <w:rsid w:val="00A6779B"/>
    <w:rsid w:val="00A70735"/>
    <w:rsid w:val="00A87440"/>
    <w:rsid w:val="00A90866"/>
    <w:rsid w:val="00A929F7"/>
    <w:rsid w:val="00A96AB5"/>
    <w:rsid w:val="00AA0EE4"/>
    <w:rsid w:val="00AA230B"/>
    <w:rsid w:val="00AB4CEE"/>
    <w:rsid w:val="00AB4F7A"/>
    <w:rsid w:val="00AB6642"/>
    <w:rsid w:val="00AC1307"/>
    <w:rsid w:val="00AC2F0F"/>
    <w:rsid w:val="00AC6AE7"/>
    <w:rsid w:val="00AD6765"/>
    <w:rsid w:val="00AE109A"/>
    <w:rsid w:val="00AE1D40"/>
    <w:rsid w:val="00AE4F7B"/>
    <w:rsid w:val="00AE6E57"/>
    <w:rsid w:val="00B05954"/>
    <w:rsid w:val="00B105CE"/>
    <w:rsid w:val="00B11FDA"/>
    <w:rsid w:val="00B22069"/>
    <w:rsid w:val="00B22A07"/>
    <w:rsid w:val="00B33561"/>
    <w:rsid w:val="00B34154"/>
    <w:rsid w:val="00B346BA"/>
    <w:rsid w:val="00B350CB"/>
    <w:rsid w:val="00B35135"/>
    <w:rsid w:val="00B3745C"/>
    <w:rsid w:val="00B37CD6"/>
    <w:rsid w:val="00B4140B"/>
    <w:rsid w:val="00B45A0F"/>
    <w:rsid w:val="00B45A94"/>
    <w:rsid w:val="00B50E2D"/>
    <w:rsid w:val="00B54AA9"/>
    <w:rsid w:val="00B56AD6"/>
    <w:rsid w:val="00B712B0"/>
    <w:rsid w:val="00B848A0"/>
    <w:rsid w:val="00B92D70"/>
    <w:rsid w:val="00BA1FAC"/>
    <w:rsid w:val="00BB2C04"/>
    <w:rsid w:val="00BB3397"/>
    <w:rsid w:val="00BB6638"/>
    <w:rsid w:val="00BC426C"/>
    <w:rsid w:val="00BC4F5F"/>
    <w:rsid w:val="00BD401C"/>
    <w:rsid w:val="00BF2962"/>
    <w:rsid w:val="00C161C7"/>
    <w:rsid w:val="00C20682"/>
    <w:rsid w:val="00C270BB"/>
    <w:rsid w:val="00C302E5"/>
    <w:rsid w:val="00C32018"/>
    <w:rsid w:val="00C37722"/>
    <w:rsid w:val="00C41F9C"/>
    <w:rsid w:val="00C4305E"/>
    <w:rsid w:val="00C47157"/>
    <w:rsid w:val="00C52CEE"/>
    <w:rsid w:val="00C571A3"/>
    <w:rsid w:val="00C61863"/>
    <w:rsid w:val="00C66071"/>
    <w:rsid w:val="00C676A8"/>
    <w:rsid w:val="00C70292"/>
    <w:rsid w:val="00C714FA"/>
    <w:rsid w:val="00C7653E"/>
    <w:rsid w:val="00C77A41"/>
    <w:rsid w:val="00C90078"/>
    <w:rsid w:val="00C9157B"/>
    <w:rsid w:val="00C92F95"/>
    <w:rsid w:val="00C9665F"/>
    <w:rsid w:val="00C97646"/>
    <w:rsid w:val="00CA0DF2"/>
    <w:rsid w:val="00CA140C"/>
    <w:rsid w:val="00CA3294"/>
    <w:rsid w:val="00CA5A2B"/>
    <w:rsid w:val="00CB480C"/>
    <w:rsid w:val="00CB6A34"/>
    <w:rsid w:val="00CC1438"/>
    <w:rsid w:val="00CC20ED"/>
    <w:rsid w:val="00CD056F"/>
    <w:rsid w:val="00CD0834"/>
    <w:rsid w:val="00CE0714"/>
    <w:rsid w:val="00CE1668"/>
    <w:rsid w:val="00CF15D7"/>
    <w:rsid w:val="00CF1C13"/>
    <w:rsid w:val="00CF2FBD"/>
    <w:rsid w:val="00CF75F4"/>
    <w:rsid w:val="00D02C1F"/>
    <w:rsid w:val="00D12070"/>
    <w:rsid w:val="00D20030"/>
    <w:rsid w:val="00D222F9"/>
    <w:rsid w:val="00D3116D"/>
    <w:rsid w:val="00D33C98"/>
    <w:rsid w:val="00D421C9"/>
    <w:rsid w:val="00D44D8E"/>
    <w:rsid w:val="00D513DB"/>
    <w:rsid w:val="00D52F7A"/>
    <w:rsid w:val="00D60AEE"/>
    <w:rsid w:val="00D62AC7"/>
    <w:rsid w:val="00D63F6D"/>
    <w:rsid w:val="00D64345"/>
    <w:rsid w:val="00D6470D"/>
    <w:rsid w:val="00D65851"/>
    <w:rsid w:val="00D66F12"/>
    <w:rsid w:val="00D70381"/>
    <w:rsid w:val="00D84037"/>
    <w:rsid w:val="00D94116"/>
    <w:rsid w:val="00D943B8"/>
    <w:rsid w:val="00DA08BA"/>
    <w:rsid w:val="00DA123D"/>
    <w:rsid w:val="00DA35CA"/>
    <w:rsid w:val="00DA6F7C"/>
    <w:rsid w:val="00DB0E35"/>
    <w:rsid w:val="00DB3330"/>
    <w:rsid w:val="00DB4E63"/>
    <w:rsid w:val="00DB58BD"/>
    <w:rsid w:val="00DC1E58"/>
    <w:rsid w:val="00DD38A8"/>
    <w:rsid w:val="00DD7F44"/>
    <w:rsid w:val="00DE319C"/>
    <w:rsid w:val="00DE41A3"/>
    <w:rsid w:val="00DF2C8C"/>
    <w:rsid w:val="00DF732B"/>
    <w:rsid w:val="00DF7F63"/>
    <w:rsid w:val="00E1348B"/>
    <w:rsid w:val="00E22880"/>
    <w:rsid w:val="00E23A0A"/>
    <w:rsid w:val="00E2470D"/>
    <w:rsid w:val="00E34D6D"/>
    <w:rsid w:val="00E44E03"/>
    <w:rsid w:val="00E5304A"/>
    <w:rsid w:val="00E5665C"/>
    <w:rsid w:val="00E609F1"/>
    <w:rsid w:val="00E62728"/>
    <w:rsid w:val="00E642FD"/>
    <w:rsid w:val="00E64F62"/>
    <w:rsid w:val="00E71BC3"/>
    <w:rsid w:val="00E757B9"/>
    <w:rsid w:val="00E845C3"/>
    <w:rsid w:val="00E8796D"/>
    <w:rsid w:val="00E904F1"/>
    <w:rsid w:val="00E92F56"/>
    <w:rsid w:val="00EA45B7"/>
    <w:rsid w:val="00EA5C8D"/>
    <w:rsid w:val="00EB0556"/>
    <w:rsid w:val="00EB05DF"/>
    <w:rsid w:val="00EB1CC6"/>
    <w:rsid w:val="00EB3984"/>
    <w:rsid w:val="00EC0344"/>
    <w:rsid w:val="00ED3674"/>
    <w:rsid w:val="00EE0971"/>
    <w:rsid w:val="00EE0A73"/>
    <w:rsid w:val="00EF69AB"/>
    <w:rsid w:val="00F0521E"/>
    <w:rsid w:val="00F11154"/>
    <w:rsid w:val="00F141A1"/>
    <w:rsid w:val="00F16C8A"/>
    <w:rsid w:val="00F208BB"/>
    <w:rsid w:val="00F2174D"/>
    <w:rsid w:val="00F3050C"/>
    <w:rsid w:val="00F32292"/>
    <w:rsid w:val="00F35058"/>
    <w:rsid w:val="00F362DA"/>
    <w:rsid w:val="00F43990"/>
    <w:rsid w:val="00F44ACA"/>
    <w:rsid w:val="00F47148"/>
    <w:rsid w:val="00F4755D"/>
    <w:rsid w:val="00F51340"/>
    <w:rsid w:val="00F60D36"/>
    <w:rsid w:val="00F650F0"/>
    <w:rsid w:val="00F72426"/>
    <w:rsid w:val="00F73520"/>
    <w:rsid w:val="00F810CF"/>
    <w:rsid w:val="00F828FB"/>
    <w:rsid w:val="00F829C4"/>
    <w:rsid w:val="00F94DD1"/>
    <w:rsid w:val="00F962EE"/>
    <w:rsid w:val="00FA39FF"/>
    <w:rsid w:val="00FB1B7C"/>
    <w:rsid w:val="00FB3F65"/>
    <w:rsid w:val="00FB5438"/>
    <w:rsid w:val="00FB5ABB"/>
    <w:rsid w:val="00FB675D"/>
    <w:rsid w:val="00FC0524"/>
    <w:rsid w:val="00FC42DE"/>
    <w:rsid w:val="00FC541A"/>
    <w:rsid w:val="00FC63CB"/>
    <w:rsid w:val="00FC6422"/>
    <w:rsid w:val="00FD7A95"/>
    <w:rsid w:val="00FE2550"/>
    <w:rsid w:val="00FE3B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E0F809-16D0-4B52-8BC2-14204761C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615C8"/>
  </w:style>
  <w:style w:type="paragraph" w:styleId="Nagwek1">
    <w:name w:val="heading 1"/>
    <w:basedOn w:val="Normalny"/>
    <w:next w:val="Normalny"/>
    <w:link w:val="Nagwek1Znak"/>
    <w:uiPriority w:val="9"/>
    <w:qFormat/>
    <w:rsid w:val="000472C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EC0344"/>
    <w:pPr>
      <w:keepNext/>
      <w:spacing w:before="120" w:after="0" w:line="240" w:lineRule="auto"/>
      <w:jc w:val="center"/>
      <w:outlineLvl w:val="1"/>
    </w:pPr>
    <w:rPr>
      <w:rFonts w:ascii="Times New Roman" w:eastAsia="Times New Roman" w:hAnsi="Times New Roman" w:cs="Times New Roman"/>
      <w:b/>
      <w:color w:val="000000"/>
      <w:sz w:val="24"/>
      <w:szCs w:val="24"/>
      <w:lang w:eastAsia="pl-PL"/>
    </w:rPr>
  </w:style>
  <w:style w:type="paragraph" w:styleId="Nagwek6">
    <w:name w:val="heading 6"/>
    <w:basedOn w:val="Normalny"/>
    <w:next w:val="Normalny"/>
    <w:link w:val="Nagwek6Znak"/>
    <w:uiPriority w:val="9"/>
    <w:semiHidden/>
    <w:unhideWhenUsed/>
    <w:qFormat/>
    <w:rsid w:val="00CF1C1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77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3D7EFF"/>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3D7EFF"/>
    <w:rPr>
      <w:rFonts w:ascii="Times New Roman" w:eastAsia="Times New Roman" w:hAnsi="Times New Roman" w:cs="Times New Roman"/>
      <w:sz w:val="24"/>
      <w:szCs w:val="24"/>
      <w:lang w:eastAsia="ar-SA"/>
    </w:rPr>
  </w:style>
  <w:style w:type="paragraph" w:styleId="Akapitzlist">
    <w:name w:val="List Paragraph"/>
    <w:aliases w:val="CW_Lista"/>
    <w:basedOn w:val="Normalny"/>
    <w:link w:val="AkapitzlistZnak"/>
    <w:uiPriority w:val="34"/>
    <w:qFormat/>
    <w:rsid w:val="00294C0B"/>
    <w:pPr>
      <w:ind w:left="720"/>
      <w:contextualSpacing/>
    </w:pPr>
  </w:style>
  <w:style w:type="character" w:styleId="Hipercze">
    <w:name w:val="Hyperlink"/>
    <w:basedOn w:val="Domylnaczcionkaakapitu"/>
    <w:uiPriority w:val="99"/>
    <w:unhideWhenUsed/>
    <w:rsid w:val="00FB5438"/>
    <w:rPr>
      <w:color w:val="0563C1" w:themeColor="hyperlink"/>
      <w:u w:val="single"/>
    </w:rPr>
  </w:style>
  <w:style w:type="paragraph" w:styleId="Stopka">
    <w:name w:val="footer"/>
    <w:basedOn w:val="Normalny"/>
    <w:link w:val="StopkaZnak"/>
    <w:uiPriority w:val="99"/>
    <w:unhideWhenUsed/>
    <w:rsid w:val="005D247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D247F"/>
  </w:style>
  <w:style w:type="character" w:customStyle="1" w:styleId="AkapitzlistZnak">
    <w:name w:val="Akapit z listą Znak"/>
    <w:aliases w:val="CW_Lista Znak"/>
    <w:link w:val="Akapitzlist"/>
    <w:uiPriority w:val="34"/>
    <w:rsid w:val="006D492C"/>
  </w:style>
  <w:style w:type="paragraph" w:styleId="Zwykytekst">
    <w:name w:val="Plain Text"/>
    <w:basedOn w:val="Normalny"/>
    <w:link w:val="ZwykytekstZnak"/>
    <w:rsid w:val="006D492C"/>
    <w:pPr>
      <w:autoSpaceDE w:val="0"/>
      <w:autoSpaceDN w:val="0"/>
      <w:spacing w:before="90" w:after="0" w:line="380" w:lineRule="atLeast"/>
      <w:jc w:val="both"/>
    </w:pPr>
    <w:rPr>
      <w:rFonts w:ascii="Courier New" w:eastAsia="Times New Roman" w:hAnsi="Courier New" w:cs="Times New Roman"/>
      <w:w w:val="89"/>
      <w:sz w:val="25"/>
      <w:szCs w:val="20"/>
    </w:rPr>
  </w:style>
  <w:style w:type="character" w:customStyle="1" w:styleId="ZwykytekstZnak">
    <w:name w:val="Zwykły tekst Znak"/>
    <w:basedOn w:val="Domylnaczcionkaakapitu"/>
    <w:link w:val="Zwykytekst"/>
    <w:rsid w:val="006D492C"/>
    <w:rPr>
      <w:rFonts w:ascii="Courier New" w:eastAsia="Times New Roman" w:hAnsi="Courier New" w:cs="Times New Roman"/>
      <w:w w:val="89"/>
      <w:sz w:val="25"/>
      <w:szCs w:val="20"/>
    </w:rPr>
  </w:style>
  <w:style w:type="paragraph" w:styleId="Tekstprzypisudolnego">
    <w:name w:val="footnote text"/>
    <w:aliases w:val="Tekst przypisu"/>
    <w:basedOn w:val="Normalny"/>
    <w:link w:val="TekstprzypisudolnegoZnak"/>
    <w:uiPriority w:val="99"/>
    <w:unhideWhenUsed/>
    <w:rsid w:val="006D492C"/>
    <w:pPr>
      <w:spacing w:after="0" w:line="240" w:lineRule="auto"/>
    </w:pPr>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6D492C"/>
    <w:rPr>
      <w:sz w:val="20"/>
      <w:szCs w:val="20"/>
    </w:rPr>
  </w:style>
  <w:style w:type="character" w:styleId="Odwoanieprzypisudolnego">
    <w:name w:val="footnote reference"/>
    <w:basedOn w:val="Domylnaczcionkaakapitu"/>
    <w:unhideWhenUsed/>
    <w:rsid w:val="006D492C"/>
    <w:rPr>
      <w:vertAlign w:val="superscript"/>
    </w:rPr>
  </w:style>
  <w:style w:type="paragraph" w:styleId="Nagwek">
    <w:name w:val="header"/>
    <w:basedOn w:val="Normalny"/>
    <w:link w:val="NagwekZnak"/>
    <w:unhideWhenUsed/>
    <w:rsid w:val="00DF732B"/>
    <w:pPr>
      <w:tabs>
        <w:tab w:val="center" w:pos="4536"/>
        <w:tab w:val="right" w:pos="9072"/>
      </w:tabs>
      <w:spacing w:after="0" w:line="240" w:lineRule="auto"/>
    </w:pPr>
  </w:style>
  <w:style w:type="character" w:customStyle="1" w:styleId="NagwekZnak">
    <w:name w:val="Nagłówek Znak"/>
    <w:basedOn w:val="Domylnaczcionkaakapitu"/>
    <w:link w:val="Nagwek"/>
    <w:rsid w:val="00DF732B"/>
  </w:style>
  <w:style w:type="paragraph" w:styleId="Tekstpodstawowywcity">
    <w:name w:val="Body Text Indent"/>
    <w:basedOn w:val="Normalny"/>
    <w:link w:val="TekstpodstawowywcityZnak"/>
    <w:uiPriority w:val="99"/>
    <w:semiHidden/>
    <w:unhideWhenUsed/>
    <w:rsid w:val="00530E2C"/>
    <w:pPr>
      <w:spacing w:after="120"/>
      <w:ind w:left="283"/>
    </w:pPr>
  </w:style>
  <w:style w:type="character" w:customStyle="1" w:styleId="TekstpodstawowywcityZnak">
    <w:name w:val="Tekst podstawowy wcięty Znak"/>
    <w:basedOn w:val="Domylnaczcionkaakapitu"/>
    <w:link w:val="Tekstpodstawowywcity"/>
    <w:uiPriority w:val="99"/>
    <w:semiHidden/>
    <w:rsid w:val="00530E2C"/>
  </w:style>
  <w:style w:type="paragraph" w:customStyle="1" w:styleId="Default">
    <w:name w:val="Default"/>
    <w:rsid w:val="00530E2C"/>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customStyle="1" w:styleId="FR4">
    <w:name w:val="FR4"/>
    <w:rsid w:val="00530E2C"/>
    <w:pPr>
      <w:widowControl w:val="0"/>
      <w:overflowPunct w:val="0"/>
      <w:autoSpaceDE w:val="0"/>
      <w:autoSpaceDN w:val="0"/>
      <w:adjustRightInd w:val="0"/>
      <w:spacing w:after="0" w:line="280" w:lineRule="auto"/>
      <w:ind w:left="240"/>
      <w:jc w:val="both"/>
      <w:textAlignment w:val="baseline"/>
    </w:pPr>
    <w:rPr>
      <w:rFonts w:ascii="Arial" w:eastAsia="Times New Roman" w:hAnsi="Arial" w:cs="Times New Roman"/>
      <w:i/>
      <w:sz w:val="20"/>
      <w:szCs w:val="20"/>
      <w:lang w:eastAsia="pl-PL"/>
    </w:rPr>
  </w:style>
  <w:style w:type="paragraph" w:styleId="Lista">
    <w:name w:val="List"/>
    <w:basedOn w:val="Normalny"/>
    <w:uiPriority w:val="99"/>
    <w:unhideWhenUsed/>
    <w:rsid w:val="00530E2C"/>
    <w:pPr>
      <w:ind w:left="283" w:hanging="283"/>
      <w:contextualSpacing/>
    </w:pPr>
  </w:style>
  <w:style w:type="table" w:customStyle="1" w:styleId="Tabela-Siatka1">
    <w:name w:val="Tabela - Siatka1"/>
    <w:basedOn w:val="Standardowy"/>
    <w:next w:val="Tabela-Siatka"/>
    <w:uiPriority w:val="59"/>
    <w:rsid w:val="00530E2C"/>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rsid w:val="00EC0344"/>
    <w:rPr>
      <w:rFonts w:ascii="Times New Roman" w:eastAsia="Times New Roman" w:hAnsi="Times New Roman" w:cs="Times New Roman"/>
      <w:b/>
      <w:color w:val="000000"/>
      <w:sz w:val="24"/>
      <w:szCs w:val="24"/>
      <w:lang w:eastAsia="pl-PL"/>
    </w:rPr>
  </w:style>
  <w:style w:type="character" w:customStyle="1" w:styleId="Nagwek1Znak">
    <w:name w:val="Nagłówek 1 Znak"/>
    <w:basedOn w:val="Domylnaczcionkaakapitu"/>
    <w:link w:val="Nagwek1"/>
    <w:uiPriority w:val="9"/>
    <w:rsid w:val="000472C6"/>
    <w:rPr>
      <w:rFonts w:asciiTheme="majorHAnsi" w:eastAsiaTheme="majorEastAsia" w:hAnsiTheme="majorHAnsi" w:cstheme="majorBidi"/>
      <w:color w:val="2E74B5" w:themeColor="accent1" w:themeShade="BF"/>
      <w:sz w:val="32"/>
      <w:szCs w:val="32"/>
    </w:rPr>
  </w:style>
  <w:style w:type="character" w:customStyle="1" w:styleId="Teksttreci">
    <w:name w:val="Tekst treści_"/>
    <w:basedOn w:val="Domylnaczcionkaakapitu"/>
    <w:link w:val="Teksttreci0"/>
    <w:rsid w:val="000472C6"/>
    <w:rPr>
      <w:spacing w:val="2"/>
      <w:sz w:val="21"/>
      <w:szCs w:val="21"/>
      <w:shd w:val="clear" w:color="auto" w:fill="FFFFFF"/>
    </w:rPr>
  </w:style>
  <w:style w:type="paragraph" w:customStyle="1" w:styleId="Teksttreci0">
    <w:name w:val="Tekst treści"/>
    <w:basedOn w:val="Normalny"/>
    <w:link w:val="Teksttreci"/>
    <w:rsid w:val="000472C6"/>
    <w:pPr>
      <w:shd w:val="clear" w:color="auto" w:fill="FFFFFF"/>
      <w:spacing w:after="0" w:line="240" w:lineRule="atLeast"/>
      <w:ind w:hanging="360"/>
    </w:pPr>
    <w:rPr>
      <w:spacing w:val="2"/>
      <w:sz w:val="21"/>
      <w:szCs w:val="21"/>
      <w:shd w:val="clear" w:color="auto" w:fill="FFFFFF"/>
    </w:rPr>
  </w:style>
  <w:style w:type="paragraph" w:customStyle="1" w:styleId="NormalBold">
    <w:name w:val="NormalBold"/>
    <w:basedOn w:val="Normalny"/>
    <w:link w:val="NormalBoldChar"/>
    <w:rsid w:val="00944CD9"/>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944CD9"/>
    <w:rPr>
      <w:rFonts w:ascii="Times New Roman" w:eastAsia="Times New Roman" w:hAnsi="Times New Roman" w:cs="Times New Roman"/>
      <w:b/>
      <w:sz w:val="24"/>
      <w:lang w:eastAsia="en-GB"/>
    </w:rPr>
  </w:style>
  <w:style w:type="character" w:customStyle="1" w:styleId="DeltaViewInsertion">
    <w:name w:val="DeltaView Insertion"/>
    <w:rsid w:val="00944CD9"/>
    <w:rPr>
      <w:b/>
      <w:i/>
      <w:spacing w:val="0"/>
    </w:rPr>
  </w:style>
  <w:style w:type="paragraph" w:customStyle="1" w:styleId="Text1">
    <w:name w:val="Text 1"/>
    <w:basedOn w:val="Normalny"/>
    <w:rsid w:val="00944CD9"/>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944CD9"/>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rsid w:val="00944CD9"/>
    <w:pPr>
      <w:numPr>
        <w:numId w:val="23"/>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944CD9"/>
    <w:pPr>
      <w:numPr>
        <w:numId w:val="24"/>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rsid w:val="00944CD9"/>
    <w:pPr>
      <w:numPr>
        <w:numId w:val="25"/>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rsid w:val="00944CD9"/>
    <w:pPr>
      <w:numPr>
        <w:ilvl w:val="1"/>
        <w:numId w:val="25"/>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rsid w:val="00944CD9"/>
    <w:pPr>
      <w:numPr>
        <w:ilvl w:val="2"/>
        <w:numId w:val="25"/>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944CD9"/>
    <w:pPr>
      <w:numPr>
        <w:ilvl w:val="3"/>
        <w:numId w:val="25"/>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rsid w:val="00944CD9"/>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944CD9"/>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944CD9"/>
    <w:pPr>
      <w:spacing w:before="120" w:after="120" w:line="240" w:lineRule="auto"/>
      <w:jc w:val="center"/>
    </w:pPr>
    <w:rPr>
      <w:rFonts w:ascii="Times New Roman" w:eastAsia="Calibri" w:hAnsi="Times New Roman" w:cs="Times New Roman"/>
      <w:b/>
      <w:sz w:val="24"/>
      <w:u w:val="single"/>
      <w:lang w:eastAsia="en-GB"/>
    </w:rPr>
  </w:style>
  <w:style w:type="character" w:customStyle="1" w:styleId="Nagwek6Znak">
    <w:name w:val="Nagłówek 6 Znak"/>
    <w:basedOn w:val="Domylnaczcionkaakapitu"/>
    <w:link w:val="Nagwek6"/>
    <w:uiPriority w:val="9"/>
    <w:semiHidden/>
    <w:rsid w:val="00CF1C13"/>
    <w:rPr>
      <w:rFonts w:asciiTheme="majorHAnsi" w:eastAsiaTheme="majorEastAsia" w:hAnsiTheme="majorHAnsi" w:cstheme="majorBidi"/>
      <w:color w:val="1F4D78" w:themeColor="accent1" w:themeShade="7F"/>
    </w:rPr>
  </w:style>
  <w:style w:type="paragraph" w:styleId="NormalnyWeb">
    <w:name w:val="Normal (Web)"/>
    <w:basedOn w:val="Normalny"/>
    <w:uiPriority w:val="99"/>
    <w:unhideWhenUsed/>
    <w:rsid w:val="00C90078"/>
    <w:pPr>
      <w:spacing w:after="0" w:line="240" w:lineRule="auto"/>
    </w:pPr>
    <w:rPr>
      <w:rFonts w:ascii="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0C4FB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C4FB6"/>
    <w:rPr>
      <w:rFonts w:ascii="Segoe UI" w:hAnsi="Segoe UI" w:cs="Segoe UI"/>
      <w:sz w:val="18"/>
      <w:szCs w:val="18"/>
    </w:rPr>
  </w:style>
  <w:style w:type="paragraph" w:styleId="Tytu">
    <w:name w:val="Title"/>
    <w:basedOn w:val="Normalny"/>
    <w:link w:val="TytuZnak"/>
    <w:qFormat/>
    <w:rsid w:val="00BC426C"/>
    <w:pPr>
      <w:tabs>
        <w:tab w:val="left" w:pos="56"/>
      </w:tabs>
      <w:autoSpaceDE w:val="0"/>
      <w:autoSpaceDN w:val="0"/>
      <w:adjustRightInd w:val="0"/>
      <w:spacing w:after="0" w:line="240" w:lineRule="auto"/>
      <w:jc w:val="center"/>
    </w:pPr>
    <w:rPr>
      <w:rFonts w:ascii="Times New Roman" w:eastAsia="Times New Roman" w:hAnsi="Times New Roman" w:cs="Times New Roman"/>
      <w:b/>
      <w:bCs/>
      <w:sz w:val="30"/>
      <w:szCs w:val="30"/>
      <w:u w:val="single"/>
      <w:lang w:eastAsia="pl-PL"/>
    </w:rPr>
  </w:style>
  <w:style w:type="character" w:customStyle="1" w:styleId="TytuZnak">
    <w:name w:val="Tytuł Znak"/>
    <w:basedOn w:val="Domylnaczcionkaakapitu"/>
    <w:link w:val="Tytu"/>
    <w:rsid w:val="00BC426C"/>
    <w:rPr>
      <w:rFonts w:ascii="Times New Roman" w:eastAsia="Times New Roman" w:hAnsi="Times New Roman" w:cs="Times New Roman"/>
      <w:b/>
      <w:bCs/>
      <w:sz w:val="30"/>
      <w:szCs w:val="30"/>
      <w:u w:val="single"/>
      <w:lang w:eastAsia="pl-PL"/>
    </w:rPr>
  </w:style>
  <w:style w:type="paragraph" w:styleId="Bezodstpw">
    <w:name w:val="No Spacing"/>
    <w:qFormat/>
    <w:rsid w:val="005B7E93"/>
    <w:pPr>
      <w:spacing w:after="0" w:line="240" w:lineRule="auto"/>
    </w:pPr>
    <w:rPr>
      <w:rFonts w:ascii="Calibri" w:eastAsia="Calibri" w:hAnsi="Calibri" w:cs="Times New Roman"/>
    </w:rPr>
  </w:style>
  <w:style w:type="character" w:customStyle="1" w:styleId="FontStyle28">
    <w:name w:val="Font Style28"/>
    <w:uiPriority w:val="99"/>
    <w:rsid w:val="00B37CD6"/>
    <w:rPr>
      <w:rFonts w:ascii="Times New Roman" w:hAnsi="Times New Roman" w:cs="Times New Roman"/>
      <w:b/>
      <w:bCs/>
      <w:color w:val="000000"/>
      <w:sz w:val="24"/>
      <w:szCs w:val="24"/>
    </w:rPr>
  </w:style>
  <w:style w:type="paragraph" w:customStyle="1" w:styleId="Akapitzlist1">
    <w:name w:val="Akapit z listą1"/>
    <w:basedOn w:val="Normalny"/>
    <w:rsid w:val="00F829C4"/>
    <w:pPr>
      <w:suppressAutoHyphens/>
      <w:spacing w:after="0" w:line="240" w:lineRule="auto"/>
      <w:ind w:left="720"/>
    </w:pPr>
    <w:rPr>
      <w:rFonts w:ascii="Arial" w:eastAsia="Times New Roman" w:hAnsi="Arial" w:cs="Arial"/>
      <w:kern w:val="1"/>
      <w:sz w:val="20"/>
      <w:szCs w:val="20"/>
      <w:lang w:eastAsia="ar-SA"/>
    </w:rPr>
  </w:style>
  <w:style w:type="character" w:customStyle="1" w:styleId="Teksttreci2">
    <w:name w:val="Tekst treści (2)_"/>
    <w:link w:val="Teksttreci20"/>
    <w:rsid w:val="00361397"/>
    <w:rPr>
      <w:rFonts w:ascii="Arial Narrow" w:eastAsia="Arial Narrow" w:hAnsi="Arial Narrow" w:cs="Arial Narrow"/>
      <w:sz w:val="24"/>
      <w:szCs w:val="24"/>
      <w:shd w:val="clear" w:color="auto" w:fill="FFFFFF"/>
    </w:rPr>
  </w:style>
  <w:style w:type="paragraph" w:customStyle="1" w:styleId="Teksttreci20">
    <w:name w:val="Tekst treści (2)"/>
    <w:basedOn w:val="Normalny"/>
    <w:link w:val="Teksttreci2"/>
    <w:rsid w:val="00361397"/>
    <w:pPr>
      <w:widowControl w:val="0"/>
      <w:shd w:val="clear" w:color="auto" w:fill="FFFFFF"/>
      <w:spacing w:before="420" w:after="0" w:line="298" w:lineRule="exact"/>
      <w:ind w:hanging="360"/>
      <w:jc w:val="both"/>
    </w:pPr>
    <w:rPr>
      <w:rFonts w:ascii="Arial Narrow" w:eastAsia="Arial Narrow" w:hAnsi="Arial Narrow" w:cs="Arial Narrow"/>
      <w:sz w:val="24"/>
      <w:szCs w:val="24"/>
    </w:rPr>
  </w:style>
  <w:style w:type="character" w:customStyle="1" w:styleId="Teksttreci4">
    <w:name w:val="Tekst treści (4)"/>
    <w:rsid w:val="00361397"/>
    <w:rPr>
      <w:rFonts w:ascii="Arial Narrow" w:eastAsia="Arial Narrow" w:hAnsi="Arial Narrow" w:cs="Arial Narrow"/>
      <w:b/>
      <w:bCs/>
      <w:i w:val="0"/>
      <w:iCs w:val="0"/>
      <w:smallCaps w:val="0"/>
      <w:strike w:val="0"/>
      <w:color w:val="000000"/>
      <w:spacing w:val="0"/>
      <w:w w:val="100"/>
      <w:position w:val="0"/>
      <w:sz w:val="24"/>
      <w:szCs w:val="24"/>
      <w:u w:val="single"/>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1056">
      <w:bodyDiv w:val="1"/>
      <w:marLeft w:val="0"/>
      <w:marRight w:val="0"/>
      <w:marTop w:val="0"/>
      <w:marBottom w:val="0"/>
      <w:divBdr>
        <w:top w:val="none" w:sz="0" w:space="0" w:color="auto"/>
        <w:left w:val="none" w:sz="0" w:space="0" w:color="auto"/>
        <w:bottom w:val="none" w:sz="0" w:space="0" w:color="auto"/>
        <w:right w:val="none" w:sz="0" w:space="0" w:color="auto"/>
      </w:divBdr>
    </w:div>
    <w:div w:id="1012684983">
      <w:bodyDiv w:val="1"/>
      <w:marLeft w:val="0"/>
      <w:marRight w:val="0"/>
      <w:marTop w:val="0"/>
      <w:marBottom w:val="0"/>
      <w:divBdr>
        <w:top w:val="none" w:sz="0" w:space="0" w:color="auto"/>
        <w:left w:val="none" w:sz="0" w:space="0" w:color="auto"/>
        <w:bottom w:val="none" w:sz="0" w:space="0" w:color="auto"/>
        <w:right w:val="none" w:sz="0" w:space="0" w:color="auto"/>
      </w:divBdr>
    </w:div>
    <w:div w:id="1133059304">
      <w:bodyDiv w:val="1"/>
      <w:marLeft w:val="0"/>
      <w:marRight w:val="0"/>
      <w:marTop w:val="0"/>
      <w:marBottom w:val="0"/>
      <w:divBdr>
        <w:top w:val="none" w:sz="0" w:space="0" w:color="auto"/>
        <w:left w:val="none" w:sz="0" w:space="0" w:color="auto"/>
        <w:bottom w:val="none" w:sz="0" w:space="0" w:color="auto"/>
        <w:right w:val="none" w:sz="0" w:space="0" w:color="auto"/>
      </w:divBdr>
    </w:div>
    <w:div w:id="134836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przetarg@dukla.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zetarg@dukla.pl" TargetMode="External"/><Relationship Id="rId5" Type="http://schemas.openxmlformats.org/officeDocument/2006/relationships/webSettings" Target="webSettings.xml"/><Relationship Id="rId15" Type="http://schemas.openxmlformats.org/officeDocument/2006/relationships/hyperlink" Target="https://www.uzp.gov.pl/__data/assets/word_doc/0023/36806/Klauzula_oswiadczenie_od_wykonawcy.docx" TargetMode="External"/><Relationship Id="rId23" Type="http://schemas.openxmlformats.org/officeDocument/2006/relationships/theme" Target="theme/theme1.xml"/><Relationship Id="rId10" Type="http://schemas.openxmlformats.org/officeDocument/2006/relationships/hyperlink" Target="mailto:przetarg@dukla.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FD5EE-B8E8-400A-99F3-DDB823202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22</Pages>
  <Words>7052</Words>
  <Characters>42317</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KW Marcin Goliński</dc:creator>
  <cp:lastModifiedBy>uzytkownik</cp:lastModifiedBy>
  <cp:revision>34</cp:revision>
  <cp:lastPrinted>2020-01-21T07:29:00Z</cp:lastPrinted>
  <dcterms:created xsi:type="dcterms:W3CDTF">2020-04-21T07:54:00Z</dcterms:created>
  <dcterms:modified xsi:type="dcterms:W3CDTF">2020-06-22T10:59:00Z</dcterms:modified>
</cp:coreProperties>
</file>