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E79" w:rsidRDefault="002A1E79" w:rsidP="00257A79">
      <w:pPr>
        <w:autoSpaceDE w:val="0"/>
        <w:autoSpaceDN w:val="0"/>
        <w:adjustRightInd w:val="0"/>
        <w:spacing w:after="0" w:line="276" w:lineRule="auto"/>
        <w:jc w:val="right"/>
        <w:rPr>
          <w:rFonts w:ascii="Times New Roman" w:eastAsia="ArialNarrow" w:hAnsi="Times New Roman" w:cs="Times New Roman"/>
          <w:bCs/>
          <w:sz w:val="24"/>
          <w:szCs w:val="24"/>
        </w:rPr>
      </w:pPr>
    </w:p>
    <w:p w:rsidR="00980FC9" w:rsidRPr="00257A79" w:rsidRDefault="0055128C" w:rsidP="00257A79">
      <w:pPr>
        <w:autoSpaceDE w:val="0"/>
        <w:autoSpaceDN w:val="0"/>
        <w:adjustRightInd w:val="0"/>
        <w:spacing w:after="0" w:line="276" w:lineRule="auto"/>
        <w:jc w:val="right"/>
        <w:rPr>
          <w:rFonts w:ascii="Times New Roman" w:eastAsia="ArialNarrow" w:hAnsi="Times New Roman" w:cs="Times New Roman"/>
          <w:bCs/>
          <w:sz w:val="24"/>
          <w:szCs w:val="24"/>
        </w:rPr>
      </w:pPr>
      <w:r>
        <w:rPr>
          <w:rFonts w:ascii="Times New Roman" w:eastAsia="ArialNarrow" w:hAnsi="Times New Roman" w:cs="Times New Roman"/>
          <w:bCs/>
          <w:sz w:val="24"/>
          <w:szCs w:val="24"/>
        </w:rPr>
        <w:t>Dukla,</w:t>
      </w:r>
      <w:r w:rsidR="00257A79">
        <w:rPr>
          <w:rFonts w:ascii="Times New Roman" w:eastAsia="ArialNarrow" w:hAnsi="Times New Roman" w:cs="Times New Roman"/>
          <w:bCs/>
          <w:sz w:val="24"/>
          <w:szCs w:val="24"/>
        </w:rPr>
        <w:t xml:space="preserve"> </w:t>
      </w:r>
      <w:r w:rsidR="008D102D">
        <w:rPr>
          <w:rFonts w:ascii="Times New Roman" w:eastAsia="ArialNarrow" w:hAnsi="Times New Roman" w:cs="Times New Roman"/>
          <w:bCs/>
          <w:sz w:val="24"/>
          <w:szCs w:val="24"/>
        </w:rPr>
        <w:t>d</w:t>
      </w:r>
      <w:r w:rsidR="00257A79">
        <w:rPr>
          <w:rFonts w:ascii="Times New Roman" w:eastAsia="ArialNarrow" w:hAnsi="Times New Roman" w:cs="Times New Roman"/>
          <w:bCs/>
          <w:sz w:val="24"/>
          <w:szCs w:val="24"/>
        </w:rPr>
        <w:t xml:space="preserve">nia </w:t>
      </w:r>
      <w:r w:rsidR="006D085E">
        <w:rPr>
          <w:rFonts w:ascii="Times New Roman" w:eastAsia="ArialNarrow" w:hAnsi="Times New Roman" w:cs="Times New Roman"/>
          <w:bCs/>
          <w:sz w:val="24"/>
          <w:szCs w:val="24"/>
        </w:rPr>
        <w:t xml:space="preserve"> </w:t>
      </w:r>
      <w:r w:rsidR="0092580A">
        <w:rPr>
          <w:rFonts w:ascii="Times New Roman" w:eastAsia="ArialNarrow" w:hAnsi="Times New Roman" w:cs="Times New Roman"/>
          <w:bCs/>
          <w:sz w:val="24"/>
          <w:szCs w:val="24"/>
        </w:rPr>
        <w:t>28</w:t>
      </w:r>
      <w:r w:rsidR="00E276F9">
        <w:rPr>
          <w:rFonts w:ascii="Times New Roman" w:eastAsia="ArialNarrow" w:hAnsi="Times New Roman" w:cs="Times New Roman"/>
          <w:bCs/>
          <w:sz w:val="24"/>
          <w:szCs w:val="24"/>
        </w:rPr>
        <w:t xml:space="preserve"> grudnia</w:t>
      </w:r>
      <w:r w:rsidR="00A61CBA">
        <w:rPr>
          <w:rFonts w:ascii="Times New Roman" w:eastAsia="ArialNarrow" w:hAnsi="Times New Roman" w:cs="Times New Roman"/>
          <w:bCs/>
          <w:sz w:val="24"/>
          <w:szCs w:val="24"/>
        </w:rPr>
        <w:t xml:space="preserve"> </w:t>
      </w:r>
      <w:r w:rsidR="00257A79">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w:t>
      </w:r>
      <w:r w:rsidR="0092580A">
        <w:rPr>
          <w:rFonts w:ascii="Times New Roman" w:eastAsia="ArialNarrow" w:hAnsi="Times New Roman" w:cs="Times New Roman"/>
          <w:bCs/>
          <w:sz w:val="24"/>
          <w:szCs w:val="24"/>
        </w:rPr>
        <w:t>1</w:t>
      </w:r>
      <w:r w:rsidR="00257A79">
        <w:rPr>
          <w:rFonts w:ascii="Times New Roman" w:eastAsia="ArialNarrow" w:hAnsi="Times New Roman" w:cs="Times New Roman"/>
          <w:bCs/>
          <w:sz w:val="24"/>
          <w:szCs w:val="24"/>
        </w:rPr>
        <w:t xml:space="preserve"> r.</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98216F" w:rsidRPr="00257A79" w:rsidRDefault="00980FC9" w:rsidP="0098216F">
      <w:pPr>
        <w:autoSpaceDE w:val="0"/>
        <w:autoSpaceDN w:val="0"/>
        <w:adjustRightInd w:val="0"/>
        <w:spacing w:after="0" w:line="276" w:lineRule="auto"/>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Numer postępowania</w:t>
      </w:r>
      <w:r w:rsidR="00B50E2D" w:rsidRPr="00257A79">
        <w:rPr>
          <w:rFonts w:ascii="Times New Roman" w:eastAsia="ArialNarrow" w:hAnsi="Times New Roman" w:cs="Times New Roman"/>
          <w:bCs/>
          <w:sz w:val="24"/>
          <w:szCs w:val="24"/>
        </w:rPr>
        <w:t>:</w:t>
      </w:r>
      <w:r w:rsidRPr="00257A79">
        <w:rPr>
          <w:rFonts w:ascii="Times New Roman" w:eastAsia="ArialNarrow" w:hAnsi="Times New Roman" w:cs="Times New Roman"/>
          <w:bCs/>
          <w:sz w:val="24"/>
          <w:szCs w:val="24"/>
        </w:rPr>
        <w:t xml:space="preserve"> </w:t>
      </w:r>
      <w:r w:rsidR="0098216F">
        <w:rPr>
          <w:rFonts w:ascii="Times New Roman" w:eastAsia="ArialNarrow" w:hAnsi="Times New Roman" w:cs="Times New Roman"/>
          <w:bCs/>
          <w:sz w:val="24"/>
          <w:szCs w:val="24"/>
        </w:rPr>
        <w:t>OI.271.</w:t>
      </w:r>
      <w:r w:rsidR="0092580A">
        <w:rPr>
          <w:rFonts w:ascii="Times New Roman" w:eastAsia="ArialNarrow" w:hAnsi="Times New Roman" w:cs="Times New Roman"/>
          <w:bCs/>
          <w:sz w:val="24"/>
          <w:szCs w:val="24"/>
        </w:rPr>
        <w:t>3</w:t>
      </w:r>
      <w:r w:rsidR="0098216F">
        <w:rPr>
          <w:rFonts w:ascii="Times New Roman" w:eastAsia="ArialNarrow" w:hAnsi="Times New Roman" w:cs="Times New Roman"/>
          <w:bCs/>
          <w:sz w:val="24"/>
          <w:szCs w:val="24"/>
        </w:rPr>
        <w:t>.20</w:t>
      </w:r>
      <w:r w:rsidR="00E904F1">
        <w:rPr>
          <w:rFonts w:ascii="Times New Roman" w:eastAsia="ArialNarrow" w:hAnsi="Times New Roman" w:cs="Times New Roman"/>
          <w:bCs/>
          <w:sz w:val="24"/>
          <w:szCs w:val="24"/>
        </w:rPr>
        <w:t>2</w:t>
      </w:r>
      <w:r w:rsidR="0092580A">
        <w:rPr>
          <w:rFonts w:ascii="Times New Roman" w:eastAsia="ArialNarrow" w:hAnsi="Times New Roman" w:cs="Times New Roman"/>
          <w:bCs/>
          <w:sz w:val="24"/>
          <w:szCs w:val="24"/>
        </w:rPr>
        <w:t>1</w:t>
      </w:r>
    </w:p>
    <w:p w:rsidR="00980FC9" w:rsidRPr="00257A79" w:rsidRDefault="00980FC9" w:rsidP="00980FC9">
      <w:pPr>
        <w:autoSpaceDE w:val="0"/>
        <w:autoSpaceDN w:val="0"/>
        <w:adjustRightInd w:val="0"/>
        <w:spacing w:after="0" w:line="276" w:lineRule="auto"/>
        <w:rPr>
          <w:rFonts w:ascii="Times New Roman" w:eastAsia="ArialNarrow" w:hAnsi="Times New Roman" w:cs="Times New Roman"/>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Gmina Dukla</w:t>
      </w:r>
    </w:p>
    <w:p w:rsidR="0055128C"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38-450 Dukla</w:t>
      </w:r>
    </w:p>
    <w:p w:rsidR="0055128C" w:rsidRPr="00257A79" w:rsidRDefault="0055128C" w:rsidP="00905EC3">
      <w:pPr>
        <w:autoSpaceDE w:val="0"/>
        <w:autoSpaceDN w:val="0"/>
        <w:adjustRightInd w:val="0"/>
        <w:spacing w:after="0" w:line="360" w:lineRule="auto"/>
        <w:jc w:val="center"/>
        <w:rPr>
          <w:rFonts w:ascii="Times New Roman" w:eastAsia="ArialNarrow" w:hAnsi="Times New Roman" w:cs="Times New Roman"/>
          <w:b/>
          <w:bCs/>
          <w:sz w:val="24"/>
          <w:szCs w:val="24"/>
        </w:rPr>
      </w:pPr>
      <w:r>
        <w:rPr>
          <w:rFonts w:ascii="Times New Roman" w:eastAsia="ArialNarrow" w:hAnsi="Times New Roman" w:cs="Times New Roman"/>
          <w:b/>
          <w:bCs/>
          <w:sz w:val="24"/>
          <w:szCs w:val="24"/>
        </w:rPr>
        <w:t>ul. Trakt Węgierski 11</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 xml:space="preserve">SPECYFIKACJA </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
          <w:bCs/>
          <w:spacing w:val="20"/>
          <w:sz w:val="24"/>
          <w:szCs w:val="24"/>
        </w:rPr>
      </w:pPr>
      <w:r w:rsidRPr="00257A79">
        <w:rPr>
          <w:rFonts w:ascii="Times New Roman" w:eastAsia="ArialNarrow" w:hAnsi="Times New Roman" w:cs="Times New Roman"/>
          <w:b/>
          <w:bCs/>
          <w:spacing w:val="20"/>
          <w:sz w:val="24"/>
          <w:szCs w:val="24"/>
        </w:rPr>
        <w:t>ISTOTNYCH WARUNKÓW ZAMÓWIENIA</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(zwana dalej SIWZ)</w:t>
      </w:r>
    </w:p>
    <w:p w:rsidR="00B45A94" w:rsidRPr="00257A79" w:rsidRDefault="00B45A94" w:rsidP="00980FC9">
      <w:pPr>
        <w:autoSpaceDE w:val="0"/>
        <w:autoSpaceDN w:val="0"/>
        <w:adjustRightInd w:val="0"/>
        <w:spacing w:after="0" w:line="276" w:lineRule="auto"/>
        <w:jc w:val="center"/>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dotycząca:</w:t>
      </w: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B45A94" w:rsidRPr="00257A79" w:rsidRDefault="00B45A94" w:rsidP="00980FC9">
      <w:pPr>
        <w:autoSpaceDE w:val="0"/>
        <w:autoSpaceDN w:val="0"/>
        <w:adjustRightInd w:val="0"/>
        <w:spacing w:after="0" w:line="276" w:lineRule="auto"/>
        <w:rPr>
          <w:rFonts w:ascii="Times New Roman" w:eastAsia="ArialNarrow" w:hAnsi="Times New Roman" w:cs="Times New Roman"/>
          <w:b/>
          <w:bCs/>
          <w:sz w:val="24"/>
          <w:szCs w:val="24"/>
        </w:rPr>
      </w:pPr>
    </w:p>
    <w:p w:rsidR="0092580A" w:rsidRDefault="0092580A" w:rsidP="0055128C">
      <w:pPr>
        <w:spacing w:after="0" w:line="276" w:lineRule="auto"/>
        <w:jc w:val="center"/>
        <w:rPr>
          <w:rFonts w:ascii="Times New Roman" w:eastAsia="Times New Roman" w:hAnsi="Times New Roman" w:cs="Times New Roman"/>
          <w:b/>
          <w:sz w:val="24"/>
          <w:szCs w:val="24"/>
          <w:u w:val="single"/>
          <w:lang w:eastAsia="pl-PL"/>
        </w:rPr>
      </w:pPr>
      <w:r w:rsidRPr="0092580A">
        <w:rPr>
          <w:rFonts w:ascii="Times New Roman" w:eastAsia="Times New Roman" w:hAnsi="Times New Roman" w:cs="Times New Roman"/>
          <w:b/>
          <w:sz w:val="24"/>
          <w:szCs w:val="24"/>
          <w:u w:val="single"/>
          <w:lang w:eastAsia="pl-PL"/>
        </w:rPr>
        <w:t>Przebudowa oświetlenia boiska sportowego na działkach nr 794/2, 206/51 i 206/47 położonych w Dukli</w:t>
      </w:r>
    </w:p>
    <w:p w:rsidR="0055128C" w:rsidRPr="0055128C" w:rsidRDefault="00B45A94" w:rsidP="0055128C">
      <w:pPr>
        <w:spacing w:after="0" w:line="276" w:lineRule="auto"/>
        <w:jc w:val="center"/>
        <w:rPr>
          <w:rFonts w:ascii="Times New Roman" w:hAnsi="Times New Roman" w:cs="Times New Roman"/>
          <w:b/>
          <w:bCs/>
          <w:sz w:val="24"/>
          <w:szCs w:val="24"/>
        </w:rPr>
      </w:pPr>
      <w:r w:rsidRPr="00257A79">
        <w:rPr>
          <w:rFonts w:ascii="Times New Roman" w:hAnsi="Times New Roman" w:cs="Times New Roman"/>
          <w:bCs/>
          <w:sz w:val="24"/>
          <w:szCs w:val="24"/>
        </w:rPr>
        <w:t xml:space="preserve">Postępowanie prowadzone jest w trybie przetargu nieograniczonego </w:t>
      </w:r>
      <w:r w:rsidR="00980FC9" w:rsidRPr="00257A79">
        <w:rPr>
          <w:rFonts w:ascii="Times New Roman" w:hAnsi="Times New Roman" w:cs="Times New Roman"/>
          <w:bCs/>
          <w:sz w:val="24"/>
          <w:szCs w:val="24"/>
        </w:rPr>
        <w:br/>
      </w:r>
      <w:r w:rsidRPr="00257A79">
        <w:rPr>
          <w:rFonts w:ascii="Times New Roman" w:hAnsi="Times New Roman" w:cs="Times New Roman"/>
          <w:bCs/>
          <w:sz w:val="24"/>
          <w:szCs w:val="24"/>
        </w:rPr>
        <w:t>na podstawie art. 39 ust</w:t>
      </w:r>
      <w:r w:rsidR="002045F6" w:rsidRPr="00257A79">
        <w:rPr>
          <w:rFonts w:ascii="Times New Roman" w:hAnsi="Times New Roman" w:cs="Times New Roman"/>
          <w:bCs/>
          <w:sz w:val="24"/>
          <w:szCs w:val="24"/>
        </w:rPr>
        <w:t>awy z dnia 29 stycznia 2004 r. -</w:t>
      </w:r>
      <w:r w:rsidRPr="00257A79">
        <w:rPr>
          <w:rFonts w:ascii="Times New Roman" w:hAnsi="Times New Roman" w:cs="Times New Roman"/>
          <w:bCs/>
          <w:sz w:val="24"/>
          <w:szCs w:val="24"/>
        </w:rPr>
        <w:t xml:space="preserve"> Prawo zamówień publicznych</w:t>
      </w:r>
      <w:r w:rsidR="00112B2F" w:rsidRPr="00257A79">
        <w:rPr>
          <w:rFonts w:ascii="Times New Roman" w:hAnsi="Times New Roman" w:cs="Times New Roman"/>
          <w:bCs/>
          <w:sz w:val="24"/>
          <w:szCs w:val="24"/>
        </w:rPr>
        <w:t xml:space="preserve"> </w:t>
      </w:r>
      <w:r w:rsidR="00112B2F" w:rsidRPr="00257A79">
        <w:rPr>
          <w:rFonts w:ascii="Times New Roman" w:hAnsi="Times New Roman" w:cs="Times New Roman"/>
          <w:bCs/>
          <w:sz w:val="24"/>
          <w:szCs w:val="24"/>
        </w:rPr>
        <w:br/>
      </w:r>
      <w:r w:rsidRPr="00257A79">
        <w:rPr>
          <w:rFonts w:ascii="Times New Roman" w:hAnsi="Times New Roman" w:cs="Times New Roman"/>
          <w:sz w:val="24"/>
          <w:szCs w:val="24"/>
        </w:rPr>
        <w:t xml:space="preserve">o wartości szacunkowej nie przekraczającej wyrażoną </w:t>
      </w:r>
      <w:r w:rsidR="00980FC9" w:rsidRPr="00257A79">
        <w:rPr>
          <w:rFonts w:ascii="Times New Roman" w:hAnsi="Times New Roman" w:cs="Times New Roman"/>
          <w:sz w:val="24"/>
          <w:szCs w:val="24"/>
        </w:rPr>
        <w:br/>
      </w:r>
      <w:r w:rsidRPr="00257A79">
        <w:rPr>
          <w:rFonts w:ascii="Times New Roman" w:hAnsi="Times New Roman" w:cs="Times New Roman"/>
          <w:sz w:val="24"/>
          <w:szCs w:val="24"/>
        </w:rPr>
        <w:t xml:space="preserve">w złotych </w:t>
      </w:r>
      <w:r w:rsidRPr="00257A79">
        <w:rPr>
          <w:rFonts w:ascii="Times New Roman" w:hAnsi="Times New Roman" w:cs="Times New Roman"/>
          <w:b/>
          <w:bCs/>
          <w:sz w:val="24"/>
          <w:szCs w:val="24"/>
        </w:rPr>
        <w:t xml:space="preserve">równowartość kwoty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Euro</w:t>
      </w:r>
    </w:p>
    <w:p w:rsidR="00BC426C" w:rsidRPr="00257A79" w:rsidRDefault="00BC426C"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Pr="00257A79" w:rsidRDefault="00122895" w:rsidP="00980FC9">
      <w:pPr>
        <w:spacing w:after="0" w:line="276" w:lineRule="auto"/>
        <w:rPr>
          <w:rFonts w:ascii="Times New Roman" w:hAnsi="Times New Roman" w:cs="Times New Roman"/>
          <w:sz w:val="24"/>
          <w:szCs w:val="24"/>
        </w:rPr>
      </w:pPr>
    </w:p>
    <w:p w:rsidR="00122895" w:rsidRDefault="00122895" w:rsidP="00980FC9">
      <w:pPr>
        <w:spacing w:after="0" w:line="276" w:lineRule="auto"/>
        <w:rPr>
          <w:rFonts w:ascii="Times New Roman" w:hAnsi="Times New Roman" w:cs="Times New Roman"/>
          <w:sz w:val="24"/>
          <w:szCs w:val="24"/>
        </w:rPr>
      </w:pPr>
    </w:p>
    <w:p w:rsidR="0092580A" w:rsidRDefault="0092580A" w:rsidP="00980FC9">
      <w:pPr>
        <w:spacing w:after="0" w:line="276" w:lineRule="auto"/>
        <w:rPr>
          <w:rFonts w:ascii="Times New Roman" w:hAnsi="Times New Roman" w:cs="Times New Roman"/>
          <w:sz w:val="24"/>
          <w:szCs w:val="24"/>
        </w:rPr>
      </w:pPr>
    </w:p>
    <w:p w:rsidR="0092580A" w:rsidRDefault="0092580A" w:rsidP="00980FC9">
      <w:pPr>
        <w:spacing w:after="0" w:line="276" w:lineRule="auto"/>
        <w:rPr>
          <w:rFonts w:ascii="Times New Roman" w:hAnsi="Times New Roman" w:cs="Times New Roman"/>
          <w:sz w:val="24"/>
          <w:szCs w:val="24"/>
        </w:rPr>
      </w:pPr>
    </w:p>
    <w:p w:rsidR="0092580A" w:rsidRDefault="0092580A" w:rsidP="00980FC9">
      <w:pPr>
        <w:spacing w:after="0" w:line="276" w:lineRule="auto"/>
        <w:rPr>
          <w:rFonts w:ascii="Times New Roman" w:hAnsi="Times New Roman" w:cs="Times New Roman"/>
          <w:sz w:val="24"/>
          <w:szCs w:val="24"/>
        </w:rPr>
      </w:pPr>
    </w:p>
    <w:p w:rsidR="0092580A" w:rsidRDefault="0092580A" w:rsidP="00980FC9">
      <w:pPr>
        <w:spacing w:after="0" w:line="276" w:lineRule="auto"/>
        <w:rPr>
          <w:rFonts w:ascii="Times New Roman" w:hAnsi="Times New Roman" w:cs="Times New Roman"/>
          <w:sz w:val="24"/>
          <w:szCs w:val="24"/>
        </w:rPr>
      </w:pPr>
    </w:p>
    <w:p w:rsidR="0092580A" w:rsidRDefault="0092580A" w:rsidP="00980FC9">
      <w:pPr>
        <w:spacing w:after="0" w:line="276" w:lineRule="auto"/>
        <w:rPr>
          <w:rFonts w:ascii="Times New Roman" w:hAnsi="Times New Roman" w:cs="Times New Roman"/>
          <w:sz w:val="24"/>
          <w:szCs w:val="24"/>
        </w:rPr>
      </w:pPr>
    </w:p>
    <w:p w:rsidR="0092580A" w:rsidRPr="00257A79" w:rsidRDefault="0092580A" w:rsidP="00980FC9">
      <w:pPr>
        <w:spacing w:after="0" w:line="276" w:lineRule="auto"/>
        <w:rPr>
          <w:rFonts w:ascii="Times New Roman" w:hAnsi="Times New Roman" w:cs="Times New Roman"/>
          <w:sz w:val="24"/>
          <w:szCs w:val="24"/>
        </w:rPr>
      </w:pPr>
    </w:p>
    <w:p w:rsidR="00122895" w:rsidRDefault="00231B36" w:rsidP="00231B36">
      <w:pPr>
        <w:spacing w:after="0" w:line="276" w:lineRule="auto"/>
        <w:jc w:val="right"/>
        <w:rPr>
          <w:rFonts w:ascii="Times New Roman" w:hAnsi="Times New Roman" w:cs="Times New Roman"/>
          <w:sz w:val="24"/>
          <w:szCs w:val="24"/>
        </w:rPr>
      </w:pPr>
      <w:r>
        <w:rPr>
          <w:rFonts w:ascii="Times New Roman" w:hAnsi="Times New Roman" w:cs="Times New Roman"/>
          <w:sz w:val="24"/>
          <w:szCs w:val="24"/>
        </w:rPr>
        <w:t>……………………..</w:t>
      </w:r>
    </w:p>
    <w:p w:rsidR="00231B36" w:rsidRPr="00231B36" w:rsidRDefault="00231B36" w:rsidP="00231B36">
      <w:pPr>
        <w:spacing w:after="0" w:line="276" w:lineRule="auto"/>
        <w:ind w:left="6381" w:firstLine="709"/>
        <w:jc w:val="center"/>
        <w:rPr>
          <w:rFonts w:ascii="Times New Roman" w:hAnsi="Times New Roman" w:cs="Times New Roman"/>
          <w:i/>
          <w:sz w:val="20"/>
          <w:szCs w:val="20"/>
        </w:rPr>
      </w:pPr>
      <w:r w:rsidRPr="00231B36">
        <w:rPr>
          <w:rFonts w:ascii="Times New Roman" w:hAnsi="Times New Roman" w:cs="Times New Roman"/>
          <w:i/>
          <w:sz w:val="20"/>
          <w:szCs w:val="20"/>
        </w:rPr>
        <w:t>(zatwierdzam)</w:t>
      </w: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lastRenderedPageBreak/>
        <w:t>Rozdział I. Nazwa oraz adres Zamawiającego.</w:t>
      </w:r>
    </w:p>
    <w:p w:rsidR="005A2D6C" w:rsidRPr="00257A79" w:rsidRDefault="005A2D6C" w:rsidP="00980FC9">
      <w:pPr>
        <w:spacing w:after="0" w:line="276" w:lineRule="auto"/>
        <w:jc w:val="both"/>
        <w:rPr>
          <w:rFonts w:ascii="Times New Roman" w:hAnsi="Times New Roman" w:cs="Times New Roman"/>
          <w:sz w:val="24"/>
          <w:szCs w:val="24"/>
        </w:rPr>
      </w:pPr>
    </w:p>
    <w:p w:rsidR="003D7EFF" w:rsidRPr="00FC6422" w:rsidRDefault="0055128C" w:rsidP="00905EC3">
      <w:pPr>
        <w:spacing w:after="0" w:line="360" w:lineRule="auto"/>
        <w:rPr>
          <w:rFonts w:ascii="Times New Roman" w:hAnsi="Times New Roman" w:cs="Times New Roman"/>
          <w:b/>
          <w:sz w:val="24"/>
          <w:szCs w:val="24"/>
        </w:rPr>
      </w:pPr>
      <w:r w:rsidRPr="00FC6422">
        <w:rPr>
          <w:rFonts w:ascii="Times New Roman" w:hAnsi="Times New Roman" w:cs="Times New Roman"/>
          <w:b/>
          <w:sz w:val="24"/>
          <w:szCs w:val="24"/>
        </w:rPr>
        <w:t>Gmina Dukla</w:t>
      </w:r>
    </w:p>
    <w:p w:rsidR="00905EC3" w:rsidRDefault="003D7EFF"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 xml:space="preserve">ul. </w:t>
      </w:r>
      <w:r w:rsidR="0055128C" w:rsidRPr="00FC6422">
        <w:rPr>
          <w:rFonts w:ascii="Times New Roman" w:hAnsi="Times New Roman" w:cs="Times New Roman"/>
          <w:b/>
          <w:sz w:val="24"/>
          <w:szCs w:val="24"/>
        </w:rPr>
        <w:t>Trakt Węgierski 11</w:t>
      </w:r>
      <w:r w:rsidR="005A5FFD">
        <w:rPr>
          <w:rFonts w:ascii="Times New Roman" w:hAnsi="Times New Roman" w:cs="Times New Roman"/>
          <w:sz w:val="24"/>
          <w:szCs w:val="24"/>
        </w:rPr>
        <w:t>,</w:t>
      </w:r>
      <w:r w:rsidRPr="005A5FFD">
        <w:rPr>
          <w:rFonts w:ascii="Times New Roman" w:hAnsi="Times New Roman" w:cs="Times New Roman"/>
          <w:sz w:val="24"/>
          <w:szCs w:val="24"/>
        </w:rPr>
        <w:t xml:space="preserve">  </w:t>
      </w:r>
    </w:p>
    <w:p w:rsidR="003D7EFF" w:rsidRPr="005A5FFD" w:rsidRDefault="005A5FFD" w:rsidP="00905EC3">
      <w:pPr>
        <w:spacing w:after="0" w:line="360" w:lineRule="auto"/>
        <w:rPr>
          <w:rFonts w:ascii="Times New Roman" w:hAnsi="Times New Roman" w:cs="Times New Roman"/>
          <w:sz w:val="24"/>
          <w:szCs w:val="24"/>
        </w:rPr>
      </w:pPr>
      <w:r w:rsidRPr="00FC6422">
        <w:rPr>
          <w:rFonts w:ascii="Times New Roman" w:hAnsi="Times New Roman" w:cs="Times New Roman"/>
          <w:b/>
          <w:sz w:val="24"/>
          <w:szCs w:val="24"/>
        </w:rPr>
        <w:t>38-45</w:t>
      </w:r>
      <w:r w:rsidR="0055128C" w:rsidRPr="00FC6422">
        <w:rPr>
          <w:rFonts w:ascii="Times New Roman" w:hAnsi="Times New Roman" w:cs="Times New Roman"/>
          <w:b/>
          <w:sz w:val="24"/>
          <w:szCs w:val="24"/>
        </w:rPr>
        <w:t>0</w:t>
      </w:r>
      <w:r w:rsidRPr="00FC6422">
        <w:rPr>
          <w:rFonts w:ascii="Times New Roman" w:hAnsi="Times New Roman" w:cs="Times New Roman"/>
          <w:b/>
          <w:sz w:val="24"/>
          <w:szCs w:val="24"/>
        </w:rPr>
        <w:t xml:space="preserve"> </w:t>
      </w:r>
      <w:r w:rsidR="0055128C" w:rsidRPr="00FC6422">
        <w:rPr>
          <w:rFonts w:ascii="Times New Roman" w:hAnsi="Times New Roman" w:cs="Times New Roman"/>
          <w:b/>
          <w:sz w:val="24"/>
          <w:szCs w:val="24"/>
        </w:rPr>
        <w:t>Dukla</w:t>
      </w:r>
      <w:r w:rsidR="003D7EFF" w:rsidRPr="005A5FFD">
        <w:rPr>
          <w:rFonts w:ascii="Times New Roman" w:hAnsi="Times New Roman" w:cs="Times New Roman"/>
          <w:sz w:val="24"/>
          <w:szCs w:val="24"/>
        </w:rPr>
        <w:t xml:space="preserve"> </w:t>
      </w:r>
    </w:p>
    <w:p w:rsidR="007777A0" w:rsidRPr="00257A79" w:rsidRDefault="00BC426C" w:rsidP="00ED3674">
      <w:pPr>
        <w:spacing w:after="0" w:line="276" w:lineRule="auto"/>
        <w:rPr>
          <w:rFonts w:ascii="Times New Roman" w:hAnsi="Times New Roman" w:cs="Times New Roman"/>
          <w:sz w:val="24"/>
          <w:szCs w:val="24"/>
        </w:rPr>
      </w:pPr>
      <w:r w:rsidRPr="005A5FFD">
        <w:rPr>
          <w:rFonts w:ascii="Times New Roman" w:hAnsi="Times New Roman" w:cs="Times New Roman"/>
          <w:sz w:val="24"/>
          <w:szCs w:val="24"/>
        </w:rPr>
        <w:t xml:space="preserve">Adres e-mail do korespondencji: </w:t>
      </w:r>
      <w:hyperlink r:id="rId8" w:history="1">
        <w:r w:rsidR="00FC6422" w:rsidRPr="005B6EC9">
          <w:rPr>
            <w:rStyle w:val="Hipercze"/>
            <w:rFonts w:ascii="Times New Roman" w:hAnsi="Times New Roman" w:cs="Times New Roman"/>
            <w:sz w:val="24"/>
            <w:szCs w:val="24"/>
          </w:rPr>
          <w:t>przetarg@dukla.pl</w:t>
        </w:r>
      </w:hyperlink>
      <w:r w:rsidR="00FC6422" w:rsidRPr="00FC6422">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FA39FF"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 Tryb udzielenia zamówienia.</w:t>
      </w:r>
    </w:p>
    <w:p w:rsidR="00112B2F" w:rsidRPr="00257A79" w:rsidRDefault="00112B2F" w:rsidP="00112B2F">
      <w:pPr>
        <w:spacing w:after="0" w:line="276" w:lineRule="auto"/>
        <w:jc w:val="both"/>
        <w:rPr>
          <w:rFonts w:ascii="Times New Roman" w:hAnsi="Times New Roman" w:cs="Times New Roman"/>
          <w:sz w:val="24"/>
          <w:szCs w:val="24"/>
        </w:rPr>
      </w:pPr>
    </w:p>
    <w:p w:rsidR="00112B2F" w:rsidRPr="00257A79" w:rsidRDefault="007777A0" w:rsidP="00267C83">
      <w:pPr>
        <w:pStyle w:val="Akapitzlist"/>
        <w:numPr>
          <w:ilvl w:val="0"/>
          <w:numId w:val="2"/>
        </w:numPr>
        <w:spacing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Niniejsze postępowanie prowadzone jest w trybie przetargu nieograniczone</w:t>
      </w:r>
      <w:r w:rsidR="00294C0B" w:rsidRPr="00257A79">
        <w:rPr>
          <w:rFonts w:ascii="Times New Roman" w:hAnsi="Times New Roman" w:cs="Times New Roman"/>
          <w:sz w:val="24"/>
          <w:szCs w:val="24"/>
        </w:rPr>
        <w:t xml:space="preserve">go </w:t>
      </w:r>
      <w:r w:rsidR="00112B2F" w:rsidRPr="00257A79">
        <w:rPr>
          <w:rFonts w:ascii="Times New Roman" w:hAnsi="Times New Roman" w:cs="Times New Roman"/>
          <w:sz w:val="24"/>
          <w:szCs w:val="24"/>
        </w:rPr>
        <w:t xml:space="preserve">na podstawie </w:t>
      </w:r>
      <w:r w:rsidR="00112B2F" w:rsidRPr="00257A79">
        <w:rPr>
          <w:rFonts w:ascii="Times New Roman" w:hAnsi="Times New Roman" w:cs="Times New Roman"/>
          <w:bCs/>
          <w:sz w:val="24"/>
          <w:szCs w:val="24"/>
        </w:rPr>
        <w:t>art. 39 ust</w:t>
      </w:r>
      <w:r w:rsidR="00927EBE" w:rsidRPr="00257A79">
        <w:rPr>
          <w:rFonts w:ascii="Times New Roman" w:hAnsi="Times New Roman" w:cs="Times New Roman"/>
          <w:bCs/>
          <w:sz w:val="24"/>
          <w:szCs w:val="24"/>
        </w:rPr>
        <w:t>awy z dnia 29 stycznia 2004 r. -</w:t>
      </w:r>
      <w:r w:rsidR="00112B2F" w:rsidRPr="00257A79">
        <w:rPr>
          <w:rFonts w:ascii="Times New Roman" w:hAnsi="Times New Roman" w:cs="Times New Roman"/>
          <w:bCs/>
          <w:sz w:val="24"/>
          <w:szCs w:val="24"/>
        </w:rPr>
        <w:t xml:space="preserve"> Prawo zamówień publicznych </w:t>
      </w:r>
      <w:r w:rsidR="00112B2F" w:rsidRPr="00257A79">
        <w:rPr>
          <w:rFonts w:ascii="Times New Roman" w:hAnsi="Times New Roman" w:cs="Times New Roman"/>
          <w:sz w:val="24"/>
          <w:szCs w:val="24"/>
        </w:rPr>
        <w:t xml:space="preserve">o wartości szacunkowej nie przekraczającej wyrażoną w złotych </w:t>
      </w:r>
      <w:r w:rsidR="00112B2F" w:rsidRPr="00257A79">
        <w:rPr>
          <w:rFonts w:ascii="Times New Roman" w:hAnsi="Times New Roman" w:cs="Times New Roman"/>
          <w:bCs/>
          <w:sz w:val="24"/>
          <w:szCs w:val="24"/>
        </w:rPr>
        <w:t xml:space="preserve">równowartość kwoty </w:t>
      </w:r>
      <w:r w:rsidR="00A61CBA">
        <w:rPr>
          <w:rFonts w:ascii="Times New Roman" w:hAnsi="Times New Roman" w:cs="Times New Roman"/>
          <w:bCs/>
          <w:sz w:val="24"/>
          <w:szCs w:val="24"/>
        </w:rPr>
        <w:t xml:space="preserve">  </w:t>
      </w:r>
      <w:r w:rsidR="0055128C" w:rsidRPr="0055128C">
        <w:rPr>
          <w:rFonts w:ascii="Times New Roman" w:hAnsi="Times New Roman" w:cs="Times New Roman"/>
          <w:b/>
          <w:bCs/>
          <w:sz w:val="24"/>
          <w:szCs w:val="24"/>
        </w:rPr>
        <w:t>5</w:t>
      </w:r>
      <w:r w:rsidR="00DD7F44">
        <w:rPr>
          <w:rFonts w:ascii="Times New Roman" w:hAnsi="Times New Roman" w:cs="Times New Roman"/>
          <w:b/>
          <w:bCs/>
          <w:sz w:val="24"/>
          <w:szCs w:val="24"/>
        </w:rPr>
        <w:t> </w:t>
      </w:r>
      <w:r w:rsidR="0055128C" w:rsidRPr="0055128C">
        <w:rPr>
          <w:rFonts w:ascii="Times New Roman" w:hAnsi="Times New Roman" w:cs="Times New Roman"/>
          <w:b/>
          <w:bCs/>
          <w:sz w:val="24"/>
          <w:szCs w:val="24"/>
        </w:rPr>
        <w:t>548</w:t>
      </w:r>
      <w:r w:rsidR="00DD7F44">
        <w:rPr>
          <w:rFonts w:ascii="Times New Roman" w:hAnsi="Times New Roman" w:cs="Times New Roman"/>
          <w:b/>
          <w:bCs/>
          <w:sz w:val="24"/>
          <w:szCs w:val="24"/>
        </w:rPr>
        <w:t xml:space="preserve"> </w:t>
      </w:r>
      <w:r w:rsidR="0055128C" w:rsidRPr="0055128C">
        <w:rPr>
          <w:rFonts w:ascii="Times New Roman" w:hAnsi="Times New Roman" w:cs="Times New Roman"/>
          <w:b/>
          <w:bCs/>
          <w:sz w:val="24"/>
          <w:szCs w:val="24"/>
        </w:rPr>
        <w:t>000</w:t>
      </w:r>
      <w:r w:rsidR="0055128C">
        <w:rPr>
          <w:rFonts w:ascii="Times New Roman" w:hAnsi="Times New Roman" w:cs="Times New Roman"/>
          <w:b/>
          <w:bCs/>
          <w:sz w:val="24"/>
          <w:szCs w:val="24"/>
        </w:rPr>
        <w:t xml:space="preserve"> </w:t>
      </w:r>
      <w:r w:rsidR="00112B2F" w:rsidRPr="00257A79">
        <w:rPr>
          <w:rFonts w:ascii="Times New Roman" w:hAnsi="Times New Roman" w:cs="Times New Roman"/>
          <w:bCs/>
          <w:sz w:val="24"/>
          <w:szCs w:val="24"/>
        </w:rPr>
        <w:t>euro</w:t>
      </w:r>
    </w:p>
    <w:p w:rsidR="00112B2F" w:rsidRPr="00257A79" w:rsidRDefault="007777A0" w:rsidP="00267C83">
      <w:pPr>
        <w:pStyle w:val="Akapitzlist"/>
        <w:numPr>
          <w:ilvl w:val="0"/>
          <w:numId w:val="2"/>
        </w:numPr>
        <w:spacing w:after="0" w:line="240" w:lineRule="auto"/>
        <w:ind w:left="357" w:hanging="357"/>
        <w:jc w:val="both"/>
        <w:rPr>
          <w:rFonts w:ascii="Times New Roman" w:hAnsi="Times New Roman" w:cs="Times New Roman"/>
          <w:sz w:val="24"/>
          <w:szCs w:val="24"/>
        </w:rPr>
      </w:pPr>
      <w:r w:rsidRPr="00257A79">
        <w:rPr>
          <w:rFonts w:ascii="Times New Roman" w:hAnsi="Times New Roman" w:cs="Times New Roman"/>
          <w:sz w:val="24"/>
          <w:szCs w:val="24"/>
        </w:rPr>
        <w:t>W zakresie nieuregulowanym niniejszą Specyfikacją Istotnych Warunków Za</w:t>
      </w:r>
      <w:r w:rsidR="003D7EFF" w:rsidRPr="00257A79">
        <w:rPr>
          <w:rFonts w:ascii="Times New Roman" w:hAnsi="Times New Roman" w:cs="Times New Roman"/>
          <w:sz w:val="24"/>
          <w:szCs w:val="24"/>
        </w:rPr>
        <w:t xml:space="preserve">mówienia, zwaną dalej „SIWZ”, </w:t>
      </w:r>
      <w:r w:rsidRPr="00257A79">
        <w:rPr>
          <w:rFonts w:ascii="Times New Roman" w:hAnsi="Times New Roman" w:cs="Times New Roman"/>
          <w:sz w:val="24"/>
          <w:szCs w:val="24"/>
        </w:rPr>
        <w:t>zastosowanie mają przepisy 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III. Opis przedmiotu zamówienia.</w:t>
      </w:r>
    </w:p>
    <w:p w:rsidR="00B50E2D" w:rsidRPr="00257A79" w:rsidRDefault="00B50E2D" w:rsidP="00B50E2D">
      <w:pPr>
        <w:pStyle w:val="Akapitzlist"/>
        <w:spacing w:after="0" w:line="276" w:lineRule="auto"/>
        <w:ind w:left="426"/>
        <w:jc w:val="both"/>
        <w:rPr>
          <w:rFonts w:ascii="Times New Roman" w:hAnsi="Times New Roman" w:cs="Times New Roman"/>
          <w:sz w:val="24"/>
          <w:szCs w:val="24"/>
        </w:rPr>
      </w:pPr>
    </w:p>
    <w:p w:rsidR="006D085E" w:rsidRPr="00F9745F" w:rsidRDefault="00294C0B" w:rsidP="00660BCD">
      <w:pPr>
        <w:pStyle w:val="Akapitzlist"/>
        <w:numPr>
          <w:ilvl w:val="0"/>
          <w:numId w:val="1"/>
        </w:numPr>
        <w:autoSpaceDE w:val="0"/>
        <w:autoSpaceDN w:val="0"/>
        <w:adjustRightInd w:val="0"/>
        <w:spacing w:after="0" w:line="240" w:lineRule="auto"/>
        <w:ind w:left="426" w:hanging="426"/>
        <w:jc w:val="both"/>
        <w:rPr>
          <w:rFonts w:ascii="Times New Roman" w:hAnsi="Times New Roman" w:cs="Times New Roman"/>
          <w:sz w:val="24"/>
          <w:szCs w:val="24"/>
        </w:rPr>
      </w:pPr>
      <w:r w:rsidRPr="002A1E79">
        <w:rPr>
          <w:rFonts w:ascii="Times New Roman" w:eastAsia="ArialNarrow" w:hAnsi="Times New Roman" w:cs="Times New Roman"/>
          <w:sz w:val="24"/>
          <w:szCs w:val="24"/>
        </w:rPr>
        <w:t>Przedmiotem zamówienia jest</w:t>
      </w:r>
      <w:r w:rsidR="002A1E79">
        <w:rPr>
          <w:rFonts w:ascii="Times New Roman" w:eastAsia="ArialNarrow" w:hAnsi="Times New Roman" w:cs="Times New Roman"/>
          <w:sz w:val="24"/>
          <w:szCs w:val="24"/>
        </w:rPr>
        <w:t xml:space="preserve"> wykonanie robót budowlanych pn.</w:t>
      </w:r>
      <w:r w:rsidR="002A1E79" w:rsidRPr="002A1E79">
        <w:rPr>
          <w:rFonts w:ascii="Times New Roman" w:eastAsia="ArialNarrow"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Zaprojektowano przebudowę istniejącego oświetlenia boiska do piłki nożnej w Dukli.</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Projekt zakłada:</w:t>
      </w:r>
    </w:p>
    <w:p w:rsidR="00F9745F" w:rsidRPr="00F9745F" w:rsidRDefault="00F9745F" w:rsidP="00F9745F">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przebudowę linii kablowej YKY 4x25 mm2 o łącznej dł. L=150 m na odcinku 12 m, celem zasilania projektowanej szafy SO</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budowę linii kablowych oświetleniowych kablem typu YKXS 4x16 mm2 L=1220/1268m w rurze osłonowej</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 xml:space="preserve">zabudowę projektowanych 6 szt. masztów wys. 16 m wraz z zaprojektowanym </w:t>
      </w:r>
      <w:r>
        <w:rPr>
          <w:rFonts w:ascii="Times New Roman" w:hAnsi="Times New Roman" w:cs="Times New Roman"/>
          <w:sz w:val="24"/>
          <w:szCs w:val="24"/>
        </w:rPr>
        <w:t xml:space="preserve"> </w:t>
      </w:r>
      <w:r w:rsidRPr="00F9745F">
        <w:rPr>
          <w:rFonts w:ascii="Times New Roman" w:hAnsi="Times New Roman" w:cs="Times New Roman"/>
          <w:sz w:val="24"/>
          <w:szCs w:val="24"/>
        </w:rPr>
        <w:t>fundamentem i montaż opraw oświetleniowych LED</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przełożenie istniejącego systemu kamer z istniejących masztów na nowe</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budowę kanalizacji kablowej (układanie rur wraz ze studniami typu SK-1)</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709" w:hanging="283"/>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budowę linii kablowej zasilającej złącza Z1-Z3 kablem typu YAKXS 5x35 mm2 L=95/108 m</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w:t>
      </w:r>
      <w:r w:rsidRPr="00F9745F">
        <w:rPr>
          <w:rFonts w:ascii="Times New Roman" w:hAnsi="Times New Roman" w:cs="Times New Roman"/>
          <w:sz w:val="24"/>
          <w:szCs w:val="24"/>
        </w:rPr>
        <w:tab/>
        <w:t>zabudowę projektowanej szafy oświetleniowej oraz złącz</w:t>
      </w:r>
      <w:r>
        <w:rPr>
          <w:rFonts w:ascii="Times New Roman" w:hAnsi="Times New Roman" w:cs="Times New Roman"/>
          <w:sz w:val="24"/>
          <w:szCs w:val="24"/>
        </w:rPr>
        <w:t>.</w:t>
      </w:r>
    </w:p>
    <w:p w:rsidR="00F9745F" w:rsidRPr="00F9745F"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p>
    <w:p w:rsidR="00F9745F" w:rsidRPr="006D085E" w:rsidRDefault="00F9745F" w:rsidP="00F9745F">
      <w:pPr>
        <w:pStyle w:val="Akapitzlist"/>
        <w:autoSpaceDE w:val="0"/>
        <w:autoSpaceDN w:val="0"/>
        <w:adjustRightInd w:val="0"/>
        <w:spacing w:after="0" w:line="240" w:lineRule="auto"/>
        <w:ind w:left="426"/>
        <w:jc w:val="both"/>
        <w:rPr>
          <w:rFonts w:ascii="Times New Roman" w:hAnsi="Times New Roman" w:cs="Times New Roman"/>
          <w:sz w:val="24"/>
          <w:szCs w:val="24"/>
        </w:rPr>
      </w:pPr>
      <w:r w:rsidRPr="00F9745F">
        <w:rPr>
          <w:rFonts w:ascii="Times New Roman" w:hAnsi="Times New Roman" w:cs="Times New Roman"/>
          <w:sz w:val="24"/>
          <w:szCs w:val="24"/>
        </w:rPr>
        <w:t>W ofercie uwzględnić możliwość wystąpienia skał,  obsługę geodezyjną w trakcie robót budowlanych oraz inwentaryzację powykonawczą.</w:t>
      </w:r>
    </w:p>
    <w:p w:rsidR="0050745C" w:rsidRPr="00095E64" w:rsidRDefault="0050745C" w:rsidP="00FB3F65">
      <w:pPr>
        <w:pStyle w:val="Teksttreci20"/>
        <w:tabs>
          <w:tab w:val="left" w:pos="0"/>
        </w:tabs>
        <w:spacing w:line="240" w:lineRule="auto"/>
        <w:ind w:left="-142" w:firstLine="0"/>
        <w:rPr>
          <w:rFonts w:ascii="Times New Roman" w:hAnsi="Times New Roman" w:cs="Times New Roman"/>
          <w:b/>
        </w:rPr>
      </w:pPr>
      <w:r w:rsidRPr="00095E64">
        <w:rPr>
          <w:rFonts w:ascii="Times New Roman" w:hAnsi="Times New Roman" w:cs="Times New Roman"/>
          <w:b/>
        </w:rPr>
        <w:t xml:space="preserve">Zamawiający informuję, że opisowi nazw własnych użytych do „opisu przedmiotu zamówienia” towarzyszy wyrazy </w:t>
      </w:r>
      <w:r w:rsidR="005B14A5">
        <w:rPr>
          <w:rFonts w:ascii="Times New Roman" w:hAnsi="Times New Roman" w:cs="Times New Roman"/>
          <w:b/>
        </w:rPr>
        <w:t>„</w:t>
      </w:r>
      <w:r w:rsidRPr="00095E64">
        <w:rPr>
          <w:rFonts w:ascii="Times New Roman" w:hAnsi="Times New Roman" w:cs="Times New Roman"/>
          <w:b/>
        </w:rPr>
        <w:t>lub równoważne</w:t>
      </w:r>
      <w:r w:rsidR="005B14A5">
        <w:rPr>
          <w:rFonts w:ascii="Times New Roman" w:hAnsi="Times New Roman" w:cs="Times New Roman"/>
          <w:b/>
        </w:rPr>
        <w:t>”</w:t>
      </w:r>
      <w:r w:rsidRPr="00095E64">
        <w:rPr>
          <w:rFonts w:ascii="Times New Roman" w:hAnsi="Times New Roman" w:cs="Times New Roman"/>
          <w:b/>
        </w:rPr>
        <w:t xml:space="preserve">, co powoduje, iż konkretnie wskazane produkty nabierają przykładowego charakteru, a wykonawca ma prawo przedstawić  </w:t>
      </w:r>
      <w:r w:rsidR="00FB3F65">
        <w:rPr>
          <w:rFonts w:ascii="Times New Roman" w:hAnsi="Times New Roman" w:cs="Times New Roman"/>
          <w:b/>
        </w:rPr>
        <w:t xml:space="preserve">                      </w:t>
      </w:r>
      <w:r w:rsidRPr="00095E64">
        <w:rPr>
          <w:rFonts w:ascii="Times New Roman" w:hAnsi="Times New Roman" w:cs="Times New Roman"/>
          <w:b/>
        </w:rPr>
        <w:t>w składanej przez siebie ofercie produkt bądź jego element inny niż wskazany przez zamawiającego, lecz spełniający wszystkie jego wymagania.</w:t>
      </w:r>
    </w:p>
    <w:p w:rsidR="0050745C" w:rsidRPr="00361397" w:rsidRDefault="0050745C" w:rsidP="00FB3F65">
      <w:pPr>
        <w:pStyle w:val="Akapitzlist"/>
        <w:autoSpaceDE w:val="0"/>
        <w:autoSpaceDN w:val="0"/>
        <w:adjustRightInd w:val="0"/>
        <w:spacing w:after="0" w:line="240" w:lineRule="auto"/>
        <w:ind w:left="-142" w:firstLine="142"/>
        <w:jc w:val="both"/>
        <w:rPr>
          <w:rFonts w:ascii="Times New Roman" w:hAnsi="Times New Roman" w:cs="Times New Roman"/>
          <w:sz w:val="24"/>
          <w:szCs w:val="24"/>
        </w:rPr>
      </w:pP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w:t>
      </w:r>
      <w:r w:rsidRPr="00C5483F">
        <w:rPr>
          <w:rFonts w:ascii="Times New Roman" w:hAnsi="Times New Roman"/>
          <w:iCs/>
          <w:sz w:val="24"/>
          <w:szCs w:val="24"/>
          <w:vertAlign w:val="superscript"/>
        </w:rPr>
        <w:t>*</w:t>
      </w:r>
      <w:r w:rsidRPr="00C5483F">
        <w:rPr>
          <w:rFonts w:ascii="Times New Roman" w:hAnsi="Times New Roman"/>
          <w:iCs/>
          <w:sz w:val="24"/>
          <w:szCs w:val="24"/>
        </w:rPr>
        <w:t xml:space="preserve"> Kodeksu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iCs/>
          <w:sz w:val="24"/>
          <w:szCs w:val="24"/>
        </w:rPr>
      </w:pPr>
      <w:r w:rsidRPr="00C5483F">
        <w:rPr>
          <w:rFonts w:ascii="Times New Roman" w:hAnsi="Times New Roman"/>
          <w:iCs/>
          <w:sz w:val="24"/>
          <w:szCs w:val="24"/>
        </w:rPr>
        <w:t xml:space="preserve">Zamawiający wymaga, aby czynności polegające na faktycznym wykonywaniu robót budowlanych związanych z wykonywaniem całego zamówienia o ile nie są (będą) wykonywane przez daną osobę w ramach prowadzonej przez nią działalności gospodarczej były wykonywane </w:t>
      </w:r>
      <w:r w:rsidRPr="00C5483F">
        <w:rPr>
          <w:rFonts w:ascii="Times New Roman" w:hAnsi="Times New Roman"/>
          <w:iCs/>
          <w:sz w:val="24"/>
          <w:szCs w:val="24"/>
        </w:rPr>
        <w:lastRenderedPageBreak/>
        <w:t xml:space="preserve">przez osoby zatrudnione przez Wykonawcę, Podwykonawcę na podstawie umowy o pracę </w:t>
      </w:r>
      <w:r w:rsidR="00F362DA">
        <w:rPr>
          <w:rFonts w:ascii="Times New Roman" w:hAnsi="Times New Roman"/>
          <w:iCs/>
          <w:sz w:val="24"/>
          <w:szCs w:val="24"/>
        </w:rPr>
        <w:t xml:space="preserve">                      </w:t>
      </w:r>
      <w:r w:rsidRPr="00C5483F">
        <w:rPr>
          <w:rFonts w:ascii="Times New Roman" w:hAnsi="Times New Roman"/>
          <w:iCs/>
          <w:sz w:val="24"/>
          <w:szCs w:val="24"/>
        </w:rPr>
        <w:t>w pełnym wymiarze czasu pracy.</w:t>
      </w:r>
    </w:p>
    <w:p w:rsidR="0021529D" w:rsidRPr="00C5483F"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iCs/>
          <w:sz w:val="24"/>
          <w:szCs w:val="24"/>
        </w:rPr>
        <w:t xml:space="preserve">Rodzaj czynności </w:t>
      </w:r>
      <w:r w:rsidRPr="00C5483F">
        <w:rPr>
          <w:rFonts w:ascii="Times New Roman" w:hAnsi="Times New Roman"/>
          <w:sz w:val="24"/>
          <w:szCs w:val="24"/>
        </w:rPr>
        <w:t>(niezbędnych do wykonania zamówienia)</w:t>
      </w:r>
      <w:r w:rsidRPr="00C5483F">
        <w:rPr>
          <w:rFonts w:ascii="Times New Roman" w:hAnsi="Times New Roman"/>
          <w:i/>
          <w:iCs/>
          <w:sz w:val="24"/>
          <w:szCs w:val="24"/>
        </w:rPr>
        <w:t xml:space="preserve">, </w:t>
      </w:r>
      <w:r w:rsidRPr="00C5483F">
        <w:rPr>
          <w:rFonts w:ascii="Times New Roman" w:hAnsi="Times New Roman"/>
          <w:sz w:val="24"/>
          <w:szCs w:val="24"/>
        </w:rPr>
        <w:t>co do których wykonania Zamawiający wymaga zatrudnienia na podstawie umowy o pracę przez Wykonawcę lub Podwykonawcę osób wykonujących w trakcie realizacji zamówienia:</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 xml:space="preserve">- czynności pracownika budowlanego obejmującego cały zakres rzeczowy robót budowlanych opisanych w Projekcie budowlano – wykonawczym, Przedmiarze robót </w:t>
      </w:r>
      <w:r>
        <w:rPr>
          <w:rFonts w:ascii="Times New Roman" w:hAnsi="Times New Roman"/>
          <w:sz w:val="24"/>
          <w:szCs w:val="24"/>
        </w:rPr>
        <w:t xml:space="preserve">   </w:t>
      </w:r>
    </w:p>
    <w:p w:rsidR="0021529D" w:rsidRDefault="0021529D" w:rsidP="007157EB">
      <w:pPr>
        <w:pStyle w:val="Akapitzlist"/>
        <w:autoSpaceDE w:val="0"/>
        <w:autoSpaceDN w:val="0"/>
        <w:adjustRightInd w:val="0"/>
        <w:spacing w:line="240" w:lineRule="auto"/>
        <w:ind w:left="-142"/>
        <w:jc w:val="both"/>
        <w:rPr>
          <w:rFonts w:ascii="Times New Roman" w:hAnsi="Times New Roman"/>
          <w:sz w:val="24"/>
          <w:szCs w:val="24"/>
        </w:rPr>
      </w:pPr>
      <w:r w:rsidRPr="00C5483F">
        <w:rPr>
          <w:rFonts w:ascii="Times New Roman" w:hAnsi="Times New Roman"/>
          <w:sz w:val="24"/>
          <w:szCs w:val="24"/>
        </w:rPr>
        <w:t>i Szczegółowej Specyfikacji Technicznej Wykonania i Odbioru Robót.</w:t>
      </w:r>
    </w:p>
    <w:p w:rsidR="007777A0" w:rsidRDefault="007777A0" w:rsidP="00F650F0">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zobowiązany jest zrealizować zamówienie na zasadach i warunkach opisanych we wzorze</w:t>
      </w:r>
      <w:r w:rsidR="00FA39F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umowy stanowiącym Załącznik nr </w:t>
      </w:r>
      <w:r w:rsidR="00247F89" w:rsidRPr="00257A79">
        <w:rPr>
          <w:rFonts w:ascii="Times New Roman" w:hAnsi="Times New Roman" w:cs="Times New Roman"/>
          <w:sz w:val="24"/>
          <w:szCs w:val="24"/>
        </w:rPr>
        <w:t>5</w:t>
      </w:r>
      <w:r w:rsidRPr="00257A79">
        <w:rPr>
          <w:rFonts w:ascii="Times New Roman" w:hAnsi="Times New Roman" w:cs="Times New Roman"/>
          <w:sz w:val="24"/>
          <w:szCs w:val="24"/>
        </w:rPr>
        <w:t xml:space="preserve"> do SIWZ.</w:t>
      </w:r>
    </w:p>
    <w:p w:rsidR="00C270BB" w:rsidRDefault="007777A0" w:rsidP="00267C83">
      <w:pPr>
        <w:pStyle w:val="Akapitzlist"/>
        <w:numPr>
          <w:ilvl w:val="0"/>
          <w:numId w:val="1"/>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Wspólny Słownik Zamówień CPV:</w:t>
      </w:r>
    </w:p>
    <w:p w:rsidR="000E5EF8" w:rsidRP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31527200-8 </w:t>
      </w:r>
      <w:r>
        <w:rPr>
          <w:rFonts w:ascii="Times New Roman" w:hAnsi="Times New Roman" w:cs="Times New Roman"/>
          <w:sz w:val="24"/>
          <w:szCs w:val="24"/>
        </w:rPr>
        <w:t>o</w:t>
      </w:r>
      <w:r w:rsidRPr="000E5EF8">
        <w:rPr>
          <w:rFonts w:ascii="Times New Roman" w:hAnsi="Times New Roman" w:cs="Times New Roman"/>
          <w:sz w:val="24"/>
          <w:szCs w:val="24"/>
        </w:rPr>
        <w:t>świetlenie zewnętrzne</w:t>
      </w:r>
    </w:p>
    <w:p w:rsidR="000E5EF8" w:rsidRP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45316110-9 </w:t>
      </w:r>
      <w:r>
        <w:rPr>
          <w:rFonts w:ascii="Times New Roman" w:hAnsi="Times New Roman" w:cs="Times New Roman"/>
          <w:sz w:val="24"/>
          <w:szCs w:val="24"/>
        </w:rPr>
        <w:t>i</w:t>
      </w:r>
      <w:r w:rsidRPr="000E5EF8">
        <w:rPr>
          <w:rFonts w:ascii="Times New Roman" w:hAnsi="Times New Roman" w:cs="Times New Roman"/>
          <w:sz w:val="24"/>
          <w:szCs w:val="24"/>
        </w:rPr>
        <w:t>nstalowanie urządzeń oświetlenia drogowego</w:t>
      </w:r>
    </w:p>
    <w:p w:rsidR="000E5EF8" w:rsidRP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45316100-6 </w:t>
      </w:r>
      <w:r>
        <w:rPr>
          <w:rFonts w:ascii="Times New Roman" w:hAnsi="Times New Roman" w:cs="Times New Roman"/>
          <w:sz w:val="24"/>
          <w:szCs w:val="24"/>
        </w:rPr>
        <w:t>i</w:t>
      </w:r>
      <w:r w:rsidRPr="000E5EF8">
        <w:rPr>
          <w:rFonts w:ascii="Times New Roman" w:hAnsi="Times New Roman" w:cs="Times New Roman"/>
          <w:sz w:val="24"/>
          <w:szCs w:val="24"/>
        </w:rPr>
        <w:t>nstalowanie urządzeń oświetlenia zewnętrznego</w:t>
      </w:r>
    </w:p>
    <w:p w:rsidR="000E5EF8" w:rsidRP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45315600-4 </w:t>
      </w:r>
      <w:r>
        <w:rPr>
          <w:rFonts w:ascii="Times New Roman" w:hAnsi="Times New Roman" w:cs="Times New Roman"/>
          <w:sz w:val="24"/>
          <w:szCs w:val="24"/>
        </w:rPr>
        <w:t>i</w:t>
      </w:r>
      <w:r w:rsidRPr="000E5EF8">
        <w:rPr>
          <w:rFonts w:ascii="Times New Roman" w:hAnsi="Times New Roman" w:cs="Times New Roman"/>
          <w:sz w:val="24"/>
          <w:szCs w:val="24"/>
        </w:rPr>
        <w:t>nstalacje elektryczne</w:t>
      </w:r>
    </w:p>
    <w:p w:rsidR="000E5EF8" w:rsidRP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45315600-4 </w:t>
      </w:r>
      <w:r>
        <w:rPr>
          <w:rFonts w:ascii="Times New Roman" w:hAnsi="Times New Roman" w:cs="Times New Roman"/>
          <w:sz w:val="24"/>
          <w:szCs w:val="24"/>
        </w:rPr>
        <w:t>i</w:t>
      </w:r>
      <w:r w:rsidRPr="000E5EF8">
        <w:rPr>
          <w:rFonts w:ascii="Times New Roman" w:hAnsi="Times New Roman" w:cs="Times New Roman"/>
          <w:sz w:val="24"/>
          <w:szCs w:val="24"/>
        </w:rPr>
        <w:t>nstalacje niskiego napięcia</w:t>
      </w:r>
    </w:p>
    <w:p w:rsidR="000E5EF8" w:rsidRDefault="000E5EF8" w:rsidP="000E5EF8">
      <w:pPr>
        <w:pStyle w:val="Akapitzlist"/>
        <w:spacing w:after="0" w:line="240" w:lineRule="auto"/>
        <w:ind w:left="426"/>
        <w:jc w:val="both"/>
        <w:rPr>
          <w:rFonts w:ascii="Times New Roman" w:hAnsi="Times New Roman" w:cs="Times New Roman"/>
          <w:sz w:val="24"/>
          <w:szCs w:val="24"/>
        </w:rPr>
      </w:pPr>
      <w:r w:rsidRPr="000E5EF8">
        <w:rPr>
          <w:rFonts w:ascii="Times New Roman" w:hAnsi="Times New Roman" w:cs="Times New Roman"/>
          <w:sz w:val="24"/>
          <w:szCs w:val="24"/>
        </w:rPr>
        <w:t xml:space="preserve">45310000-3 </w:t>
      </w:r>
      <w:r>
        <w:rPr>
          <w:rFonts w:ascii="Times New Roman" w:hAnsi="Times New Roman" w:cs="Times New Roman"/>
          <w:sz w:val="24"/>
          <w:szCs w:val="24"/>
        </w:rPr>
        <w:t>r</w:t>
      </w:r>
      <w:r w:rsidRPr="000E5EF8">
        <w:rPr>
          <w:rFonts w:ascii="Times New Roman" w:hAnsi="Times New Roman" w:cs="Times New Roman"/>
          <w:sz w:val="24"/>
          <w:szCs w:val="24"/>
        </w:rPr>
        <w:t>oboty instalacyjne elektryczne</w:t>
      </w:r>
    </w:p>
    <w:p w:rsidR="003D7EFF" w:rsidRPr="00257A79" w:rsidRDefault="003D7EFF"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opisując przedmiot zamówienia przez odniesienie do norm, europejskich ocen technicznych, aprobat, specyfikacji technicznych i systemów referencji technicznych dopuszcza rozwiązania równoważne opisywanym zgodnie z art. 30 ust. 4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Zamawiający </w:t>
      </w:r>
      <w:r w:rsidR="003D7EFF" w:rsidRPr="00257A79">
        <w:rPr>
          <w:rFonts w:ascii="Times New Roman" w:hAnsi="Times New Roman" w:cs="Times New Roman"/>
          <w:sz w:val="24"/>
          <w:szCs w:val="24"/>
        </w:rPr>
        <w:t xml:space="preserve">nie </w:t>
      </w:r>
      <w:r w:rsidRPr="00257A79">
        <w:rPr>
          <w:rFonts w:ascii="Times New Roman" w:hAnsi="Times New Roman" w:cs="Times New Roman"/>
          <w:sz w:val="24"/>
          <w:szCs w:val="24"/>
        </w:rPr>
        <w:t>dopuszcza możliwość składania ofert częściowych.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dopuszcza możliwości składania ofert wariantowych.</w:t>
      </w:r>
    </w:p>
    <w:p w:rsidR="007777A0" w:rsidRPr="00257A79" w:rsidRDefault="007777A0"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udzielenia zamówień, o których mowa w art. 67 ust. 1 pkt 6 i 7.</w:t>
      </w:r>
    </w:p>
    <w:p w:rsidR="0010329E" w:rsidRPr="00257A79" w:rsidRDefault="0010329E" w:rsidP="00267C83">
      <w:pPr>
        <w:pStyle w:val="Akapitzlist"/>
        <w:numPr>
          <w:ilvl w:val="0"/>
          <w:numId w:val="1"/>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 przewiduje możliwości udzielania zaliczek na poczet wykonania zamówienia.</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IV. Termin wykonania zamówienia.</w:t>
      </w:r>
    </w:p>
    <w:p w:rsidR="006D6719" w:rsidRPr="00257A79" w:rsidRDefault="006D6719" w:rsidP="00980FC9">
      <w:pPr>
        <w:spacing w:after="0" w:line="276" w:lineRule="auto"/>
        <w:jc w:val="both"/>
        <w:rPr>
          <w:rFonts w:ascii="Times New Roman" w:eastAsia="ArialNarrow" w:hAnsi="Times New Roman" w:cs="Times New Roman"/>
          <w:sz w:val="24"/>
          <w:szCs w:val="24"/>
        </w:rPr>
      </w:pPr>
    </w:p>
    <w:p w:rsidR="007777A0" w:rsidRPr="00D44D8E" w:rsidRDefault="001E686C" w:rsidP="00D44D8E">
      <w:pPr>
        <w:spacing w:after="0" w:line="276" w:lineRule="auto"/>
        <w:jc w:val="both"/>
        <w:rPr>
          <w:rFonts w:ascii="Times New Roman" w:hAnsi="Times New Roman" w:cs="Times New Roman"/>
          <w:sz w:val="24"/>
          <w:szCs w:val="24"/>
        </w:rPr>
      </w:pPr>
      <w:r w:rsidRPr="00D44D8E">
        <w:rPr>
          <w:rFonts w:ascii="Times New Roman" w:eastAsia="ArialNarrow" w:hAnsi="Times New Roman" w:cs="Times New Roman"/>
          <w:sz w:val="24"/>
          <w:szCs w:val="24"/>
        </w:rPr>
        <w:t xml:space="preserve">Wymagany termin realizacji zamówienia: do dnia </w:t>
      </w:r>
      <w:r w:rsidR="00E276F9">
        <w:rPr>
          <w:rFonts w:ascii="Times New Roman" w:eastAsia="ArialNarrow" w:hAnsi="Times New Roman" w:cs="Times New Roman"/>
          <w:sz w:val="24"/>
          <w:szCs w:val="24"/>
        </w:rPr>
        <w:t>3</w:t>
      </w:r>
      <w:r w:rsidR="0092580A">
        <w:rPr>
          <w:rFonts w:ascii="Times New Roman" w:eastAsia="ArialNarrow" w:hAnsi="Times New Roman" w:cs="Times New Roman"/>
          <w:sz w:val="24"/>
          <w:szCs w:val="24"/>
        </w:rPr>
        <w:t>1</w:t>
      </w:r>
      <w:r w:rsidR="00E276F9">
        <w:rPr>
          <w:rFonts w:ascii="Times New Roman" w:eastAsia="ArialNarrow" w:hAnsi="Times New Roman" w:cs="Times New Roman"/>
          <w:sz w:val="24"/>
          <w:szCs w:val="24"/>
        </w:rPr>
        <w:t xml:space="preserve"> </w:t>
      </w:r>
      <w:r w:rsidR="0092580A">
        <w:rPr>
          <w:rFonts w:ascii="Times New Roman" w:eastAsia="ArialNarrow" w:hAnsi="Times New Roman" w:cs="Times New Roman"/>
          <w:sz w:val="24"/>
          <w:szCs w:val="24"/>
        </w:rPr>
        <w:t>maja</w:t>
      </w:r>
      <w:r w:rsidR="00E276F9">
        <w:rPr>
          <w:rFonts w:ascii="Times New Roman" w:eastAsia="ArialNarrow" w:hAnsi="Times New Roman" w:cs="Times New Roman"/>
          <w:sz w:val="24"/>
          <w:szCs w:val="24"/>
        </w:rPr>
        <w:t xml:space="preserve"> 2021</w:t>
      </w:r>
      <w:r w:rsidR="00B50E2D" w:rsidRPr="00D44D8E">
        <w:rPr>
          <w:rFonts w:ascii="Times New Roman" w:eastAsia="ArialNarrow" w:hAnsi="Times New Roman" w:cs="Times New Roman"/>
          <w:sz w:val="24"/>
          <w:szCs w:val="24"/>
        </w:rPr>
        <w:t xml:space="preserve"> r.</w:t>
      </w:r>
    </w:p>
    <w:p w:rsidR="003D7EFF" w:rsidRPr="00257A79" w:rsidRDefault="003D7EFF"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V. Warunki udziału w postępowaniu.</w:t>
      </w:r>
    </w:p>
    <w:p w:rsidR="00B33561" w:rsidRPr="00257A79" w:rsidRDefault="00B33561" w:rsidP="00B33561">
      <w:pPr>
        <w:pStyle w:val="Akapitzlist"/>
        <w:spacing w:after="0" w:line="276" w:lineRule="auto"/>
        <w:ind w:left="0"/>
        <w:jc w:val="both"/>
        <w:rPr>
          <w:rFonts w:ascii="Times New Roman" w:hAnsi="Times New Roman" w:cs="Times New Roman"/>
          <w:sz w:val="24"/>
          <w:szCs w:val="24"/>
        </w:rPr>
      </w:pPr>
    </w:p>
    <w:p w:rsidR="007777A0" w:rsidRPr="00257A79" w:rsidRDefault="00B33561" w:rsidP="00332589">
      <w:pPr>
        <w:pStyle w:val="Akapitzlist"/>
        <w:numPr>
          <w:ilvl w:val="0"/>
          <w:numId w:val="29"/>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O </w:t>
      </w:r>
      <w:r w:rsidR="007777A0" w:rsidRPr="00257A79">
        <w:rPr>
          <w:rFonts w:ascii="Times New Roman" w:hAnsi="Times New Roman" w:cs="Times New Roman"/>
          <w:sz w:val="24"/>
          <w:szCs w:val="24"/>
        </w:rPr>
        <w:t>udzielenie zamówienia mogą ubiegać się Wykonawcy, którzy:</w:t>
      </w:r>
    </w:p>
    <w:p w:rsidR="007854B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nie podlegają wykluczeniu z postępowania na podstawie art. 24 ust. 1 </w:t>
      </w:r>
      <w:r w:rsidR="00F73520" w:rsidRPr="00257A79">
        <w:rPr>
          <w:rFonts w:ascii="Times New Roman" w:hAnsi="Times New Roman" w:cs="Times New Roman"/>
          <w:sz w:val="24"/>
          <w:szCs w:val="24"/>
        </w:rPr>
        <w:t xml:space="preserve">pkt 12-23 </w:t>
      </w:r>
      <w:r w:rsidRPr="00257A79">
        <w:rPr>
          <w:rFonts w:ascii="Times New Roman" w:hAnsi="Times New Roman" w:cs="Times New Roman"/>
          <w:sz w:val="24"/>
          <w:szCs w:val="24"/>
        </w:rPr>
        <w:t>ustawy P</w:t>
      </w:r>
      <w:r w:rsidR="00F650F0">
        <w:rPr>
          <w:rFonts w:ascii="Times New Roman" w:hAnsi="Times New Roman" w:cs="Times New Roman"/>
          <w:sz w:val="24"/>
          <w:szCs w:val="24"/>
        </w:rPr>
        <w:t>zp</w:t>
      </w:r>
      <w:r w:rsidRPr="00257A79">
        <w:rPr>
          <w:rFonts w:ascii="Times New Roman" w:hAnsi="Times New Roman" w:cs="Times New Roman"/>
          <w:sz w:val="24"/>
          <w:szCs w:val="24"/>
        </w:rPr>
        <w:t>,</w:t>
      </w:r>
    </w:p>
    <w:p w:rsidR="007777A0" w:rsidRPr="00257A79" w:rsidRDefault="007777A0" w:rsidP="00267C83">
      <w:pPr>
        <w:pStyle w:val="Akapitzlist"/>
        <w:numPr>
          <w:ilvl w:val="1"/>
          <w:numId w:val="3"/>
        </w:numPr>
        <w:spacing w:after="0" w:line="240"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spełniają warunki udziału w postępowaniu dotyczące:</w:t>
      </w:r>
    </w:p>
    <w:p w:rsidR="007777A0" w:rsidRPr="00257A79" w:rsidRDefault="007777A0" w:rsidP="00267C83">
      <w:pPr>
        <w:pStyle w:val="Akapitzlist"/>
        <w:numPr>
          <w:ilvl w:val="0"/>
          <w:numId w:val="4"/>
        </w:numPr>
        <w:spacing w:after="0" w:line="240" w:lineRule="auto"/>
        <w:ind w:left="1418" w:hanging="425"/>
        <w:jc w:val="both"/>
        <w:rPr>
          <w:rFonts w:ascii="Times New Roman" w:hAnsi="Times New Roman" w:cs="Times New Roman"/>
          <w:sz w:val="24"/>
          <w:szCs w:val="24"/>
        </w:rPr>
      </w:pPr>
      <w:r w:rsidRPr="00257A79">
        <w:rPr>
          <w:rFonts w:ascii="Times New Roman" w:hAnsi="Times New Roman" w:cs="Times New Roman"/>
          <w:sz w:val="24"/>
          <w:szCs w:val="24"/>
        </w:rPr>
        <w:t>posiadania kompetencji lub uprawnień do prow</w:t>
      </w:r>
      <w:r w:rsidR="007854B0" w:rsidRPr="00257A79">
        <w:rPr>
          <w:rFonts w:ascii="Times New Roman" w:hAnsi="Times New Roman" w:cs="Times New Roman"/>
          <w:sz w:val="24"/>
          <w:szCs w:val="24"/>
        </w:rPr>
        <w:t xml:space="preserve">adzenia określonej działalności </w:t>
      </w:r>
      <w:r w:rsidRPr="00257A79">
        <w:rPr>
          <w:rFonts w:ascii="Times New Roman" w:hAnsi="Times New Roman" w:cs="Times New Roman"/>
          <w:sz w:val="24"/>
          <w:szCs w:val="24"/>
        </w:rPr>
        <w:t>zawodowej, o ile</w:t>
      </w:r>
      <w:r w:rsidR="005E0787" w:rsidRPr="00257A79">
        <w:rPr>
          <w:rFonts w:ascii="Times New Roman" w:hAnsi="Times New Roman" w:cs="Times New Roman"/>
          <w:sz w:val="24"/>
          <w:szCs w:val="24"/>
        </w:rPr>
        <w:t xml:space="preserve"> </w:t>
      </w:r>
      <w:r w:rsidRPr="00257A79">
        <w:rPr>
          <w:rFonts w:ascii="Times New Roman" w:hAnsi="Times New Roman" w:cs="Times New Roman"/>
          <w:sz w:val="24"/>
          <w:szCs w:val="24"/>
        </w:rPr>
        <w:t>wynika to z odrębnych przepisów:</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sytuacji ekonomicznej lub finansowej:</w:t>
      </w:r>
    </w:p>
    <w:p w:rsidR="007777A0" w:rsidRPr="00257A79"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267C83">
      <w:pPr>
        <w:pStyle w:val="Akapitzlist"/>
        <w:numPr>
          <w:ilvl w:val="0"/>
          <w:numId w:val="4"/>
        </w:numPr>
        <w:spacing w:after="0" w:line="240" w:lineRule="auto"/>
        <w:ind w:left="0" w:firstLine="993"/>
        <w:jc w:val="both"/>
        <w:rPr>
          <w:rFonts w:ascii="Times New Roman" w:hAnsi="Times New Roman" w:cs="Times New Roman"/>
          <w:sz w:val="24"/>
          <w:szCs w:val="24"/>
        </w:rPr>
      </w:pPr>
      <w:r w:rsidRPr="00257A79">
        <w:rPr>
          <w:rFonts w:ascii="Times New Roman" w:hAnsi="Times New Roman" w:cs="Times New Roman"/>
          <w:sz w:val="24"/>
          <w:szCs w:val="24"/>
        </w:rPr>
        <w:t>zdolności technicznej lub zawodowej:</w:t>
      </w:r>
    </w:p>
    <w:p w:rsidR="007777A0" w:rsidRDefault="007777A0" w:rsidP="00267C83">
      <w:pPr>
        <w:spacing w:after="0" w:line="240" w:lineRule="auto"/>
        <w:ind w:left="285" w:firstLine="708"/>
        <w:jc w:val="both"/>
        <w:rPr>
          <w:rFonts w:ascii="Times New Roman" w:hAnsi="Times New Roman" w:cs="Times New Roman"/>
          <w:sz w:val="24"/>
          <w:szCs w:val="24"/>
        </w:rPr>
      </w:pPr>
      <w:r w:rsidRPr="00257A79">
        <w:rPr>
          <w:rFonts w:ascii="Times New Roman" w:hAnsi="Times New Roman" w:cs="Times New Roman"/>
          <w:sz w:val="24"/>
          <w:szCs w:val="24"/>
        </w:rPr>
        <w:t>Zamawiający nie wyznacza szczegółowego warunku w tym zakresie.</w:t>
      </w:r>
    </w:p>
    <w:p w:rsidR="007777A0" w:rsidRPr="00257A79" w:rsidRDefault="007777A0"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Wykonawcy występujący wspólnie:</w:t>
      </w:r>
    </w:p>
    <w:p w:rsidR="001E686C" w:rsidRPr="00257A79" w:rsidRDefault="007777A0"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zobowiązani są do ustanowienia pełnomocnika do reprezentowania ich </w:t>
      </w:r>
      <w:r w:rsidR="007854B0" w:rsidRPr="00257A79">
        <w:rPr>
          <w:rFonts w:ascii="Times New Roman" w:hAnsi="Times New Roman" w:cs="Times New Roman"/>
          <w:sz w:val="24"/>
          <w:szCs w:val="24"/>
        </w:rPr>
        <w:br/>
      </w:r>
      <w:r w:rsidRPr="00257A79">
        <w:rPr>
          <w:rFonts w:ascii="Times New Roman" w:hAnsi="Times New Roman" w:cs="Times New Roman"/>
          <w:sz w:val="24"/>
          <w:szCs w:val="24"/>
        </w:rPr>
        <w:t>w postępowan</w:t>
      </w:r>
      <w:r w:rsidR="001E686C" w:rsidRPr="00257A79">
        <w:rPr>
          <w:rFonts w:ascii="Times New Roman" w:hAnsi="Times New Roman" w:cs="Times New Roman"/>
          <w:sz w:val="24"/>
          <w:szCs w:val="24"/>
        </w:rPr>
        <w:t xml:space="preserve">iu albo reprezentowania w postępowaniu i zawarcia umowy w sprawie zamówienia publicznego; </w:t>
      </w:r>
    </w:p>
    <w:p w:rsidR="00AD6765" w:rsidRPr="00257A79" w:rsidRDefault="001E686C" w:rsidP="00DB58BD">
      <w:pPr>
        <w:pStyle w:val="Akapitzlist"/>
        <w:numPr>
          <w:ilvl w:val="1"/>
          <w:numId w:val="5"/>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składają wspólną ofertę.</w:t>
      </w:r>
    </w:p>
    <w:p w:rsidR="005E0787" w:rsidRPr="00257A79" w:rsidRDefault="005E0787" w:rsidP="00AD6765">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PODSTAWY WYKLUCZENIA Z POSTĘPOWANIA</w:t>
      </w:r>
    </w:p>
    <w:p w:rsidR="005E0787" w:rsidRPr="00257A79" w:rsidRDefault="005E0787" w:rsidP="00DB58BD">
      <w:pPr>
        <w:pStyle w:val="Akapitzlist"/>
        <w:numPr>
          <w:ilvl w:val="0"/>
          <w:numId w:val="3"/>
        </w:numPr>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Zamawiający wykluczy z postępowania Wykonawców:</w:t>
      </w:r>
    </w:p>
    <w:p w:rsidR="005E0787" w:rsidRPr="00257A79" w:rsidRDefault="005E0787" w:rsidP="00DB58BD">
      <w:pPr>
        <w:pStyle w:val="Akapitzlist"/>
        <w:numPr>
          <w:ilvl w:val="0"/>
          <w:numId w:val="6"/>
        </w:numPr>
        <w:spacing w:after="0" w:line="276" w:lineRule="auto"/>
        <w:ind w:left="993" w:hanging="567"/>
        <w:jc w:val="both"/>
        <w:rPr>
          <w:rFonts w:ascii="Times New Roman" w:hAnsi="Times New Roman" w:cs="Times New Roman"/>
          <w:sz w:val="24"/>
          <w:szCs w:val="24"/>
        </w:rPr>
      </w:pPr>
      <w:r w:rsidRPr="00257A79">
        <w:rPr>
          <w:rFonts w:ascii="Times New Roman" w:hAnsi="Times New Roman" w:cs="Times New Roman"/>
          <w:sz w:val="24"/>
          <w:szCs w:val="24"/>
        </w:rPr>
        <w:t xml:space="preserve">wobec których zachodzą przesłanki określone w art. 24 ust. 1 pkt 12-23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w:t>
      </w:r>
    </w:p>
    <w:p w:rsidR="00AD6765" w:rsidRPr="00257A79" w:rsidRDefault="005E0787" w:rsidP="00267C83">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który podlega wykluczeniu na podstawie art. 24 ust. 1 pkt 13 i 14 oraz 16 - 20,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5B4B4B" w:rsidRPr="00257A79">
        <w:rPr>
          <w:rFonts w:ascii="Times New Roman" w:hAnsi="Times New Roman" w:cs="Times New Roman"/>
          <w:sz w:val="24"/>
          <w:szCs w:val="24"/>
        </w:rPr>
        <w:t>u faktycznego oraz współpracę z </w:t>
      </w:r>
      <w:r w:rsidRPr="00257A79">
        <w:rPr>
          <w:rFonts w:ascii="Times New Roman" w:hAnsi="Times New Roman" w:cs="Times New Roman"/>
          <w:sz w:val="24"/>
          <w:szCs w:val="24"/>
        </w:rPr>
        <w:t>organami ścigania oraz podjęcie konkretnych środków technicznych, organizacyjnych kadrowych, które są odpowiednie dla zapobiegania dalszym przestępstwom lub przestępstwom skarbowym lub nieprawidłowemu postępowaniu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Zamawiający nie wykluczy wykonawcy z postepowania </w:t>
      </w:r>
      <w:r w:rsidR="005B4B4B" w:rsidRPr="00257A79">
        <w:rPr>
          <w:rFonts w:ascii="Times New Roman" w:hAnsi="Times New Roman" w:cs="Times New Roman"/>
          <w:sz w:val="24"/>
          <w:szCs w:val="24"/>
        </w:rPr>
        <w:t>o</w:t>
      </w:r>
      <w:r w:rsidRPr="00257A79">
        <w:rPr>
          <w:rFonts w:ascii="Times New Roman" w:hAnsi="Times New Roman" w:cs="Times New Roman"/>
          <w:sz w:val="24"/>
          <w:szCs w:val="24"/>
        </w:rPr>
        <w:t xml:space="preserve"> ile uzna, uwzględniając wagę i szczególne</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okoliczności czynu Wykonawcy, za wystarczające przedstawione dowody</w:t>
      </w:r>
      <w:r w:rsidR="005B4B4B" w:rsidRPr="00257A79">
        <w:rPr>
          <w:rFonts w:ascii="Times New Roman" w:hAnsi="Times New Roman" w:cs="Times New Roman"/>
          <w:sz w:val="24"/>
          <w:szCs w:val="24"/>
        </w:rPr>
        <w:t xml:space="preserve"> o</w:t>
      </w:r>
      <w:r w:rsidRPr="00257A79">
        <w:rPr>
          <w:rFonts w:ascii="Times New Roman" w:hAnsi="Times New Roman" w:cs="Times New Roman"/>
          <w:sz w:val="24"/>
          <w:szCs w:val="24"/>
        </w:rPr>
        <w:t xml:space="preserve"> jakich mowa powyżej. Zdania</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pierwszego nie stosuje się, jeżeli wobec Wykonawcy, będącego podmiotem zbiorowym, orzeczono</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prawomocnym wyrokiem sądu zakaz ubiegania się o udzielenie zamówienia oraz nie upłynął określony w tym</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wyroku okres obowiązywania tego zakazu.</w:t>
      </w:r>
    </w:p>
    <w:p w:rsidR="00AD6765" w:rsidRPr="00257A79"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przypadkach, o których mowa w art. 24 ust. 1 pkt 19 ustawy </w:t>
      </w:r>
      <w:r w:rsidR="0098216F" w:rsidRPr="00257A79">
        <w:rPr>
          <w:rFonts w:ascii="Times New Roman" w:hAnsi="Times New Roman" w:cs="Times New Roman"/>
          <w:sz w:val="24"/>
          <w:szCs w:val="24"/>
        </w:rPr>
        <w:t>P</w:t>
      </w:r>
      <w:r w:rsidR="0098216F">
        <w:rPr>
          <w:rFonts w:ascii="Times New Roman" w:hAnsi="Times New Roman" w:cs="Times New Roman"/>
          <w:sz w:val="24"/>
          <w:szCs w:val="24"/>
        </w:rPr>
        <w:t>zp</w:t>
      </w:r>
      <w:r w:rsidRPr="00257A79">
        <w:rPr>
          <w:rFonts w:ascii="Times New Roman" w:hAnsi="Times New Roman" w:cs="Times New Roman"/>
          <w:sz w:val="24"/>
          <w:szCs w:val="24"/>
        </w:rPr>
        <w:t>, przed wykluczeniem Wykonawcy,</w:t>
      </w:r>
      <w:r w:rsidR="005B4B4B"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Zamawiający zapewni mu poprzez stosowne wezwanie, możliwość udowodnienia, że jego udział w</w:t>
      </w:r>
      <w:r w:rsidR="005B4B4B" w:rsidRPr="00257A79">
        <w:rPr>
          <w:rFonts w:ascii="Times New Roman" w:hAnsi="Times New Roman" w:cs="Times New Roman"/>
          <w:sz w:val="24"/>
          <w:szCs w:val="24"/>
        </w:rPr>
        <w:t> </w:t>
      </w:r>
      <w:r w:rsidRPr="00257A79">
        <w:rPr>
          <w:rFonts w:ascii="Times New Roman" w:hAnsi="Times New Roman" w:cs="Times New Roman"/>
          <w:sz w:val="24"/>
          <w:szCs w:val="24"/>
        </w:rPr>
        <w:t>przygotowaniu postępowania o udzielenie zamówienia nie zakłóci konkurencji. Zamawiający wskazuje w</w:t>
      </w:r>
      <w:r w:rsidR="00625136" w:rsidRPr="00257A79">
        <w:rPr>
          <w:rFonts w:ascii="Times New Roman" w:hAnsi="Times New Roman" w:cs="Times New Roman"/>
          <w:sz w:val="24"/>
          <w:szCs w:val="24"/>
        </w:rPr>
        <w:t> </w:t>
      </w:r>
      <w:r w:rsidRPr="00257A79">
        <w:rPr>
          <w:rFonts w:ascii="Times New Roman" w:hAnsi="Times New Roman" w:cs="Times New Roman"/>
          <w:sz w:val="24"/>
          <w:szCs w:val="24"/>
        </w:rPr>
        <w:t>protokole sposób zapewnienia konkurencji.</w:t>
      </w:r>
    </w:p>
    <w:p w:rsidR="001E686C" w:rsidRDefault="005E0787" w:rsidP="00254F21">
      <w:pPr>
        <w:pStyle w:val="Akapitzlist"/>
        <w:numPr>
          <w:ilvl w:val="0"/>
          <w:numId w:val="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może wykluczyć Wykonawcę na każdym etapie postępowania o udzielenie zamówienia.</w:t>
      </w:r>
    </w:p>
    <w:p w:rsidR="00FC63CB" w:rsidRPr="005B286B" w:rsidRDefault="00FC63CB" w:rsidP="00FC63CB">
      <w:pPr>
        <w:pStyle w:val="Nagwek2"/>
        <w:spacing w:after="129" w:line="267" w:lineRule="auto"/>
        <w:ind w:left="142" w:right="44"/>
        <w:jc w:val="both"/>
      </w:pPr>
      <w:r>
        <w:rPr>
          <w:u w:val="single" w:color="000000"/>
        </w:rPr>
        <w:t>7</w:t>
      </w:r>
      <w:r w:rsidRPr="005B286B">
        <w:rPr>
          <w:u w:val="single" w:color="000000"/>
        </w:rPr>
        <w:t>. Opis sposobu dokonywania oceny spełniania warunków udziału w postępowaniu</w:t>
      </w:r>
      <w:r w:rsidRPr="005B286B">
        <w:t xml:space="preserve"> </w:t>
      </w:r>
    </w:p>
    <w:p w:rsidR="00FC63CB" w:rsidRPr="005B286B" w:rsidRDefault="00FC63CB" w:rsidP="00031641">
      <w:pPr>
        <w:spacing w:after="126" w:line="240" w:lineRule="auto"/>
        <w:ind w:left="709" w:right="51" w:hanging="294"/>
        <w:rPr>
          <w:rFonts w:ascii="Times New Roman" w:hAnsi="Times New Roman" w:cs="Times New Roman"/>
          <w:sz w:val="24"/>
          <w:szCs w:val="24"/>
        </w:rPr>
      </w:pPr>
      <w:r>
        <w:rPr>
          <w:rFonts w:ascii="Times New Roman" w:hAnsi="Times New Roman" w:cs="Times New Roman"/>
          <w:sz w:val="24"/>
          <w:szCs w:val="24"/>
        </w:rPr>
        <w:t xml:space="preserve">1) </w:t>
      </w:r>
      <w:r w:rsidRPr="005B286B">
        <w:rPr>
          <w:rFonts w:ascii="Times New Roman" w:hAnsi="Times New Roman" w:cs="Times New Roman"/>
          <w:sz w:val="24"/>
          <w:szCs w:val="24"/>
        </w:rPr>
        <w:t xml:space="preserve"> Ocena spełniania warunków udziału w postepowaniu odbywa się dwuetapowo</w:t>
      </w:r>
      <w:r w:rsidR="00326E13">
        <w:rPr>
          <w:rFonts w:ascii="Times New Roman" w:hAnsi="Times New Roman" w:cs="Times New Roman"/>
          <w:sz w:val="24"/>
          <w:szCs w:val="24"/>
        </w:rPr>
        <w:t xml:space="preserve"> </w:t>
      </w:r>
      <w:r w:rsidR="00031641">
        <w:rPr>
          <w:rFonts w:ascii="Times New Roman" w:hAnsi="Times New Roman" w:cs="Times New Roman"/>
          <w:sz w:val="24"/>
          <w:szCs w:val="24"/>
        </w:rPr>
        <w:t xml:space="preserve">( art. 24aa Pzp tzw. procedura </w:t>
      </w:r>
      <w:r w:rsidR="00326E13">
        <w:rPr>
          <w:rFonts w:ascii="Times New Roman" w:hAnsi="Times New Roman" w:cs="Times New Roman"/>
          <w:sz w:val="24"/>
          <w:szCs w:val="24"/>
        </w:rPr>
        <w:t>odwrócona</w:t>
      </w:r>
      <w:r w:rsidR="00031641">
        <w:rPr>
          <w:rFonts w:ascii="Times New Roman" w:hAnsi="Times New Roman" w:cs="Times New Roman"/>
          <w:sz w:val="24"/>
          <w:szCs w:val="24"/>
        </w:rPr>
        <w:t>)</w:t>
      </w:r>
      <w:r w:rsidRPr="005B286B">
        <w:rPr>
          <w:rFonts w:ascii="Times New Roman" w:hAnsi="Times New Roman" w:cs="Times New Roman"/>
          <w:sz w:val="24"/>
          <w:szCs w:val="24"/>
        </w:rPr>
        <w:t xml:space="preserve">. </w:t>
      </w:r>
    </w:p>
    <w:p w:rsidR="00FC63CB" w:rsidRPr="0071426B" w:rsidRDefault="00FC63CB" w:rsidP="00031641">
      <w:pPr>
        <w:numPr>
          <w:ilvl w:val="0"/>
          <w:numId w:val="49"/>
        </w:numPr>
        <w:spacing w:after="123" w:line="240" w:lineRule="auto"/>
        <w:ind w:left="709"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 – </w:t>
      </w:r>
      <w:r>
        <w:rPr>
          <w:rFonts w:ascii="Times New Roman" w:hAnsi="Times New Roman" w:cs="Times New Roman"/>
          <w:sz w:val="24"/>
          <w:szCs w:val="24"/>
        </w:rPr>
        <w:t>o</w:t>
      </w:r>
      <w:r w:rsidRPr="005B286B">
        <w:rPr>
          <w:rFonts w:ascii="Times New Roman" w:hAnsi="Times New Roman" w:cs="Times New Roman"/>
          <w:sz w:val="24"/>
          <w:szCs w:val="24"/>
        </w:rPr>
        <w:t xml:space="preserve">cena wstępna, której poddawani są wszyscy Wykonawcy odbędzie się na podstawie informacji zawartych w „Oświadczeniu o spełnieniu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i nie podleganiu wykluczeniu” zwanego dalej Oświadczeniem – </w:t>
      </w:r>
      <w:r w:rsidRPr="005B286B">
        <w:rPr>
          <w:rFonts w:ascii="Times New Roman" w:hAnsi="Times New Roman" w:cs="Times New Roman"/>
          <w:b/>
          <w:sz w:val="24"/>
          <w:szCs w:val="24"/>
        </w:rPr>
        <w:t xml:space="preserve">Załącznik nr </w:t>
      </w:r>
      <w:r>
        <w:rPr>
          <w:rFonts w:ascii="Times New Roman" w:hAnsi="Times New Roman" w:cs="Times New Roman"/>
          <w:b/>
          <w:sz w:val="24"/>
          <w:szCs w:val="24"/>
        </w:rPr>
        <w:t>3 i 4</w:t>
      </w:r>
      <w:r w:rsidRPr="005B286B">
        <w:rPr>
          <w:rFonts w:ascii="Times New Roman" w:hAnsi="Times New Roman" w:cs="Times New Roman"/>
          <w:b/>
          <w:sz w:val="24"/>
          <w:szCs w:val="24"/>
        </w:rPr>
        <w:t xml:space="preserve"> do SIWZ</w:t>
      </w:r>
      <w:r>
        <w:rPr>
          <w:rFonts w:ascii="Times New Roman" w:hAnsi="Times New Roman" w:cs="Times New Roman"/>
          <w:sz w:val="24"/>
          <w:szCs w:val="24"/>
        </w:rPr>
        <w:t xml:space="preserve">, oraz </w:t>
      </w:r>
      <w:r w:rsidRPr="00257A79">
        <w:rPr>
          <w:rFonts w:ascii="Times New Roman" w:eastAsia="ArialNarrow" w:hAnsi="Times New Roman" w:cs="Times New Roman"/>
          <w:sz w:val="24"/>
          <w:szCs w:val="24"/>
        </w:rPr>
        <w:t>o</w:t>
      </w:r>
      <w:r w:rsidRPr="00257A79">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257A79">
        <w:rPr>
          <w:rFonts w:ascii="Times New Roman" w:hAnsi="Times New Roman" w:cs="Times New Roman"/>
          <w:sz w:val="24"/>
          <w:szCs w:val="24"/>
        </w:rPr>
        <w:t xml:space="preserve">w art. 13 lub art. 14 RODO </w:t>
      </w:r>
      <w:r>
        <w:rPr>
          <w:rFonts w:ascii="Times New Roman" w:hAnsi="Times New Roman" w:cs="Times New Roman"/>
          <w:sz w:val="24"/>
          <w:szCs w:val="24"/>
        </w:rPr>
        <w:t>–</w:t>
      </w:r>
      <w:r w:rsidRPr="00257A79">
        <w:rPr>
          <w:rFonts w:ascii="Times New Roman" w:hAnsi="Times New Roman" w:cs="Times New Roman"/>
          <w:sz w:val="24"/>
          <w:szCs w:val="24"/>
        </w:rPr>
        <w:t xml:space="preserve"> </w:t>
      </w:r>
      <w:r>
        <w:rPr>
          <w:rFonts w:ascii="Times New Roman" w:hAnsi="Times New Roman" w:cs="Times New Roman"/>
          <w:sz w:val="24"/>
          <w:szCs w:val="24"/>
        </w:rPr>
        <w:t xml:space="preserve">wg </w:t>
      </w:r>
      <w:r w:rsidRPr="00257A79">
        <w:rPr>
          <w:rFonts w:ascii="Times New Roman" w:hAnsi="Times New Roman" w:cs="Times New Roman"/>
          <w:sz w:val="24"/>
          <w:szCs w:val="24"/>
        </w:rPr>
        <w:t>Załącznik nr 7</w:t>
      </w:r>
      <w:r>
        <w:rPr>
          <w:rFonts w:ascii="Times New Roman" w:hAnsi="Times New Roman" w:cs="Times New Roman"/>
          <w:sz w:val="24"/>
          <w:szCs w:val="24"/>
        </w:rPr>
        <w:t>.</w:t>
      </w:r>
    </w:p>
    <w:p w:rsidR="00FC63CB" w:rsidRPr="005B286B" w:rsidRDefault="00FC63CB" w:rsidP="00031641">
      <w:pPr>
        <w:numPr>
          <w:ilvl w:val="0"/>
          <w:numId w:val="49"/>
        </w:numPr>
        <w:spacing w:after="126" w:line="240" w:lineRule="auto"/>
        <w:ind w:right="51" w:hanging="10"/>
        <w:jc w:val="both"/>
        <w:rPr>
          <w:rFonts w:ascii="Times New Roman" w:hAnsi="Times New Roman" w:cs="Times New Roman"/>
          <w:sz w:val="24"/>
          <w:szCs w:val="24"/>
        </w:rPr>
      </w:pPr>
      <w:r w:rsidRPr="005B286B">
        <w:rPr>
          <w:rFonts w:ascii="Times New Roman" w:hAnsi="Times New Roman" w:cs="Times New Roman"/>
          <w:sz w:val="24"/>
          <w:szCs w:val="24"/>
        </w:rPr>
        <w:t xml:space="preserve">Etap II – </w:t>
      </w:r>
      <w:r>
        <w:rPr>
          <w:rFonts w:ascii="Times New Roman" w:hAnsi="Times New Roman" w:cs="Times New Roman"/>
          <w:sz w:val="24"/>
          <w:szCs w:val="24"/>
        </w:rPr>
        <w:t>o</w:t>
      </w:r>
      <w:r w:rsidRPr="005B286B">
        <w:rPr>
          <w:rFonts w:ascii="Times New Roman" w:hAnsi="Times New Roman" w:cs="Times New Roman"/>
          <w:sz w:val="24"/>
          <w:szCs w:val="24"/>
        </w:rPr>
        <w:t xml:space="preserve">stateczne potwierdzenie spełnienia warunków udziału </w:t>
      </w:r>
      <w:r w:rsidR="00326E13">
        <w:rPr>
          <w:rFonts w:ascii="Times New Roman" w:hAnsi="Times New Roman" w:cs="Times New Roman"/>
          <w:sz w:val="24"/>
          <w:szCs w:val="24"/>
        </w:rPr>
        <w:t xml:space="preserve">                                          </w:t>
      </w:r>
      <w:r w:rsidRPr="005B286B">
        <w:rPr>
          <w:rFonts w:ascii="Times New Roman" w:hAnsi="Times New Roman" w:cs="Times New Roman"/>
          <w:sz w:val="24"/>
          <w:szCs w:val="24"/>
        </w:rPr>
        <w:t xml:space="preserve">w postępowaniu zostanie dokonane na podstawie dokumentów to potwierdzających. </w:t>
      </w:r>
      <w:r w:rsidRPr="005B286B">
        <w:rPr>
          <w:rFonts w:ascii="Times New Roman" w:hAnsi="Times New Roman" w:cs="Times New Roman"/>
          <w:b/>
          <w:sz w:val="24"/>
          <w:szCs w:val="24"/>
        </w:rPr>
        <w:t xml:space="preserve">Ocenie na tym etapie podlegać będzie wyłącznie Wykonawca, którego oferta zostanie uznana za najkorzystniejszą spośród tych, które nie zostaną odrzucone po analizie Oświadczenia. </w:t>
      </w:r>
    </w:p>
    <w:p w:rsidR="00FC63CB" w:rsidRPr="00DE2E92" w:rsidRDefault="00FC63CB" w:rsidP="00DE2E92">
      <w:pPr>
        <w:pStyle w:val="Akapitzlist"/>
        <w:numPr>
          <w:ilvl w:val="0"/>
          <w:numId w:val="6"/>
        </w:numPr>
        <w:spacing w:after="123" w:line="240" w:lineRule="auto"/>
        <w:ind w:right="51"/>
        <w:jc w:val="both"/>
        <w:rPr>
          <w:rFonts w:ascii="Times New Roman" w:hAnsi="Times New Roman" w:cs="Times New Roman"/>
          <w:sz w:val="24"/>
          <w:szCs w:val="24"/>
        </w:rPr>
      </w:pPr>
      <w:r w:rsidRPr="00DE2E92">
        <w:rPr>
          <w:rFonts w:ascii="Times New Roman" w:hAnsi="Times New Roman" w:cs="Times New Roman"/>
          <w:sz w:val="24"/>
          <w:szCs w:val="24"/>
        </w:rPr>
        <w:t xml:space="preserve">Jeżeli Wykonawca nie złożył Oświadczenia, lub innych dokumentów niezbędnych do przeprowadzenia postępowania lub złożone Oświadczenie lub inne dokumenty są niekompletne, zawierają błędy lub budzą wskazane przez Zamawiającego wątpliwości, Zamawiający wzywa do ich złożenia, uzupełnienia, poprawienia w terminie przez siebie wskazanym, chyba że mimo ich złożenia oferta wykonawcy podlega odrzuceniu albo konieczne byłoby unieważnienie postepowania. </w:t>
      </w:r>
    </w:p>
    <w:p w:rsidR="00DE2E92" w:rsidRDefault="00DE2E92" w:rsidP="00DE2E92">
      <w:pPr>
        <w:spacing w:after="123" w:line="240" w:lineRule="auto"/>
        <w:ind w:right="51"/>
        <w:jc w:val="both"/>
        <w:rPr>
          <w:rFonts w:ascii="Times New Roman" w:hAnsi="Times New Roman" w:cs="Times New Roman"/>
          <w:sz w:val="24"/>
          <w:szCs w:val="24"/>
        </w:rPr>
      </w:pPr>
    </w:p>
    <w:p w:rsidR="00DE2E92" w:rsidRDefault="00DE2E92" w:rsidP="00DE2E92">
      <w:pPr>
        <w:spacing w:after="123" w:line="240" w:lineRule="auto"/>
        <w:ind w:right="51"/>
        <w:jc w:val="both"/>
        <w:rPr>
          <w:rFonts w:ascii="Times New Roman" w:hAnsi="Times New Roman" w:cs="Times New Roman"/>
          <w:sz w:val="24"/>
          <w:szCs w:val="24"/>
        </w:rPr>
      </w:pPr>
    </w:p>
    <w:p w:rsidR="00DE2E92" w:rsidRPr="00DE2E92" w:rsidRDefault="00DE2E92" w:rsidP="00DE2E92">
      <w:pPr>
        <w:spacing w:after="123" w:line="240" w:lineRule="auto"/>
        <w:ind w:right="51"/>
        <w:jc w:val="both"/>
        <w:rPr>
          <w:rFonts w:ascii="Times New Roman" w:hAnsi="Times New Roman" w:cs="Times New Roman"/>
          <w:sz w:val="24"/>
          <w:szCs w:val="24"/>
        </w:rPr>
      </w:pPr>
    </w:p>
    <w:p w:rsidR="005E0787" w:rsidRPr="00257A79" w:rsidRDefault="005E0787"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lastRenderedPageBreak/>
        <w:t>Rozdział VI. Wykaz oświadczeń lub dokumentów, potwierdzających spełnianie warunków udziału w</w:t>
      </w:r>
      <w:r w:rsidR="00625136" w:rsidRPr="00257A79">
        <w:rPr>
          <w:rFonts w:ascii="Times New Roman" w:hAnsi="Times New Roman" w:cs="Times New Roman"/>
          <w:b/>
          <w:sz w:val="24"/>
          <w:szCs w:val="24"/>
        </w:rPr>
        <w:t> </w:t>
      </w:r>
      <w:r w:rsidRPr="00257A79">
        <w:rPr>
          <w:rFonts w:ascii="Times New Roman" w:hAnsi="Times New Roman" w:cs="Times New Roman"/>
          <w:b/>
          <w:sz w:val="24"/>
          <w:szCs w:val="24"/>
        </w:rPr>
        <w:t>postępowaniu oraz brak podstaw wykluczenia.</w:t>
      </w:r>
    </w:p>
    <w:p w:rsidR="003F6248" w:rsidRPr="00257A79" w:rsidRDefault="003F6248" w:rsidP="003F6248">
      <w:pPr>
        <w:spacing w:after="0" w:line="276" w:lineRule="auto"/>
        <w:ind w:left="360"/>
        <w:jc w:val="both"/>
        <w:rPr>
          <w:rFonts w:ascii="Times New Roman" w:hAnsi="Times New Roman" w:cs="Times New Roman"/>
          <w:sz w:val="24"/>
          <w:szCs w:val="24"/>
        </w:rPr>
      </w:pPr>
    </w:p>
    <w:p w:rsidR="005A2D6C" w:rsidRPr="00D63F6D" w:rsidRDefault="007777A0" w:rsidP="00D63F6D">
      <w:pPr>
        <w:spacing w:after="0" w:line="240" w:lineRule="auto"/>
        <w:jc w:val="both"/>
        <w:rPr>
          <w:rFonts w:ascii="Times New Roman" w:hAnsi="Times New Roman" w:cs="Times New Roman"/>
          <w:sz w:val="24"/>
          <w:szCs w:val="24"/>
        </w:rPr>
      </w:pPr>
      <w:r w:rsidRPr="00D63F6D">
        <w:rPr>
          <w:rFonts w:ascii="Times New Roman" w:hAnsi="Times New Roman" w:cs="Times New Roman"/>
          <w:sz w:val="24"/>
          <w:szCs w:val="24"/>
        </w:rPr>
        <w:t xml:space="preserve">Wykonawca </w:t>
      </w:r>
      <w:r w:rsidR="005A2D6C" w:rsidRPr="00D63F6D">
        <w:rPr>
          <w:rFonts w:ascii="Times New Roman" w:hAnsi="Times New Roman" w:cs="Times New Roman"/>
          <w:sz w:val="24"/>
          <w:szCs w:val="24"/>
        </w:rPr>
        <w:t xml:space="preserve">w celu wstępnego potwierdzenia, że nie podlega wykluczeniu oraz spełnia warunki udziału w postępowaniu </w:t>
      </w:r>
      <w:r w:rsidR="0051526A" w:rsidRPr="00D63F6D">
        <w:rPr>
          <w:rFonts w:ascii="Times New Roman" w:hAnsi="Times New Roman" w:cs="Times New Roman"/>
          <w:sz w:val="24"/>
          <w:szCs w:val="24"/>
        </w:rPr>
        <w:t>z</w:t>
      </w:r>
      <w:r w:rsidR="005A2D6C" w:rsidRPr="00D63F6D">
        <w:rPr>
          <w:rFonts w:ascii="Times New Roman" w:hAnsi="Times New Roman" w:cs="Times New Roman"/>
          <w:sz w:val="24"/>
          <w:szCs w:val="24"/>
        </w:rPr>
        <w:t>obowiązany jest złożyć wraz z ofertą oświadczenie o niepodleganiu wykluczeniu. Wzory ośw</w:t>
      </w:r>
      <w:r w:rsidR="009A1B2A" w:rsidRPr="00D63F6D">
        <w:rPr>
          <w:rFonts w:ascii="Times New Roman" w:hAnsi="Times New Roman" w:cs="Times New Roman"/>
          <w:sz w:val="24"/>
          <w:szCs w:val="24"/>
        </w:rPr>
        <w:t xml:space="preserve">iadczeń stanowią załączniki Nr </w:t>
      </w:r>
      <w:r w:rsidR="000C5BE2" w:rsidRPr="00D63F6D">
        <w:rPr>
          <w:rFonts w:ascii="Times New Roman" w:hAnsi="Times New Roman" w:cs="Times New Roman"/>
          <w:sz w:val="24"/>
          <w:szCs w:val="24"/>
        </w:rPr>
        <w:t>3</w:t>
      </w:r>
      <w:r w:rsidR="009A1B2A" w:rsidRPr="00D63F6D">
        <w:rPr>
          <w:rFonts w:ascii="Times New Roman" w:hAnsi="Times New Roman" w:cs="Times New Roman"/>
          <w:sz w:val="24"/>
          <w:szCs w:val="24"/>
        </w:rPr>
        <w:t xml:space="preserve"> i </w:t>
      </w:r>
      <w:r w:rsidR="000C5BE2" w:rsidRPr="00D63F6D">
        <w:rPr>
          <w:rFonts w:ascii="Times New Roman" w:hAnsi="Times New Roman" w:cs="Times New Roman"/>
          <w:sz w:val="24"/>
          <w:szCs w:val="24"/>
        </w:rPr>
        <w:t>4</w:t>
      </w:r>
      <w:r w:rsidR="005A2D6C" w:rsidRPr="00D63F6D">
        <w:rPr>
          <w:rFonts w:ascii="Times New Roman" w:hAnsi="Times New Roman" w:cs="Times New Roman"/>
          <w:sz w:val="24"/>
          <w:szCs w:val="24"/>
        </w:rPr>
        <w:t xml:space="preserve"> do niniejszej SIWZ. </w:t>
      </w:r>
    </w:p>
    <w:p w:rsidR="00D63F6D" w:rsidRPr="00257A79" w:rsidRDefault="00D63F6D" w:rsidP="00267C83">
      <w:pPr>
        <w:pStyle w:val="Akapitzlist"/>
        <w:spacing w:after="0" w:line="240"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 Informacje o sposobie porozumiewania się Z</w:t>
      </w:r>
      <w:r w:rsidR="005B4B4B" w:rsidRPr="00257A79">
        <w:rPr>
          <w:rFonts w:ascii="Times New Roman" w:hAnsi="Times New Roman" w:cs="Times New Roman"/>
          <w:b/>
          <w:sz w:val="24"/>
          <w:szCs w:val="24"/>
        </w:rPr>
        <w:t xml:space="preserve">amawiającego </w:t>
      </w:r>
      <w:r w:rsidR="00456320" w:rsidRPr="00257A79">
        <w:rPr>
          <w:rFonts w:ascii="Times New Roman" w:hAnsi="Times New Roman" w:cs="Times New Roman"/>
          <w:b/>
          <w:sz w:val="24"/>
          <w:szCs w:val="24"/>
        </w:rPr>
        <w:br/>
      </w:r>
      <w:r w:rsidR="005B4B4B" w:rsidRPr="00257A79">
        <w:rPr>
          <w:rFonts w:ascii="Times New Roman" w:hAnsi="Times New Roman" w:cs="Times New Roman"/>
          <w:b/>
          <w:sz w:val="24"/>
          <w:szCs w:val="24"/>
        </w:rPr>
        <w:t xml:space="preserve">z Wykonawcami oraz </w:t>
      </w:r>
      <w:r w:rsidRPr="00257A79">
        <w:rPr>
          <w:rFonts w:ascii="Times New Roman" w:hAnsi="Times New Roman" w:cs="Times New Roman"/>
          <w:b/>
          <w:sz w:val="24"/>
          <w:szCs w:val="24"/>
        </w:rPr>
        <w:t>przekazywania oświadczeń i dokumentów, a także wskazanie osób uprawnionych do p</w:t>
      </w:r>
      <w:r w:rsidR="005B4B4B" w:rsidRPr="00257A79">
        <w:rPr>
          <w:rFonts w:ascii="Times New Roman" w:hAnsi="Times New Roman" w:cs="Times New Roman"/>
          <w:b/>
          <w:sz w:val="24"/>
          <w:szCs w:val="24"/>
        </w:rPr>
        <w:t xml:space="preserve">orozumiewania się z </w:t>
      </w:r>
      <w:r w:rsidRPr="00257A79">
        <w:rPr>
          <w:rFonts w:ascii="Times New Roman" w:hAnsi="Times New Roman" w:cs="Times New Roman"/>
          <w:b/>
          <w:sz w:val="24"/>
          <w:szCs w:val="24"/>
        </w:rPr>
        <w:t>Wykonawcami.</w:t>
      </w:r>
    </w:p>
    <w:p w:rsidR="00A90866" w:rsidRPr="00257A79" w:rsidRDefault="00A90866" w:rsidP="00980FC9">
      <w:pPr>
        <w:spacing w:after="0" w:line="276" w:lineRule="auto"/>
        <w:rPr>
          <w:rFonts w:ascii="Times New Roman" w:hAnsi="Times New Roman" w:cs="Times New Roman"/>
          <w:sz w:val="24"/>
          <w:szCs w:val="24"/>
        </w:rPr>
      </w:pP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Oświadczenia, wnioski, zawiadomienia oraz informacje Zamawiający oraz Wykonawca przekazują pisemnie za pomocą poczty elektronicznej przy użyciu środków komunikacji elek</w:t>
      </w:r>
      <w:r w:rsidR="00FB1B7C" w:rsidRPr="00257A79">
        <w:rPr>
          <w:rFonts w:ascii="Times New Roman" w:hAnsi="Times New Roman" w:cs="Times New Roman"/>
          <w:sz w:val="24"/>
          <w:szCs w:val="24"/>
        </w:rPr>
        <w:t xml:space="preserve">tronicznej w rozumieniu ustawy </w:t>
      </w:r>
      <w:r w:rsidRPr="00257A79">
        <w:rPr>
          <w:rFonts w:ascii="Times New Roman" w:hAnsi="Times New Roman" w:cs="Times New Roman"/>
          <w:sz w:val="24"/>
          <w:szCs w:val="24"/>
        </w:rPr>
        <w:t>z dnia 18 lipca 2002 r. o świadczeniu usług drogą elektroniczną.</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Wszelkie oświadczenia, wnioski, zawiadomienia oraz informacje przekazane za pomoc</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formy elektronicznej wymagaj</w:t>
      </w:r>
      <w:r w:rsidRPr="00257A79">
        <w:rPr>
          <w:rFonts w:ascii="Times New Roman" w:eastAsia="TimesNewRoman" w:hAnsi="Times New Roman" w:cs="Times New Roman"/>
          <w:sz w:val="24"/>
          <w:szCs w:val="24"/>
        </w:rPr>
        <w:t xml:space="preserve">ą </w:t>
      </w:r>
      <w:r w:rsidRPr="00257A79">
        <w:rPr>
          <w:rFonts w:ascii="Times New Roman" w:hAnsi="Times New Roman" w:cs="Times New Roman"/>
          <w:sz w:val="24"/>
          <w:szCs w:val="24"/>
        </w:rPr>
        <w:t xml:space="preserve">na </w:t>
      </w:r>
      <w:r w:rsidRPr="00257A79">
        <w:rPr>
          <w:rFonts w:ascii="Times New Roman" w:eastAsia="TimesNewRoman" w:hAnsi="Times New Roman" w:cs="Times New Roman"/>
          <w:sz w:val="24"/>
          <w:szCs w:val="24"/>
        </w:rPr>
        <w:t>żą</w:t>
      </w:r>
      <w:r w:rsidRPr="00257A79">
        <w:rPr>
          <w:rFonts w:ascii="Times New Roman" w:hAnsi="Times New Roman" w:cs="Times New Roman"/>
          <w:sz w:val="24"/>
          <w:szCs w:val="24"/>
        </w:rPr>
        <w:t>danie ka</w:t>
      </w:r>
      <w:r w:rsidRPr="00257A79">
        <w:rPr>
          <w:rFonts w:ascii="Times New Roman" w:eastAsia="TimesNewRoman" w:hAnsi="Times New Roman" w:cs="Times New Roman"/>
          <w:sz w:val="24"/>
          <w:szCs w:val="24"/>
        </w:rPr>
        <w:t>ż</w:t>
      </w:r>
      <w:r w:rsidRPr="00257A79">
        <w:rPr>
          <w:rFonts w:ascii="Times New Roman" w:hAnsi="Times New Roman" w:cs="Times New Roman"/>
          <w:sz w:val="24"/>
          <w:szCs w:val="24"/>
        </w:rPr>
        <w:t>dej ze stron, niezwłocznego potwierdzenia faktu ich otrzymania.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wiadczenia, wnioski, zawiadomienia oraz informacje przekazane za pomoc</w:t>
      </w:r>
      <w:r w:rsidRPr="00257A79">
        <w:rPr>
          <w:rFonts w:ascii="Times New Roman" w:eastAsia="TimesNewRoman" w:hAnsi="Times New Roman" w:cs="Times New Roman"/>
          <w:color w:val="000000"/>
          <w:sz w:val="24"/>
          <w:szCs w:val="24"/>
        </w:rPr>
        <w:t>ą ś</w:t>
      </w:r>
      <w:r w:rsidRPr="00257A79">
        <w:rPr>
          <w:rFonts w:ascii="Times New Roman" w:hAnsi="Times New Roman" w:cs="Times New Roman"/>
          <w:color w:val="000000"/>
          <w:sz w:val="24"/>
          <w:szCs w:val="24"/>
        </w:rPr>
        <w:t>rodków komunikacji elektronicznej uwa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a si</w:t>
      </w:r>
      <w:r w:rsidRPr="00257A79">
        <w:rPr>
          <w:rFonts w:ascii="Times New Roman" w:eastAsia="TimesNewRoman" w:hAnsi="Times New Roman" w:cs="Times New Roman"/>
          <w:color w:val="000000"/>
          <w:sz w:val="24"/>
          <w:szCs w:val="24"/>
        </w:rPr>
        <w:t xml:space="preserve">ę </w:t>
      </w:r>
      <w:r w:rsidRPr="00257A79">
        <w:rPr>
          <w:rFonts w:ascii="Times New Roman" w:hAnsi="Times New Roman" w:cs="Times New Roman"/>
          <w:color w:val="000000"/>
          <w:sz w:val="24"/>
          <w:szCs w:val="24"/>
        </w:rPr>
        <w:t>za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one w terminie, 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ich tre</w:t>
      </w:r>
      <w:r w:rsidRPr="00257A79">
        <w:rPr>
          <w:rFonts w:ascii="Times New Roman" w:eastAsia="TimesNewRoman" w:hAnsi="Times New Roman" w:cs="Times New Roman"/>
          <w:color w:val="000000"/>
          <w:sz w:val="24"/>
          <w:szCs w:val="24"/>
        </w:rPr>
        <w:t xml:space="preserve">ść </w:t>
      </w:r>
      <w:r w:rsidRPr="00257A79">
        <w:rPr>
          <w:rFonts w:ascii="Times New Roman" w:hAnsi="Times New Roman" w:cs="Times New Roman"/>
          <w:color w:val="000000"/>
          <w:sz w:val="24"/>
          <w:szCs w:val="24"/>
        </w:rPr>
        <w:t xml:space="preserve">dotarła do </w:t>
      </w:r>
      <w:r w:rsidR="00FB1B7C" w:rsidRPr="00257A79">
        <w:rPr>
          <w:rFonts w:ascii="Times New Roman" w:hAnsi="Times New Roman" w:cs="Times New Roman"/>
          <w:color w:val="000000"/>
          <w:sz w:val="24"/>
          <w:szCs w:val="24"/>
        </w:rPr>
        <w:t xml:space="preserve">adresata przed upływem terminu </w:t>
      </w:r>
      <w:r w:rsidRPr="00257A79">
        <w:rPr>
          <w:rFonts w:ascii="Times New Roman" w:hAnsi="Times New Roman" w:cs="Times New Roman"/>
          <w:color w:val="000000"/>
          <w:sz w:val="24"/>
          <w:szCs w:val="24"/>
        </w:rPr>
        <w:t>i została niezwłocznie potwierdzona.</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u w:val="single"/>
        </w:rPr>
        <w:t>Forma pisemna zastrze</w:t>
      </w:r>
      <w:r w:rsidRPr="00257A79">
        <w:rPr>
          <w:rFonts w:ascii="Times New Roman" w:eastAsia="TimesNewRoman" w:hAnsi="Times New Roman" w:cs="Times New Roman"/>
          <w:color w:val="000000"/>
          <w:sz w:val="24"/>
          <w:szCs w:val="24"/>
          <w:u w:val="single"/>
        </w:rPr>
        <w:t>ż</w:t>
      </w:r>
      <w:r w:rsidRPr="00257A79">
        <w:rPr>
          <w:rFonts w:ascii="Times New Roman" w:hAnsi="Times New Roman" w:cs="Times New Roman"/>
          <w:color w:val="000000"/>
          <w:sz w:val="24"/>
          <w:szCs w:val="24"/>
          <w:u w:val="single"/>
        </w:rPr>
        <w:t>ona jest dla:</w:t>
      </w:r>
      <w:r w:rsidRPr="00257A79">
        <w:rPr>
          <w:rFonts w:ascii="Times New Roman" w:hAnsi="Times New Roman" w:cs="Times New Roman"/>
          <w:color w:val="000000"/>
          <w:sz w:val="24"/>
          <w:szCs w:val="24"/>
        </w:rPr>
        <w:t xml:space="preserv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oferty wraz z zał</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cznikami, w tym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warunków udziału w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powaniu i braku podstaw do wykluczenia oraz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i dokumentów potwierdzaj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cych spełnienie wymaga</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lonych przez Zamawiaj</w:t>
      </w:r>
      <w:r w:rsidRPr="00257A79">
        <w:rPr>
          <w:rFonts w:ascii="Times New Roman" w:eastAsia="TimesNewRoman" w:hAnsi="Times New Roman" w:cs="Times New Roman"/>
          <w:color w:val="000000"/>
          <w:sz w:val="24"/>
          <w:szCs w:val="24"/>
        </w:rPr>
        <w:t>ą</w:t>
      </w:r>
      <w:r w:rsidR="00FB1B7C" w:rsidRPr="00257A79">
        <w:rPr>
          <w:rFonts w:ascii="Times New Roman" w:hAnsi="Times New Roman" w:cs="Times New Roman"/>
          <w:color w:val="000000"/>
          <w:sz w:val="24"/>
          <w:szCs w:val="24"/>
        </w:rPr>
        <w:t xml:space="preserve">cego, </w:t>
      </w:r>
      <w:r w:rsidRPr="00257A79">
        <w:rPr>
          <w:rFonts w:ascii="Times New Roman" w:hAnsi="Times New Roman" w:cs="Times New Roman"/>
          <w:color w:val="000000"/>
          <w:sz w:val="24"/>
          <w:szCs w:val="24"/>
        </w:rPr>
        <w:t>a tak</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zmiany lub wycofania ofert.</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Forma pisemna zastrzeżona jest także dla uzupełnienia oferty w trybie art. 26 ust. 3 ustawy Pzp.</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Wykonawców, którzy w okre</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lonym terminie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yli wymaganych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lub innych dokumentów niezb</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dnych do przeprowadzenia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 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wiadcze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lub dokumentów, które s</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niekompletne, zawieraj</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bł</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dy lub budz</w:t>
      </w:r>
      <w:r w:rsidRPr="00257A79">
        <w:rPr>
          <w:rFonts w:ascii="Times New Roman" w:eastAsia="TimesNewRoman" w:hAnsi="Times New Roman" w:cs="Times New Roman"/>
          <w:color w:val="000000"/>
          <w:sz w:val="24"/>
          <w:szCs w:val="24"/>
        </w:rPr>
        <w:t xml:space="preserve">ą </w:t>
      </w:r>
      <w:r w:rsidRPr="00257A79">
        <w:rPr>
          <w:rFonts w:ascii="Times New Roman" w:hAnsi="Times New Roman" w:cs="Times New Roman"/>
          <w:color w:val="000000"/>
          <w:sz w:val="24"/>
          <w:szCs w:val="24"/>
        </w:rPr>
        <w:t>wskazane przez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cego w</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tpliwo</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ci,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do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 xml:space="preserve">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uzupełnienia lub poprawienia lub udzielenia wyja</w:t>
      </w:r>
      <w:r w:rsidRPr="00257A79">
        <w:rPr>
          <w:rFonts w:ascii="Times New Roman" w:eastAsia="TimesNewRoman" w:hAnsi="Times New Roman" w:cs="Times New Roman"/>
          <w:color w:val="000000"/>
          <w:sz w:val="24"/>
          <w:szCs w:val="24"/>
        </w:rPr>
        <w:t>ś</w:t>
      </w:r>
      <w:r w:rsidRPr="00257A79">
        <w:rPr>
          <w:rFonts w:ascii="Times New Roman" w:hAnsi="Times New Roman" w:cs="Times New Roman"/>
          <w:color w:val="000000"/>
          <w:sz w:val="24"/>
          <w:szCs w:val="24"/>
        </w:rPr>
        <w:t>nie</w:t>
      </w:r>
      <w:r w:rsidRPr="00257A79">
        <w:rPr>
          <w:rFonts w:ascii="Times New Roman" w:eastAsia="TimesNewRoman" w:hAnsi="Times New Roman" w:cs="Times New Roman"/>
          <w:color w:val="000000"/>
          <w:sz w:val="24"/>
          <w:szCs w:val="24"/>
        </w:rPr>
        <w:t xml:space="preserve">ń </w:t>
      </w:r>
      <w:r w:rsidRPr="00257A79">
        <w:rPr>
          <w:rFonts w:ascii="Times New Roman" w:hAnsi="Times New Roman" w:cs="Times New Roman"/>
          <w:color w:val="000000"/>
          <w:sz w:val="24"/>
          <w:szCs w:val="24"/>
        </w:rPr>
        <w:t>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rPr>
        <w:t>Je</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eli wykonawca nie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wymaganych pełnomocnictw albo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y wadliwe pełnomocnictwa, Zamawiaj</w:t>
      </w:r>
      <w:r w:rsidRPr="00257A79">
        <w:rPr>
          <w:rFonts w:ascii="Times New Roman" w:eastAsia="TimesNewRoman" w:hAnsi="Times New Roman" w:cs="Times New Roman"/>
          <w:color w:val="000000"/>
          <w:sz w:val="24"/>
          <w:szCs w:val="24"/>
        </w:rPr>
        <w:t>ą</w:t>
      </w:r>
      <w:r w:rsidRPr="00257A79">
        <w:rPr>
          <w:rFonts w:ascii="Times New Roman" w:hAnsi="Times New Roman" w:cs="Times New Roman"/>
          <w:color w:val="000000"/>
          <w:sz w:val="24"/>
          <w:szCs w:val="24"/>
        </w:rPr>
        <w:t>cy wezwie do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 xml:space="preserve">enia w terminie przez siebie wskazanym, chyba </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 mimo ich zło</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enia oferta wykonawcy podlega odrzuceniu albo konieczne byłoby uniewa</w:t>
      </w:r>
      <w:r w:rsidRPr="00257A79">
        <w:rPr>
          <w:rFonts w:ascii="Times New Roman" w:eastAsia="TimesNewRoman" w:hAnsi="Times New Roman" w:cs="Times New Roman"/>
          <w:color w:val="000000"/>
          <w:sz w:val="24"/>
          <w:szCs w:val="24"/>
        </w:rPr>
        <w:t>ż</w:t>
      </w:r>
      <w:r w:rsidRPr="00257A79">
        <w:rPr>
          <w:rFonts w:ascii="Times New Roman" w:hAnsi="Times New Roman" w:cs="Times New Roman"/>
          <w:color w:val="000000"/>
          <w:sz w:val="24"/>
          <w:szCs w:val="24"/>
        </w:rPr>
        <w:t>nienie post</w:t>
      </w:r>
      <w:r w:rsidRPr="00257A79">
        <w:rPr>
          <w:rFonts w:ascii="Times New Roman" w:eastAsia="TimesNewRoman" w:hAnsi="Times New Roman" w:cs="Times New Roman"/>
          <w:color w:val="000000"/>
          <w:sz w:val="24"/>
          <w:szCs w:val="24"/>
        </w:rPr>
        <w:t>ę</w:t>
      </w:r>
      <w:r w:rsidRPr="00257A79">
        <w:rPr>
          <w:rFonts w:ascii="Times New Roman" w:hAnsi="Times New Roman" w:cs="Times New Roman"/>
          <w:color w:val="000000"/>
          <w:sz w:val="24"/>
          <w:szCs w:val="24"/>
        </w:rPr>
        <w:t>powania.</w:t>
      </w:r>
    </w:p>
    <w:p w:rsidR="00FB1B7C"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Zamawiający przedłuży termin składania ofert, jeżeli w wyniku modyfikacji treści specyfikacji niezbędny będzie dodatkowy czas na wprowadzenie zmian w ofertach.</w:t>
      </w:r>
      <w:r w:rsidR="005855B9" w:rsidRPr="00257A79">
        <w:rPr>
          <w:rFonts w:ascii="Times New Roman" w:hAnsi="Times New Roman" w:cs="Times New Roman"/>
          <w:color w:val="000000"/>
          <w:sz w:val="24"/>
          <w:szCs w:val="24"/>
          <w:lang w:eastAsia="ar-SA"/>
        </w:rPr>
        <w:t xml:space="preserve"> </w:t>
      </w:r>
      <w:r w:rsidR="00E757B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lang w:eastAsia="ar-SA"/>
        </w:rPr>
        <w:t>O przedłużeniu terminu Zamawiający powiadomi niezwłocznie wszystkich wykonawców, którym przekazał specyfikację oraz zamieści informację na swej swojej stronie internetowej.</w:t>
      </w:r>
    </w:p>
    <w:p w:rsidR="005B7E9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color w:val="000000"/>
          <w:sz w:val="24"/>
          <w:szCs w:val="24"/>
          <w:lang w:eastAsia="ar-SA"/>
        </w:rPr>
        <w:t>Wykonawca pobierający wersję elektroniczną SIWZ ze strony internetowej Zamawiającego (</w:t>
      </w:r>
      <w:hyperlink r:id="rId9" w:history="1">
        <w:r w:rsidR="00EE0A73" w:rsidRPr="000E121F">
          <w:rPr>
            <w:rStyle w:val="Hipercze"/>
            <w:rFonts w:ascii="Times New Roman" w:hAnsi="Times New Roman" w:cs="Times New Roman"/>
            <w:b/>
            <w:i/>
            <w:sz w:val="24"/>
            <w:szCs w:val="24"/>
          </w:rPr>
          <w:t>http://bip.dukla.pl</w:t>
        </w:r>
      </w:hyperlink>
      <w:r w:rsidR="0057260D" w:rsidRPr="0057260D">
        <w:rPr>
          <w:rStyle w:val="Hipercze"/>
          <w:rFonts w:ascii="Times New Roman" w:hAnsi="Times New Roman" w:cs="Times New Roman"/>
          <w:b/>
          <w:i/>
          <w:color w:val="000000"/>
          <w:sz w:val="24"/>
          <w:szCs w:val="24"/>
        </w:rPr>
        <w:t>//</w:t>
      </w:r>
      <w:r w:rsidRPr="00257A79">
        <w:rPr>
          <w:rFonts w:ascii="Times New Roman" w:hAnsi="Times New Roman" w:cs="Times New Roman"/>
          <w:color w:val="000000"/>
          <w:sz w:val="24"/>
          <w:szCs w:val="24"/>
          <w:lang w:eastAsia="ar-SA"/>
        </w:rPr>
        <w:t xml:space="preserve">) </w:t>
      </w:r>
      <w:r w:rsidRPr="00257A79">
        <w:rPr>
          <w:rFonts w:ascii="Times New Roman" w:hAnsi="Times New Roman" w:cs="Times New Roman"/>
          <w:color w:val="000000"/>
          <w:sz w:val="24"/>
          <w:szCs w:val="24"/>
          <w:u w:val="single"/>
          <w:lang w:eastAsia="ar-SA"/>
        </w:rPr>
        <w:t>zobowiązany jest do jej monitorowania w terminie do dnia zawarcia umowy</w:t>
      </w:r>
      <w:r w:rsidRPr="00257A79">
        <w:rPr>
          <w:rFonts w:ascii="Times New Roman" w:hAnsi="Times New Roman" w:cs="Times New Roman"/>
          <w:color w:val="000000"/>
          <w:sz w:val="24"/>
          <w:szCs w:val="24"/>
          <w:lang w:eastAsia="ar-SA"/>
        </w:rPr>
        <w:t>, gdyż zamieszczane tam są:</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wyjaśnienia treści SIWZ,</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lastRenderedPageBreak/>
        <w:t xml:space="preserve">zmiany treści SIWZ, </w:t>
      </w:r>
    </w:p>
    <w:p w:rsidR="005B7E93"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wszelkie informacje dotyczące danego postępowania,</w:t>
      </w:r>
    </w:p>
    <w:p w:rsidR="00FB1B7C" w:rsidRPr="00257A79" w:rsidRDefault="005B7E93" w:rsidP="00332589">
      <w:pPr>
        <w:numPr>
          <w:ilvl w:val="0"/>
          <w:numId w:val="31"/>
        </w:numPr>
        <w:spacing w:after="0" w:line="240" w:lineRule="auto"/>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rPr>
        <w:t>zawiadomienie o wyborze oferty.</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Zamawiaj</w:t>
      </w:r>
      <w:r w:rsidRPr="00257A79">
        <w:rPr>
          <w:rFonts w:ascii="Times New Roman" w:eastAsia="TimesNewRoman" w:hAnsi="Times New Roman" w:cs="Times New Roman"/>
          <w:color w:val="000000"/>
          <w:sz w:val="24"/>
          <w:szCs w:val="24"/>
          <w:lang w:eastAsia="pl-PL"/>
        </w:rPr>
        <w:t>ą</w:t>
      </w:r>
      <w:r w:rsidRPr="00257A79">
        <w:rPr>
          <w:rFonts w:ascii="Times New Roman" w:hAnsi="Times New Roman" w:cs="Times New Roman"/>
          <w:color w:val="000000"/>
          <w:sz w:val="24"/>
          <w:szCs w:val="24"/>
          <w:lang w:eastAsia="pl-PL"/>
        </w:rPr>
        <w:t>cy nie przewiduje zwołania zebrania Wykonawców.</w:t>
      </w:r>
    </w:p>
    <w:p w:rsidR="00252BE3" w:rsidRPr="00257A79"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257A79">
        <w:rPr>
          <w:rFonts w:ascii="Times New Roman" w:hAnsi="Times New Roman" w:cs="Times New Roman"/>
          <w:color w:val="000000"/>
          <w:sz w:val="24"/>
          <w:szCs w:val="24"/>
          <w:lang w:eastAsia="pl-PL"/>
        </w:rPr>
        <w:t>Postępowanie o udzielenie zamówienia prowadzi się</w:t>
      </w:r>
      <w:r w:rsidR="00252BE3" w:rsidRPr="00257A79">
        <w:rPr>
          <w:rFonts w:ascii="Times New Roman" w:hAnsi="Times New Roman" w:cs="Times New Roman"/>
          <w:color w:val="000000"/>
          <w:sz w:val="24"/>
          <w:szCs w:val="24"/>
          <w:lang w:eastAsia="pl-PL"/>
        </w:rPr>
        <w:t xml:space="preserve"> w języku polskim.</w:t>
      </w:r>
    </w:p>
    <w:p w:rsidR="005B7E93" w:rsidRPr="005373DB" w:rsidRDefault="005B7E93" w:rsidP="00332589">
      <w:pPr>
        <w:pStyle w:val="Akapitzlist"/>
        <w:numPr>
          <w:ilvl w:val="0"/>
          <w:numId w:val="26"/>
        </w:numPr>
        <w:spacing w:after="0" w:line="240" w:lineRule="auto"/>
        <w:ind w:left="426" w:hanging="426"/>
        <w:jc w:val="both"/>
        <w:rPr>
          <w:rFonts w:ascii="Times New Roman" w:hAnsi="Times New Roman" w:cs="Times New Roman"/>
          <w:color w:val="000000"/>
          <w:sz w:val="24"/>
          <w:szCs w:val="24"/>
        </w:rPr>
      </w:pPr>
      <w:r w:rsidRPr="005373DB">
        <w:rPr>
          <w:rFonts w:ascii="Times New Roman" w:eastAsia="Times New Roman" w:hAnsi="Times New Roman" w:cs="Times New Roman"/>
          <w:color w:val="000000"/>
          <w:sz w:val="24"/>
          <w:szCs w:val="24"/>
          <w:lang w:eastAsia="ar-SA"/>
        </w:rPr>
        <w:t>Osobami uprawnionymi do kontaktowania się z wykonawcami są:</w:t>
      </w:r>
      <w:r w:rsidRPr="005373DB">
        <w:rPr>
          <w:rFonts w:ascii="Times New Roman" w:hAnsi="Times New Roman" w:cs="Times New Roman"/>
          <w:bCs/>
          <w:color w:val="000000"/>
          <w:sz w:val="24"/>
          <w:szCs w:val="24"/>
        </w:rPr>
        <w:t xml:space="preserve"> </w:t>
      </w:r>
    </w:p>
    <w:p w:rsidR="005B7E93" w:rsidRPr="005373DB"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color w:val="000000"/>
          <w:sz w:val="24"/>
          <w:szCs w:val="24"/>
        </w:rPr>
        <w:t>1)</w:t>
      </w:r>
      <w:r w:rsidRPr="005373DB">
        <w:rPr>
          <w:rFonts w:ascii="Times New Roman" w:hAnsi="Times New Roman"/>
          <w:bCs/>
          <w:color w:val="000000"/>
          <w:sz w:val="24"/>
          <w:szCs w:val="24"/>
        </w:rPr>
        <w:tab/>
      </w:r>
      <w:r w:rsidR="0092580A">
        <w:rPr>
          <w:rFonts w:ascii="Times New Roman" w:hAnsi="Times New Roman"/>
          <w:bCs/>
          <w:color w:val="000000"/>
          <w:sz w:val="24"/>
          <w:szCs w:val="24"/>
        </w:rPr>
        <w:t xml:space="preserve">Leszek Bąk   </w:t>
      </w:r>
      <w:r w:rsidR="005B7E93" w:rsidRPr="005373DB">
        <w:rPr>
          <w:rFonts w:ascii="Times New Roman" w:hAnsi="Times New Roman"/>
          <w:bCs/>
          <w:color w:val="000000"/>
          <w:sz w:val="24"/>
          <w:szCs w:val="24"/>
        </w:rPr>
        <w:t xml:space="preserve"> w z zakresie opisu przedmiotu zamówienia e-mail: </w:t>
      </w:r>
      <w:hyperlink r:id="rId10" w:history="1">
        <w:r w:rsidR="000C26F2" w:rsidRPr="00CA2ACC">
          <w:rPr>
            <w:rStyle w:val="Hipercze"/>
            <w:rFonts w:ascii="Times New Roman" w:hAnsi="Times New Roman"/>
            <w:bCs/>
            <w:sz w:val="24"/>
            <w:szCs w:val="24"/>
          </w:rPr>
          <w:t>przetarg@dukla.pl</w:t>
        </w:r>
      </w:hyperlink>
      <w:r w:rsidR="005373DB">
        <w:rPr>
          <w:rFonts w:ascii="Times New Roman" w:hAnsi="Times New Roman"/>
          <w:bCs/>
          <w:color w:val="000000"/>
          <w:sz w:val="24"/>
          <w:szCs w:val="24"/>
        </w:rPr>
        <w:t>,</w:t>
      </w:r>
    </w:p>
    <w:p w:rsidR="005B7E93" w:rsidRDefault="00252BE3" w:rsidP="00267C83">
      <w:pPr>
        <w:pStyle w:val="Bezodstpw"/>
        <w:ind w:left="851" w:hanging="425"/>
        <w:rPr>
          <w:rFonts w:ascii="Times New Roman" w:hAnsi="Times New Roman"/>
          <w:bCs/>
          <w:color w:val="000000"/>
          <w:sz w:val="24"/>
          <w:szCs w:val="24"/>
        </w:rPr>
      </w:pPr>
      <w:r w:rsidRPr="005373DB">
        <w:rPr>
          <w:rFonts w:ascii="Times New Roman" w:hAnsi="Times New Roman"/>
          <w:bCs/>
          <w:sz w:val="24"/>
          <w:szCs w:val="24"/>
        </w:rPr>
        <w:t>2)</w:t>
      </w:r>
      <w:r w:rsidRPr="005373DB">
        <w:rPr>
          <w:rFonts w:ascii="Times New Roman" w:hAnsi="Times New Roman"/>
          <w:bCs/>
          <w:sz w:val="24"/>
          <w:szCs w:val="24"/>
        </w:rPr>
        <w:tab/>
      </w:r>
      <w:r w:rsidR="00CA5A2B">
        <w:rPr>
          <w:rFonts w:ascii="Times New Roman" w:hAnsi="Times New Roman"/>
          <w:bCs/>
          <w:color w:val="000000"/>
          <w:sz w:val="24"/>
          <w:szCs w:val="24"/>
        </w:rPr>
        <w:t>Maria Chłap</w:t>
      </w:r>
      <w:r w:rsidR="005B7E93" w:rsidRPr="005373DB">
        <w:rPr>
          <w:rFonts w:ascii="Times New Roman" w:hAnsi="Times New Roman"/>
          <w:bCs/>
          <w:color w:val="000000"/>
          <w:sz w:val="24"/>
          <w:szCs w:val="24"/>
        </w:rPr>
        <w:t xml:space="preserve"> </w:t>
      </w:r>
      <w:r w:rsidR="00F94DD1">
        <w:rPr>
          <w:rFonts w:ascii="Times New Roman" w:hAnsi="Times New Roman"/>
          <w:bCs/>
          <w:color w:val="000000"/>
          <w:sz w:val="24"/>
          <w:szCs w:val="24"/>
        </w:rPr>
        <w:t xml:space="preserve">  </w:t>
      </w:r>
      <w:r w:rsidR="005B7E93" w:rsidRPr="005373DB">
        <w:rPr>
          <w:rFonts w:ascii="Times New Roman" w:hAnsi="Times New Roman"/>
          <w:bCs/>
          <w:color w:val="000000"/>
          <w:sz w:val="24"/>
          <w:szCs w:val="24"/>
        </w:rPr>
        <w:t xml:space="preserve">w zakresie zamówień publicznych e-mail: </w:t>
      </w:r>
      <w:hyperlink r:id="rId11" w:history="1">
        <w:r w:rsidR="00CA5A2B" w:rsidRPr="00F57413">
          <w:rPr>
            <w:rStyle w:val="Hipercze"/>
            <w:rFonts w:ascii="Times New Roman" w:hAnsi="Times New Roman"/>
            <w:bCs/>
            <w:sz w:val="24"/>
            <w:szCs w:val="24"/>
          </w:rPr>
          <w:t>przetarg@dukla.pl</w:t>
        </w:r>
      </w:hyperlink>
      <w:r w:rsidR="00E757B9">
        <w:rPr>
          <w:rFonts w:ascii="Times New Roman" w:hAnsi="Times New Roman"/>
          <w:bCs/>
          <w:color w:val="000000"/>
          <w:sz w:val="24"/>
          <w:szCs w:val="24"/>
        </w:rPr>
        <w:t>.</w:t>
      </w:r>
    </w:p>
    <w:p w:rsidR="005B7E93" w:rsidRPr="00257A79" w:rsidRDefault="005B7E93" w:rsidP="00980FC9">
      <w:pPr>
        <w:spacing w:after="0" w:line="276" w:lineRule="auto"/>
        <w:rPr>
          <w:rFonts w:ascii="Times New Roman" w:hAnsi="Times New Roman" w:cs="Times New Roman"/>
          <w:sz w:val="24"/>
          <w:szCs w:val="24"/>
        </w:rPr>
      </w:pPr>
    </w:p>
    <w:p w:rsidR="00B350CB" w:rsidRPr="00257A79" w:rsidRDefault="00B350CB"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VIII. Wyjaśnienia treści SIWZ.</w:t>
      </w:r>
    </w:p>
    <w:p w:rsidR="00B350CB" w:rsidRPr="00257A79" w:rsidRDefault="00B350CB" w:rsidP="00980FC9">
      <w:pPr>
        <w:spacing w:after="0" w:line="276" w:lineRule="auto"/>
        <w:ind w:hanging="709"/>
        <w:rPr>
          <w:rFonts w:ascii="Times New Roman" w:hAnsi="Times New Roman" w:cs="Times New Roman"/>
          <w:sz w:val="24"/>
          <w:szCs w:val="24"/>
        </w:rPr>
      </w:pP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zwrócić się do Zamawiającego o wyjaśnienie treści specyfikacji istotnych warunków zamówienia.</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Zapytania składane są elektronicznie </w:t>
      </w:r>
      <w:r w:rsidR="00747ED6" w:rsidRPr="00257A79">
        <w:rPr>
          <w:rFonts w:ascii="Times New Roman" w:hAnsi="Times New Roman" w:cs="Times New Roman"/>
          <w:sz w:val="24"/>
          <w:szCs w:val="24"/>
        </w:rPr>
        <w:t>na adres email</w:t>
      </w:r>
      <w:r w:rsidR="00747ED6" w:rsidRPr="005373DB">
        <w:rPr>
          <w:rFonts w:ascii="Times New Roman" w:hAnsi="Times New Roman" w:cs="Times New Roman"/>
          <w:sz w:val="24"/>
          <w:szCs w:val="24"/>
        </w:rPr>
        <w:t xml:space="preserve">:   </w:t>
      </w:r>
      <w:hyperlink r:id="rId12" w:history="1">
        <w:r w:rsidR="00CA0DF2" w:rsidRPr="003F2184">
          <w:rPr>
            <w:rStyle w:val="Hipercze"/>
            <w:rFonts w:ascii="Times New Roman" w:hAnsi="Times New Roman"/>
            <w:bCs/>
            <w:sz w:val="24"/>
            <w:szCs w:val="24"/>
          </w:rPr>
          <w:t>przetarg@dukla.pl</w:t>
        </w:r>
      </w:hyperlink>
      <w:r w:rsidR="00CA0DF2" w:rsidRPr="00CA0DF2">
        <w:rPr>
          <w:rStyle w:val="Hipercze"/>
          <w:rFonts w:ascii="Times New Roman" w:hAnsi="Times New Roman"/>
          <w:bCs/>
          <w:color w:val="auto"/>
          <w:sz w:val="24"/>
          <w:szCs w:val="24"/>
          <w:u w:val="none"/>
        </w:rPr>
        <w:t>.</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Składane przez wykonawców zapytania do specyfikacji powinny być opatrzone nazwą </w:t>
      </w:r>
      <w:r w:rsidR="00747ED6" w:rsidRPr="00257A79">
        <w:rPr>
          <w:rFonts w:ascii="Times New Roman" w:hAnsi="Times New Roman" w:cs="Times New Roman"/>
          <w:sz w:val="24"/>
          <w:szCs w:val="24"/>
        </w:rPr>
        <w:br/>
      </w:r>
      <w:r w:rsidRPr="00257A79">
        <w:rPr>
          <w:rFonts w:ascii="Times New Roman" w:hAnsi="Times New Roman" w:cs="Times New Roman"/>
          <w:sz w:val="24"/>
          <w:szCs w:val="24"/>
        </w:rPr>
        <w:t>i numerem postępowania nadanym przez Zamawiającego.</w:t>
      </w:r>
    </w:p>
    <w:p w:rsidR="00B350CB"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Zamawiający niezwłocznie udzieli wyjaśnień, jednak nie później niż na 2 dni przed upływem terminu składania ofert, pod warunkiem, że wniosek o wyjaśnienie treści SIWZ wpłynął do Zamawiającego nie później niż do końca dnia, w którym upływa połowa wyznaczonego terminu składania ofert.</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Jeżeli wniosek o wyjaśnienie treści specyfikacji istotnych warunków zamówienia wpłynął po upływie terminu składania wniosku, lub dotyczy udzielonych wyjaśnień, Zamawiający może udzielić wyjaśnień albo pozostawić wniosek bez rozpoznania. Ewentualne przedłużenie terminu składania ofert nie wpływa na bieg terminu skł</w:t>
      </w:r>
      <w:r w:rsidR="0053737C" w:rsidRPr="00257A79">
        <w:rPr>
          <w:rFonts w:ascii="Times New Roman" w:hAnsi="Times New Roman" w:cs="Times New Roman"/>
          <w:sz w:val="24"/>
          <w:szCs w:val="24"/>
        </w:rPr>
        <w:t>adania wniosku.</w:t>
      </w:r>
    </w:p>
    <w:p w:rsidR="0053737C" w:rsidRPr="00257A79" w:rsidRDefault="00B350CB" w:rsidP="00267C83">
      <w:pPr>
        <w:pStyle w:val="Akapitzlist"/>
        <w:numPr>
          <w:ilvl w:val="1"/>
          <w:numId w:val="9"/>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Treść zapytań wraz z wyjaśnieniami bez ujawniania źródła zapytania Zamawiający zamieści na stronie internetowej, na której udostępniono SIWZ.</w:t>
      </w:r>
    </w:p>
    <w:p w:rsidR="00AC1307" w:rsidRPr="00257A79" w:rsidRDefault="00AC1307" w:rsidP="00980FC9">
      <w:pPr>
        <w:spacing w:after="0" w:line="276" w:lineRule="auto"/>
        <w:rPr>
          <w:rFonts w:ascii="Times New Roman" w:hAnsi="Times New Roman" w:cs="Times New Roman"/>
          <w:sz w:val="24"/>
          <w:szCs w:val="24"/>
        </w:rPr>
      </w:pPr>
    </w:p>
    <w:p w:rsidR="007777A0" w:rsidRPr="00257A79" w:rsidRDefault="0053737C"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IX</w:t>
      </w:r>
      <w:r w:rsidR="007777A0" w:rsidRPr="00257A79">
        <w:rPr>
          <w:rFonts w:ascii="Times New Roman" w:hAnsi="Times New Roman" w:cs="Times New Roman"/>
          <w:b/>
          <w:sz w:val="24"/>
          <w:szCs w:val="24"/>
        </w:rPr>
        <w:t>. Wymagania dotyczące wadium.</w:t>
      </w:r>
    </w:p>
    <w:p w:rsidR="00E92F56" w:rsidRPr="00257A79" w:rsidRDefault="00F94DD1" w:rsidP="00E92F56">
      <w:pPr>
        <w:pStyle w:val="Akapitzlist"/>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Nie dotyczy</w:t>
      </w:r>
    </w:p>
    <w:p w:rsidR="00B712B0" w:rsidRPr="00257A79" w:rsidRDefault="00B712B0" w:rsidP="00980FC9">
      <w:pPr>
        <w:spacing w:after="0" w:line="276" w:lineRule="auto"/>
        <w:rPr>
          <w:rFonts w:ascii="Times New Roman" w:hAnsi="Times New Roman" w:cs="Times New Roman"/>
          <w:sz w:val="24"/>
          <w:szCs w:val="24"/>
        </w:rPr>
      </w:pPr>
    </w:p>
    <w:p w:rsidR="007777A0" w:rsidRPr="00257A79" w:rsidRDefault="00314626"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w:t>
      </w:r>
      <w:r w:rsidR="007777A0" w:rsidRPr="00257A79">
        <w:rPr>
          <w:rFonts w:ascii="Times New Roman" w:hAnsi="Times New Roman" w:cs="Times New Roman"/>
          <w:b/>
          <w:sz w:val="24"/>
          <w:szCs w:val="24"/>
        </w:rPr>
        <w:t>X. Termin związania ofertą.</w:t>
      </w:r>
    </w:p>
    <w:p w:rsidR="003214F4" w:rsidRPr="00257A79" w:rsidRDefault="003214F4" w:rsidP="003214F4">
      <w:pPr>
        <w:pStyle w:val="Akapitzlist"/>
        <w:spacing w:after="0" w:line="276" w:lineRule="auto"/>
        <w:ind w:left="0"/>
        <w:jc w:val="both"/>
        <w:rPr>
          <w:rFonts w:ascii="Times New Roman" w:hAnsi="Times New Roman" w:cs="Times New Roman"/>
          <w:sz w:val="24"/>
          <w:szCs w:val="24"/>
        </w:rPr>
      </w:pPr>
    </w:p>
    <w:p w:rsidR="007777A0" w:rsidRPr="00257A79"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będz</w:t>
      </w:r>
      <w:r w:rsidR="00314626" w:rsidRPr="00257A79">
        <w:rPr>
          <w:rFonts w:ascii="Times New Roman" w:hAnsi="Times New Roman" w:cs="Times New Roman"/>
          <w:sz w:val="24"/>
          <w:szCs w:val="24"/>
        </w:rPr>
        <w:t>ie związany ofertą przez okres 3</w:t>
      </w:r>
      <w:r w:rsidRPr="00257A79">
        <w:rPr>
          <w:rFonts w:ascii="Times New Roman" w:hAnsi="Times New Roman" w:cs="Times New Roman"/>
          <w:sz w:val="24"/>
          <w:szCs w:val="24"/>
        </w:rPr>
        <w:t>0 dni. Bieg terminu związ</w:t>
      </w:r>
      <w:r w:rsidR="006D4A3A" w:rsidRPr="00257A79">
        <w:rPr>
          <w:rFonts w:ascii="Times New Roman" w:hAnsi="Times New Roman" w:cs="Times New Roman"/>
          <w:sz w:val="24"/>
          <w:szCs w:val="24"/>
        </w:rPr>
        <w:t xml:space="preserve">ania ofertą rozpoczyna się wraz </w:t>
      </w:r>
      <w:r w:rsidR="00625136" w:rsidRPr="00257A79">
        <w:rPr>
          <w:rFonts w:ascii="Times New Roman" w:hAnsi="Times New Roman" w:cs="Times New Roman"/>
          <w:sz w:val="24"/>
          <w:szCs w:val="24"/>
        </w:rPr>
        <w:t>z </w:t>
      </w:r>
      <w:r w:rsidRPr="00257A79">
        <w:rPr>
          <w:rFonts w:ascii="Times New Roman" w:hAnsi="Times New Roman" w:cs="Times New Roman"/>
          <w:sz w:val="24"/>
          <w:szCs w:val="24"/>
        </w:rPr>
        <w:t>upływem terminu składania ofert (art. 85 ust. 5 ustawy P</w:t>
      </w:r>
      <w:r w:rsidR="00DD38A8">
        <w:rPr>
          <w:rFonts w:ascii="Times New Roman" w:hAnsi="Times New Roman" w:cs="Times New Roman"/>
          <w:sz w:val="24"/>
          <w:szCs w:val="24"/>
        </w:rPr>
        <w:t>zp</w:t>
      </w:r>
      <w:r w:rsidRPr="00257A79">
        <w:rPr>
          <w:rFonts w:ascii="Times New Roman" w:hAnsi="Times New Roman" w:cs="Times New Roman"/>
          <w:sz w:val="24"/>
          <w:szCs w:val="24"/>
        </w:rPr>
        <w:t>).</w:t>
      </w:r>
    </w:p>
    <w:p w:rsidR="007777A0" w:rsidRDefault="007777A0" w:rsidP="004911CF">
      <w:pPr>
        <w:pStyle w:val="Akapitzlist"/>
        <w:numPr>
          <w:ilvl w:val="1"/>
          <w:numId w:val="12"/>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Wykonawca może przedłużyć termin związania ofertą, na cz</w:t>
      </w:r>
      <w:r w:rsidR="006D4A3A" w:rsidRPr="00257A79">
        <w:rPr>
          <w:rFonts w:ascii="Times New Roman" w:hAnsi="Times New Roman" w:cs="Times New Roman"/>
          <w:sz w:val="24"/>
          <w:szCs w:val="24"/>
        </w:rPr>
        <w:t xml:space="preserve">as niezbędny do zawarcia umowy, samodzielnie </w:t>
      </w:r>
      <w:r w:rsidRPr="00257A79">
        <w:rPr>
          <w:rFonts w:ascii="Times New Roman" w:hAnsi="Times New Roman" w:cs="Times New Roman"/>
          <w:sz w:val="24"/>
          <w:szCs w:val="24"/>
        </w:rPr>
        <w:t>lub na wniosek Zamawiającego z tym, że Zamawiający może tylko raz, co najmniej na 3 dni prze</w:t>
      </w:r>
      <w:r w:rsidR="006D4A3A" w:rsidRPr="00257A79">
        <w:rPr>
          <w:rFonts w:ascii="Times New Roman" w:hAnsi="Times New Roman" w:cs="Times New Roman"/>
          <w:sz w:val="24"/>
          <w:szCs w:val="24"/>
        </w:rPr>
        <w:t xml:space="preserve">d upływem </w:t>
      </w:r>
      <w:r w:rsidRPr="00257A79">
        <w:rPr>
          <w:rFonts w:ascii="Times New Roman" w:hAnsi="Times New Roman" w:cs="Times New Roman"/>
          <w:sz w:val="24"/>
          <w:szCs w:val="24"/>
        </w:rPr>
        <w:t>terminu związania ofertą, zwrócić się do Wykonawców o wyrażenie zgody</w:t>
      </w:r>
      <w:r w:rsidR="00625136" w:rsidRPr="00257A79">
        <w:rPr>
          <w:rFonts w:ascii="Times New Roman" w:hAnsi="Times New Roman" w:cs="Times New Roman"/>
          <w:sz w:val="24"/>
          <w:szCs w:val="24"/>
        </w:rPr>
        <w:t xml:space="preserve"> na przedłużenie tego terminu o </w:t>
      </w:r>
      <w:r w:rsidRPr="00257A79">
        <w:rPr>
          <w:rFonts w:ascii="Times New Roman" w:hAnsi="Times New Roman" w:cs="Times New Roman"/>
          <w:sz w:val="24"/>
          <w:szCs w:val="24"/>
        </w:rPr>
        <w:t>oznaczony okres, nie dłuższy jednak niż 60 dni.</w:t>
      </w:r>
    </w:p>
    <w:p w:rsidR="00A235BE" w:rsidRDefault="00A235BE" w:rsidP="00A235BE">
      <w:pPr>
        <w:spacing w:after="0" w:line="240" w:lineRule="auto"/>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 Opis sposobu przygotowywania ofert.</w:t>
      </w:r>
    </w:p>
    <w:p w:rsidR="00B05954" w:rsidRPr="00257A79" w:rsidRDefault="00B05954" w:rsidP="00980FC9">
      <w:pPr>
        <w:spacing w:after="0" w:line="276" w:lineRule="auto"/>
        <w:jc w:val="both"/>
        <w:rPr>
          <w:rFonts w:ascii="Times New Roman" w:hAnsi="Times New Roman" w:cs="Times New Roman"/>
          <w:sz w:val="24"/>
          <w:szCs w:val="24"/>
        </w:rPr>
      </w:pPr>
    </w:p>
    <w:p w:rsidR="000C17C6" w:rsidRPr="00257A79" w:rsidRDefault="000C17C6" w:rsidP="00332589">
      <w:pPr>
        <w:pStyle w:val="Tekstpodstawowy"/>
        <w:numPr>
          <w:ilvl w:val="0"/>
          <w:numId w:val="27"/>
        </w:numPr>
        <w:spacing w:after="0"/>
        <w:ind w:left="426" w:hanging="425"/>
        <w:jc w:val="both"/>
        <w:rPr>
          <w:lang w:eastAsia="pl-PL"/>
        </w:rPr>
      </w:pPr>
      <w:r w:rsidRPr="00257A79">
        <w:t>Ofertę składa się pod rygorem nieważności w formie pisemnej, w języku polskim.</w:t>
      </w:r>
      <w:r w:rsidRPr="00257A79">
        <w:rPr>
          <w:lang w:eastAsia="pl-PL"/>
        </w:rPr>
        <w:t xml:space="preserve"> Forma pisemna zastrze</w:t>
      </w:r>
      <w:r w:rsidRPr="00257A79">
        <w:rPr>
          <w:rFonts w:eastAsia="TimesNewRoman"/>
          <w:lang w:eastAsia="pl-PL"/>
        </w:rPr>
        <w:t>ż</w:t>
      </w:r>
      <w:r w:rsidRPr="00257A79">
        <w:rPr>
          <w:lang w:eastAsia="pl-PL"/>
        </w:rPr>
        <w:t xml:space="preserve">ona jest dla: </w:t>
      </w:r>
      <w:r w:rsidRPr="00257A79">
        <w:rPr>
          <w:u w:val="single"/>
          <w:lang w:eastAsia="pl-PL"/>
        </w:rPr>
        <w:t>zło</w:t>
      </w:r>
      <w:r w:rsidRPr="00257A79">
        <w:rPr>
          <w:rFonts w:eastAsia="TimesNewRoman"/>
          <w:u w:val="single"/>
          <w:lang w:eastAsia="pl-PL"/>
        </w:rPr>
        <w:t>ż</w:t>
      </w:r>
      <w:r w:rsidRPr="00257A79">
        <w:rPr>
          <w:u w:val="single"/>
          <w:lang w:eastAsia="pl-PL"/>
        </w:rPr>
        <w:t>enia oferty wraz z zał</w:t>
      </w:r>
      <w:r w:rsidRPr="00257A79">
        <w:rPr>
          <w:rFonts w:eastAsia="TimesNewRoman"/>
          <w:u w:val="single"/>
          <w:lang w:eastAsia="pl-PL"/>
        </w:rPr>
        <w:t>ą</w:t>
      </w:r>
      <w:r w:rsidRPr="00257A79">
        <w:rPr>
          <w:u w:val="single"/>
          <w:lang w:eastAsia="pl-PL"/>
        </w:rPr>
        <w:t>cznikami, w tym o</w:t>
      </w:r>
      <w:r w:rsidRPr="00257A79">
        <w:rPr>
          <w:rFonts w:eastAsia="TimesNewRoman"/>
          <w:u w:val="single"/>
          <w:lang w:eastAsia="pl-PL"/>
        </w:rPr>
        <w:t>ś</w:t>
      </w:r>
      <w:r w:rsidRPr="00257A79">
        <w:rPr>
          <w:u w:val="single"/>
          <w:lang w:eastAsia="pl-PL"/>
        </w:rPr>
        <w:t>wiadcze</w:t>
      </w:r>
      <w:r w:rsidRPr="00257A79">
        <w:rPr>
          <w:rFonts w:eastAsia="TimesNewRoman"/>
          <w:u w:val="single"/>
          <w:lang w:eastAsia="pl-PL"/>
        </w:rPr>
        <w:t>ń</w:t>
      </w:r>
      <w:r w:rsidRPr="00257A79">
        <w:rPr>
          <w:rFonts w:eastAsia="TimesNewRoman"/>
          <w:lang w:eastAsia="pl-PL"/>
        </w:rPr>
        <w:t xml:space="preserve"> </w:t>
      </w:r>
      <w:r w:rsidR="0047745B" w:rsidRPr="00257A79">
        <w:rPr>
          <w:rFonts w:eastAsia="TimesNewRoman"/>
          <w:lang w:eastAsia="pl-PL"/>
        </w:rPr>
        <w:br/>
      </w:r>
      <w:r w:rsidRPr="00257A79">
        <w:rPr>
          <w:lang w:eastAsia="pl-PL"/>
        </w:rPr>
        <w:t xml:space="preserve">i dokumentów </w:t>
      </w:r>
      <w:r w:rsidRPr="00257A79">
        <w:rPr>
          <w:u w:val="single"/>
          <w:lang w:eastAsia="pl-PL"/>
        </w:rPr>
        <w:t>potwierdzaj</w:t>
      </w:r>
      <w:r w:rsidRPr="00257A79">
        <w:rPr>
          <w:rFonts w:eastAsia="TimesNewRoman"/>
          <w:u w:val="single"/>
          <w:lang w:eastAsia="pl-PL"/>
        </w:rPr>
        <w:t>ą</w:t>
      </w:r>
      <w:r w:rsidRPr="00257A79">
        <w:rPr>
          <w:u w:val="single"/>
          <w:lang w:eastAsia="pl-PL"/>
        </w:rPr>
        <w:t>cych spełnienie warunków udziału w post</w:t>
      </w:r>
      <w:r w:rsidRPr="00257A79">
        <w:rPr>
          <w:rFonts w:eastAsia="TimesNewRoman"/>
          <w:u w:val="single"/>
          <w:lang w:eastAsia="pl-PL"/>
        </w:rPr>
        <w:t>ę</w:t>
      </w:r>
      <w:r w:rsidRPr="00257A79">
        <w:rPr>
          <w:u w:val="single"/>
          <w:lang w:eastAsia="pl-PL"/>
        </w:rPr>
        <w:t xml:space="preserve">powaniu i braku podstaw do wykluczenia </w:t>
      </w:r>
      <w:r w:rsidRPr="00257A79">
        <w:rPr>
          <w:lang w:eastAsia="pl-PL"/>
        </w:rPr>
        <w:t>oraz o</w:t>
      </w:r>
      <w:r w:rsidRPr="00257A79">
        <w:rPr>
          <w:rFonts w:eastAsia="TimesNewRoman"/>
          <w:lang w:eastAsia="pl-PL"/>
        </w:rPr>
        <w:t>ś</w:t>
      </w:r>
      <w:r w:rsidRPr="00257A79">
        <w:rPr>
          <w:lang w:eastAsia="pl-PL"/>
        </w:rPr>
        <w:t>wiadcze</w:t>
      </w:r>
      <w:r w:rsidRPr="00257A79">
        <w:rPr>
          <w:rFonts w:eastAsia="TimesNewRoman"/>
          <w:lang w:eastAsia="pl-PL"/>
        </w:rPr>
        <w:t xml:space="preserve">ń </w:t>
      </w:r>
      <w:r w:rsidRPr="00257A79">
        <w:rPr>
          <w:lang w:eastAsia="pl-PL"/>
        </w:rPr>
        <w:t>i dokumentów potwierdzaj</w:t>
      </w:r>
      <w:r w:rsidRPr="00257A79">
        <w:rPr>
          <w:rFonts w:eastAsia="TimesNewRoman"/>
          <w:lang w:eastAsia="pl-PL"/>
        </w:rPr>
        <w:t>ą</w:t>
      </w:r>
      <w:r w:rsidRPr="00257A79">
        <w:rPr>
          <w:lang w:eastAsia="pl-PL"/>
        </w:rPr>
        <w:t>cych spełnienie wymaga</w:t>
      </w:r>
      <w:r w:rsidRPr="00257A79">
        <w:rPr>
          <w:rFonts w:eastAsia="TimesNewRoman"/>
          <w:lang w:eastAsia="pl-PL"/>
        </w:rPr>
        <w:t xml:space="preserve">ń </w:t>
      </w:r>
      <w:r w:rsidRPr="00257A79">
        <w:rPr>
          <w:lang w:eastAsia="pl-PL"/>
        </w:rPr>
        <w:t>okre</w:t>
      </w:r>
      <w:r w:rsidRPr="00257A79">
        <w:rPr>
          <w:rFonts w:eastAsia="TimesNewRoman"/>
          <w:lang w:eastAsia="pl-PL"/>
        </w:rPr>
        <w:t>ś</w:t>
      </w:r>
      <w:r w:rsidRPr="00257A79">
        <w:rPr>
          <w:lang w:eastAsia="pl-PL"/>
        </w:rPr>
        <w:t>lonych przez Zamawiaj</w:t>
      </w:r>
      <w:r w:rsidRPr="00257A79">
        <w:rPr>
          <w:rFonts w:eastAsia="TimesNewRoman"/>
          <w:lang w:eastAsia="pl-PL"/>
        </w:rPr>
        <w:t>ą</w:t>
      </w:r>
      <w:r w:rsidRPr="00257A79">
        <w:rPr>
          <w:lang w:eastAsia="pl-PL"/>
        </w:rPr>
        <w:t>cego, a tak</w:t>
      </w:r>
      <w:r w:rsidRPr="00257A79">
        <w:rPr>
          <w:rFonts w:eastAsia="TimesNewRoman"/>
          <w:lang w:eastAsia="pl-PL"/>
        </w:rPr>
        <w:t>ż</w:t>
      </w:r>
      <w:r w:rsidRPr="00257A79">
        <w:rPr>
          <w:lang w:eastAsia="pl-PL"/>
        </w:rPr>
        <w:t xml:space="preserve">e zmiany lub wycofania oferty. Forma pisemna zastrzeżona jest także </w:t>
      </w:r>
      <w:r w:rsidRPr="00257A79">
        <w:rPr>
          <w:u w:val="single"/>
          <w:lang w:eastAsia="pl-PL"/>
        </w:rPr>
        <w:t>dla uzupełnienia oferty w trybie art. 26 ust. 3</w:t>
      </w:r>
      <w:r w:rsidRPr="00257A79">
        <w:rPr>
          <w:lang w:eastAsia="pl-PL"/>
        </w:rPr>
        <w:t xml:space="preserve"> ustawy Pzp.</w:t>
      </w:r>
    </w:p>
    <w:p w:rsidR="000C17C6" w:rsidRPr="00257A79" w:rsidRDefault="000C17C6" w:rsidP="00332589">
      <w:pPr>
        <w:pStyle w:val="Tekstpodstawowy"/>
        <w:numPr>
          <w:ilvl w:val="0"/>
          <w:numId w:val="27"/>
        </w:numPr>
        <w:spacing w:after="0"/>
        <w:ind w:left="426" w:hanging="425"/>
        <w:jc w:val="both"/>
        <w:rPr>
          <w:lang w:eastAsia="pl-PL"/>
        </w:rPr>
      </w:pPr>
      <w:r w:rsidRPr="00257A79">
        <w:t xml:space="preserve">Treść oferty musi odpowiadać treści SIWZ. </w:t>
      </w:r>
    </w:p>
    <w:p w:rsidR="001D219D" w:rsidRPr="00257A79" w:rsidRDefault="000C17C6" w:rsidP="00332589">
      <w:pPr>
        <w:pStyle w:val="Tekstpodstawowy"/>
        <w:numPr>
          <w:ilvl w:val="0"/>
          <w:numId w:val="27"/>
        </w:numPr>
        <w:spacing w:after="0"/>
        <w:ind w:left="426" w:hanging="425"/>
        <w:jc w:val="both"/>
        <w:rPr>
          <w:lang w:eastAsia="pl-PL"/>
        </w:rPr>
      </w:pPr>
      <w:r w:rsidRPr="00257A79">
        <w:lastRenderedPageBreak/>
        <w:t>Oferty oraz wszelkie oświadczenia i zaświadczenia składane w trakcie tego postępowania są jawne z wyjątkiem informacji stanowiących tajemnicę przedsiębiorstwa w rozumieniu przepisów ustawy z dnia 16 kwietnia 1993r. o zwalczaniu nieuczciwej konkurencji (tekst jedn. z 2003</w:t>
      </w:r>
      <w:r w:rsidR="005373DB">
        <w:t xml:space="preserve"> </w:t>
      </w:r>
      <w:r w:rsidRPr="00257A79">
        <w:t xml:space="preserve">r. Dz. U. nr 153, poz. 1503 ze zm.), które to informacje, na podstawie zastrzeżenia zawartego w ofercie, nie będą udostępnione innym osobom. W związku z tym, wykonawca dokonujący zastrzeżenia o nieujawnianiu zawartych w złożonej ofercie informacji stanowiących tajemnicę przedsiębiorcy, zapakuje strony oferty z taką zawartością do odrębnej koperty, którą oznaczy sformułowaniem – „tajemnica przedsiębiorcy”. </w:t>
      </w:r>
      <w:r w:rsidRPr="00257A79">
        <w:rPr>
          <w:b/>
          <w:u w:val="single"/>
        </w:rPr>
        <w:t>Wykonawca</w:t>
      </w:r>
      <w:r w:rsidRPr="00257A79">
        <w:rPr>
          <w:b/>
        </w:rPr>
        <w:t xml:space="preserve"> jest obowiązany wykazać, iż zastrzeżone przez niego w ofercie informacje stanowią tajemnicę przedsiębiorstwa.</w:t>
      </w:r>
      <w:r w:rsidRPr="00257A79">
        <w:rPr>
          <w:lang w:eastAsia="pl-PL"/>
        </w:rPr>
        <w:t xml:space="preserve"> </w:t>
      </w:r>
      <w:r w:rsidRPr="00257A79">
        <w:t>W sytuacji, gdy informacje zastrzeżone nie stanowią tajemnicy przedsiębiorstwa w rozumieniu wskazanych przepisów, Zamawiający uzna ich zastrzeżenie za bezskuteczne - o czym poinformuje wykonawcę.</w:t>
      </w:r>
      <w:r w:rsidRPr="00257A79">
        <w:rPr>
          <w:lang w:eastAsia="pl-PL"/>
        </w:rPr>
        <w:t xml:space="preserve"> </w:t>
      </w:r>
      <w:r w:rsidRPr="00257A79">
        <w:t xml:space="preserve">Wykonawca nie może zastrzec w szczególności informacji dotyczących ceny, terminu wykonania zamówienia, warunków płatności i okresu gwarancji. </w:t>
      </w:r>
    </w:p>
    <w:p w:rsidR="001D219D" w:rsidRPr="00257A79" w:rsidRDefault="000C17C6" w:rsidP="00332589">
      <w:pPr>
        <w:pStyle w:val="Tekstpodstawowy"/>
        <w:numPr>
          <w:ilvl w:val="0"/>
          <w:numId w:val="27"/>
        </w:numPr>
        <w:spacing w:after="0"/>
        <w:ind w:left="426" w:hanging="425"/>
        <w:jc w:val="both"/>
        <w:rPr>
          <w:lang w:eastAsia="pl-PL"/>
        </w:rPr>
      </w:pPr>
      <w:r w:rsidRPr="00257A79">
        <w:t>Wszystkie strony oferty oraz wszelkie miejsca, w których wykonawca naniósł zmiany powinny być parafowane przez osoby podpisujące ofertę. Zaleca się ponumerowanie wszystkich stron oferty, w tym stron zamieszczonych w kopercie zawierającej informacje chronione przez wykonawcę, zachowując ciągłość numeracji.</w:t>
      </w:r>
    </w:p>
    <w:p w:rsidR="001D219D" w:rsidRPr="00257A79" w:rsidRDefault="000C17C6" w:rsidP="00332589">
      <w:pPr>
        <w:pStyle w:val="Tekstpodstawowy"/>
        <w:numPr>
          <w:ilvl w:val="0"/>
          <w:numId w:val="27"/>
        </w:numPr>
        <w:spacing w:after="0"/>
        <w:ind w:left="426" w:hanging="425"/>
        <w:jc w:val="both"/>
        <w:rPr>
          <w:lang w:eastAsia="pl-PL"/>
        </w:rPr>
      </w:pPr>
      <w:r w:rsidRPr="00257A79">
        <w:t>Oferta musi zawierać informacje, których zakres Zamawiający określił w załączonym „Formularzu oferty”. Zaleca się zastosowanie formularza oferty przygotowanego przez Zamawiającego oraz pozostałych załączników.</w:t>
      </w:r>
    </w:p>
    <w:p w:rsidR="007777A0" w:rsidRPr="00257A79" w:rsidRDefault="007777A0" w:rsidP="00332589">
      <w:pPr>
        <w:pStyle w:val="Tekstpodstawowy"/>
        <w:numPr>
          <w:ilvl w:val="0"/>
          <w:numId w:val="27"/>
        </w:numPr>
        <w:spacing w:after="0"/>
        <w:ind w:left="426" w:hanging="425"/>
        <w:jc w:val="both"/>
        <w:rPr>
          <w:lang w:eastAsia="pl-PL"/>
        </w:rPr>
      </w:pPr>
      <w:r w:rsidRPr="00257A79">
        <w:t>Oferta musi zawierać następujące oświadczenia i dokumenty:</w:t>
      </w:r>
    </w:p>
    <w:p w:rsidR="004D65A0" w:rsidRPr="00257A79" w:rsidRDefault="004D65A0"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wypełniony Formularz ofertowy sporządzony z wykorzystaniem wzoru stano</w:t>
      </w:r>
      <w:r w:rsidR="000C17C6" w:rsidRPr="00257A79">
        <w:rPr>
          <w:rFonts w:ascii="Times New Roman" w:hAnsi="Times New Roman" w:cs="Times New Roman"/>
          <w:sz w:val="24"/>
          <w:szCs w:val="24"/>
        </w:rPr>
        <w:t>wiącego Załącznik nr 1 do SIWZ</w:t>
      </w:r>
      <w:r w:rsidR="00201A71" w:rsidRPr="00257A79">
        <w:rPr>
          <w:rFonts w:ascii="Times New Roman" w:hAnsi="Times New Roman" w:cs="Times New Roman"/>
          <w:sz w:val="24"/>
          <w:szCs w:val="24"/>
        </w:rPr>
        <w:t>,</w:t>
      </w:r>
    </w:p>
    <w:p w:rsidR="00DB4E63" w:rsidRPr="00257A79" w:rsidRDefault="00DB4E63" w:rsidP="00267C83">
      <w:pPr>
        <w:pStyle w:val="Akapitzlist"/>
        <w:numPr>
          <w:ilvl w:val="0"/>
          <w:numId w:val="11"/>
        </w:numPr>
        <w:spacing w:after="0" w:line="240" w:lineRule="auto"/>
        <w:ind w:left="993" w:hanging="425"/>
        <w:jc w:val="both"/>
        <w:rPr>
          <w:rFonts w:ascii="Times New Roman" w:hAnsi="Times New Roman" w:cs="Times New Roman"/>
          <w:sz w:val="24"/>
          <w:szCs w:val="24"/>
        </w:rPr>
      </w:pPr>
      <w:r w:rsidRPr="00257A79">
        <w:rPr>
          <w:rFonts w:ascii="Times New Roman" w:hAnsi="Times New Roman" w:cs="Times New Roman"/>
          <w:sz w:val="24"/>
          <w:szCs w:val="24"/>
        </w:rPr>
        <w:t>dokumenty o których mowa w rozdziale VI pkt 1 SIWZ</w:t>
      </w:r>
      <w:r w:rsidR="00201A71" w:rsidRPr="00257A79">
        <w:rPr>
          <w:rFonts w:ascii="Times New Roman" w:hAnsi="Times New Roman" w:cs="Times New Roman"/>
          <w:sz w:val="24"/>
          <w:szCs w:val="24"/>
        </w:rPr>
        <w:t>,</w:t>
      </w:r>
    </w:p>
    <w:p w:rsidR="006B2F68" w:rsidRPr="0086090B" w:rsidRDefault="009B1D07" w:rsidP="00EB6653">
      <w:pPr>
        <w:pStyle w:val="Nagwek2"/>
        <w:numPr>
          <w:ilvl w:val="0"/>
          <w:numId w:val="11"/>
        </w:numPr>
        <w:ind w:left="993" w:hanging="426"/>
        <w:jc w:val="both"/>
      </w:pPr>
      <w:r w:rsidRPr="0086090B">
        <w:t>kosztorys ofertowy sporządzony na podstawie przedmiaru robót</w:t>
      </w:r>
      <w:r w:rsidR="000C26F2" w:rsidRPr="0086090B">
        <w:t xml:space="preserve"> </w:t>
      </w:r>
      <w:r w:rsidR="00E276F9" w:rsidRPr="0086090B">
        <w:t xml:space="preserve">zgodnie                               z </w:t>
      </w:r>
      <w:r w:rsidR="00E276F9" w:rsidRPr="0086090B">
        <w:rPr>
          <w:bCs/>
          <w:color w:val="auto"/>
        </w:rPr>
        <w:t xml:space="preserve">Rozporządzenie Ministra Infrastruktury z dnia 18 maja 2004 r. w sprawie określenia metod i podstaw sporządzania kosztorysu inwestorskiego, obliczania planowanych kosztów prac projektowych oraz planowanych kosztów robót budowlanych określonych w programie funkcjonalno-użytkowym, </w:t>
      </w:r>
      <w:r w:rsidR="00E276F9" w:rsidRPr="0086090B">
        <w:rPr>
          <w:bCs/>
          <w:color w:val="auto"/>
          <w:u w:val="single"/>
        </w:rPr>
        <w:t>wszelkie ingerencje w pozycje katalogowe norm</w:t>
      </w:r>
      <w:r w:rsidR="007074F2">
        <w:rPr>
          <w:bCs/>
          <w:color w:val="auto"/>
          <w:u w:val="single"/>
        </w:rPr>
        <w:t xml:space="preserve"> kosztorysowych</w:t>
      </w:r>
      <w:r w:rsidR="007C0049">
        <w:rPr>
          <w:bCs/>
          <w:color w:val="auto"/>
          <w:u w:val="single"/>
        </w:rPr>
        <w:t xml:space="preserve"> </w:t>
      </w:r>
      <w:r w:rsidR="00E276F9" w:rsidRPr="0086090B">
        <w:rPr>
          <w:bCs/>
          <w:color w:val="auto"/>
          <w:u w:val="single"/>
        </w:rPr>
        <w:t xml:space="preserve"> będą skutkować odrzuceniem oferty jako niezgodną z SIWZ</w:t>
      </w:r>
      <w:r w:rsidR="0086090B" w:rsidRPr="0086090B">
        <w:t xml:space="preserve"> </w:t>
      </w:r>
      <w:r w:rsidR="0086090B">
        <w:t xml:space="preserve">na podstawie </w:t>
      </w:r>
      <w:r w:rsidR="0086090B">
        <w:rPr>
          <w:rStyle w:val="hgkelc"/>
        </w:rPr>
        <w:t>art. 89 ust.1pkt. 2 ustawy Prawo zamówień publicznych</w:t>
      </w:r>
      <w:r w:rsidR="00E276F9" w:rsidRPr="0086090B">
        <w:rPr>
          <w:bCs/>
          <w:color w:val="auto"/>
        </w:rPr>
        <w:t>.</w:t>
      </w:r>
    </w:p>
    <w:p w:rsidR="009019DD" w:rsidRDefault="0021529D" w:rsidP="00905EC3">
      <w:pPr>
        <w:pStyle w:val="Tekstpodstawowy"/>
        <w:numPr>
          <w:ilvl w:val="0"/>
          <w:numId w:val="11"/>
        </w:numPr>
        <w:tabs>
          <w:tab w:val="left" w:pos="284"/>
        </w:tabs>
        <w:spacing w:after="0"/>
        <w:ind w:left="992" w:hanging="425"/>
        <w:jc w:val="both"/>
      </w:pPr>
      <w:r>
        <w:t>o</w:t>
      </w:r>
      <w:r w:rsidR="00DB4E63" w:rsidRPr="00257A79">
        <w:t>ferta musi być podpisana przez osobę/osoby wykonawcy uprawnioną/</w:t>
      </w:r>
      <w:proofErr w:type="spellStart"/>
      <w:r w:rsidR="00DB4E63" w:rsidRPr="00257A79">
        <w:t>ne</w:t>
      </w:r>
      <w:proofErr w:type="spellEnd"/>
      <w:r w:rsidR="00DB4E63" w:rsidRPr="00257A79">
        <w:t xml:space="preserve"> do zaciągania zobowiązań w Jego imieniu bądź przez ustanowionego przez nią/nie pełnomocnika/ów. Wykonawcy składający ofertę wspólną są zobowiązani do ustanowienia pełnomocnika. </w:t>
      </w:r>
      <w:r w:rsidR="00DB4E63" w:rsidRPr="00257A79">
        <w:rPr>
          <w:b/>
        </w:rPr>
        <w:t>Pełnomocnictwo</w:t>
      </w:r>
      <w:r w:rsidR="00DB4E63" w:rsidRPr="00257A79">
        <w:t xml:space="preserve"> może dotyczyć zarówno reprezentowania wszystkich wykonawców składających wspólną ofertę </w:t>
      </w:r>
      <w:r w:rsidR="0047745B" w:rsidRPr="00257A79">
        <w:br/>
      </w:r>
      <w:r w:rsidR="00DB4E63" w:rsidRPr="00257A79">
        <w:t xml:space="preserve">w postępowaniu o udzielenie zamówienia publicznego, jak i podpisania w ich imieniu umowy o zamówienie publiczne. Jeżeli pełnomocnictwo upoważnia jedynie do reprezentowania wykonawców w postępowaniu, to przed podpisaniem </w:t>
      </w:r>
    </w:p>
    <w:p w:rsidR="00DB4E63" w:rsidRPr="00257A79" w:rsidRDefault="00D44D8E" w:rsidP="00905EC3">
      <w:pPr>
        <w:pStyle w:val="Tekstpodstawowy"/>
        <w:tabs>
          <w:tab w:val="left" w:pos="284"/>
        </w:tabs>
        <w:spacing w:after="0"/>
        <w:ind w:left="992"/>
        <w:jc w:val="both"/>
      </w:pPr>
      <w:r>
        <w:t>u</w:t>
      </w:r>
      <w:r w:rsidR="00DB4E63" w:rsidRPr="00257A79">
        <w:t>mowy</w:t>
      </w:r>
      <w:r>
        <w:t xml:space="preserve"> </w:t>
      </w:r>
      <w:r w:rsidR="00DB4E63" w:rsidRPr="00257A79">
        <w:t xml:space="preserve">z Zamawiającym wymagane będzie złożenie umowy, w której określone będą prawa i obowiązki poszczególnych wykonawców. Pełnomocnictwo musi wskazywać pełnomocnika (w tym zakres jego umocowania), a także wskazywać wszystkich wykonawców wspólnie ubiegających się o zamówienie.  Pełnomocnictwo musi być podpisane przez osoby wykonawców składających wspólną ofertę uprawnione do zaciągania zobowiązań w jego imieniu. </w:t>
      </w:r>
      <w:r w:rsidR="00DB4E63" w:rsidRPr="00257A79">
        <w:rPr>
          <w:b/>
        </w:rPr>
        <w:t>Pełnomocnictwo, o którym mowa w niniejszym punkcie musi zostać złożone wraz z ofertą w formie oryginału lub kopii poświadczonej notarialnie.</w:t>
      </w:r>
    </w:p>
    <w:p w:rsidR="00583968"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lastRenderedPageBreak/>
        <w:t>Wykonawca ma prawo złożyć tylko jedną ofertę, zawierającą jedną, jednoznacznie opisaną propozycję.</w:t>
      </w:r>
      <w:r w:rsidR="004D65A0" w:rsidRPr="00257A79">
        <w:rPr>
          <w:rFonts w:ascii="Times New Roman" w:hAnsi="Times New Roman" w:cs="Times New Roman"/>
          <w:sz w:val="24"/>
          <w:szCs w:val="24"/>
        </w:rPr>
        <w:t xml:space="preserve"> </w:t>
      </w:r>
      <w:r w:rsidRPr="00257A79">
        <w:rPr>
          <w:rFonts w:ascii="Times New Roman" w:hAnsi="Times New Roman" w:cs="Times New Roman"/>
          <w:sz w:val="24"/>
          <w:szCs w:val="24"/>
        </w:rPr>
        <w:t>Złożenie większej liczby ofert spowoduje odrzucenie wszystkich ofert złożonych przez danego Wykonawcę.</w:t>
      </w:r>
    </w:p>
    <w:p w:rsidR="008548FE" w:rsidRPr="00257A79" w:rsidRDefault="007777A0"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Wykonawca poniesie wszelkie koszty związane z przygotowaniem i złożeniem oferty.</w:t>
      </w:r>
    </w:p>
    <w:p w:rsidR="008548FE" w:rsidRPr="00257A79" w:rsidRDefault="008548FE" w:rsidP="00332589">
      <w:pPr>
        <w:pStyle w:val="Akapitzlist"/>
        <w:numPr>
          <w:ilvl w:val="0"/>
          <w:numId w:val="27"/>
        </w:numPr>
        <w:spacing w:after="0" w:line="240" w:lineRule="auto"/>
        <w:ind w:left="426" w:hanging="425"/>
        <w:jc w:val="both"/>
        <w:rPr>
          <w:rFonts w:ascii="Times New Roman" w:hAnsi="Times New Roman" w:cs="Times New Roman"/>
          <w:sz w:val="24"/>
          <w:szCs w:val="24"/>
        </w:rPr>
      </w:pPr>
      <w:r w:rsidRPr="00257A79">
        <w:rPr>
          <w:rFonts w:ascii="Times New Roman" w:hAnsi="Times New Roman" w:cs="Times New Roman"/>
          <w:sz w:val="24"/>
          <w:szCs w:val="24"/>
        </w:rPr>
        <w:t>Ofertę należy złożyć w zamkniętej kopercie, zapieczętowanej w sposób gwarantujący zachowanie w poufności jej treści oraz zabezpieczający jej nienaruszalność do upływu terminu otwarcia ofert. Koperta zewnętrzna powinna być oznaczona w następujący sposób:</w:t>
      </w:r>
    </w:p>
    <w:p w:rsidR="008548FE" w:rsidRPr="00257A79" w:rsidRDefault="008548FE" w:rsidP="00980FC9">
      <w:pPr>
        <w:pStyle w:val="Akapitzlist"/>
        <w:tabs>
          <w:tab w:val="left" w:pos="1843"/>
        </w:tabs>
        <w:spacing w:after="0" w:line="276" w:lineRule="auto"/>
        <w:ind w:left="0"/>
        <w:jc w:val="both"/>
        <w:rPr>
          <w:rFonts w:ascii="Times New Roman" w:hAnsi="Times New Roman" w:cs="Times New Roman"/>
          <w:b/>
          <w:i/>
          <w:sz w:val="24"/>
          <w:szCs w:val="24"/>
        </w:rPr>
      </w:pP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2B7A77"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2B7A77" w:rsidRPr="00257A79" w:rsidRDefault="002B7A77" w:rsidP="002B7A77">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0C26F2" w:rsidRDefault="008548FE" w:rsidP="000C26F2">
      <w:pPr>
        <w:autoSpaceDE w:val="0"/>
        <w:autoSpaceDN w:val="0"/>
        <w:adjustRightInd w:val="0"/>
        <w:spacing w:after="0" w:line="276" w:lineRule="auto"/>
        <w:jc w:val="center"/>
        <w:rPr>
          <w:rFonts w:ascii="Times New Roman" w:hAnsi="Times New Roman" w:cs="Times New Roman"/>
          <w:b/>
          <w:i/>
          <w:sz w:val="24"/>
          <w:szCs w:val="24"/>
        </w:rPr>
      </w:pPr>
      <w:r w:rsidRPr="00257A79">
        <w:rPr>
          <w:rFonts w:ascii="Times New Roman" w:hAnsi="Times New Roman" w:cs="Times New Roman"/>
          <w:b/>
          <w:i/>
          <w:sz w:val="24"/>
          <w:szCs w:val="24"/>
        </w:rPr>
        <w:t>Oferta przetargowa na.:</w:t>
      </w:r>
    </w:p>
    <w:p w:rsidR="000C26F2" w:rsidRDefault="0092580A" w:rsidP="000C26F2">
      <w:pPr>
        <w:autoSpaceDE w:val="0"/>
        <w:autoSpaceDN w:val="0"/>
        <w:adjustRightInd w:val="0"/>
        <w:spacing w:after="0" w:line="276" w:lineRule="auto"/>
        <w:jc w:val="center"/>
        <w:rPr>
          <w:rFonts w:ascii="Times New Roman" w:eastAsia="Times New Roman" w:hAnsi="Times New Roman" w:cs="Times New Roman"/>
          <w:b/>
          <w:i/>
          <w:sz w:val="24"/>
          <w:szCs w:val="24"/>
          <w:lang w:eastAsia="pl-PL"/>
        </w:rPr>
      </w:pPr>
      <w:r w:rsidRPr="0092580A">
        <w:rPr>
          <w:rFonts w:ascii="Times New Roman" w:hAnsi="Times New Roman" w:cs="Times New Roman"/>
          <w:b/>
          <w:i/>
          <w:sz w:val="24"/>
          <w:szCs w:val="24"/>
        </w:rPr>
        <w:t xml:space="preserve">Przebudowa oświetlenia boiska sportowego </w:t>
      </w:r>
      <w:r>
        <w:rPr>
          <w:rFonts w:ascii="Times New Roman" w:hAnsi="Times New Roman" w:cs="Times New Roman"/>
          <w:b/>
          <w:i/>
          <w:sz w:val="24"/>
          <w:szCs w:val="24"/>
        </w:rPr>
        <w:t xml:space="preserve">                                                                                        </w:t>
      </w:r>
      <w:r w:rsidRPr="0092580A">
        <w:rPr>
          <w:rFonts w:ascii="Times New Roman" w:hAnsi="Times New Roman" w:cs="Times New Roman"/>
          <w:b/>
          <w:i/>
          <w:sz w:val="24"/>
          <w:szCs w:val="24"/>
        </w:rPr>
        <w:t>na działkach nr 794/2, 206/51 i 206/47 położonych w Dukli</w:t>
      </w:r>
    </w:p>
    <w:p w:rsidR="008548FE" w:rsidRPr="005373DB" w:rsidRDefault="008548FE" w:rsidP="000C26F2">
      <w:pPr>
        <w:pStyle w:val="Akapitzlist"/>
        <w:tabs>
          <w:tab w:val="left" w:pos="1843"/>
        </w:tabs>
        <w:spacing w:after="0" w:line="276" w:lineRule="auto"/>
        <w:ind w:left="426"/>
        <w:jc w:val="both"/>
        <w:rPr>
          <w:rFonts w:ascii="Times New Roman" w:hAnsi="Times New Roman" w:cs="Times New Roman"/>
          <w:b/>
          <w:bCs/>
          <w:sz w:val="24"/>
          <w:szCs w:val="24"/>
          <w:vertAlign w:val="superscript"/>
        </w:rPr>
      </w:pPr>
      <w:r w:rsidRPr="00257A79">
        <w:rPr>
          <w:rFonts w:ascii="Times New Roman" w:hAnsi="Times New Roman" w:cs="Times New Roman"/>
          <w:b/>
          <w:i/>
          <w:sz w:val="24"/>
          <w:szCs w:val="24"/>
          <w:u w:val="single"/>
        </w:rPr>
        <w:t xml:space="preserve">Nie otwierać przed </w:t>
      </w:r>
      <w:r w:rsidR="0092580A">
        <w:rPr>
          <w:rFonts w:ascii="Times New Roman" w:hAnsi="Times New Roman" w:cs="Times New Roman"/>
          <w:b/>
          <w:bCs/>
          <w:i/>
          <w:sz w:val="24"/>
          <w:szCs w:val="24"/>
          <w:u w:val="single"/>
        </w:rPr>
        <w:t>14</w:t>
      </w:r>
      <w:r w:rsidR="0086090B">
        <w:rPr>
          <w:rFonts w:ascii="Times New Roman" w:hAnsi="Times New Roman" w:cs="Times New Roman"/>
          <w:b/>
          <w:bCs/>
          <w:i/>
          <w:sz w:val="24"/>
          <w:szCs w:val="24"/>
          <w:u w:val="single"/>
        </w:rPr>
        <w:t xml:space="preserve"> stycznia</w:t>
      </w:r>
      <w:r w:rsidR="005373DB" w:rsidRPr="000F2EDC">
        <w:rPr>
          <w:rFonts w:ascii="Times New Roman" w:hAnsi="Times New Roman" w:cs="Times New Roman"/>
          <w:b/>
          <w:bCs/>
          <w:i/>
          <w:sz w:val="24"/>
          <w:szCs w:val="24"/>
          <w:u w:val="single"/>
        </w:rPr>
        <w:t xml:space="preserve"> </w:t>
      </w:r>
      <w:r w:rsidR="005373DB">
        <w:rPr>
          <w:rFonts w:ascii="Times New Roman" w:hAnsi="Times New Roman" w:cs="Times New Roman"/>
          <w:b/>
          <w:bCs/>
          <w:i/>
          <w:sz w:val="24"/>
          <w:szCs w:val="24"/>
          <w:u w:val="single"/>
        </w:rPr>
        <w:t>20</w:t>
      </w:r>
      <w:r w:rsidR="00A235BE">
        <w:rPr>
          <w:rFonts w:ascii="Times New Roman" w:hAnsi="Times New Roman" w:cs="Times New Roman"/>
          <w:b/>
          <w:bCs/>
          <w:i/>
          <w:sz w:val="24"/>
          <w:szCs w:val="24"/>
          <w:u w:val="single"/>
        </w:rPr>
        <w:t>2</w:t>
      </w:r>
      <w:r w:rsidR="0086090B">
        <w:rPr>
          <w:rFonts w:ascii="Times New Roman" w:hAnsi="Times New Roman" w:cs="Times New Roman"/>
          <w:b/>
          <w:bCs/>
          <w:i/>
          <w:sz w:val="24"/>
          <w:szCs w:val="24"/>
          <w:u w:val="single"/>
        </w:rPr>
        <w:t>1</w:t>
      </w:r>
      <w:r w:rsidR="005373DB">
        <w:rPr>
          <w:rFonts w:ascii="Times New Roman" w:hAnsi="Times New Roman" w:cs="Times New Roman"/>
          <w:b/>
          <w:bCs/>
          <w:i/>
          <w:sz w:val="24"/>
          <w:szCs w:val="24"/>
          <w:u w:val="single"/>
        </w:rPr>
        <w:t xml:space="preserve"> r. , godz:8</w:t>
      </w:r>
      <w:r w:rsidR="005373DB">
        <w:rPr>
          <w:rFonts w:ascii="Times New Roman" w:hAnsi="Times New Roman" w:cs="Times New Roman"/>
          <w:b/>
          <w:bCs/>
          <w:i/>
          <w:sz w:val="24"/>
          <w:szCs w:val="24"/>
          <w:u w:val="single"/>
          <w:vertAlign w:val="superscript"/>
        </w:rPr>
        <w:t>00</w:t>
      </w:r>
    </w:p>
    <w:p w:rsidR="008548FE" w:rsidRPr="00257A79" w:rsidRDefault="008548FE" w:rsidP="00980FC9">
      <w:pPr>
        <w:pStyle w:val="Akapitzlist"/>
        <w:spacing w:after="0" w:line="276" w:lineRule="auto"/>
        <w:ind w:left="0"/>
        <w:jc w:val="both"/>
        <w:outlineLvl w:val="0"/>
        <w:rPr>
          <w:rFonts w:ascii="Times New Roman" w:hAnsi="Times New Roman" w:cs="Times New Roman"/>
          <w:b/>
          <w:i/>
          <w:sz w:val="24"/>
          <w:szCs w:val="24"/>
          <w:u w:val="single"/>
        </w:rPr>
      </w:pPr>
    </w:p>
    <w:p w:rsidR="008548FE" w:rsidRPr="00257A79" w:rsidRDefault="008548FE" w:rsidP="00332589">
      <w:pPr>
        <w:pStyle w:val="Akapitzlist"/>
        <w:widowControl w:val="0"/>
        <w:numPr>
          <w:ilvl w:val="0"/>
          <w:numId w:val="27"/>
        </w:numPr>
        <w:autoSpaceDE w:val="0"/>
        <w:spacing w:after="0" w:line="276"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 xml:space="preserve">Konsekwencje złożenia oferty niezgodnie z powyższym opisem ponosi wykonawca. </w:t>
      </w:r>
    </w:p>
    <w:p w:rsidR="00B34154" w:rsidRPr="00257A79" w:rsidRDefault="00B34154"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w:t>
      </w:r>
      <w:r w:rsidR="00B37CD6" w:rsidRPr="00257A79">
        <w:rPr>
          <w:rFonts w:ascii="Times New Roman" w:hAnsi="Times New Roman" w:cs="Times New Roman"/>
          <w:b/>
          <w:sz w:val="24"/>
          <w:szCs w:val="24"/>
        </w:rPr>
        <w:t>I</w:t>
      </w:r>
      <w:r w:rsidRPr="00257A79">
        <w:rPr>
          <w:rFonts w:ascii="Times New Roman" w:hAnsi="Times New Roman" w:cs="Times New Roman"/>
          <w:b/>
          <w:sz w:val="24"/>
          <w:szCs w:val="24"/>
        </w:rPr>
        <w:t>I. Miejsce i termin składania i otwarcia ofert.</w:t>
      </w:r>
    </w:p>
    <w:p w:rsidR="007D259A" w:rsidRPr="00257A79" w:rsidRDefault="007D259A" w:rsidP="00980FC9">
      <w:pPr>
        <w:spacing w:after="0" w:line="276" w:lineRule="auto"/>
        <w:rPr>
          <w:rFonts w:ascii="Times New Roman" w:hAnsi="Times New Roman" w:cs="Times New Roman"/>
          <w:sz w:val="24"/>
          <w:szCs w:val="24"/>
        </w:rPr>
      </w:pPr>
    </w:p>
    <w:p w:rsidR="00261B2B" w:rsidRPr="00257A79" w:rsidRDefault="008548FE" w:rsidP="00332589">
      <w:pPr>
        <w:pStyle w:val="Tekstpodstawowy"/>
        <w:numPr>
          <w:ilvl w:val="0"/>
          <w:numId w:val="33"/>
        </w:numPr>
        <w:tabs>
          <w:tab w:val="left" w:pos="426"/>
        </w:tabs>
        <w:spacing w:after="0"/>
        <w:ind w:left="499" w:hanging="357"/>
        <w:jc w:val="both"/>
        <w:rPr>
          <w:b/>
        </w:rPr>
      </w:pPr>
      <w:r w:rsidRPr="00257A79">
        <w:t>Oferty należy skł</w:t>
      </w:r>
      <w:r w:rsidR="00261B2B" w:rsidRPr="00257A79">
        <w:t xml:space="preserve">adać </w:t>
      </w:r>
      <w:r w:rsidR="005373DB">
        <w:t xml:space="preserve">Urząd Miejski w Dukli, 38-450 Dukla, ul. Trakt </w:t>
      </w:r>
      <w:r w:rsidR="00926C0D">
        <w:t>Węgierski</w:t>
      </w:r>
      <w:r w:rsidR="005373DB">
        <w:t xml:space="preserve"> 11</w:t>
      </w:r>
      <w:r w:rsidRPr="00257A79">
        <w:t xml:space="preserve">  (</w:t>
      </w:r>
      <w:r w:rsidR="005373DB">
        <w:t>pokój Nr 111</w:t>
      </w:r>
      <w:r w:rsidRPr="00257A79">
        <w:t xml:space="preserve">) w terminie do dnia </w:t>
      </w:r>
      <w:r w:rsidR="0092580A">
        <w:rPr>
          <w:b/>
          <w:bCs/>
          <w:i/>
          <w:u w:val="single"/>
        </w:rPr>
        <w:t xml:space="preserve">14 </w:t>
      </w:r>
      <w:r w:rsidR="0086090B">
        <w:rPr>
          <w:b/>
          <w:bCs/>
          <w:i/>
          <w:u w:val="single"/>
        </w:rPr>
        <w:t xml:space="preserve"> stycznia</w:t>
      </w:r>
      <w:r w:rsidR="000C26F2" w:rsidRPr="000F2EDC">
        <w:rPr>
          <w:b/>
          <w:bCs/>
          <w:i/>
          <w:u w:val="single"/>
        </w:rPr>
        <w:t xml:space="preserve"> </w:t>
      </w:r>
      <w:r w:rsidR="000F483B" w:rsidRPr="000F2EDC">
        <w:rPr>
          <w:b/>
          <w:bCs/>
          <w:i/>
          <w:u w:val="single"/>
        </w:rPr>
        <w:t xml:space="preserve"> </w:t>
      </w:r>
      <w:r w:rsidR="00140150" w:rsidRPr="000F2EDC">
        <w:rPr>
          <w:b/>
          <w:bCs/>
        </w:rPr>
        <w:t>20</w:t>
      </w:r>
      <w:r w:rsidR="00A235BE" w:rsidRPr="000F2EDC">
        <w:rPr>
          <w:b/>
          <w:bCs/>
        </w:rPr>
        <w:t>2</w:t>
      </w:r>
      <w:r w:rsidR="0086090B">
        <w:rPr>
          <w:b/>
          <w:bCs/>
        </w:rPr>
        <w:t>1</w:t>
      </w:r>
      <w:r w:rsidR="00A235BE" w:rsidRPr="000F2EDC">
        <w:rPr>
          <w:b/>
          <w:bCs/>
        </w:rPr>
        <w:t xml:space="preserve"> </w:t>
      </w:r>
      <w:r w:rsidR="00140150">
        <w:rPr>
          <w:b/>
          <w:bCs/>
        </w:rPr>
        <w:t>r.</w:t>
      </w:r>
      <w:r w:rsidRPr="00257A79">
        <w:rPr>
          <w:b/>
          <w:bCs/>
        </w:rPr>
        <w:t xml:space="preserve"> </w:t>
      </w:r>
      <w:r w:rsidRPr="00257A79">
        <w:rPr>
          <w:b/>
        </w:rPr>
        <w:t xml:space="preserve"> do godz. </w:t>
      </w:r>
      <w:r w:rsidR="0092580A">
        <w:rPr>
          <w:b/>
        </w:rPr>
        <w:t>08</w:t>
      </w:r>
      <w:r w:rsidR="00255E06">
        <w:rPr>
          <w:b/>
        </w:rPr>
        <w:t>:00</w:t>
      </w:r>
      <w:r w:rsidRPr="00257A79">
        <w:rPr>
          <w:b/>
        </w:rPr>
        <w:t xml:space="preserve">. </w:t>
      </w:r>
    </w:p>
    <w:p w:rsidR="008548FE" w:rsidRPr="00257A79" w:rsidRDefault="008548FE" w:rsidP="003615C8">
      <w:pPr>
        <w:pStyle w:val="Tekstpodstawowy"/>
        <w:numPr>
          <w:ilvl w:val="0"/>
          <w:numId w:val="33"/>
        </w:numPr>
        <w:tabs>
          <w:tab w:val="left" w:pos="426"/>
          <w:tab w:val="left" w:pos="1418"/>
        </w:tabs>
        <w:spacing w:after="0"/>
        <w:jc w:val="both"/>
        <w:rPr>
          <w:b/>
          <w:highlight w:val="yellow"/>
        </w:rPr>
      </w:pPr>
      <w:r w:rsidRPr="00257A79">
        <w:t xml:space="preserve">Oferty zostaną otwarte w </w:t>
      </w:r>
      <w:r w:rsidR="00140150">
        <w:t>Urzędzie Miejskim w Dukli, ul. Trakt Węgierski 11, pokój nr 304</w:t>
      </w:r>
      <w:r w:rsidR="00A235BE">
        <w:t xml:space="preserve">, dnia </w:t>
      </w:r>
      <w:r w:rsidR="0092580A">
        <w:t>14</w:t>
      </w:r>
      <w:r w:rsidR="0086090B">
        <w:t xml:space="preserve"> stycznia</w:t>
      </w:r>
      <w:r w:rsidR="00A235BE" w:rsidRPr="000F2EDC">
        <w:t xml:space="preserve"> </w:t>
      </w:r>
      <w:r w:rsidR="00A235BE">
        <w:t>202</w:t>
      </w:r>
      <w:r w:rsidR="0086090B">
        <w:t>1</w:t>
      </w:r>
      <w:r w:rsidR="00A235BE">
        <w:t>r, godz. 08:15.</w:t>
      </w:r>
    </w:p>
    <w:p w:rsidR="00B54AA9" w:rsidRPr="00257A79" w:rsidRDefault="008548FE" w:rsidP="00332589">
      <w:pPr>
        <w:pStyle w:val="Tekstpodstawowy"/>
        <w:numPr>
          <w:ilvl w:val="0"/>
          <w:numId w:val="33"/>
        </w:numPr>
        <w:tabs>
          <w:tab w:val="left" w:pos="426"/>
        </w:tabs>
        <w:spacing w:after="0"/>
        <w:ind w:left="499" w:hanging="357"/>
        <w:jc w:val="both"/>
        <w:rPr>
          <w:b/>
        </w:rPr>
      </w:pPr>
      <w:r w:rsidRPr="00257A79">
        <w:t xml:space="preserve">Wykonawca może, przed upływem terminu składania ofert, zmienić lub wycofać swoją ofertę. Skuteczna zmiana lub wycofanie oferty wymaga powiadomienia Zamawiającego, </w:t>
      </w:r>
      <w:r w:rsidR="00B22A07" w:rsidRPr="00257A79">
        <w:br/>
      </w:r>
      <w:r w:rsidRPr="00257A79">
        <w:t xml:space="preserve">w formie pisemnej, o wprowadzeniu zmian lub wycofaniu oferty przygotowanego </w:t>
      </w:r>
      <w:r w:rsidR="00B22A07" w:rsidRPr="00257A79">
        <w:br/>
      </w:r>
      <w:r w:rsidRPr="00257A79">
        <w:t>i oznaczonego w sposób określony w rozdziale 17 SIWZ, z dodatkowym oznaczeniem koperty określeniem „ZMIANA” lub „WYCOFANIE”.</w:t>
      </w:r>
    </w:p>
    <w:p w:rsidR="008548FE" w:rsidRPr="00257A79" w:rsidRDefault="008548FE" w:rsidP="00332589">
      <w:pPr>
        <w:pStyle w:val="Tekstpodstawowy"/>
        <w:numPr>
          <w:ilvl w:val="0"/>
          <w:numId w:val="33"/>
        </w:numPr>
        <w:tabs>
          <w:tab w:val="left" w:pos="426"/>
        </w:tabs>
        <w:spacing w:after="0"/>
        <w:ind w:left="499" w:hanging="357"/>
        <w:jc w:val="both"/>
        <w:rPr>
          <w:b/>
        </w:rPr>
      </w:pPr>
      <w:r w:rsidRPr="00257A79">
        <w:t xml:space="preserve">Oferty złożone po terminie składania ofert zostaną zwrócone niezwłocznie bez rozpatrzenia. </w:t>
      </w:r>
    </w:p>
    <w:p w:rsidR="00B37CD6" w:rsidRPr="00257A79" w:rsidRDefault="00B37CD6"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 Opis sposobu obliczania ceny.</w:t>
      </w:r>
    </w:p>
    <w:p w:rsidR="0082535F" w:rsidRPr="00257A79" w:rsidRDefault="0082535F" w:rsidP="0082535F">
      <w:pPr>
        <w:pStyle w:val="Akapitzlist"/>
        <w:spacing w:after="0" w:line="276" w:lineRule="auto"/>
        <w:ind w:left="0"/>
        <w:jc w:val="both"/>
        <w:rPr>
          <w:rFonts w:ascii="Times New Roman" w:hAnsi="Times New Roman" w:cs="Times New Roman"/>
          <w:sz w:val="24"/>
          <w:szCs w:val="24"/>
        </w:rPr>
      </w:pP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Wykonawca określa cenę realizacji zamówienia poprzez wskazanie w Formularzu ofertowym sporządzonym</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wg wzoru stanowiącego Załącznik nr </w:t>
      </w:r>
      <w:r w:rsidR="00D02C1F" w:rsidRPr="00257A79">
        <w:rPr>
          <w:rFonts w:ascii="Times New Roman" w:hAnsi="Times New Roman" w:cs="Times New Roman"/>
          <w:sz w:val="24"/>
          <w:szCs w:val="24"/>
        </w:rPr>
        <w:t>1</w:t>
      </w:r>
      <w:r w:rsidRPr="00257A79">
        <w:rPr>
          <w:rFonts w:ascii="Times New Roman" w:hAnsi="Times New Roman" w:cs="Times New Roman"/>
          <w:sz w:val="24"/>
          <w:szCs w:val="24"/>
        </w:rPr>
        <w:t xml:space="preserve"> do SIWZ ceny ofertowej netto i brutto za realizację przedmiotu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Cena ofertowa brutto musi uwzględniać wszystkie koszty związane z realizacją przedmiotu zamówienia,</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zgodnie z opisem przedmiotu zamówienia oraz wzorem umowy określonym </w:t>
      </w:r>
      <w:r w:rsidR="00755E56" w:rsidRPr="00257A79">
        <w:rPr>
          <w:rFonts w:ascii="Times New Roman" w:hAnsi="Times New Roman" w:cs="Times New Roman"/>
          <w:sz w:val="24"/>
          <w:szCs w:val="24"/>
        </w:rPr>
        <w:br/>
      </w:r>
      <w:r w:rsidRPr="00257A79">
        <w:rPr>
          <w:rFonts w:ascii="Times New Roman" w:hAnsi="Times New Roman" w:cs="Times New Roman"/>
          <w:sz w:val="24"/>
          <w:szCs w:val="24"/>
        </w:rPr>
        <w:t>w niniejszej SIWZ.</w:t>
      </w:r>
    </w:p>
    <w:p w:rsidR="0082535F"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muszą być podane i wyliczone w zaokrągleniu do dwóch miejsc po przecinku.</w:t>
      </w:r>
    </w:p>
    <w:p w:rsidR="0082535F"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Ceny ofertowe winne być wyrażone w złotych polskich (PLN).</w:t>
      </w:r>
    </w:p>
    <w:p w:rsidR="00BF2962" w:rsidRPr="00257A79" w:rsidRDefault="00BF2962" w:rsidP="00332589">
      <w:pPr>
        <w:pStyle w:val="Akapitzlist"/>
        <w:numPr>
          <w:ilvl w:val="0"/>
          <w:numId w:val="14"/>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Umowa </w:t>
      </w:r>
      <w:r w:rsidR="000C26F2">
        <w:rPr>
          <w:rFonts w:ascii="Times New Roman" w:hAnsi="Times New Roman" w:cs="Times New Roman"/>
          <w:sz w:val="24"/>
          <w:szCs w:val="24"/>
        </w:rPr>
        <w:t>ryczałtowa</w:t>
      </w:r>
      <w:r>
        <w:rPr>
          <w:rFonts w:ascii="Times New Roman" w:hAnsi="Times New Roman" w:cs="Times New Roman"/>
          <w:sz w:val="24"/>
          <w:szCs w:val="24"/>
        </w:rPr>
        <w:t>.</w:t>
      </w:r>
    </w:p>
    <w:p w:rsidR="007777A0" w:rsidRPr="00257A79" w:rsidRDefault="007777A0" w:rsidP="00332589">
      <w:pPr>
        <w:pStyle w:val="Akapitzlist"/>
        <w:numPr>
          <w:ilvl w:val="0"/>
          <w:numId w:val="14"/>
        </w:numPr>
        <w:spacing w:after="0" w:line="240" w:lineRule="auto"/>
        <w:ind w:left="426" w:hanging="426"/>
        <w:jc w:val="both"/>
        <w:rPr>
          <w:rFonts w:ascii="Times New Roman" w:hAnsi="Times New Roman" w:cs="Times New Roman"/>
          <w:sz w:val="24"/>
          <w:szCs w:val="24"/>
        </w:rPr>
      </w:pPr>
      <w:r w:rsidRPr="00257A79">
        <w:rPr>
          <w:rFonts w:ascii="Times New Roman" w:hAnsi="Times New Roman" w:cs="Times New Roman"/>
          <w:sz w:val="24"/>
          <w:szCs w:val="24"/>
        </w:rPr>
        <w:t>Jeżeli w postępowaniu złożona zostanie oferta, której w</w:t>
      </w:r>
      <w:r w:rsidR="00D02C1F" w:rsidRPr="00257A79">
        <w:rPr>
          <w:rFonts w:ascii="Times New Roman" w:hAnsi="Times New Roman" w:cs="Times New Roman"/>
          <w:sz w:val="24"/>
          <w:szCs w:val="24"/>
        </w:rPr>
        <w:t>ybór prowadziłby do powstania u </w:t>
      </w:r>
      <w:r w:rsidRPr="00257A79">
        <w:rPr>
          <w:rFonts w:ascii="Times New Roman" w:hAnsi="Times New Roman" w:cs="Times New Roman"/>
          <w:sz w:val="24"/>
          <w:szCs w:val="24"/>
        </w:rPr>
        <w:t>Zamawiającego</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obowiązku podatkowego zgodnie z przepisami o podatku od towarów </w:t>
      </w:r>
      <w:r w:rsidR="00DA6F7C" w:rsidRPr="00257A79">
        <w:rPr>
          <w:rFonts w:ascii="Times New Roman" w:hAnsi="Times New Roman" w:cs="Times New Roman"/>
          <w:sz w:val="24"/>
          <w:szCs w:val="24"/>
        </w:rPr>
        <w:br/>
      </w:r>
      <w:r w:rsidRPr="00257A79">
        <w:rPr>
          <w:rFonts w:ascii="Times New Roman" w:hAnsi="Times New Roman" w:cs="Times New Roman"/>
          <w:sz w:val="24"/>
          <w:szCs w:val="24"/>
        </w:rPr>
        <w:t>i usług, Zamawiający w celu oceny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takiej oferty doliczy do przedstawionej w</w:t>
      </w:r>
      <w:r w:rsidR="00D02C1F" w:rsidRPr="00257A79">
        <w:rPr>
          <w:rFonts w:ascii="Times New Roman" w:hAnsi="Times New Roman" w:cs="Times New Roman"/>
          <w:sz w:val="24"/>
          <w:szCs w:val="24"/>
        </w:rPr>
        <w:t xml:space="preserve"> niej ceny podatek od towarów i </w:t>
      </w:r>
      <w:r w:rsidRPr="00257A79">
        <w:rPr>
          <w:rFonts w:ascii="Times New Roman" w:hAnsi="Times New Roman" w:cs="Times New Roman"/>
          <w:sz w:val="24"/>
          <w:szCs w:val="24"/>
        </w:rPr>
        <w:t>usług, który miałby obowiązek</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rozliczyć zgodnie z tymi przepisami. </w:t>
      </w:r>
      <w:r w:rsidR="005258B3" w:rsidRPr="00257A79">
        <w:rPr>
          <w:rFonts w:ascii="Times New Roman" w:hAnsi="Times New Roman" w:cs="Times New Roman"/>
          <w:sz w:val="24"/>
          <w:szCs w:val="24"/>
        </w:rPr>
        <w:br/>
      </w:r>
      <w:r w:rsidRPr="00257A79">
        <w:rPr>
          <w:rFonts w:ascii="Times New Roman" w:hAnsi="Times New Roman" w:cs="Times New Roman"/>
          <w:sz w:val="24"/>
          <w:szCs w:val="24"/>
        </w:rPr>
        <w:lastRenderedPageBreak/>
        <w:t>W takim przypadku Wykonawca, składając ofertę, jest zobligowany</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 xml:space="preserve">poinformować Zamawiającego w tej ofercie, że wybór jego oferty będzie prowadzić do powstania </w:t>
      </w:r>
      <w:r w:rsidR="0047745B" w:rsidRPr="00257A79">
        <w:rPr>
          <w:rFonts w:ascii="Times New Roman" w:hAnsi="Times New Roman" w:cs="Times New Roman"/>
          <w:sz w:val="24"/>
          <w:szCs w:val="24"/>
        </w:rPr>
        <w:br/>
      </w:r>
      <w:r w:rsidRPr="00257A79">
        <w:rPr>
          <w:rFonts w:ascii="Times New Roman" w:hAnsi="Times New Roman" w:cs="Times New Roman"/>
          <w:sz w:val="24"/>
          <w:szCs w:val="24"/>
        </w:rPr>
        <w:t>u</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Zamawiającego obowiązku podatkowego, wskazując nazwę (rodzaj) towaru, którego dostawa będzie</w:t>
      </w:r>
      <w:r w:rsidR="00D02C1F" w:rsidRPr="00257A79">
        <w:rPr>
          <w:rFonts w:ascii="Times New Roman" w:hAnsi="Times New Roman" w:cs="Times New Roman"/>
          <w:sz w:val="24"/>
          <w:szCs w:val="24"/>
        </w:rPr>
        <w:t xml:space="preserve"> </w:t>
      </w:r>
      <w:r w:rsidRPr="00257A79">
        <w:rPr>
          <w:rFonts w:ascii="Times New Roman" w:hAnsi="Times New Roman" w:cs="Times New Roman"/>
          <w:sz w:val="24"/>
          <w:szCs w:val="24"/>
        </w:rPr>
        <w:t>prowadzić do jego powstania oraz wskazując ich wartość bez kwoty podatku.</w:t>
      </w:r>
    </w:p>
    <w:p w:rsidR="002D700D" w:rsidRPr="00257A79" w:rsidRDefault="002D700D"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XIII. Opis kryteriów, którymi Zamawiający będzie się kierował przy wyborze oferty, wraz z</w:t>
      </w:r>
      <w:r w:rsidR="007D259A"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podaniem wag tych kryteriów i sposobu oceny ofert.</w:t>
      </w:r>
    </w:p>
    <w:p w:rsidR="00702403" w:rsidRPr="00257A79" w:rsidRDefault="00702403" w:rsidP="00980FC9">
      <w:pPr>
        <w:autoSpaceDE w:val="0"/>
        <w:autoSpaceDN w:val="0"/>
        <w:adjustRightInd w:val="0"/>
        <w:spacing w:after="0" w:line="276" w:lineRule="auto"/>
        <w:ind w:hanging="284"/>
        <w:jc w:val="both"/>
        <w:rPr>
          <w:rFonts w:ascii="Times New Roman" w:eastAsia="ArialNarrow" w:hAnsi="Times New Roman" w:cs="Times New Roman"/>
          <w:sz w:val="24"/>
          <w:szCs w:val="24"/>
        </w:rPr>
      </w:pPr>
    </w:p>
    <w:p w:rsidR="00702403"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hAnsi="Times New Roman" w:cs="Times New Roman"/>
          <w:sz w:val="24"/>
          <w:szCs w:val="24"/>
        </w:rPr>
        <w:t>Oceny ofert dokona komisja przetargowa</w:t>
      </w:r>
      <w:r w:rsidR="00B54AA9" w:rsidRPr="00257A79">
        <w:rPr>
          <w:rFonts w:ascii="Times New Roman" w:hAnsi="Times New Roman" w:cs="Times New Roman"/>
          <w:sz w:val="24"/>
          <w:szCs w:val="24"/>
        </w:rPr>
        <w:t xml:space="preserve"> powołana przez Zamawiającego</w:t>
      </w:r>
      <w:r w:rsidRPr="00257A79">
        <w:rPr>
          <w:rFonts w:ascii="Times New Roman" w:hAnsi="Times New Roman" w:cs="Times New Roman"/>
          <w:sz w:val="24"/>
          <w:szCs w:val="24"/>
        </w:rPr>
        <w:t>.</w:t>
      </w:r>
      <w:r w:rsidRPr="00257A79">
        <w:rPr>
          <w:rFonts w:ascii="Times New Roman" w:eastAsia="ArialNarrow" w:hAnsi="Times New Roman" w:cs="Times New Roman"/>
          <w:sz w:val="24"/>
          <w:szCs w:val="24"/>
        </w:rPr>
        <w:tab/>
      </w:r>
    </w:p>
    <w:p w:rsidR="00774A0D" w:rsidRPr="00257A79" w:rsidRDefault="00774A0D" w:rsidP="00332589">
      <w:pPr>
        <w:pStyle w:val="Akapitzlist"/>
        <w:numPr>
          <w:ilvl w:val="0"/>
          <w:numId w:val="32"/>
        </w:numPr>
        <w:autoSpaceDE w:val="0"/>
        <w:autoSpaceDN w:val="0"/>
        <w:adjustRightInd w:val="0"/>
        <w:spacing w:after="0" w:line="276" w:lineRule="auto"/>
        <w:ind w:left="426" w:hanging="426"/>
        <w:jc w:val="both"/>
        <w:rPr>
          <w:rFonts w:ascii="Times New Roman" w:eastAsia="ArialNarrow" w:hAnsi="Times New Roman" w:cs="Times New Roman"/>
          <w:sz w:val="24"/>
          <w:szCs w:val="24"/>
        </w:rPr>
      </w:pPr>
      <w:r w:rsidRPr="00257A79">
        <w:rPr>
          <w:rFonts w:ascii="Times New Roman" w:eastAsia="ArialNarrow" w:hAnsi="Times New Roman" w:cs="Times New Roman"/>
          <w:bCs/>
          <w:sz w:val="24"/>
          <w:szCs w:val="24"/>
        </w:rPr>
        <w:t xml:space="preserve">Za ofertę najkorzystniejszą w zostanie uznana oferta zawierająca najkorzystniejszy bilans punktów w kryteriach: </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1) </w:t>
      </w:r>
      <w:r w:rsidRPr="00257A79">
        <w:rPr>
          <w:rFonts w:ascii="Times New Roman" w:eastAsia="ArialNarrow" w:hAnsi="Times New Roman" w:cs="Times New Roman"/>
          <w:bCs/>
          <w:sz w:val="24"/>
          <w:szCs w:val="24"/>
        </w:rPr>
        <w:tab/>
        <w:t>Cena ofertowa -</w:t>
      </w:r>
      <w:r w:rsidR="00774A0D" w:rsidRPr="00257A79">
        <w:rPr>
          <w:rFonts w:ascii="Times New Roman" w:eastAsia="ArialNarrow" w:hAnsi="Times New Roman" w:cs="Times New Roman"/>
          <w:bCs/>
          <w:sz w:val="24"/>
          <w:szCs w:val="24"/>
        </w:rPr>
        <w:t xml:space="preserve"> 60 pkt.</w:t>
      </w:r>
    </w:p>
    <w:p w:rsidR="00774A0D" w:rsidRPr="00257A79" w:rsidRDefault="00B54AA9" w:rsidP="007543F9">
      <w:pPr>
        <w:autoSpaceDE w:val="0"/>
        <w:autoSpaceDN w:val="0"/>
        <w:adjustRightInd w:val="0"/>
        <w:spacing w:after="0" w:line="276" w:lineRule="auto"/>
        <w:ind w:firstLine="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 xml:space="preserve">2) </w:t>
      </w:r>
      <w:r w:rsidRPr="00257A79">
        <w:rPr>
          <w:rFonts w:ascii="Times New Roman" w:eastAsia="ArialNarrow" w:hAnsi="Times New Roman" w:cs="Times New Roman"/>
          <w:bCs/>
          <w:sz w:val="24"/>
          <w:szCs w:val="24"/>
        </w:rPr>
        <w:tab/>
      </w:r>
      <w:r w:rsidR="007B4C30">
        <w:rPr>
          <w:rFonts w:ascii="Times New Roman" w:eastAsia="ArialNarrow" w:hAnsi="Times New Roman" w:cs="Times New Roman"/>
          <w:bCs/>
          <w:sz w:val="24"/>
          <w:szCs w:val="24"/>
        </w:rPr>
        <w:t xml:space="preserve">Okres </w:t>
      </w:r>
      <w:r w:rsidRPr="00257A79">
        <w:rPr>
          <w:rFonts w:ascii="Times New Roman" w:eastAsia="ArialNarrow" w:hAnsi="Times New Roman" w:cs="Times New Roman"/>
          <w:bCs/>
          <w:sz w:val="24"/>
          <w:szCs w:val="24"/>
        </w:rPr>
        <w:t xml:space="preserve"> gwarancj</w:t>
      </w:r>
      <w:r w:rsidR="007B4C30">
        <w:rPr>
          <w:rFonts w:ascii="Times New Roman" w:eastAsia="ArialNarrow" w:hAnsi="Times New Roman" w:cs="Times New Roman"/>
          <w:bCs/>
          <w:sz w:val="24"/>
          <w:szCs w:val="24"/>
        </w:rPr>
        <w:t>i</w:t>
      </w:r>
      <w:r w:rsidRPr="00257A79">
        <w:rPr>
          <w:rFonts w:ascii="Times New Roman" w:eastAsia="ArialNarrow" w:hAnsi="Times New Roman" w:cs="Times New Roman"/>
          <w:bCs/>
          <w:sz w:val="24"/>
          <w:szCs w:val="24"/>
        </w:rPr>
        <w:t xml:space="preserve"> </w:t>
      </w:r>
      <w:r w:rsidR="00CA5A2B">
        <w:rPr>
          <w:rFonts w:ascii="Times New Roman" w:eastAsia="ArialNarrow" w:hAnsi="Times New Roman" w:cs="Times New Roman"/>
          <w:bCs/>
          <w:sz w:val="24"/>
          <w:szCs w:val="24"/>
        </w:rPr>
        <w:t xml:space="preserve">na roboty budowlane </w:t>
      </w:r>
      <w:r w:rsidRPr="00257A79">
        <w:rPr>
          <w:rFonts w:ascii="Times New Roman" w:eastAsia="ArialNarrow" w:hAnsi="Times New Roman" w:cs="Times New Roman"/>
          <w:bCs/>
          <w:sz w:val="24"/>
          <w:szCs w:val="24"/>
        </w:rPr>
        <w:t>-</w:t>
      </w:r>
      <w:r w:rsidR="00774A0D" w:rsidRPr="00257A79">
        <w:rPr>
          <w:rFonts w:ascii="Times New Roman" w:eastAsia="ArialNarrow" w:hAnsi="Times New Roman" w:cs="Times New Roman"/>
          <w:bCs/>
          <w:sz w:val="24"/>
          <w:szCs w:val="24"/>
        </w:rPr>
        <w:t xml:space="preserve"> </w:t>
      </w:r>
      <w:r w:rsidR="007543F9" w:rsidRPr="00257A79">
        <w:rPr>
          <w:rFonts w:ascii="Times New Roman" w:eastAsia="ArialNarrow" w:hAnsi="Times New Roman" w:cs="Times New Roman"/>
          <w:bCs/>
          <w:sz w:val="24"/>
          <w:szCs w:val="24"/>
        </w:rPr>
        <w:t>4</w:t>
      </w:r>
      <w:r w:rsidR="00774A0D" w:rsidRPr="00257A79">
        <w:rPr>
          <w:rFonts w:ascii="Times New Roman" w:eastAsia="ArialNarrow" w:hAnsi="Times New Roman" w:cs="Times New Roman"/>
          <w:bCs/>
          <w:sz w:val="24"/>
          <w:szCs w:val="24"/>
        </w:rPr>
        <w:t>0 pkt.</w:t>
      </w:r>
    </w:p>
    <w:p w:rsidR="00774A0D" w:rsidRPr="00257A79" w:rsidRDefault="00774A0D" w:rsidP="007543F9">
      <w:pPr>
        <w:autoSpaceDE w:val="0"/>
        <w:autoSpaceDN w:val="0"/>
        <w:adjustRightInd w:val="0"/>
        <w:spacing w:after="0" w:line="276" w:lineRule="auto"/>
        <w:ind w:left="426" w:hanging="426"/>
        <w:jc w:val="both"/>
        <w:rPr>
          <w:rFonts w:ascii="Times New Roman" w:eastAsia="ArialNarrow" w:hAnsi="Times New Roman" w:cs="Times New Roman"/>
          <w:bCs/>
          <w:sz w:val="24"/>
          <w:szCs w:val="24"/>
        </w:rPr>
      </w:pPr>
      <w:r w:rsidRPr="00257A79">
        <w:rPr>
          <w:rFonts w:ascii="Times New Roman" w:eastAsia="ArialNarrow" w:hAnsi="Times New Roman" w:cs="Times New Roman"/>
          <w:bCs/>
          <w:sz w:val="24"/>
          <w:szCs w:val="24"/>
        </w:rPr>
        <w:t>3.</w:t>
      </w:r>
      <w:r w:rsidRPr="00257A79">
        <w:rPr>
          <w:rFonts w:ascii="Times New Roman" w:eastAsia="ArialNarrow" w:hAnsi="Times New Roman" w:cs="Times New Roman"/>
          <w:bCs/>
          <w:sz w:val="24"/>
          <w:szCs w:val="24"/>
        </w:rPr>
        <w:tab/>
        <w:t xml:space="preserve">Punkty powyższym kryteriom Zamawiający przyzna na podstawie: </w:t>
      </w:r>
    </w:p>
    <w:p w:rsidR="00774A0D" w:rsidRPr="00257A79" w:rsidRDefault="007543F9" w:rsidP="007543F9">
      <w:pPr>
        <w:spacing w:after="0" w:line="276" w:lineRule="auto"/>
        <w:ind w:firstLine="426"/>
        <w:jc w:val="both"/>
        <w:rPr>
          <w:rFonts w:ascii="Times New Roman" w:hAnsi="Times New Roman" w:cs="Times New Roman"/>
          <w:i/>
          <w:sz w:val="24"/>
          <w:szCs w:val="24"/>
        </w:rPr>
      </w:pPr>
      <w:r w:rsidRPr="00257A79">
        <w:rPr>
          <w:rFonts w:ascii="Times New Roman" w:hAnsi="Times New Roman" w:cs="Times New Roman"/>
          <w:sz w:val="24"/>
          <w:szCs w:val="24"/>
        </w:rPr>
        <w:t>1)</w:t>
      </w:r>
      <w:r w:rsidRPr="00257A79">
        <w:rPr>
          <w:rFonts w:ascii="Times New Roman" w:hAnsi="Times New Roman" w:cs="Times New Roman"/>
          <w:sz w:val="24"/>
          <w:szCs w:val="24"/>
        </w:rPr>
        <w:tab/>
      </w:r>
      <w:r w:rsidRPr="00257A79">
        <w:rPr>
          <w:rFonts w:ascii="Times New Roman" w:hAnsi="Times New Roman" w:cs="Times New Roman"/>
          <w:i/>
          <w:sz w:val="24"/>
          <w:szCs w:val="24"/>
        </w:rPr>
        <w:t>Cena ofertowa -</w:t>
      </w:r>
      <w:r w:rsidR="00774A0D" w:rsidRPr="00257A79">
        <w:rPr>
          <w:rFonts w:ascii="Times New Roman" w:hAnsi="Times New Roman" w:cs="Times New Roman"/>
          <w:i/>
          <w:sz w:val="24"/>
          <w:szCs w:val="24"/>
        </w:rPr>
        <w:t xml:space="preserve"> A </w:t>
      </w:r>
      <w:r w:rsidR="00774A0D" w:rsidRPr="00257A79">
        <w:rPr>
          <w:rFonts w:ascii="Times New Roman" w:hAnsi="Times New Roman" w:cs="Times New Roman"/>
          <w:i/>
          <w:sz w:val="24"/>
          <w:szCs w:val="24"/>
          <w:vertAlign w:val="subscript"/>
        </w:rPr>
        <w:t>oferty</w:t>
      </w:r>
      <w:r w:rsidR="00774A0D" w:rsidRPr="00257A79">
        <w:rPr>
          <w:rFonts w:ascii="Times New Roman" w:hAnsi="Times New Roman" w:cs="Times New Roman"/>
          <w:i/>
          <w:sz w:val="24"/>
          <w:szCs w:val="24"/>
        </w:rPr>
        <w:t xml:space="preserve"> [ 60 pkt]</w:t>
      </w:r>
    </w:p>
    <w:p w:rsidR="00774A0D" w:rsidRPr="00257A79" w:rsidRDefault="00774A0D" w:rsidP="007543F9">
      <w:pPr>
        <w:pStyle w:val="Tekstpodstawowy"/>
        <w:suppressAutoHyphens w:val="0"/>
        <w:spacing w:after="0" w:line="276" w:lineRule="auto"/>
        <w:ind w:left="426"/>
        <w:jc w:val="both"/>
      </w:pPr>
      <w:r w:rsidRPr="00257A79">
        <w:t>W zakresie kryterium „cena ofertowa” oferta może uzyskać określoną ilość punktów wyliczoną na podstawie wzoru matematycznego. Cena ofertowa: matematyczne porównanie ceny oferty z najniższą ceną do ceny oferty badanej (cena najniższa otrzymuje łącznie 60,00 pkt).</w:t>
      </w:r>
    </w:p>
    <w:p w:rsidR="00774A0D" w:rsidRPr="00257A79" w:rsidRDefault="007543F9" w:rsidP="007543F9">
      <w:pPr>
        <w:pStyle w:val="Tekstpodstawowy"/>
        <w:suppressAutoHyphens w:val="0"/>
        <w:spacing w:after="0" w:line="276" w:lineRule="auto"/>
        <w:ind w:firstLine="426"/>
        <w:jc w:val="both"/>
      </w:pPr>
      <w:r w:rsidRPr="00257A79">
        <w:rPr>
          <w:bCs/>
        </w:rPr>
        <w:t>Cena -</w:t>
      </w:r>
      <w:r w:rsidR="00774A0D" w:rsidRPr="00257A79">
        <w:rPr>
          <w:bCs/>
        </w:rPr>
        <w:t xml:space="preserve"> wyliczenie  wg wzoru:</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sz w:val="24"/>
          <w:szCs w:val="24"/>
          <w:vertAlign w:val="subscript"/>
        </w:rPr>
      </w:pPr>
      <w:r w:rsidRPr="00257A79">
        <w:rPr>
          <w:rFonts w:ascii="Times New Roman" w:hAnsi="Times New Roman" w:cs="Times New Roman"/>
          <w:sz w:val="24"/>
          <w:szCs w:val="24"/>
          <w:vertAlign w:val="subscript"/>
        </w:rPr>
        <w:t>CENA OFERTY ZAWIERAJĄCEJ NAJNIŻSZĄ CENĘ</w:t>
      </w:r>
    </w:p>
    <w:p w:rsidR="00774A0D" w:rsidRPr="00257A79" w:rsidRDefault="00774A0D" w:rsidP="007543F9">
      <w:pPr>
        <w:autoSpaceDE w:val="0"/>
        <w:autoSpaceDN w:val="0"/>
        <w:adjustRightInd w:val="0"/>
        <w:spacing w:after="0" w:line="276" w:lineRule="auto"/>
        <w:ind w:firstLine="426"/>
        <w:jc w:val="center"/>
        <w:rPr>
          <w:rFonts w:ascii="Times New Roman" w:hAnsi="Times New Roman" w:cs="Times New Roman"/>
          <w:bCs/>
          <w:sz w:val="24"/>
          <w:szCs w:val="24"/>
        </w:rPr>
      </w:pPr>
      <w:r w:rsidRPr="00257A79">
        <w:rPr>
          <w:rFonts w:ascii="Times New Roman"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w:t>
      </w:r>
      <w:r w:rsidRPr="00257A79">
        <w:rPr>
          <w:rFonts w:ascii="Times New Roman" w:hAnsi="Times New Roman" w:cs="Times New Roman"/>
          <w:sz w:val="24"/>
          <w:szCs w:val="24"/>
          <w:vertAlign w:val="subscript"/>
        </w:rPr>
        <w:t xml:space="preserve"> </w:t>
      </w:r>
      <w:r w:rsidRPr="00257A79">
        <w:rPr>
          <w:rFonts w:ascii="Times New Roman" w:hAnsi="Times New Roman" w:cs="Times New Roman"/>
          <w:sz w:val="24"/>
          <w:szCs w:val="24"/>
        </w:rPr>
        <w:t xml:space="preserve">=   </w:t>
      </w:r>
      <w:r w:rsidRPr="00257A79">
        <w:rPr>
          <w:rFonts w:ascii="Times New Roman" w:hAnsi="Times New Roman" w:cs="Times New Roman"/>
          <w:position w:val="-10"/>
          <w:sz w:val="24"/>
          <w:szCs w:val="24"/>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15pt" o:ole="">
            <v:imagedata r:id="rId13" o:title=""/>
          </v:shape>
          <o:OLEObject Type="Embed" ProgID="Equation.3" ShapeID="_x0000_i1025" DrawAspect="Content" ObjectID="_1670659078" r:id="rId14"/>
        </w:object>
      </w:r>
      <w:r w:rsidRPr="00257A79">
        <w:rPr>
          <w:rFonts w:ascii="Times New Roman" w:hAnsi="Times New Roman" w:cs="Times New Roman"/>
          <w:sz w:val="24"/>
          <w:szCs w:val="24"/>
        </w:rPr>
        <w:t>------------------------------------------------------------------ x 60,00 PKT</w:t>
      </w:r>
    </w:p>
    <w:p w:rsidR="00774A0D" w:rsidRPr="00257A79" w:rsidRDefault="00774A0D" w:rsidP="00980FC9">
      <w:pPr>
        <w:autoSpaceDE w:val="0"/>
        <w:autoSpaceDN w:val="0"/>
        <w:adjustRightInd w:val="0"/>
        <w:spacing w:after="0" w:line="276" w:lineRule="auto"/>
        <w:ind w:hanging="284"/>
        <w:jc w:val="center"/>
        <w:rPr>
          <w:rFonts w:ascii="Times New Roman" w:hAnsi="Times New Roman" w:cs="Times New Roman"/>
          <w:sz w:val="24"/>
          <w:szCs w:val="24"/>
          <w:vertAlign w:val="superscript"/>
        </w:rPr>
      </w:pPr>
      <w:r w:rsidRPr="00257A79">
        <w:rPr>
          <w:rFonts w:ascii="Times New Roman" w:hAnsi="Times New Roman" w:cs="Times New Roman"/>
          <w:sz w:val="24"/>
          <w:szCs w:val="24"/>
          <w:vertAlign w:val="superscript"/>
        </w:rPr>
        <w:t>CENA OFERTY BADANEJ</w:t>
      </w:r>
    </w:p>
    <w:p w:rsidR="00774A0D" w:rsidRPr="00257A79" w:rsidRDefault="00774A0D" w:rsidP="007543F9">
      <w:pPr>
        <w:autoSpaceDE w:val="0"/>
        <w:autoSpaceDN w:val="0"/>
        <w:adjustRightInd w:val="0"/>
        <w:spacing w:after="0" w:line="276" w:lineRule="auto"/>
        <w:ind w:firstLine="426"/>
        <w:jc w:val="both"/>
        <w:rPr>
          <w:rFonts w:ascii="Times New Roman" w:hAnsi="Times New Roman" w:cs="Times New Roman"/>
          <w:sz w:val="24"/>
          <w:szCs w:val="24"/>
        </w:rPr>
      </w:pPr>
      <w:r w:rsidRPr="00257A79">
        <w:rPr>
          <w:rFonts w:ascii="Times New Roman" w:hAnsi="Times New Roman" w:cs="Times New Roman"/>
          <w:sz w:val="24"/>
          <w:szCs w:val="24"/>
        </w:rPr>
        <w:t>gdzie;</w:t>
      </w:r>
    </w:p>
    <w:p w:rsidR="00774A0D" w:rsidRPr="00257A79" w:rsidRDefault="007543F9" w:rsidP="007543F9">
      <w:pPr>
        <w:autoSpaceDE w:val="0"/>
        <w:autoSpaceDN w:val="0"/>
        <w:adjustRightInd w:val="0"/>
        <w:spacing w:after="0" w:line="276" w:lineRule="auto"/>
        <w:ind w:firstLine="426"/>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cena oferty - </w:t>
      </w:r>
      <w:r w:rsidR="00774A0D" w:rsidRPr="00257A79">
        <w:rPr>
          <w:rFonts w:ascii="Times New Roman" w:hAnsi="Times New Roman" w:cs="Times New Roman"/>
          <w:spacing w:val="-2"/>
          <w:sz w:val="24"/>
          <w:szCs w:val="24"/>
        </w:rPr>
        <w:t>cena brutto w PLN za dostawę przedmiotu zamówienia.</w:t>
      </w:r>
    </w:p>
    <w:p w:rsidR="00774A0D" w:rsidRPr="00257A79" w:rsidRDefault="00774A0D" w:rsidP="00980FC9">
      <w:pPr>
        <w:autoSpaceDE w:val="0"/>
        <w:autoSpaceDN w:val="0"/>
        <w:adjustRightInd w:val="0"/>
        <w:spacing w:after="0" w:line="276" w:lineRule="auto"/>
        <w:ind w:hanging="284"/>
        <w:jc w:val="both"/>
        <w:rPr>
          <w:rFonts w:ascii="Times New Roman" w:hAnsi="Times New Roman" w:cs="Times New Roman"/>
          <w:spacing w:val="-2"/>
          <w:sz w:val="24"/>
          <w:szCs w:val="24"/>
        </w:rPr>
      </w:pPr>
      <w:r w:rsidRPr="00257A79">
        <w:rPr>
          <w:rFonts w:ascii="Times New Roman" w:hAnsi="Times New Roman" w:cs="Times New Roman"/>
          <w:spacing w:val="-2"/>
          <w:sz w:val="24"/>
          <w:szCs w:val="24"/>
        </w:rPr>
        <w:t xml:space="preserve">                    </w:t>
      </w:r>
    </w:p>
    <w:p w:rsidR="00774A0D" w:rsidRPr="009019DD" w:rsidRDefault="00327778" w:rsidP="009019DD">
      <w:pPr>
        <w:pStyle w:val="Akapitzlist"/>
        <w:numPr>
          <w:ilvl w:val="0"/>
          <w:numId w:val="37"/>
        </w:numPr>
        <w:spacing w:after="0" w:line="276" w:lineRule="auto"/>
        <w:jc w:val="both"/>
        <w:rPr>
          <w:rFonts w:ascii="Times New Roman" w:hAnsi="Times New Roman" w:cs="Times New Roman"/>
          <w:i/>
          <w:sz w:val="24"/>
          <w:szCs w:val="24"/>
        </w:rPr>
      </w:pPr>
      <w:r w:rsidRPr="009019DD">
        <w:rPr>
          <w:rFonts w:ascii="Times New Roman" w:hAnsi="Times New Roman" w:cs="Times New Roman"/>
          <w:i/>
          <w:sz w:val="24"/>
          <w:szCs w:val="24"/>
        </w:rPr>
        <w:t>O</w:t>
      </w:r>
      <w:r w:rsidR="00F208BB" w:rsidRPr="009019DD">
        <w:rPr>
          <w:rFonts w:ascii="Times New Roman" w:hAnsi="Times New Roman" w:cs="Times New Roman"/>
          <w:i/>
          <w:sz w:val="24"/>
          <w:szCs w:val="24"/>
        </w:rPr>
        <w:t>kres</w:t>
      </w:r>
      <w:r w:rsidR="00F208BB" w:rsidRPr="009019DD">
        <w:rPr>
          <w:rFonts w:ascii="Times New Roman" w:hAnsi="Times New Roman" w:cs="Times New Roman"/>
          <w:sz w:val="24"/>
          <w:szCs w:val="24"/>
        </w:rPr>
        <w:t xml:space="preserve"> </w:t>
      </w:r>
      <w:r w:rsidR="007543F9" w:rsidRPr="009019DD">
        <w:rPr>
          <w:rFonts w:ascii="Times New Roman" w:hAnsi="Times New Roman" w:cs="Times New Roman"/>
          <w:i/>
          <w:sz w:val="24"/>
          <w:szCs w:val="24"/>
        </w:rPr>
        <w:t>gwarancj</w:t>
      </w:r>
      <w:r w:rsidR="00F208BB" w:rsidRPr="009019DD">
        <w:rPr>
          <w:rFonts w:ascii="Times New Roman" w:hAnsi="Times New Roman" w:cs="Times New Roman"/>
          <w:i/>
          <w:sz w:val="24"/>
          <w:szCs w:val="24"/>
        </w:rPr>
        <w:t>i</w:t>
      </w:r>
      <w:r w:rsidR="007543F9" w:rsidRPr="009019DD">
        <w:rPr>
          <w:rFonts w:ascii="Times New Roman" w:hAnsi="Times New Roman" w:cs="Times New Roman"/>
          <w:i/>
          <w:sz w:val="24"/>
          <w:szCs w:val="24"/>
        </w:rPr>
        <w:t xml:space="preserve"> </w:t>
      </w:r>
      <w:r w:rsidR="00CA5A2B" w:rsidRPr="009019DD">
        <w:rPr>
          <w:rFonts w:ascii="Times New Roman" w:hAnsi="Times New Roman" w:cs="Times New Roman"/>
          <w:i/>
          <w:sz w:val="24"/>
          <w:szCs w:val="24"/>
        </w:rPr>
        <w:t xml:space="preserve">na roboty budowlane </w:t>
      </w:r>
      <w:r w:rsidR="007543F9" w:rsidRPr="009019DD">
        <w:rPr>
          <w:rFonts w:ascii="Times New Roman" w:hAnsi="Times New Roman" w:cs="Times New Roman"/>
          <w:i/>
          <w:sz w:val="24"/>
          <w:szCs w:val="24"/>
        </w:rPr>
        <w:t>-</w:t>
      </w:r>
      <w:r w:rsidR="00774A0D" w:rsidRPr="009019DD">
        <w:rPr>
          <w:rFonts w:ascii="Times New Roman" w:hAnsi="Times New Roman" w:cs="Times New Roman"/>
          <w:i/>
          <w:sz w:val="24"/>
          <w:szCs w:val="24"/>
        </w:rPr>
        <w:t xml:space="preserve"> B </w:t>
      </w:r>
      <w:r w:rsidR="00774A0D" w:rsidRPr="009019DD">
        <w:rPr>
          <w:rFonts w:ascii="Times New Roman" w:hAnsi="Times New Roman" w:cs="Times New Roman"/>
          <w:i/>
          <w:sz w:val="24"/>
          <w:szCs w:val="24"/>
          <w:vertAlign w:val="subscript"/>
        </w:rPr>
        <w:t xml:space="preserve">oferty </w:t>
      </w:r>
      <w:r w:rsidR="007543F9" w:rsidRPr="009019DD">
        <w:rPr>
          <w:rFonts w:ascii="Times New Roman" w:hAnsi="Times New Roman" w:cs="Times New Roman"/>
          <w:i/>
          <w:sz w:val="24"/>
          <w:szCs w:val="24"/>
        </w:rPr>
        <w:t>[4</w:t>
      </w:r>
      <w:r w:rsidR="00774A0D" w:rsidRPr="009019DD">
        <w:rPr>
          <w:rFonts w:ascii="Times New Roman" w:hAnsi="Times New Roman" w:cs="Times New Roman"/>
          <w:i/>
          <w:sz w:val="24"/>
          <w:szCs w:val="24"/>
        </w:rPr>
        <w:t>0 pkt]</w:t>
      </w:r>
    </w:p>
    <w:p w:rsidR="003615C8" w:rsidRDefault="00F208BB" w:rsidP="003615C8">
      <w:pPr>
        <w:ind w:right="49"/>
        <w:jc w:val="both"/>
        <w:rPr>
          <w:rFonts w:ascii="Times New Roman" w:hAnsi="Times New Roman" w:cs="Times New Roman"/>
          <w:sz w:val="24"/>
          <w:szCs w:val="24"/>
        </w:rPr>
      </w:pPr>
      <w:r w:rsidRPr="005A6F42">
        <w:rPr>
          <w:rFonts w:ascii="Times New Roman" w:hAnsi="Times New Roman" w:cs="Times New Roman"/>
          <w:sz w:val="24"/>
          <w:szCs w:val="24"/>
        </w:rPr>
        <w:t xml:space="preserve">Wymagany </w:t>
      </w:r>
      <w:r w:rsidRPr="005A6F42">
        <w:rPr>
          <w:rFonts w:ascii="Times New Roman" w:hAnsi="Times New Roman" w:cs="Times New Roman"/>
          <w:b/>
          <w:sz w:val="24"/>
          <w:szCs w:val="24"/>
        </w:rPr>
        <w:t>okres gwarancji</w:t>
      </w:r>
      <w:r w:rsidRPr="005A6F42">
        <w:rPr>
          <w:rFonts w:ascii="Times New Roman" w:hAnsi="Times New Roman" w:cs="Times New Roman"/>
          <w:sz w:val="24"/>
          <w:szCs w:val="24"/>
        </w:rPr>
        <w:t xml:space="preserve"> na </w:t>
      </w:r>
      <w:r>
        <w:rPr>
          <w:rFonts w:ascii="Times New Roman" w:hAnsi="Times New Roman" w:cs="Times New Roman"/>
          <w:sz w:val="24"/>
          <w:szCs w:val="24"/>
        </w:rPr>
        <w:t xml:space="preserve">roboty budowlane </w:t>
      </w:r>
      <w:r w:rsidRPr="005A6F42">
        <w:rPr>
          <w:rFonts w:ascii="Times New Roman" w:hAnsi="Times New Roman" w:cs="Times New Roman"/>
          <w:sz w:val="24"/>
          <w:szCs w:val="24"/>
        </w:rPr>
        <w:t xml:space="preserve"> zamówienia wynosi   </w:t>
      </w:r>
      <w:r w:rsidRPr="005A6F42">
        <w:rPr>
          <w:rFonts w:ascii="Times New Roman" w:hAnsi="Times New Roman" w:cs="Times New Roman"/>
          <w:b/>
          <w:sz w:val="24"/>
          <w:szCs w:val="24"/>
        </w:rPr>
        <w:t xml:space="preserve">36 miesięcy </w:t>
      </w:r>
      <w:r w:rsidRPr="005A6F42">
        <w:rPr>
          <w:rFonts w:ascii="Times New Roman" w:hAnsi="Times New Roman" w:cs="Times New Roman"/>
          <w:sz w:val="24"/>
          <w:szCs w:val="24"/>
        </w:rPr>
        <w:t>licząc od dnia odbioru końcowego zadania</w:t>
      </w:r>
      <w:r w:rsidRPr="005A6F42">
        <w:rPr>
          <w:rFonts w:ascii="Times New Roman" w:hAnsi="Times New Roman" w:cs="Times New Roman"/>
          <w:b/>
          <w:sz w:val="24"/>
          <w:szCs w:val="24"/>
        </w:rPr>
        <w:t xml:space="preserve">. Okres rękojmi jest równy okresowi gwarancji. </w:t>
      </w:r>
      <w:r w:rsidRPr="005A6F42">
        <w:rPr>
          <w:rFonts w:ascii="Times New Roman" w:hAnsi="Times New Roman" w:cs="Times New Roman"/>
          <w:sz w:val="24"/>
          <w:szCs w:val="24"/>
        </w:rPr>
        <w:t xml:space="preserve">Maksymalny okres udzielonej gwarancji dopuszczony przez Zamawiającego wynosi                            </w:t>
      </w:r>
      <w:r w:rsidRPr="005A6F42">
        <w:rPr>
          <w:rFonts w:ascii="Times New Roman" w:hAnsi="Times New Roman" w:cs="Times New Roman"/>
          <w:b/>
          <w:sz w:val="24"/>
          <w:szCs w:val="24"/>
          <w:u w:val="single" w:color="000000"/>
        </w:rPr>
        <w:t>60   miesi</w:t>
      </w:r>
      <w:r>
        <w:rPr>
          <w:rFonts w:ascii="Times New Roman" w:hAnsi="Times New Roman" w:cs="Times New Roman"/>
          <w:b/>
          <w:sz w:val="24"/>
          <w:szCs w:val="24"/>
          <w:u w:val="single" w:color="000000"/>
        </w:rPr>
        <w:t>ę</w:t>
      </w:r>
      <w:r w:rsidRPr="005A6F42">
        <w:rPr>
          <w:rFonts w:ascii="Times New Roman" w:hAnsi="Times New Roman" w:cs="Times New Roman"/>
          <w:b/>
          <w:sz w:val="24"/>
          <w:szCs w:val="24"/>
          <w:u w:val="single" w:color="000000"/>
        </w:rPr>
        <w:t>c</w:t>
      </w:r>
      <w:r>
        <w:rPr>
          <w:rFonts w:ascii="Times New Roman" w:hAnsi="Times New Roman" w:cs="Times New Roman"/>
          <w:b/>
          <w:sz w:val="24"/>
          <w:szCs w:val="24"/>
          <w:u w:val="single" w:color="000000"/>
        </w:rPr>
        <w:t>y</w:t>
      </w:r>
      <w:r w:rsidRPr="005A6F42">
        <w:rPr>
          <w:rFonts w:ascii="Times New Roman" w:hAnsi="Times New Roman" w:cs="Times New Roman"/>
          <w:sz w:val="24"/>
          <w:szCs w:val="24"/>
        </w:rPr>
        <w:t xml:space="preserve">. </w:t>
      </w:r>
    </w:p>
    <w:p w:rsidR="00F208BB" w:rsidRDefault="00F208BB" w:rsidP="003615C8">
      <w:pPr>
        <w:ind w:right="49"/>
        <w:jc w:val="both"/>
        <w:rPr>
          <w:rFonts w:ascii="Times New Roman" w:hAnsi="Times New Roman" w:cs="Times New Roman"/>
          <w:sz w:val="24"/>
          <w:szCs w:val="24"/>
        </w:rPr>
      </w:pPr>
      <w:r>
        <w:rPr>
          <w:rFonts w:ascii="Times New Roman" w:hAnsi="Times New Roman" w:cs="Times New Roman"/>
          <w:sz w:val="24"/>
          <w:szCs w:val="24"/>
        </w:rPr>
        <w:t>Wykonawca, który zaoferuje okres gwarancji na roboty budowlane krótszy niż 36 miesięcy                   i dłuższy niż 60 miesięcy zostanie odrzucony na podstawie art. 89 ust. 1 pkt 2 Pzp.</w:t>
      </w:r>
    </w:p>
    <w:p w:rsidR="00774A0D" w:rsidRPr="00257A79" w:rsidRDefault="00774A0D" w:rsidP="00B34154">
      <w:pPr>
        <w:autoSpaceDE w:val="0"/>
        <w:autoSpaceDN w:val="0"/>
        <w:adjustRightInd w:val="0"/>
        <w:spacing w:after="0" w:line="276" w:lineRule="auto"/>
        <w:ind w:hanging="567"/>
        <w:jc w:val="both"/>
        <w:rPr>
          <w:rFonts w:ascii="Times New Roman" w:eastAsia="ArialNarrow" w:hAnsi="Times New Roman" w:cs="Times New Roman"/>
          <w:sz w:val="24"/>
          <w:szCs w:val="24"/>
        </w:rPr>
      </w:pPr>
      <w:r w:rsidRPr="00257A79">
        <w:rPr>
          <w:rFonts w:ascii="Times New Roman" w:hAnsi="Times New Roman" w:cs="Times New Roman"/>
          <w:i/>
          <w:sz w:val="24"/>
          <w:szCs w:val="24"/>
        </w:rPr>
        <w:t xml:space="preserve">          </w:t>
      </w:r>
      <w:r w:rsidR="007543F9" w:rsidRPr="00257A79">
        <w:rPr>
          <w:rFonts w:ascii="Times New Roman" w:eastAsia="ArialNarrow" w:hAnsi="Times New Roman" w:cs="Times New Roman"/>
          <w:sz w:val="24"/>
          <w:szCs w:val="24"/>
        </w:rPr>
        <w:t>4</w:t>
      </w:r>
      <w:r w:rsidRPr="00257A79">
        <w:rPr>
          <w:rFonts w:ascii="Times New Roman" w:eastAsia="ArialNarrow" w:hAnsi="Times New Roman" w:cs="Times New Roman"/>
          <w:sz w:val="24"/>
          <w:szCs w:val="24"/>
        </w:rPr>
        <w:t xml:space="preserve">. </w:t>
      </w:r>
      <w:r w:rsidRPr="00257A79">
        <w:rPr>
          <w:rFonts w:ascii="Times New Roman" w:eastAsia="ArialNarrow" w:hAnsi="Times New Roman" w:cs="Times New Roman"/>
          <w:sz w:val="24"/>
          <w:szCs w:val="24"/>
        </w:rPr>
        <w:tab/>
        <w:t>Całkowita liczba punktów, jaką otrzyma dana oferta, zostanie obliczona wg poniższego wzoru:</w:t>
      </w:r>
    </w:p>
    <w:p w:rsidR="00774A0D" w:rsidRPr="00257A79" w:rsidRDefault="00774A0D" w:rsidP="00980FC9">
      <w:pPr>
        <w:autoSpaceDE w:val="0"/>
        <w:autoSpaceDN w:val="0"/>
        <w:adjustRightInd w:val="0"/>
        <w:spacing w:after="0" w:line="276" w:lineRule="auto"/>
        <w:jc w:val="center"/>
        <w:rPr>
          <w:rFonts w:ascii="Times New Roman" w:eastAsia="ArialNarrow" w:hAnsi="Times New Roman" w:cs="Times New Roman"/>
          <w:sz w:val="24"/>
          <w:szCs w:val="24"/>
        </w:rPr>
      </w:pPr>
      <w:r w:rsidRPr="00257A79">
        <w:rPr>
          <w:rFonts w:ascii="Times New Roman" w:hAnsi="Times New Roman" w:cs="Times New Roman"/>
          <w:sz w:val="24"/>
          <w:szCs w:val="24"/>
        </w:rPr>
        <w:t xml:space="preserve">P </w:t>
      </w:r>
      <w:r w:rsidRPr="00257A79">
        <w:rPr>
          <w:rFonts w:ascii="Times New Roman" w:hAnsi="Times New Roman" w:cs="Times New Roman"/>
          <w:sz w:val="24"/>
          <w:szCs w:val="24"/>
          <w:vertAlign w:val="subscript"/>
        </w:rPr>
        <w:t xml:space="preserve">oferty </w:t>
      </w:r>
      <w:r w:rsidRPr="00257A79">
        <w:rPr>
          <w:rFonts w:ascii="Times New Roman" w:hAnsi="Times New Roman" w:cs="Times New Roman"/>
          <w:sz w:val="24"/>
          <w:szCs w:val="24"/>
        </w:rPr>
        <w:t>= 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B </w:t>
      </w:r>
      <w:r w:rsidRPr="00257A79">
        <w:rPr>
          <w:rFonts w:ascii="Times New Roman" w:hAnsi="Times New Roman" w:cs="Times New Roman"/>
          <w:sz w:val="24"/>
          <w:szCs w:val="24"/>
          <w:vertAlign w:val="subscript"/>
        </w:rPr>
        <w:t xml:space="preserve">oferty </w:t>
      </w:r>
    </w:p>
    <w:p w:rsidR="00774A0D" w:rsidRPr="00257A79" w:rsidRDefault="00774A0D" w:rsidP="007543F9">
      <w:pPr>
        <w:autoSpaceDE w:val="0"/>
        <w:autoSpaceDN w:val="0"/>
        <w:adjustRightInd w:val="0"/>
        <w:spacing w:after="0" w:line="276" w:lineRule="auto"/>
        <w:ind w:left="426"/>
        <w:jc w:val="both"/>
        <w:rPr>
          <w:rFonts w:ascii="Times New Roman" w:eastAsia="ArialNarrow" w:hAnsi="Times New Roman" w:cs="Times New Roman"/>
          <w:sz w:val="24"/>
          <w:szCs w:val="24"/>
        </w:rPr>
      </w:pPr>
      <w:r w:rsidRPr="00257A79">
        <w:rPr>
          <w:rFonts w:ascii="Times New Roman" w:eastAsia="ArialNarrow" w:hAnsi="Times New Roman" w:cs="Times New Roman"/>
          <w:sz w:val="24"/>
          <w:szCs w:val="24"/>
        </w:rPr>
        <w:t>gdzie;</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P</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całkowita liczba punktów</w:t>
      </w:r>
    </w:p>
    <w:p w:rsidR="00774A0D" w:rsidRPr="00257A79" w:rsidRDefault="00774A0D" w:rsidP="007543F9">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A</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kryterium „Cena ofertowa”</w:t>
      </w:r>
    </w:p>
    <w:p w:rsidR="004C4E2A" w:rsidRPr="00257A79" w:rsidRDefault="00774A0D" w:rsidP="004C4E2A">
      <w:pPr>
        <w:autoSpaceDE w:val="0"/>
        <w:autoSpaceDN w:val="0"/>
        <w:adjustRightInd w:val="0"/>
        <w:spacing w:after="0" w:line="276" w:lineRule="auto"/>
        <w:ind w:left="426"/>
        <w:jc w:val="both"/>
        <w:rPr>
          <w:rFonts w:ascii="Times New Roman" w:hAnsi="Times New Roman" w:cs="Times New Roman"/>
          <w:sz w:val="24"/>
          <w:szCs w:val="24"/>
        </w:rPr>
      </w:pPr>
      <w:r w:rsidRPr="00257A79">
        <w:rPr>
          <w:rFonts w:ascii="Times New Roman" w:eastAsia="ArialNarrow" w:hAnsi="Times New Roman" w:cs="Times New Roman"/>
          <w:sz w:val="24"/>
          <w:szCs w:val="24"/>
        </w:rPr>
        <w:t>B</w:t>
      </w:r>
      <w:r w:rsidRPr="00257A79">
        <w:rPr>
          <w:rFonts w:ascii="Times New Roman" w:hAnsi="Times New Roman" w:cs="Times New Roman"/>
          <w:sz w:val="24"/>
          <w:szCs w:val="24"/>
          <w:vertAlign w:val="subscript"/>
        </w:rPr>
        <w:t xml:space="preserve"> oferty</w:t>
      </w:r>
      <w:r w:rsidRPr="00257A79">
        <w:rPr>
          <w:rFonts w:ascii="Times New Roman" w:hAnsi="Times New Roman" w:cs="Times New Roman"/>
          <w:sz w:val="24"/>
          <w:szCs w:val="24"/>
        </w:rPr>
        <w:t xml:space="preserve"> – punkty uzyskane w </w:t>
      </w:r>
      <w:r w:rsidR="004C4E2A" w:rsidRPr="00257A79">
        <w:rPr>
          <w:rFonts w:ascii="Times New Roman" w:hAnsi="Times New Roman" w:cs="Times New Roman"/>
          <w:sz w:val="24"/>
          <w:szCs w:val="24"/>
        </w:rPr>
        <w:t>kryterium „</w:t>
      </w:r>
      <w:r w:rsidR="00602FED">
        <w:rPr>
          <w:rFonts w:ascii="Times New Roman" w:hAnsi="Times New Roman" w:cs="Times New Roman"/>
          <w:sz w:val="24"/>
          <w:szCs w:val="24"/>
        </w:rPr>
        <w:t>Okres</w:t>
      </w:r>
      <w:r w:rsidR="004C4E2A" w:rsidRPr="00257A79">
        <w:rPr>
          <w:rFonts w:ascii="Times New Roman" w:hAnsi="Times New Roman" w:cs="Times New Roman"/>
          <w:sz w:val="24"/>
          <w:szCs w:val="24"/>
        </w:rPr>
        <w:t xml:space="preserve"> gwarancj</w:t>
      </w:r>
      <w:r w:rsidR="00602FED">
        <w:rPr>
          <w:rFonts w:ascii="Times New Roman" w:hAnsi="Times New Roman" w:cs="Times New Roman"/>
          <w:sz w:val="24"/>
          <w:szCs w:val="24"/>
        </w:rPr>
        <w:t>i</w:t>
      </w:r>
      <w:r w:rsidR="004C4E2A" w:rsidRPr="00257A79">
        <w:rPr>
          <w:rFonts w:ascii="Times New Roman" w:hAnsi="Times New Roman" w:cs="Times New Roman"/>
          <w:sz w:val="24"/>
          <w:szCs w:val="24"/>
        </w:rPr>
        <w:t>”</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Punktacja przyznawana ofertom w kryterium 1 będzie liczona z dokładnością do dwóch miejsc po przecinku.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lastRenderedPageBreak/>
        <w:t>Zamawiający udzieli zamówienia Wykonawcy, którego oferta odpowiadać będzie wszystkim wymaganiom przedstawionym w ustawie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 xml:space="preserve"> oraz w SIWZ i zostanie oceniona jako najkorzystniejsza w oparciu o podane kryteria wyboru.</w:t>
      </w:r>
    </w:p>
    <w:p w:rsidR="004C4E2A" w:rsidRPr="00257A79" w:rsidRDefault="00774A0D" w:rsidP="00905EC3">
      <w:pPr>
        <w:pStyle w:val="Akapitzlist"/>
        <w:numPr>
          <w:ilvl w:val="0"/>
          <w:numId w:val="34"/>
        </w:numPr>
        <w:autoSpaceDE w:val="0"/>
        <w:autoSpaceDN w:val="0"/>
        <w:adjustRightInd w:val="0"/>
        <w:spacing w:after="0" w:line="240" w:lineRule="auto"/>
        <w:ind w:left="499" w:hanging="357"/>
        <w:jc w:val="both"/>
        <w:rPr>
          <w:rFonts w:ascii="Times New Roman" w:hAnsi="Times New Roman" w:cs="Times New Roman"/>
          <w:sz w:val="24"/>
          <w:szCs w:val="24"/>
        </w:rPr>
      </w:pPr>
      <w:r w:rsidRPr="00257A79">
        <w:rPr>
          <w:rFonts w:ascii="Times New Roman" w:eastAsia="ArialNarrow" w:hAnsi="Times New Roman" w:cs="Times New Roman"/>
          <w:sz w:val="24"/>
          <w:szCs w:val="24"/>
        </w:rPr>
        <w:t>Jeżeli nie będzie można wybrać najkorzystniejszej oferty z uwagi na to, że dwie lub więcej ofert przedstawia taki sam bilans ceny i innych kryteriów oceny ofert, Zamawiający spośród tych ofert wybierze ofertę z najniższą ceną, a jeżeli zostaną złożone oferty o takiej samej cenie, Zamawiający wezwie Wykonawców, którzy złożyli te oferty, do złożenia w terminie określonym przez Zamawiającego ofert dodatkowych, zgodnie z art. 91 ust. 4 ustawy P</w:t>
      </w:r>
      <w:r w:rsidR="00327778" w:rsidRPr="00257A79">
        <w:rPr>
          <w:rFonts w:ascii="Times New Roman" w:eastAsia="ArialNarrow" w:hAnsi="Times New Roman" w:cs="Times New Roman"/>
          <w:sz w:val="24"/>
          <w:szCs w:val="24"/>
        </w:rPr>
        <w:t>zp</w:t>
      </w:r>
      <w:r w:rsidRPr="00257A79">
        <w:rPr>
          <w:rFonts w:ascii="Times New Roman" w:eastAsia="ArialNarrow" w:hAnsi="Times New Roman" w:cs="Times New Roman"/>
          <w:sz w:val="24"/>
          <w:szCs w:val="24"/>
        </w:rPr>
        <w:t>.</w:t>
      </w:r>
    </w:p>
    <w:p w:rsidR="00774A0D" w:rsidRPr="00257A79" w:rsidRDefault="00774A0D" w:rsidP="00332589">
      <w:pPr>
        <w:pStyle w:val="Akapitzlist"/>
        <w:numPr>
          <w:ilvl w:val="0"/>
          <w:numId w:val="34"/>
        </w:num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w:t>
      </w:r>
      <w:r w:rsidRPr="00257A79">
        <w:rPr>
          <w:rFonts w:ascii="Times New Roman" w:eastAsia="ArialNarrow" w:hAnsi="Times New Roman" w:cs="Times New Roman"/>
          <w:bCs/>
          <w:sz w:val="24"/>
          <w:szCs w:val="24"/>
        </w:rPr>
        <w:t xml:space="preserve">nie przewiduje </w:t>
      </w:r>
      <w:r w:rsidRPr="00257A79">
        <w:rPr>
          <w:rFonts w:ascii="Times New Roman" w:eastAsia="ArialNarrow" w:hAnsi="Times New Roman" w:cs="Times New Roman"/>
          <w:sz w:val="24"/>
          <w:szCs w:val="24"/>
        </w:rPr>
        <w:t>przeprowadzenia aukcji elektronicznej.</w:t>
      </w:r>
    </w:p>
    <w:p w:rsidR="00774A0D" w:rsidRPr="00257A79" w:rsidRDefault="00774A0D" w:rsidP="00980FC9">
      <w:pPr>
        <w:spacing w:after="0" w:line="276" w:lineRule="auto"/>
        <w:jc w:val="both"/>
        <w:rPr>
          <w:rFonts w:ascii="Times New Roman" w:hAnsi="Times New Roman" w:cs="Times New Roman"/>
          <w:b/>
          <w:sz w:val="24"/>
          <w:szCs w:val="24"/>
        </w:rPr>
      </w:pPr>
    </w:p>
    <w:p w:rsidR="00CF2FBD" w:rsidRPr="00257A79" w:rsidRDefault="00CF2FBD"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XIV. Informacje o formalnościach, jakie powinny być dopełnione po wyborze oferty w celu</w:t>
      </w:r>
      <w:r w:rsidR="00780D4C" w:rsidRPr="00257A79">
        <w:rPr>
          <w:rFonts w:ascii="Times New Roman" w:hAnsi="Times New Roman" w:cs="Times New Roman"/>
          <w:b/>
          <w:sz w:val="24"/>
          <w:szCs w:val="24"/>
        </w:rPr>
        <w:t xml:space="preserve"> </w:t>
      </w:r>
      <w:r w:rsidRPr="00257A79">
        <w:rPr>
          <w:rFonts w:ascii="Times New Roman" w:hAnsi="Times New Roman" w:cs="Times New Roman"/>
          <w:b/>
          <w:sz w:val="24"/>
          <w:szCs w:val="24"/>
        </w:rPr>
        <w:t>zawarcia umowy w sprawie zamówienia publicznego.</w:t>
      </w:r>
    </w:p>
    <w:p w:rsidR="00407B1C" w:rsidRPr="00257A79" w:rsidRDefault="00407B1C" w:rsidP="00407B1C">
      <w:pPr>
        <w:pStyle w:val="Akapitzlist"/>
        <w:spacing w:after="0" w:line="276" w:lineRule="auto"/>
        <w:ind w:left="0"/>
        <w:jc w:val="both"/>
        <w:rPr>
          <w:rFonts w:ascii="Times New Roman" w:hAnsi="Times New Roman" w:cs="Times New Roman"/>
          <w:sz w:val="24"/>
          <w:szCs w:val="24"/>
        </w:rPr>
      </w:pPr>
    </w:p>
    <w:p w:rsidR="00CF2FBD"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Osoby reprezentujące Wykonawcę przy podpisywaniu umowy powinny posiadać ze sobą dokumenty</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potwierdzające ich umocowanie do podpisania umowy, o ile umocowanie to nie będzie wynikać z</w:t>
      </w:r>
      <w:r w:rsidR="0071762A" w:rsidRPr="00257A79">
        <w:rPr>
          <w:rFonts w:ascii="Times New Roman" w:hAnsi="Times New Roman" w:cs="Times New Roman"/>
          <w:sz w:val="24"/>
          <w:szCs w:val="24"/>
        </w:rPr>
        <w:t> </w:t>
      </w:r>
      <w:r w:rsidRPr="00257A79">
        <w:rPr>
          <w:rFonts w:ascii="Times New Roman" w:hAnsi="Times New Roman" w:cs="Times New Roman"/>
          <w:sz w:val="24"/>
          <w:szCs w:val="24"/>
        </w:rPr>
        <w:t>dokumentów załączonych do oferty.</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 xml:space="preserve">W przypadku wyboru oferty złożonej przez Wykonawców wspólnie ubiegających się </w:t>
      </w:r>
      <w:r w:rsidR="00407B1C" w:rsidRPr="00257A79">
        <w:rPr>
          <w:rFonts w:ascii="Times New Roman" w:hAnsi="Times New Roman" w:cs="Times New Roman"/>
          <w:sz w:val="24"/>
          <w:szCs w:val="24"/>
        </w:rPr>
        <w:br/>
      </w:r>
      <w:r w:rsidRPr="00257A79">
        <w:rPr>
          <w:rFonts w:ascii="Times New Roman" w:hAnsi="Times New Roman" w:cs="Times New Roman"/>
          <w:sz w:val="24"/>
          <w:szCs w:val="24"/>
        </w:rPr>
        <w:t>o udzielenie</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Zamawiający może żądać przed zawarciem umowy przedstawienia umowy regulującej</w:t>
      </w:r>
      <w:r w:rsidR="0071762A" w:rsidRPr="00257A79">
        <w:rPr>
          <w:rFonts w:ascii="Times New Roman" w:hAnsi="Times New Roman" w:cs="Times New Roman"/>
          <w:sz w:val="24"/>
          <w:szCs w:val="24"/>
        </w:rPr>
        <w:t xml:space="preserve"> </w:t>
      </w:r>
      <w:r w:rsidRPr="00257A79">
        <w:rPr>
          <w:rFonts w:ascii="Times New Roman" w:hAnsi="Times New Roman" w:cs="Times New Roman"/>
          <w:sz w:val="24"/>
          <w:szCs w:val="24"/>
        </w:rPr>
        <w:t>współpracę tych Wykonawców. Umowa taka winna określać strony umowy, cel działania, sposób współdziałania, zakres prac przewidzianych do wykonania każdemu z nich</w:t>
      </w:r>
      <w:r w:rsidR="00780D4C" w:rsidRPr="00257A79">
        <w:rPr>
          <w:rFonts w:ascii="Times New Roman" w:hAnsi="Times New Roman" w:cs="Times New Roman"/>
          <w:sz w:val="24"/>
          <w:szCs w:val="24"/>
        </w:rPr>
        <w:t xml:space="preserve">, solidarną odpowiedzialność za </w:t>
      </w:r>
      <w:r w:rsidRPr="00257A79">
        <w:rPr>
          <w:rFonts w:ascii="Times New Roman" w:hAnsi="Times New Roman" w:cs="Times New Roman"/>
          <w:sz w:val="24"/>
          <w:szCs w:val="24"/>
        </w:rPr>
        <w:t>wykonanie zamówienia, oznaczenie czasu trwania konsorcjum (obejmującego okres realizacji przedmiotu</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gwarancji), wykluczenie możliwości wypowiedzenia umowy konsorcjum przez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któregokolwiek z jego członków do czasu wykonania zamówienia.</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wyniku postępowania zostanie zawarta umowa</w:t>
      </w:r>
      <w:r w:rsidR="00407B1C" w:rsidRPr="00257A79">
        <w:rPr>
          <w:rFonts w:ascii="Times New Roman" w:hAnsi="Times New Roman" w:cs="Times New Roman"/>
          <w:sz w:val="24"/>
          <w:szCs w:val="24"/>
        </w:rPr>
        <w:t xml:space="preserve"> zgodna ze wzorem Zamawiającego.</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Postanowienia ustalone we wzorze umowy nie podlegają negocjacjom.</w:t>
      </w:r>
    </w:p>
    <w:p w:rsidR="00407B1C" w:rsidRPr="00257A79" w:rsidRDefault="00CF2FBD"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 przypadku, gdy Wykonawca, którego oferta została wybrana jako n</w:t>
      </w:r>
      <w:r w:rsidR="00780D4C" w:rsidRPr="00257A79">
        <w:rPr>
          <w:rFonts w:ascii="Times New Roman" w:hAnsi="Times New Roman" w:cs="Times New Roman"/>
          <w:sz w:val="24"/>
          <w:szCs w:val="24"/>
        </w:rPr>
        <w:t xml:space="preserve">ajkorzystniejsza, uchyla się od </w:t>
      </w:r>
      <w:r w:rsidRPr="00257A79">
        <w:rPr>
          <w:rFonts w:ascii="Times New Roman" w:hAnsi="Times New Roman" w:cs="Times New Roman"/>
          <w:sz w:val="24"/>
          <w:szCs w:val="24"/>
        </w:rPr>
        <w:t>zawarcia umowy, Zamawiający będzie mógł wybrać ofertę najkorzystniejszą spośród pozostałych ofert, bez</w:t>
      </w:r>
      <w:r w:rsidR="00780D4C" w:rsidRPr="00257A79">
        <w:rPr>
          <w:rFonts w:ascii="Times New Roman" w:hAnsi="Times New Roman" w:cs="Times New Roman"/>
          <w:sz w:val="24"/>
          <w:szCs w:val="24"/>
        </w:rPr>
        <w:t xml:space="preserve"> </w:t>
      </w:r>
      <w:r w:rsidRPr="00257A79">
        <w:rPr>
          <w:rFonts w:ascii="Times New Roman" w:hAnsi="Times New Roman" w:cs="Times New Roman"/>
          <w:sz w:val="24"/>
          <w:szCs w:val="24"/>
        </w:rPr>
        <w:t>przeprowadzenia ich ponownego badania i oceny, chyba że zachodzą przesłanki, o których mowa</w:t>
      </w:r>
      <w:r w:rsidR="0071762A" w:rsidRPr="00257A79">
        <w:rPr>
          <w:rFonts w:ascii="Times New Roman" w:hAnsi="Times New Roman" w:cs="Times New Roman"/>
          <w:sz w:val="24"/>
          <w:szCs w:val="24"/>
        </w:rPr>
        <w:t xml:space="preserve"> w </w:t>
      </w:r>
      <w:r w:rsidR="00780D4C" w:rsidRPr="00257A79">
        <w:rPr>
          <w:rFonts w:ascii="Times New Roman" w:hAnsi="Times New Roman" w:cs="Times New Roman"/>
          <w:sz w:val="24"/>
          <w:szCs w:val="24"/>
        </w:rPr>
        <w:t xml:space="preserve">art. 93 </w:t>
      </w:r>
      <w:r w:rsidRPr="00257A79">
        <w:rPr>
          <w:rFonts w:ascii="Times New Roman" w:hAnsi="Times New Roman" w:cs="Times New Roman"/>
          <w:sz w:val="24"/>
          <w:szCs w:val="24"/>
        </w:rPr>
        <w:t>ust. 1 ustawy P</w:t>
      </w:r>
      <w:r w:rsidR="00327778"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8B04A8" w:rsidRDefault="008B04A8" w:rsidP="00905EC3">
      <w:pPr>
        <w:pStyle w:val="Akapitzlist"/>
        <w:numPr>
          <w:ilvl w:val="1"/>
          <w:numId w:val="13"/>
        </w:numPr>
        <w:spacing w:after="0" w:line="240" w:lineRule="auto"/>
        <w:ind w:left="425" w:hanging="425"/>
        <w:jc w:val="both"/>
        <w:rPr>
          <w:rFonts w:ascii="Times New Roman" w:hAnsi="Times New Roman" w:cs="Times New Roman"/>
          <w:sz w:val="24"/>
          <w:szCs w:val="24"/>
        </w:rPr>
      </w:pPr>
      <w:r w:rsidRPr="00257A79">
        <w:rPr>
          <w:rFonts w:ascii="Times New Roman" w:eastAsia="ArialNarrow" w:hAnsi="Times New Roman" w:cs="Times New Roman"/>
          <w:sz w:val="24"/>
          <w:szCs w:val="24"/>
        </w:rPr>
        <w:t xml:space="preserve">Zamawiający przed podpisaniem umowy zażąda od wykonawcy podpisanego </w:t>
      </w:r>
      <w:hyperlink r:id="rId15" w:history="1">
        <w:r w:rsidRPr="00257A79">
          <w:rPr>
            <w:rStyle w:val="Hipercze"/>
            <w:rFonts w:ascii="Times New Roman" w:hAnsi="Times New Roman" w:cs="Times New Roman"/>
            <w:color w:val="auto"/>
            <w:sz w:val="24"/>
            <w:szCs w:val="24"/>
            <w:u w:val="none"/>
          </w:rPr>
          <w:t>oświadczenia w zakresie wypełnienia obowiązków informacyjnych przewidzianych w art. 13 lub art. 14 RODO</w:t>
        </w:r>
      </w:hyperlink>
      <w:r w:rsidRPr="00257A79">
        <w:rPr>
          <w:rFonts w:ascii="Times New Roman" w:hAnsi="Times New Roman" w:cs="Times New Roman"/>
          <w:sz w:val="24"/>
          <w:szCs w:val="24"/>
        </w:rPr>
        <w:t xml:space="preserve"> </w:t>
      </w:r>
      <w:r w:rsidRPr="00257A79">
        <w:rPr>
          <w:rFonts w:ascii="Times New Roman" w:eastAsia="ArialNarrow" w:hAnsi="Times New Roman" w:cs="Times New Roman"/>
          <w:sz w:val="24"/>
          <w:szCs w:val="24"/>
        </w:rPr>
        <w:t xml:space="preserve">(wzór - </w:t>
      </w:r>
      <w:r w:rsidR="002641C7" w:rsidRPr="00257A79">
        <w:rPr>
          <w:rFonts w:ascii="Times New Roman" w:eastAsia="ArialNarrow" w:hAnsi="Times New Roman" w:cs="Times New Roman"/>
          <w:bCs/>
          <w:sz w:val="24"/>
          <w:szCs w:val="24"/>
        </w:rPr>
        <w:t>załącznik nr 7</w:t>
      </w:r>
      <w:r w:rsidRPr="00257A79">
        <w:rPr>
          <w:rFonts w:ascii="Times New Roman" w:eastAsia="ArialNarrow" w:hAnsi="Times New Roman" w:cs="Times New Roman"/>
          <w:bCs/>
          <w:sz w:val="24"/>
          <w:szCs w:val="24"/>
        </w:rPr>
        <w:t xml:space="preserve"> do SIWZ</w:t>
      </w:r>
      <w:r w:rsidRPr="00257A79">
        <w:rPr>
          <w:rFonts w:ascii="Times New Roman" w:hAnsi="Times New Roman" w:cs="Times New Roman"/>
          <w:sz w:val="24"/>
          <w:szCs w:val="24"/>
        </w:rPr>
        <w:t>).</w:t>
      </w:r>
    </w:p>
    <w:p w:rsidR="00D44D8E" w:rsidRDefault="00D44D8E" w:rsidP="00D44D8E">
      <w:pPr>
        <w:pStyle w:val="Akapitzlist"/>
        <w:spacing w:after="0" w:line="276" w:lineRule="auto"/>
        <w:ind w:left="426"/>
        <w:jc w:val="both"/>
        <w:rPr>
          <w:rFonts w:ascii="Times New Roman" w:hAnsi="Times New Roman" w:cs="Times New Roman"/>
          <w:sz w:val="24"/>
          <w:szCs w:val="24"/>
        </w:rPr>
      </w:pPr>
    </w:p>
    <w:p w:rsidR="007C0049" w:rsidRDefault="007C0049" w:rsidP="00D44D8E">
      <w:pPr>
        <w:pStyle w:val="Akapitzlist"/>
        <w:spacing w:after="0" w:line="276" w:lineRule="auto"/>
        <w:ind w:left="426"/>
        <w:jc w:val="both"/>
        <w:rPr>
          <w:rFonts w:ascii="Times New Roman" w:hAnsi="Times New Roman" w:cs="Times New Roman"/>
          <w:sz w:val="24"/>
          <w:szCs w:val="24"/>
        </w:rPr>
      </w:pPr>
    </w:p>
    <w:p w:rsidR="007C0049" w:rsidRDefault="007C0049" w:rsidP="00D44D8E">
      <w:pPr>
        <w:pStyle w:val="Akapitzlist"/>
        <w:spacing w:after="0" w:line="276" w:lineRule="auto"/>
        <w:ind w:left="426"/>
        <w:jc w:val="both"/>
        <w:rPr>
          <w:rFonts w:ascii="Times New Roman" w:hAnsi="Times New Roman" w:cs="Times New Roman"/>
          <w:sz w:val="24"/>
          <w:szCs w:val="24"/>
        </w:rPr>
      </w:pPr>
    </w:p>
    <w:p w:rsidR="007C0049" w:rsidRDefault="007C0049" w:rsidP="00D44D8E">
      <w:pPr>
        <w:pStyle w:val="Akapitzlist"/>
        <w:spacing w:after="0" w:line="276" w:lineRule="auto"/>
        <w:ind w:left="426"/>
        <w:jc w:val="both"/>
        <w:rPr>
          <w:rFonts w:ascii="Times New Roman" w:hAnsi="Times New Roman" w:cs="Times New Roman"/>
          <w:sz w:val="24"/>
          <w:szCs w:val="24"/>
        </w:rPr>
      </w:pPr>
    </w:p>
    <w:p w:rsidR="007C0049" w:rsidRPr="00257A79" w:rsidRDefault="007C0049" w:rsidP="00D44D8E">
      <w:pPr>
        <w:pStyle w:val="Akapitzlist"/>
        <w:spacing w:after="0" w:line="276" w:lineRule="auto"/>
        <w:ind w:left="426"/>
        <w:jc w:val="both"/>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 Wymagania dotyczące zabezpieczenia należytego wykonania umowy.</w:t>
      </w:r>
    </w:p>
    <w:p w:rsidR="00D44D8E" w:rsidRDefault="00D44D8E" w:rsidP="00D44D8E">
      <w:pPr>
        <w:spacing w:after="5" w:line="240" w:lineRule="auto"/>
        <w:ind w:left="426" w:right="49"/>
        <w:jc w:val="both"/>
        <w:rPr>
          <w:rFonts w:ascii="Times New Roman" w:hAnsi="Times New Roman" w:cs="Times New Roman"/>
          <w:sz w:val="24"/>
          <w:szCs w:val="24"/>
        </w:rPr>
      </w:pPr>
    </w:p>
    <w:p w:rsidR="0095075E" w:rsidRPr="005B286B" w:rsidRDefault="0095075E" w:rsidP="00905EC3">
      <w:pPr>
        <w:numPr>
          <w:ilvl w:val="0"/>
          <w:numId w:val="39"/>
        </w:numPr>
        <w:spacing w:after="5" w:line="240" w:lineRule="auto"/>
        <w:ind w:left="426" w:right="49" w:hanging="360"/>
        <w:jc w:val="both"/>
        <w:rPr>
          <w:rFonts w:ascii="Times New Roman" w:hAnsi="Times New Roman" w:cs="Times New Roman"/>
          <w:sz w:val="24"/>
          <w:szCs w:val="24"/>
        </w:rPr>
      </w:pPr>
      <w:r w:rsidRPr="005B286B">
        <w:rPr>
          <w:rFonts w:ascii="Times New Roman" w:hAnsi="Times New Roman" w:cs="Times New Roman"/>
          <w:sz w:val="24"/>
          <w:szCs w:val="24"/>
        </w:rPr>
        <w:t xml:space="preserve">Wykonawca, przed podpisaniem umowy zobowiązany jest do wniesienia zabezpieczenia należytego wykonania umowy w wysokości </w:t>
      </w:r>
      <w:r w:rsidR="00F94DD1">
        <w:rPr>
          <w:rFonts w:ascii="Times New Roman" w:hAnsi="Times New Roman" w:cs="Times New Roman"/>
          <w:b/>
          <w:sz w:val="24"/>
          <w:szCs w:val="24"/>
        </w:rPr>
        <w:t>5</w:t>
      </w:r>
      <w:r w:rsidRPr="005B286B">
        <w:rPr>
          <w:rFonts w:ascii="Times New Roman" w:hAnsi="Times New Roman" w:cs="Times New Roman"/>
          <w:b/>
          <w:sz w:val="24"/>
          <w:szCs w:val="24"/>
        </w:rPr>
        <w:t xml:space="preserve"> %</w:t>
      </w:r>
      <w:r w:rsidRPr="005B286B">
        <w:rPr>
          <w:rFonts w:ascii="Times New Roman" w:hAnsi="Times New Roman" w:cs="Times New Roman"/>
          <w:sz w:val="24"/>
          <w:szCs w:val="24"/>
        </w:rPr>
        <w:t xml:space="preserve"> ceny całkowitej podanej w ofercie </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w formach, o których mowa w art. 148 ust. 1 ustawy Pzp. Formy wniesienia zabezpieczenia: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pieniądzu - przelewem na rachunek bankowy wskazany przez Zamawiającego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poręczeniach bankowych lub poręczeniach spółdzielczej kasy oszczędnościowo-kredytowej, z tym że zobowiązanie kasy jest zawsze zobowiązaniem pieniężnym,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bankowych,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gwarancjach ubezpieczeniowych,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lastRenderedPageBreak/>
        <w:t xml:space="preserve">poręczeniach udzielanych przez podmioty, o których mowa w art. 6b ust. 5 pkt. 2 ustawy z dnia 9 listopada 2000 r. o utworzeniu Polskiej Agencji Rozwoju Przedsiębiorczości, a za zgodą Zamawiającego również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w wekslach z poręczeniem wekslowym banku lub spółdzielczej kasy oszczędnościowo</w:t>
      </w:r>
      <w:r>
        <w:rPr>
          <w:rFonts w:ascii="Times New Roman" w:hAnsi="Times New Roman" w:cs="Times New Roman"/>
          <w:sz w:val="24"/>
          <w:szCs w:val="24"/>
        </w:rPr>
        <w:t xml:space="preserve"> </w:t>
      </w:r>
      <w:r w:rsidRPr="005B286B">
        <w:rPr>
          <w:rFonts w:ascii="Times New Roman" w:hAnsi="Times New Roman" w:cs="Times New Roman"/>
          <w:sz w:val="24"/>
          <w:szCs w:val="24"/>
        </w:rPr>
        <w:t xml:space="preserve">kredytowej; </w:t>
      </w:r>
    </w:p>
    <w:p w:rsidR="0095075E" w:rsidRPr="005B286B" w:rsidRDefault="0095075E" w:rsidP="00905EC3">
      <w:pPr>
        <w:numPr>
          <w:ilvl w:val="1"/>
          <w:numId w:val="40"/>
        </w:numPr>
        <w:spacing w:after="5" w:line="240" w:lineRule="auto"/>
        <w:ind w:left="851" w:right="49" w:hanging="425"/>
        <w:jc w:val="both"/>
        <w:rPr>
          <w:rFonts w:ascii="Times New Roman" w:hAnsi="Times New Roman" w:cs="Times New Roman"/>
          <w:sz w:val="24"/>
          <w:szCs w:val="24"/>
        </w:rPr>
      </w:pPr>
      <w:r w:rsidRPr="005B286B">
        <w:rPr>
          <w:rFonts w:ascii="Times New Roman" w:hAnsi="Times New Roman" w:cs="Times New Roman"/>
          <w:sz w:val="24"/>
          <w:szCs w:val="24"/>
        </w:rPr>
        <w:t xml:space="preserve">przez ustanowienie zastawu na papierach wartościowych emitowanych przez Skarb Państwa lub jednostkę samorządu terytorialnego, </w:t>
      </w:r>
    </w:p>
    <w:p w:rsidR="0095075E" w:rsidRPr="007C0049" w:rsidRDefault="0095075E" w:rsidP="007C0049">
      <w:pPr>
        <w:pStyle w:val="Akapitzlist"/>
        <w:numPr>
          <w:ilvl w:val="1"/>
          <w:numId w:val="40"/>
        </w:numPr>
        <w:spacing w:after="124" w:line="240" w:lineRule="auto"/>
        <w:ind w:left="851" w:right="49" w:hanging="425"/>
        <w:jc w:val="both"/>
        <w:rPr>
          <w:rFonts w:ascii="Times New Roman" w:hAnsi="Times New Roman" w:cs="Times New Roman"/>
          <w:sz w:val="24"/>
          <w:szCs w:val="24"/>
        </w:rPr>
      </w:pPr>
      <w:r w:rsidRPr="007C0049">
        <w:rPr>
          <w:rFonts w:ascii="Times New Roman" w:hAnsi="Times New Roman" w:cs="Times New Roman"/>
          <w:sz w:val="24"/>
          <w:szCs w:val="24"/>
        </w:rPr>
        <w:t xml:space="preserve">przez ustanowienie zastawu rejestrowego na zasadach określonych  w przepisach                                   o zastawie rejestrowym i rejestrze zastawów, </w:t>
      </w:r>
      <w:r w:rsidR="007673BD" w:rsidRPr="007C0049">
        <w:rPr>
          <w:rFonts w:ascii="Times New Roman" w:hAnsi="Times New Roman" w:cs="Times New Roman"/>
          <w:sz w:val="24"/>
          <w:szCs w:val="24"/>
        </w:rPr>
        <w:t xml:space="preserve"> </w:t>
      </w:r>
      <w:r w:rsidRPr="007C0049">
        <w:rPr>
          <w:rFonts w:ascii="Times New Roman" w:hAnsi="Times New Roman" w:cs="Times New Roman"/>
          <w:sz w:val="24"/>
          <w:szCs w:val="24"/>
        </w:rPr>
        <w:t xml:space="preserve">i dostarczone będzie Zamawiającemu najpóźniej w dniu zawarcia umowy w pełnej wysokości  i wniesione będzie w jednej z form dopuszczonych ustawą Prawo zamówień publicznych. </w:t>
      </w:r>
    </w:p>
    <w:p w:rsidR="0095075E" w:rsidRPr="005B286B" w:rsidRDefault="0095075E" w:rsidP="00905EC3">
      <w:pPr>
        <w:numPr>
          <w:ilvl w:val="0"/>
          <w:numId w:val="40"/>
        </w:numPr>
        <w:spacing w:after="5"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Z dokumentu gwarancji bankowej/ubezpieczeniowej, winno wynikać jednoznacznie gwarantowanie wypłat należności z ustanowionego zabezpieczenia w sposób nieodwołalny, bezwarunkowy i na pierwsze żądanie. </w:t>
      </w:r>
    </w:p>
    <w:p w:rsidR="0095075E" w:rsidRPr="005B286B" w:rsidRDefault="0095075E" w:rsidP="00905EC3">
      <w:pPr>
        <w:numPr>
          <w:ilvl w:val="0"/>
          <w:numId w:val="40"/>
        </w:numPr>
        <w:spacing w:after="251" w:line="240" w:lineRule="auto"/>
        <w:ind w:left="426" w:right="49" w:hanging="426"/>
        <w:jc w:val="both"/>
        <w:rPr>
          <w:rFonts w:ascii="Times New Roman" w:hAnsi="Times New Roman" w:cs="Times New Roman"/>
          <w:sz w:val="24"/>
          <w:szCs w:val="24"/>
        </w:rPr>
      </w:pPr>
      <w:r w:rsidRPr="005B286B">
        <w:rPr>
          <w:rFonts w:ascii="Times New Roman" w:hAnsi="Times New Roman" w:cs="Times New Roman"/>
          <w:sz w:val="24"/>
          <w:szCs w:val="24"/>
        </w:rPr>
        <w:t>Zabezpieczenie zostanie zwrócone  na zasadach określonych w art. 151 ustawy Pzp.</w:t>
      </w:r>
    </w:p>
    <w:p w:rsidR="0095075E" w:rsidRPr="005B286B" w:rsidRDefault="0095075E" w:rsidP="00905EC3">
      <w:pPr>
        <w:numPr>
          <w:ilvl w:val="0"/>
          <w:numId w:val="40"/>
        </w:numPr>
        <w:spacing w:after="129" w:line="240" w:lineRule="auto"/>
        <w:ind w:left="426" w:right="51" w:hanging="426"/>
        <w:jc w:val="both"/>
        <w:rPr>
          <w:rFonts w:ascii="Times New Roman" w:hAnsi="Times New Roman" w:cs="Times New Roman"/>
          <w:sz w:val="24"/>
          <w:szCs w:val="24"/>
        </w:rPr>
      </w:pPr>
      <w:r w:rsidRPr="005B286B">
        <w:rPr>
          <w:rFonts w:ascii="Times New Roman" w:hAnsi="Times New Roman" w:cs="Times New Roman"/>
          <w:sz w:val="24"/>
          <w:szCs w:val="24"/>
        </w:rPr>
        <w:t xml:space="preserve">Strony ustalają, że wniesione zabezpieczenie należytego wykonania umowy zostanie zwrócone w następujący sposób: </w:t>
      </w:r>
    </w:p>
    <w:p w:rsidR="0095075E" w:rsidRPr="005B286B" w:rsidRDefault="0095075E" w:rsidP="00905EC3">
      <w:pPr>
        <w:numPr>
          <w:ilvl w:val="1"/>
          <w:numId w:val="41"/>
        </w:numPr>
        <w:spacing w:after="126" w:line="240" w:lineRule="auto"/>
        <w:ind w:left="567" w:right="51" w:hanging="360"/>
        <w:jc w:val="both"/>
        <w:rPr>
          <w:rFonts w:ascii="Times New Roman" w:hAnsi="Times New Roman" w:cs="Times New Roman"/>
          <w:sz w:val="24"/>
          <w:szCs w:val="24"/>
        </w:rPr>
      </w:pPr>
      <w:r w:rsidRPr="005B286B">
        <w:rPr>
          <w:rFonts w:ascii="Times New Roman" w:hAnsi="Times New Roman" w:cs="Times New Roman"/>
          <w:b/>
          <w:sz w:val="24"/>
          <w:szCs w:val="24"/>
        </w:rPr>
        <w:t xml:space="preserve">70 </w:t>
      </w:r>
      <w:r w:rsidRPr="005B286B">
        <w:rPr>
          <w:rFonts w:ascii="Times New Roman" w:hAnsi="Times New Roman" w:cs="Times New Roman"/>
          <w:sz w:val="24"/>
          <w:szCs w:val="24"/>
        </w:rPr>
        <w:t xml:space="preserve">% w terminie 30 dni od daty odbioru końcowego; </w:t>
      </w:r>
    </w:p>
    <w:p w:rsidR="0095075E" w:rsidRPr="005B286B" w:rsidRDefault="0095075E" w:rsidP="00905EC3">
      <w:pPr>
        <w:numPr>
          <w:ilvl w:val="1"/>
          <w:numId w:val="41"/>
        </w:numPr>
        <w:spacing w:after="5" w:line="240" w:lineRule="auto"/>
        <w:ind w:left="567" w:right="51" w:hanging="360"/>
        <w:jc w:val="both"/>
        <w:rPr>
          <w:rFonts w:ascii="Times New Roman" w:hAnsi="Times New Roman" w:cs="Times New Roman"/>
          <w:sz w:val="24"/>
          <w:szCs w:val="24"/>
        </w:rPr>
      </w:pPr>
      <w:r w:rsidRPr="005B286B">
        <w:rPr>
          <w:rFonts w:ascii="Times New Roman" w:hAnsi="Times New Roman" w:cs="Times New Roman"/>
          <w:sz w:val="24"/>
          <w:szCs w:val="24"/>
        </w:rPr>
        <w:t>pozostałe</w:t>
      </w:r>
      <w:r w:rsidRPr="005B286B">
        <w:rPr>
          <w:rFonts w:ascii="Times New Roman" w:hAnsi="Times New Roman" w:cs="Times New Roman"/>
          <w:i/>
          <w:sz w:val="24"/>
          <w:szCs w:val="24"/>
        </w:rPr>
        <w:t xml:space="preserve"> </w:t>
      </w:r>
      <w:r w:rsidRPr="005B286B">
        <w:rPr>
          <w:rFonts w:ascii="Times New Roman" w:hAnsi="Times New Roman" w:cs="Times New Roman"/>
          <w:b/>
          <w:sz w:val="24"/>
          <w:szCs w:val="24"/>
        </w:rPr>
        <w:t>30</w:t>
      </w:r>
      <w:r w:rsidRPr="005B286B">
        <w:rPr>
          <w:rFonts w:ascii="Times New Roman" w:hAnsi="Times New Roman" w:cs="Times New Roman"/>
          <w:sz w:val="24"/>
          <w:szCs w:val="24"/>
        </w:rPr>
        <w:t xml:space="preserve"> % w terminie 15 dni od dnia upływu okresu rękojmi za wady. </w:t>
      </w:r>
    </w:p>
    <w:p w:rsidR="00B105CE" w:rsidRDefault="00B105CE" w:rsidP="00905EC3">
      <w:pPr>
        <w:autoSpaceDE w:val="0"/>
        <w:autoSpaceDN w:val="0"/>
        <w:adjustRightInd w:val="0"/>
        <w:spacing w:after="0" w:line="240" w:lineRule="auto"/>
        <w:ind w:hanging="284"/>
        <w:jc w:val="both"/>
        <w:rPr>
          <w:rFonts w:ascii="Times New Roman" w:eastAsia="ArialNarrow"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 Istotne dla stron postanowienia, które zostaną wprowadzo</w:t>
      </w:r>
      <w:r w:rsidR="00CF75F4" w:rsidRPr="00257A79">
        <w:rPr>
          <w:rFonts w:ascii="Times New Roman" w:hAnsi="Times New Roman" w:cs="Times New Roman"/>
          <w:b/>
          <w:sz w:val="24"/>
          <w:szCs w:val="24"/>
        </w:rPr>
        <w:t>ne do treści zawieranej umowy w </w:t>
      </w:r>
      <w:r w:rsidRPr="00257A79">
        <w:rPr>
          <w:rFonts w:ascii="Times New Roman" w:hAnsi="Times New Roman" w:cs="Times New Roman"/>
          <w:b/>
          <w:sz w:val="24"/>
          <w:szCs w:val="24"/>
        </w:rPr>
        <w:t>sprawie zamówienia publicznego, ogólne warunki umowy albo wzór umow</w:t>
      </w:r>
      <w:r w:rsidR="00AC6AE7" w:rsidRPr="00257A79">
        <w:rPr>
          <w:rFonts w:ascii="Times New Roman" w:hAnsi="Times New Roman" w:cs="Times New Roman"/>
          <w:b/>
          <w:sz w:val="24"/>
          <w:szCs w:val="24"/>
        </w:rPr>
        <w:t xml:space="preserve">y, jeżeli Zamawiający wymaga od </w:t>
      </w:r>
      <w:r w:rsidRPr="00257A79">
        <w:rPr>
          <w:rFonts w:ascii="Times New Roman" w:hAnsi="Times New Roman" w:cs="Times New Roman"/>
          <w:b/>
          <w:sz w:val="24"/>
          <w:szCs w:val="24"/>
        </w:rPr>
        <w:t xml:space="preserve">Wykonawcy, aby zawarł z nim umowę </w:t>
      </w:r>
      <w:r w:rsidR="00B105CE" w:rsidRPr="00257A79">
        <w:rPr>
          <w:rFonts w:ascii="Times New Roman" w:hAnsi="Times New Roman" w:cs="Times New Roman"/>
          <w:b/>
          <w:sz w:val="24"/>
          <w:szCs w:val="24"/>
        </w:rPr>
        <w:br/>
      </w:r>
      <w:r w:rsidRPr="00257A79">
        <w:rPr>
          <w:rFonts w:ascii="Times New Roman" w:hAnsi="Times New Roman" w:cs="Times New Roman"/>
          <w:b/>
          <w:sz w:val="24"/>
          <w:szCs w:val="24"/>
        </w:rPr>
        <w:t>w sprawie zamówienia publicznego na takich warunkach.</w:t>
      </w:r>
    </w:p>
    <w:p w:rsidR="00B105CE" w:rsidRPr="00257A79" w:rsidRDefault="00B105CE" w:rsidP="00B105CE">
      <w:pPr>
        <w:pStyle w:val="Akapitzlist"/>
        <w:spacing w:after="0" w:line="276" w:lineRule="auto"/>
        <w:ind w:left="0"/>
        <w:rPr>
          <w:rFonts w:ascii="Times New Roman" w:hAnsi="Times New Roman" w:cs="Times New Roman"/>
          <w:sz w:val="24"/>
          <w:szCs w:val="24"/>
        </w:rPr>
      </w:pPr>
    </w:p>
    <w:p w:rsidR="007777A0" w:rsidRPr="00257A79"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W</w:t>
      </w:r>
      <w:r w:rsidR="00AC6AE7" w:rsidRPr="00257A79">
        <w:rPr>
          <w:rFonts w:ascii="Times New Roman" w:hAnsi="Times New Roman" w:cs="Times New Roman"/>
          <w:sz w:val="24"/>
          <w:szCs w:val="24"/>
        </w:rPr>
        <w:t xml:space="preserve">zór umowy </w:t>
      </w:r>
      <w:r w:rsidR="000C5BE2" w:rsidRPr="00257A79">
        <w:rPr>
          <w:rFonts w:ascii="Times New Roman" w:hAnsi="Times New Roman" w:cs="Times New Roman"/>
          <w:sz w:val="24"/>
          <w:szCs w:val="24"/>
        </w:rPr>
        <w:t>stanowi Załącznik nr 5</w:t>
      </w:r>
      <w:r w:rsidRPr="00257A79">
        <w:rPr>
          <w:rFonts w:ascii="Times New Roman" w:hAnsi="Times New Roman" w:cs="Times New Roman"/>
          <w:sz w:val="24"/>
          <w:szCs w:val="24"/>
        </w:rPr>
        <w:t xml:space="preserve"> do SIWZ.</w:t>
      </w:r>
    </w:p>
    <w:p w:rsidR="006050FA" w:rsidRPr="006050FA" w:rsidRDefault="007777A0"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6050FA">
        <w:rPr>
          <w:rFonts w:ascii="Times New Roman" w:hAnsi="Times New Roman" w:cs="Times New Roman"/>
          <w:sz w:val="24"/>
          <w:szCs w:val="24"/>
        </w:rPr>
        <w:t>Zamawiający przewiduje możliwość zmiany zapisów umowy zgodnie z art. 144</w:t>
      </w:r>
      <w:r w:rsidR="00AC6AE7" w:rsidRPr="006050FA">
        <w:rPr>
          <w:rFonts w:ascii="Times New Roman" w:hAnsi="Times New Roman" w:cs="Times New Roman"/>
          <w:sz w:val="24"/>
          <w:szCs w:val="24"/>
        </w:rPr>
        <w:t xml:space="preserve"> P</w:t>
      </w:r>
      <w:r w:rsidR="00F208BB" w:rsidRPr="006050FA">
        <w:rPr>
          <w:rFonts w:ascii="Times New Roman" w:hAnsi="Times New Roman" w:cs="Times New Roman"/>
          <w:sz w:val="24"/>
          <w:szCs w:val="24"/>
        </w:rPr>
        <w:t>zp.</w:t>
      </w:r>
      <w:r w:rsidR="00AC6AE7" w:rsidRPr="006050FA">
        <w:rPr>
          <w:rFonts w:ascii="Times New Roman" w:hAnsi="Times New Roman" w:cs="Times New Roman"/>
          <w:sz w:val="24"/>
          <w:szCs w:val="24"/>
        </w:rPr>
        <w:t xml:space="preserve"> </w:t>
      </w:r>
    </w:p>
    <w:p w:rsidR="00D20030" w:rsidRDefault="00F208BB" w:rsidP="00905EC3">
      <w:pPr>
        <w:pStyle w:val="Akapitzlist"/>
        <w:numPr>
          <w:ilvl w:val="0"/>
          <w:numId w:val="15"/>
        </w:numPr>
        <w:spacing w:after="0" w:line="240" w:lineRule="auto"/>
        <w:ind w:left="425" w:hanging="425"/>
        <w:jc w:val="both"/>
        <w:rPr>
          <w:rFonts w:ascii="Times New Roman" w:hAnsi="Times New Roman" w:cs="Times New Roman"/>
          <w:sz w:val="24"/>
          <w:szCs w:val="24"/>
        </w:rPr>
      </w:pPr>
      <w:r w:rsidRPr="00F208BB">
        <w:rPr>
          <w:rFonts w:ascii="Times New Roman" w:hAnsi="Times New Roman" w:cs="Times New Roman"/>
          <w:sz w:val="24"/>
          <w:szCs w:val="24"/>
        </w:rPr>
        <w:t>Zmiany umowy:</w:t>
      </w:r>
    </w:p>
    <w:p w:rsidR="006050FA" w:rsidRPr="006050FA" w:rsidRDefault="006050FA" w:rsidP="00905EC3">
      <w:pPr>
        <w:pStyle w:val="Akapitzlist"/>
        <w:numPr>
          <w:ilvl w:val="0"/>
          <w:numId w:val="44"/>
        </w:numPr>
        <w:suppressAutoHyphens/>
        <w:autoSpaceDN w:val="0"/>
        <w:spacing w:after="200" w:line="240" w:lineRule="auto"/>
        <w:ind w:hanging="294"/>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Strony mogą dokonywać zmiany terminu wykonania przedmiotu umowy co najmniej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o okres odpowiadający wstrzymaniu lub opóźnieniu robót w przypadku:</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 xml:space="preserve">wystąpienia opóźnienia w dokonaniu określonych czynności, zezwoleń, uzgodnień itp. </w:t>
      </w:r>
      <w:r w:rsidRPr="006050FA">
        <w:rPr>
          <w:rFonts w:ascii="Times New Roman" w:eastAsia="SimSun" w:hAnsi="Times New Roman" w:cs="Times New Roman"/>
          <w:kern w:val="3"/>
          <w:sz w:val="24"/>
          <w:szCs w:val="24"/>
          <w:lang w:bidi="en-US"/>
        </w:rPr>
        <w:br/>
        <w:t>do których właściwe organy są zobowiązane na mocy przepisów prawa, jeżeli okres załatwienia sprawy przekroczy okres przewidziany w przepisach prawa, o ile Wykonawca nie ponosi za to odpowiedzialności,</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odmowy wydania przez właściwe organy zezwoleń, uzgodnień itp. z przyczyn niezawinionych przez Wykonawcę,</w:t>
      </w:r>
    </w:p>
    <w:p w:rsidR="006050FA" w:rsidRPr="006050FA" w:rsidRDefault="006050FA" w:rsidP="00905EC3">
      <w:pPr>
        <w:numPr>
          <w:ilvl w:val="0"/>
          <w:numId w:val="45"/>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niemożności wykonania robót, gdy uprawniony organ nie dopuszcza do wykonania robót lub wstrzymuje wykonanie robót z przyczyn niezawinionych przez Wykonawcę.</w:t>
      </w:r>
    </w:p>
    <w:p w:rsidR="006050FA" w:rsidRPr="006050FA" w:rsidRDefault="006050FA" w:rsidP="00905EC3">
      <w:pPr>
        <w:pStyle w:val="Akapitzlist"/>
        <w:numPr>
          <w:ilvl w:val="0"/>
          <w:numId w:val="44"/>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zmianę postanowień umowy w stosunku do treści oferty Wykonawcy poprzez zmianę sposobu wykonania przedmiotu umowy</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przedłużenie terminu zakończenia realizacji przedmiotu umowy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w przypadku:</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lastRenderedPageBreak/>
        <w:t xml:space="preserve">wystąpienia siły wyższej uniemożliwiającej wykonanie przedmiotu umowy zgodnie </w:t>
      </w:r>
      <w:r>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kern w:val="3"/>
          <w:sz w:val="24"/>
          <w:szCs w:val="24"/>
          <w:lang w:bidi="en-US"/>
        </w:rPr>
        <w:t>z jej postanowieniami,</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zastosowania materiałów i urządzeń lub technologii wykonania lub rozwiązań technicznych bądź technologicznych innych niż przewidziane w dokumentacji projektowej o ile są one korzystne dla Zamawiającego</w:t>
      </w:r>
      <w:r w:rsidR="004C73BB">
        <w:rPr>
          <w:rFonts w:ascii="Times New Roman" w:eastAsia="SimSun" w:hAnsi="Times New Roman" w:cs="Times New Roman"/>
          <w:kern w:val="3"/>
          <w:sz w:val="24"/>
          <w:szCs w:val="24"/>
          <w:lang w:bidi="en-US"/>
        </w:rPr>
        <w:t>,</w:t>
      </w:r>
      <w:r w:rsidRPr="006050FA">
        <w:rPr>
          <w:rFonts w:ascii="Times New Roman" w:eastAsia="SimSun" w:hAnsi="Times New Roman" w:cs="Times New Roman"/>
          <w:kern w:val="3"/>
          <w:sz w:val="24"/>
          <w:szCs w:val="24"/>
          <w:lang w:bidi="en-US"/>
        </w:rPr>
        <w:t xml:space="preserve"> </w:t>
      </w:r>
      <w:r w:rsidRPr="006050FA">
        <w:rPr>
          <w:rFonts w:ascii="Times New Roman" w:eastAsia="SimSun" w:hAnsi="Times New Roman" w:cs="Times New Roman"/>
          <w:spacing w:val="-8"/>
          <w:kern w:val="3"/>
          <w:sz w:val="24"/>
          <w:szCs w:val="24"/>
          <w:lang w:bidi="en-US"/>
        </w:rPr>
        <w:t>skrócenia terminu realizacji lub obniżenia kosztów eksploatacji lub uzyskania lepszej jakości robót,</w:t>
      </w:r>
      <w:r w:rsidRPr="006050FA">
        <w:rPr>
          <w:rFonts w:ascii="Times New Roman" w:eastAsia="SimSun" w:hAnsi="Times New Roman" w:cs="Times New Roman"/>
          <w:kern w:val="3"/>
          <w:sz w:val="24"/>
          <w:szCs w:val="24"/>
          <w:lang w:bidi="en-US"/>
        </w:rPr>
        <w:t xml:space="preserve"> </w:t>
      </w:r>
    </w:p>
    <w:p w:rsidR="006050FA" w:rsidRPr="006050FA" w:rsidRDefault="006050FA" w:rsidP="00905EC3">
      <w:pPr>
        <w:numPr>
          <w:ilvl w:val="0"/>
          <w:numId w:val="46"/>
        </w:numPr>
        <w:suppressAutoHyphens/>
        <w:autoSpaceDN w:val="0"/>
        <w:spacing w:after="200" w:line="240" w:lineRule="auto"/>
        <w:contextualSpacing/>
        <w:mirrorIndents/>
        <w:jc w:val="both"/>
        <w:rPr>
          <w:rFonts w:ascii="Times New Roman" w:eastAsia="SimSun" w:hAnsi="Times New Roman" w:cs="Times New Roman"/>
          <w:color w:val="000000"/>
          <w:kern w:val="3"/>
          <w:sz w:val="24"/>
          <w:szCs w:val="24"/>
          <w:lang w:bidi="en-US"/>
        </w:rPr>
      </w:pPr>
      <w:r w:rsidRPr="006050FA">
        <w:rPr>
          <w:rFonts w:ascii="Times New Roman" w:eastAsia="SimSun" w:hAnsi="Times New Roman" w:cs="Times New Roman"/>
          <w:color w:val="000000"/>
          <w:kern w:val="3"/>
          <w:sz w:val="24"/>
          <w:szCs w:val="24"/>
          <w:lang w:bidi="en-US"/>
        </w:rPr>
        <w:t xml:space="preserve">zmian technologicznych, korzystnych dla Zamawiającego, pod warunkiem, że są spowodowane: </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pojawieniem się materiałów lub urządzeń nowszej generacji pozwalających na zaoszczędzenie kosztów realizacji przedmiotu umowy, skrócenia terminu realizacji, obniżenia kosztów eksploatacji lub uzyskanie lepszej jakości wykonanych robót,</w:t>
      </w:r>
    </w:p>
    <w:p w:rsidR="006050FA" w:rsidRPr="006050FA" w:rsidRDefault="006050FA" w:rsidP="00905EC3">
      <w:pPr>
        <w:numPr>
          <w:ilvl w:val="0"/>
          <w:numId w:val="47"/>
        </w:numPr>
        <w:spacing w:after="0" w:line="240" w:lineRule="auto"/>
        <w:jc w:val="both"/>
        <w:rPr>
          <w:rFonts w:ascii="Times New Roman" w:eastAsia="SimSun" w:hAnsi="Times New Roman" w:cs="Times New Roman"/>
          <w:sz w:val="24"/>
          <w:szCs w:val="24"/>
          <w:lang w:bidi="en-US"/>
        </w:rPr>
      </w:pPr>
      <w:r w:rsidRPr="006050FA">
        <w:rPr>
          <w:rFonts w:ascii="Times New Roman" w:eastAsia="SimSun" w:hAnsi="Times New Roman" w:cs="Times New Roman"/>
          <w:sz w:val="24"/>
          <w:szCs w:val="24"/>
          <w:lang w:bidi="en-US"/>
        </w:rPr>
        <w:t xml:space="preserve">pojawieniem się nowszych technologii wykonania zaprojektowanych robót pozwalających na zaoszczędzenie czasu realizacji inwestycji lub kosztów wykonania </w:t>
      </w:r>
      <w:r w:rsidR="00BB6638">
        <w:rPr>
          <w:rFonts w:ascii="Times New Roman" w:eastAsia="SimSun" w:hAnsi="Times New Roman" w:cs="Times New Roman"/>
          <w:sz w:val="24"/>
          <w:szCs w:val="24"/>
          <w:lang w:bidi="en-US"/>
        </w:rPr>
        <w:t xml:space="preserve">                   </w:t>
      </w:r>
      <w:r w:rsidRPr="006050FA">
        <w:rPr>
          <w:rFonts w:ascii="Times New Roman" w:eastAsia="SimSun" w:hAnsi="Times New Roman" w:cs="Times New Roman"/>
          <w:sz w:val="24"/>
          <w:szCs w:val="24"/>
          <w:lang w:bidi="en-US"/>
        </w:rPr>
        <w:t>i eksploatacji przedmiotu umowy,</w:t>
      </w:r>
    </w:p>
    <w:p w:rsidR="006050FA" w:rsidRPr="006050FA" w:rsidRDefault="006050FA" w:rsidP="00905EC3">
      <w:pPr>
        <w:pStyle w:val="Akapitzlist"/>
        <w:numPr>
          <w:ilvl w:val="0"/>
          <w:numId w:val="46"/>
        </w:numPr>
        <w:suppressAutoHyphens/>
        <w:autoSpaceDN w:val="0"/>
        <w:spacing w:after="200" w:line="240" w:lineRule="auto"/>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konieczności zrealizowania przedmiotu umowy przy zastosowaniu innych rozwiązań technicznych lub materiałowych ze względu na zmiany obowiązującego prawa,</w:t>
      </w:r>
    </w:p>
    <w:p w:rsidR="006050FA" w:rsidRPr="006050FA" w:rsidRDefault="006050FA" w:rsidP="00905EC3">
      <w:pPr>
        <w:numPr>
          <w:ilvl w:val="0"/>
          <w:numId w:val="46"/>
        </w:numPr>
        <w:tabs>
          <w:tab w:val="num" w:pos="0"/>
        </w:tabs>
        <w:suppressAutoHyphens/>
        <w:autoSpaceDN w:val="0"/>
        <w:spacing w:after="200" w:line="240" w:lineRule="auto"/>
        <w:ind w:left="851" w:hanging="425"/>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wystąpienia kolizji z planowanymi lub równolegle prowadzonymi przez inne podmioty pracami w zakresie niezbędnym do uniknięcia lub usunięcia tych kolizji.</w:t>
      </w:r>
    </w:p>
    <w:p w:rsidR="006050FA" w:rsidRPr="006050FA" w:rsidRDefault="006050FA" w:rsidP="00905EC3">
      <w:pPr>
        <w:numPr>
          <w:ilvl w:val="0"/>
          <w:numId w:val="44"/>
        </w:numPr>
        <w:suppressAutoHyphens/>
        <w:autoSpaceDN w:val="0"/>
        <w:spacing w:after="200" w:line="240" w:lineRule="auto"/>
        <w:ind w:left="426" w:right="-2"/>
        <w:contextualSpacing/>
        <w:mirrorIndents/>
        <w:jc w:val="both"/>
        <w:rPr>
          <w:rFonts w:ascii="Times New Roman" w:eastAsia="SimSun" w:hAnsi="Times New Roman" w:cs="Times New Roman"/>
          <w:kern w:val="3"/>
          <w:sz w:val="24"/>
          <w:szCs w:val="24"/>
          <w:lang w:bidi="en-US"/>
        </w:rPr>
      </w:pPr>
      <w:r w:rsidRPr="006050FA">
        <w:rPr>
          <w:rFonts w:ascii="Times New Roman" w:eastAsia="SimSun" w:hAnsi="Times New Roman" w:cs="Times New Roman"/>
          <w:kern w:val="3"/>
          <w:sz w:val="24"/>
          <w:szCs w:val="24"/>
          <w:lang w:bidi="en-US"/>
        </w:rPr>
        <w:t>Strony dopuszczają możliwość wprowadzenia lub zmiany Podwykonawców w sytuacji gdy Wykonawca zobowiązał się do osobistego wykonania robót lub części robót.</w:t>
      </w:r>
    </w:p>
    <w:p w:rsidR="00AC6AE7" w:rsidRPr="00257A79" w:rsidRDefault="00AC6AE7" w:rsidP="00980FC9">
      <w:pPr>
        <w:pStyle w:val="Akapitzlist"/>
        <w:spacing w:after="0" w:line="276" w:lineRule="auto"/>
        <w:ind w:left="0"/>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 Pouczenie o środkach ochrony prawnej.</w:t>
      </w:r>
    </w:p>
    <w:p w:rsidR="00CB6A34" w:rsidRPr="00257A79" w:rsidRDefault="00CB6A34" w:rsidP="00CB6A34">
      <w:pPr>
        <w:pStyle w:val="Akapitzlist"/>
        <w:spacing w:after="0" w:line="276" w:lineRule="auto"/>
        <w:ind w:left="0"/>
        <w:jc w:val="both"/>
        <w:rPr>
          <w:rFonts w:ascii="Times New Roman" w:hAnsi="Times New Roman" w:cs="Times New Roman"/>
          <w:sz w:val="24"/>
          <w:szCs w:val="24"/>
        </w:rPr>
      </w:pPr>
    </w:p>
    <w:p w:rsidR="00CB6A34"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Każdemu Wykonawcy, a także innemu podmiotowi, jeżeli ma lub miał interes w uzyskaniu danego</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zamówienia oraz poniósł lub może ponieść szkodę w wyniku naruszenia przez Zamawiającego przepisów</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 xml:space="preserve"> przysługują środki ochrony prawnej prze</w:t>
      </w:r>
      <w:r w:rsidR="0010329E" w:rsidRPr="00257A79">
        <w:rPr>
          <w:rFonts w:ascii="Times New Roman" w:hAnsi="Times New Roman" w:cs="Times New Roman"/>
          <w:sz w:val="24"/>
          <w:szCs w:val="24"/>
        </w:rPr>
        <w:t xml:space="preserve">widziane </w:t>
      </w:r>
      <w:r w:rsidR="00CB6A34" w:rsidRPr="00257A79">
        <w:rPr>
          <w:rFonts w:ascii="Times New Roman" w:hAnsi="Times New Roman" w:cs="Times New Roman"/>
          <w:sz w:val="24"/>
          <w:szCs w:val="24"/>
        </w:rPr>
        <w:br/>
      </w:r>
      <w:r w:rsidR="0010329E" w:rsidRPr="00257A79">
        <w:rPr>
          <w:rFonts w:ascii="Times New Roman" w:hAnsi="Times New Roman" w:cs="Times New Roman"/>
          <w:sz w:val="24"/>
          <w:szCs w:val="24"/>
        </w:rPr>
        <w:t>w dziale VI ustawy P</w:t>
      </w:r>
      <w:r w:rsidR="00A6779B" w:rsidRPr="00257A79">
        <w:rPr>
          <w:rFonts w:ascii="Times New Roman" w:hAnsi="Times New Roman" w:cs="Times New Roman"/>
          <w:sz w:val="24"/>
          <w:szCs w:val="24"/>
        </w:rPr>
        <w:t>zp</w:t>
      </w:r>
      <w:r w:rsidR="0010329E" w:rsidRPr="00257A79">
        <w:rPr>
          <w:rFonts w:ascii="Times New Roman" w:hAnsi="Times New Roman" w:cs="Times New Roman"/>
          <w:sz w:val="24"/>
          <w:szCs w:val="24"/>
        </w:rPr>
        <w:t>.</w:t>
      </w:r>
    </w:p>
    <w:p w:rsidR="007777A0" w:rsidRPr="00257A79" w:rsidRDefault="007777A0" w:rsidP="00332589">
      <w:pPr>
        <w:pStyle w:val="Akapitzlist"/>
        <w:numPr>
          <w:ilvl w:val="0"/>
          <w:numId w:val="16"/>
        </w:numPr>
        <w:spacing w:after="0" w:line="240" w:lineRule="auto"/>
        <w:ind w:left="425" w:hanging="425"/>
        <w:jc w:val="both"/>
        <w:rPr>
          <w:rFonts w:ascii="Times New Roman" w:hAnsi="Times New Roman" w:cs="Times New Roman"/>
          <w:sz w:val="24"/>
          <w:szCs w:val="24"/>
        </w:rPr>
      </w:pPr>
      <w:r w:rsidRPr="00257A79">
        <w:rPr>
          <w:rFonts w:ascii="Times New Roman" w:hAnsi="Times New Roman" w:cs="Times New Roman"/>
          <w:sz w:val="24"/>
          <w:szCs w:val="24"/>
        </w:rPr>
        <w:t>Środki ochrony prawnej wobec ogłoszenia o zamówieniu oraz SIWZ przysługują również organizacjom</w:t>
      </w:r>
      <w:r w:rsidR="0010329E" w:rsidRPr="00257A79">
        <w:rPr>
          <w:rFonts w:ascii="Times New Roman" w:hAnsi="Times New Roman" w:cs="Times New Roman"/>
          <w:sz w:val="24"/>
          <w:szCs w:val="24"/>
        </w:rPr>
        <w:t xml:space="preserve"> </w:t>
      </w:r>
      <w:r w:rsidRPr="00257A79">
        <w:rPr>
          <w:rFonts w:ascii="Times New Roman" w:hAnsi="Times New Roman" w:cs="Times New Roman"/>
          <w:sz w:val="24"/>
          <w:szCs w:val="24"/>
        </w:rPr>
        <w:t>wpisanym na listę, o której mowa w art. 154 pkt 5 ustawy P</w:t>
      </w:r>
      <w:r w:rsidR="00A6779B" w:rsidRPr="00257A79">
        <w:rPr>
          <w:rFonts w:ascii="Times New Roman" w:hAnsi="Times New Roman" w:cs="Times New Roman"/>
          <w:sz w:val="24"/>
          <w:szCs w:val="24"/>
        </w:rPr>
        <w:t>zp</w:t>
      </w:r>
      <w:r w:rsidRPr="00257A79">
        <w:rPr>
          <w:rFonts w:ascii="Times New Roman" w:hAnsi="Times New Roman" w:cs="Times New Roman"/>
          <w:sz w:val="24"/>
          <w:szCs w:val="24"/>
        </w:rPr>
        <w:t>.</w:t>
      </w:r>
    </w:p>
    <w:p w:rsidR="00294C0B" w:rsidRPr="00257A79" w:rsidRDefault="00294C0B" w:rsidP="00980FC9">
      <w:pPr>
        <w:spacing w:after="0" w:line="276" w:lineRule="auto"/>
        <w:rPr>
          <w:rFonts w:ascii="Times New Roman" w:hAnsi="Times New Roman" w:cs="Times New Roman"/>
          <w:sz w:val="24"/>
          <w:szCs w:val="24"/>
        </w:rPr>
      </w:pPr>
    </w:p>
    <w:p w:rsidR="007777A0" w:rsidRPr="00257A79" w:rsidRDefault="007777A0" w:rsidP="00980FC9">
      <w:pPr>
        <w:shd w:val="clear" w:color="auto" w:fill="BFBFBF" w:themeFill="background1" w:themeFillShade="BF"/>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Rozdział XVIII. Inne informacje.</w:t>
      </w:r>
    </w:p>
    <w:p w:rsidR="00CB6A34" w:rsidRPr="00257A79" w:rsidRDefault="00CB6A34" w:rsidP="00980FC9">
      <w:pPr>
        <w:spacing w:after="0" w:line="276" w:lineRule="auto"/>
        <w:rPr>
          <w:rFonts w:ascii="Times New Roman" w:hAnsi="Times New Roman" w:cs="Times New Roman"/>
          <w:sz w:val="24"/>
          <w:szCs w:val="24"/>
        </w:rPr>
      </w:pPr>
    </w:p>
    <w:p w:rsidR="007777A0" w:rsidRPr="00257A79" w:rsidRDefault="007777A0"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t>OCHRONA DANYCH OSOBOWYCH</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Zgodnie z art. 13 ust. 1 - 3 </w:t>
      </w:r>
      <w:r w:rsidRPr="00257A79">
        <w:rPr>
          <w:rFonts w:ascii="Times New Roman" w:hAnsi="Times New Roman" w:cs="Times New Roman"/>
          <w:sz w:val="24"/>
          <w:szCs w:val="24"/>
        </w:rPr>
        <w:t>rozporządzenia Parlamentu Europejskiego i Rady (UE) 2016/679 z dnia 27 kwietnia 2016 r. w sprawie ochrony osób fizycznych w związku z prze</w:t>
      </w:r>
      <w:r w:rsidR="00CF15D7" w:rsidRPr="00257A79">
        <w:rPr>
          <w:rFonts w:ascii="Times New Roman" w:hAnsi="Times New Roman" w:cs="Times New Roman"/>
          <w:sz w:val="24"/>
          <w:szCs w:val="24"/>
        </w:rPr>
        <w:t>twarzaniem danych osobowych i w </w:t>
      </w:r>
      <w:r w:rsidRPr="00257A79">
        <w:rPr>
          <w:rFonts w:ascii="Times New Roman" w:hAnsi="Times New Roman" w:cs="Times New Roman"/>
          <w:sz w:val="24"/>
          <w:szCs w:val="24"/>
        </w:rPr>
        <w:t xml:space="preserve">sprawie swobodnego przepływu takich danych oraz uchylenia dyrektywy 95/46/WE (ogólne rozporządzenie o ochronie danych) (Dz. Urz. UE L 119 z 04.05.2016, str. 1), </w:t>
      </w:r>
      <w:r w:rsidRPr="00257A79">
        <w:rPr>
          <w:rFonts w:ascii="Times New Roman" w:eastAsia="Times New Roman" w:hAnsi="Times New Roman" w:cs="Times New Roman"/>
          <w:sz w:val="24"/>
          <w:szCs w:val="24"/>
          <w:lang w:eastAsia="pl-PL"/>
        </w:rPr>
        <w:t xml:space="preserve">dalej „RODO”, informujemy, że: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administratorem Pani/Pana danych osobowych jest </w:t>
      </w:r>
      <w:r w:rsidR="00F208BB">
        <w:rPr>
          <w:rFonts w:ascii="Times New Roman" w:eastAsia="Times New Roman" w:hAnsi="Times New Roman" w:cs="Times New Roman"/>
          <w:sz w:val="24"/>
          <w:szCs w:val="24"/>
          <w:lang w:eastAsia="pl-PL"/>
        </w:rPr>
        <w:t>Janusz Krowicki</w:t>
      </w:r>
      <w:r w:rsidR="002D700D">
        <w:rPr>
          <w:rFonts w:ascii="Times New Roman" w:eastAsia="Times New Roman" w:hAnsi="Times New Roman" w:cs="Times New Roman"/>
          <w:sz w:val="24"/>
          <w:szCs w:val="24"/>
          <w:lang w:eastAsia="pl-PL"/>
        </w:rPr>
        <w:t>;</w:t>
      </w:r>
    </w:p>
    <w:p w:rsidR="00CB6A34" w:rsidRPr="00546C9F" w:rsidRDefault="0010329E" w:rsidP="009A30AC">
      <w:pPr>
        <w:pStyle w:val="Akapitzlist"/>
        <w:numPr>
          <w:ilvl w:val="0"/>
          <w:numId w:val="17"/>
        </w:numPr>
        <w:spacing w:after="0" w:line="240" w:lineRule="auto"/>
        <w:jc w:val="both"/>
        <w:rPr>
          <w:rFonts w:ascii="Times New Roman" w:eastAsia="Times New Roman" w:hAnsi="Times New Roman" w:cs="Times New Roman"/>
          <w:i/>
          <w:sz w:val="24"/>
          <w:szCs w:val="24"/>
          <w:lang w:eastAsia="pl-PL"/>
        </w:rPr>
      </w:pPr>
      <w:r w:rsidRPr="00546C9F">
        <w:rPr>
          <w:rFonts w:ascii="Times New Roman" w:eastAsia="Times New Roman" w:hAnsi="Times New Roman" w:cs="Times New Roman"/>
          <w:sz w:val="24"/>
          <w:szCs w:val="24"/>
          <w:lang w:eastAsia="pl-PL"/>
        </w:rPr>
        <w:t>Pani/Pana dane osobowe przetwarzane będą na podstawie art. 6 ust. 1 lit. c</w:t>
      </w:r>
      <w:r w:rsidRPr="00546C9F">
        <w:rPr>
          <w:rFonts w:ascii="Times New Roman" w:eastAsia="Times New Roman" w:hAnsi="Times New Roman" w:cs="Times New Roman"/>
          <w:i/>
          <w:sz w:val="24"/>
          <w:szCs w:val="24"/>
          <w:lang w:eastAsia="pl-PL"/>
        </w:rPr>
        <w:t xml:space="preserve"> </w:t>
      </w:r>
      <w:r w:rsidRPr="00546C9F">
        <w:rPr>
          <w:rFonts w:ascii="Times New Roman" w:eastAsia="Times New Roman" w:hAnsi="Times New Roman" w:cs="Times New Roman"/>
          <w:sz w:val="24"/>
          <w:szCs w:val="24"/>
          <w:lang w:eastAsia="pl-PL"/>
        </w:rPr>
        <w:t xml:space="preserve">RODO </w:t>
      </w:r>
      <w:r w:rsidR="003615C8">
        <w:rPr>
          <w:rFonts w:ascii="Times New Roman" w:eastAsia="Times New Roman" w:hAnsi="Times New Roman" w:cs="Times New Roman"/>
          <w:sz w:val="24"/>
          <w:szCs w:val="24"/>
          <w:lang w:eastAsia="pl-PL"/>
        </w:rPr>
        <w:t xml:space="preserve">                     </w:t>
      </w:r>
      <w:r w:rsidRPr="00546C9F">
        <w:rPr>
          <w:rFonts w:ascii="Times New Roman" w:eastAsia="Times New Roman" w:hAnsi="Times New Roman" w:cs="Times New Roman"/>
          <w:sz w:val="24"/>
          <w:szCs w:val="24"/>
          <w:lang w:eastAsia="pl-PL"/>
        </w:rPr>
        <w:t xml:space="preserve">w celu </w:t>
      </w:r>
      <w:r w:rsidRPr="00546C9F">
        <w:rPr>
          <w:rFonts w:ascii="Times New Roman" w:hAnsi="Times New Roman" w:cs="Times New Roman"/>
          <w:sz w:val="24"/>
          <w:szCs w:val="24"/>
        </w:rPr>
        <w:t>związ</w:t>
      </w:r>
      <w:r w:rsidR="00CF15D7" w:rsidRPr="00546C9F">
        <w:rPr>
          <w:rFonts w:ascii="Times New Roman" w:hAnsi="Times New Roman" w:cs="Times New Roman"/>
          <w:sz w:val="24"/>
          <w:szCs w:val="24"/>
        </w:rPr>
        <w:t>anym z </w:t>
      </w:r>
      <w:r w:rsidRPr="00546C9F">
        <w:rPr>
          <w:rFonts w:ascii="Times New Roman" w:hAnsi="Times New Roman" w:cs="Times New Roman"/>
          <w:sz w:val="24"/>
          <w:szCs w:val="24"/>
        </w:rPr>
        <w:t>postępowaniem o udzielenie zamówienia publicznego</w:t>
      </w:r>
      <w:r w:rsidR="0064220B" w:rsidRPr="00546C9F">
        <w:rPr>
          <w:rFonts w:ascii="Times New Roman" w:hAnsi="Times New Roman" w:cs="Times New Roman"/>
          <w:sz w:val="24"/>
          <w:szCs w:val="24"/>
        </w:rPr>
        <w:t>:</w:t>
      </w:r>
      <w:r w:rsidRPr="00546C9F">
        <w:rPr>
          <w:rFonts w:ascii="Times New Roman" w:hAnsi="Times New Roman" w:cs="Times New Roman"/>
          <w:sz w:val="24"/>
          <w:szCs w:val="24"/>
        </w:rPr>
        <w:t xml:space="preserve"> </w:t>
      </w:r>
      <w:r w:rsidR="00546C9F" w:rsidRPr="00546C9F">
        <w:rPr>
          <w:rFonts w:ascii="Times New Roman" w:hAnsi="Times New Roman" w:cs="Times New Roman"/>
          <w:b/>
          <w:sz w:val="24"/>
          <w:szCs w:val="24"/>
        </w:rPr>
        <w:t>Przebudowa  skweru zielonego przy ul. Trakt Węgierski w Dukli</w:t>
      </w:r>
      <w:r w:rsidR="00633214" w:rsidRPr="00546C9F">
        <w:rPr>
          <w:rFonts w:ascii="Times New Roman" w:hAnsi="Times New Roman" w:cs="Times New Roman"/>
          <w:b/>
          <w:sz w:val="24"/>
          <w:szCs w:val="24"/>
        </w:rPr>
        <w:t>,</w:t>
      </w:r>
      <w:r w:rsidR="00546C9F" w:rsidRPr="00546C9F">
        <w:rPr>
          <w:rFonts w:ascii="Times New Roman" w:hAnsi="Times New Roman" w:cs="Times New Roman"/>
          <w:b/>
          <w:sz w:val="24"/>
          <w:szCs w:val="24"/>
        </w:rPr>
        <w:t xml:space="preserve"> </w:t>
      </w:r>
      <w:r w:rsidRPr="00546C9F">
        <w:rPr>
          <w:rFonts w:ascii="Times New Roman" w:hAnsi="Times New Roman" w:cs="Times New Roman"/>
          <w:sz w:val="24"/>
          <w:szCs w:val="24"/>
        </w:rPr>
        <w:t xml:space="preserve">prowadzonym </w:t>
      </w:r>
      <w:r w:rsidR="00A235BE" w:rsidRPr="00546C9F">
        <w:rPr>
          <w:rFonts w:ascii="Times New Roman" w:hAnsi="Times New Roman" w:cs="Times New Roman"/>
          <w:sz w:val="24"/>
          <w:szCs w:val="24"/>
        </w:rPr>
        <w:t xml:space="preserve"> </w:t>
      </w:r>
      <w:r w:rsidR="002B7A77">
        <w:rPr>
          <w:rFonts w:ascii="Times New Roman" w:hAnsi="Times New Roman" w:cs="Times New Roman"/>
          <w:sz w:val="24"/>
          <w:szCs w:val="24"/>
        </w:rPr>
        <w:t xml:space="preserve">             </w:t>
      </w:r>
      <w:r w:rsidRPr="00546C9F">
        <w:rPr>
          <w:rFonts w:ascii="Times New Roman" w:hAnsi="Times New Roman" w:cs="Times New Roman"/>
          <w:sz w:val="24"/>
          <w:szCs w:val="24"/>
        </w:rPr>
        <w:t>w trybie przetargu nieograniczonego;</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lastRenderedPageBreak/>
        <w:t xml:space="preserve">odbiorcami Pani/Pana danych osobowych będą osoby lub podmioty, którym udostępniona zostanie dokumentacja postępowania w oparciu o art. 8 oraz art. 96 ust. 3, 3a i 3b ustawy z dnia 29 stycznia 2004 r. – Prawo zamówień publicznych, dalej „ustawa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Pani/Pana dane osobowe będą przechowywane, zgodnie z art. 97 ust. 1 ustawy Pzp, przez okres 4 lat od dnia zakończenia postępowania o udzielenie zamówienia, a jeżeli czas trwania umowy przekracza 4 lata, okres przechowywania obejmuje cały czas trwania umowy;</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CB6A34"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odniesieniu do Pani/Pana danych osobowych decyzje nie będą podejmowane w sposób zautomatyzowany, stosowanie do art. 22 RODO;</w:t>
      </w:r>
    </w:p>
    <w:p w:rsidR="0010329E" w:rsidRPr="00257A79" w:rsidRDefault="0010329E" w:rsidP="00332589">
      <w:pPr>
        <w:pStyle w:val="Akapitzlist"/>
        <w:numPr>
          <w:ilvl w:val="0"/>
          <w:numId w:val="17"/>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posiada Pani/Pan:</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na podstawie art. 15 RODO prawo dostępu do danych osobowych Pani/Pana dotyczących;</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16 RODO prawo do sprostowania Pani/Pana danych osobowych </w:t>
      </w:r>
      <w:r w:rsidRPr="00257A79">
        <w:rPr>
          <w:rFonts w:ascii="Times New Roman" w:eastAsia="Times New Roman" w:hAnsi="Times New Roman" w:cs="Times New Roman"/>
          <w:b/>
          <w:sz w:val="24"/>
          <w:szCs w:val="24"/>
          <w:vertAlign w:val="superscript"/>
          <w:lang w:eastAsia="pl-PL"/>
        </w:rPr>
        <w:t>**</w:t>
      </w:r>
      <w:r w:rsidRPr="00257A79">
        <w:rPr>
          <w:rFonts w:ascii="Times New Roman" w:eastAsia="Times New Roman" w:hAnsi="Times New Roman" w:cs="Times New Roman"/>
          <w:sz w:val="24"/>
          <w:szCs w:val="24"/>
          <w:lang w:eastAsia="pl-PL"/>
        </w:rPr>
        <w:t>;</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sz w:val="24"/>
          <w:szCs w:val="24"/>
          <w:lang w:eastAsia="pl-PL"/>
        </w:rPr>
      </w:pPr>
      <w:r w:rsidRPr="00257A79">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  </w:t>
      </w:r>
    </w:p>
    <w:p w:rsidR="0010329E" w:rsidRPr="00257A79" w:rsidRDefault="0010329E" w:rsidP="00332589">
      <w:pPr>
        <w:pStyle w:val="Akapitzlist"/>
        <w:numPr>
          <w:ilvl w:val="0"/>
          <w:numId w:val="19"/>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rsidR="0010329E" w:rsidRPr="00257A79" w:rsidRDefault="0010329E" w:rsidP="00332589">
      <w:pPr>
        <w:pStyle w:val="Akapitzlist"/>
        <w:numPr>
          <w:ilvl w:val="0"/>
          <w:numId w:val="18"/>
        </w:numPr>
        <w:spacing w:after="0" w:line="240" w:lineRule="auto"/>
        <w:ind w:left="567" w:hanging="567"/>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nie przysługuje Pani/Panu:</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w związku z art. 17 ust. 3 lit. b, d lub e RODO prawo do usunięcia danych osobowych;</w:t>
      </w:r>
    </w:p>
    <w:p w:rsidR="0010329E" w:rsidRPr="00257A79" w:rsidRDefault="0010329E" w:rsidP="00332589">
      <w:pPr>
        <w:pStyle w:val="Akapitzlist"/>
        <w:numPr>
          <w:ilvl w:val="0"/>
          <w:numId w:val="20"/>
        </w:numPr>
        <w:spacing w:after="0" w:line="240" w:lineRule="auto"/>
        <w:ind w:left="993" w:hanging="426"/>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prawo do przenoszenia danych osobowych, o którym mowa w art. 20 RODO;</w:t>
      </w:r>
    </w:p>
    <w:p w:rsidR="0010329E" w:rsidRPr="00257A79" w:rsidRDefault="0010329E" w:rsidP="00332589">
      <w:pPr>
        <w:pStyle w:val="Akapitzlist"/>
        <w:numPr>
          <w:ilvl w:val="0"/>
          <w:numId w:val="20"/>
        </w:numPr>
        <w:spacing w:after="0" w:line="240" w:lineRule="auto"/>
        <w:ind w:left="993" w:hanging="426"/>
        <w:contextualSpacing w:val="0"/>
        <w:jc w:val="both"/>
        <w:rPr>
          <w:rFonts w:ascii="Times New Roman" w:eastAsia="Times New Roman" w:hAnsi="Times New Roman" w:cs="Times New Roman"/>
          <w:i/>
          <w:sz w:val="24"/>
          <w:szCs w:val="24"/>
          <w:lang w:eastAsia="pl-PL"/>
        </w:rPr>
      </w:pPr>
      <w:r w:rsidRPr="00257A79">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rsidR="0099707D" w:rsidRPr="00257A79" w:rsidRDefault="0099707D" w:rsidP="006523D1">
      <w:pPr>
        <w:pStyle w:val="Akapitzlist"/>
        <w:spacing w:after="0" w:line="240" w:lineRule="auto"/>
        <w:ind w:left="993"/>
        <w:contextualSpacing w:val="0"/>
        <w:jc w:val="both"/>
        <w:rPr>
          <w:rFonts w:ascii="Times New Roman" w:eastAsia="Times New Roman" w:hAnsi="Times New Roman" w:cs="Times New Roman"/>
          <w:i/>
          <w:sz w:val="24"/>
          <w:szCs w:val="24"/>
          <w:lang w:eastAsia="pl-PL"/>
        </w:rPr>
      </w:pPr>
    </w:p>
    <w:p w:rsidR="0010329E" w:rsidRPr="00257A79" w:rsidRDefault="0010329E" w:rsidP="006523D1">
      <w:pPr>
        <w:pStyle w:val="Akapitzlist"/>
        <w:spacing w:after="0" w:line="240" w:lineRule="auto"/>
        <w:ind w:left="0"/>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w:t>
      </w:r>
      <w:r w:rsidRPr="00257A79">
        <w:rPr>
          <w:rFonts w:ascii="Times New Roman" w:hAnsi="Times New Roman" w:cs="Times New Roman"/>
          <w:b/>
          <w:sz w:val="24"/>
          <w:szCs w:val="24"/>
        </w:rPr>
        <w:t xml:space="preserve"> Wyjaśnienie:</w:t>
      </w:r>
      <w:r w:rsidRPr="00257A79">
        <w:rPr>
          <w:rFonts w:ascii="Times New Roman" w:hAnsi="Times New Roman" w:cs="Times New Roman"/>
          <w:sz w:val="24"/>
          <w:szCs w:val="24"/>
        </w:rPr>
        <w:t xml:space="preserve"> informacja w tym zakresie jest wymagana, jeżeli w odniesieniu do danego administratora lub podmiotu przetwarzającego </w:t>
      </w:r>
      <w:r w:rsidRPr="00257A79">
        <w:rPr>
          <w:rFonts w:ascii="Times New Roman" w:eastAsia="Times New Roman" w:hAnsi="Times New Roman" w:cs="Times New Roman"/>
          <w:sz w:val="24"/>
          <w:szCs w:val="24"/>
          <w:lang w:eastAsia="pl-PL"/>
        </w:rPr>
        <w:t>istnieje obowiązek wyznaczenia inspektora ochrony danych osobowych.</w:t>
      </w:r>
    </w:p>
    <w:p w:rsidR="0010329E" w:rsidRPr="00257A79" w:rsidRDefault="0010329E" w:rsidP="006523D1">
      <w:pPr>
        <w:pStyle w:val="Akapitzlist"/>
        <w:spacing w:after="0" w:line="240" w:lineRule="auto"/>
        <w:ind w:left="0"/>
        <w:jc w:val="both"/>
        <w:rPr>
          <w:rFonts w:ascii="Times New Roman" w:hAnsi="Times New Roman" w:cs="Times New Roman"/>
          <w:sz w:val="24"/>
          <w:szCs w:val="24"/>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w:t>
      </w:r>
      <w:r w:rsidRPr="00257A79">
        <w:rPr>
          <w:rFonts w:ascii="Times New Roman" w:eastAsia="Times New Roman" w:hAnsi="Times New Roman" w:cs="Times New Roman"/>
          <w:sz w:val="24"/>
          <w:szCs w:val="24"/>
          <w:lang w:eastAsia="pl-PL"/>
        </w:rPr>
        <w:t xml:space="preserve">skorzystanie z prawa do sprostowania nie może skutkować zmianą </w:t>
      </w:r>
      <w:r w:rsidRPr="00257A79">
        <w:rPr>
          <w:rFonts w:ascii="Times New Roman" w:hAnsi="Times New Roman" w:cs="Times New Roman"/>
          <w:sz w:val="24"/>
          <w:szCs w:val="24"/>
        </w:rPr>
        <w:t>wyniku postępowania</w:t>
      </w:r>
      <w:r w:rsidR="00CB6A34" w:rsidRPr="00257A79">
        <w:rPr>
          <w:rFonts w:ascii="Times New Roman" w:hAnsi="Times New Roman" w:cs="Times New Roman"/>
          <w:sz w:val="24"/>
          <w:szCs w:val="24"/>
        </w:rPr>
        <w:t xml:space="preserve"> </w:t>
      </w:r>
      <w:r w:rsidR="0099707D" w:rsidRPr="00257A79">
        <w:rPr>
          <w:rFonts w:ascii="Times New Roman" w:hAnsi="Times New Roman" w:cs="Times New Roman"/>
          <w:sz w:val="24"/>
          <w:szCs w:val="24"/>
        </w:rPr>
        <w:br/>
      </w:r>
      <w:r w:rsidRPr="00257A79">
        <w:rPr>
          <w:rFonts w:ascii="Times New Roman" w:hAnsi="Times New Roman" w:cs="Times New Roman"/>
          <w:sz w:val="24"/>
          <w:szCs w:val="24"/>
        </w:rPr>
        <w:t>o udzielenie zamówienia publicznego ani zmianą postanowień umowy w zakresie niezgodnym z ustawą Pzp oraz nie może naruszać integralności protokołu oraz jego załączników.</w:t>
      </w:r>
    </w:p>
    <w:p w:rsidR="0010329E" w:rsidRPr="00257A79" w:rsidRDefault="0010329E" w:rsidP="006523D1">
      <w:pPr>
        <w:spacing w:after="0" w:line="240" w:lineRule="auto"/>
        <w:jc w:val="both"/>
        <w:rPr>
          <w:rFonts w:ascii="Times New Roman" w:eastAsia="Times New Roman" w:hAnsi="Times New Roman" w:cs="Times New Roman"/>
          <w:sz w:val="24"/>
          <w:szCs w:val="24"/>
          <w:lang w:eastAsia="pl-PL"/>
        </w:rPr>
      </w:pPr>
      <w:r w:rsidRPr="00257A79">
        <w:rPr>
          <w:rFonts w:ascii="Times New Roman" w:hAnsi="Times New Roman" w:cs="Times New Roman"/>
          <w:b/>
          <w:sz w:val="24"/>
          <w:szCs w:val="24"/>
          <w:vertAlign w:val="superscript"/>
        </w:rPr>
        <w:t xml:space="preserve">*** </w:t>
      </w:r>
      <w:r w:rsidRPr="00257A79">
        <w:rPr>
          <w:rFonts w:ascii="Times New Roman" w:hAnsi="Times New Roman" w:cs="Times New Roman"/>
          <w:b/>
          <w:sz w:val="24"/>
          <w:szCs w:val="24"/>
        </w:rPr>
        <w:t>Wyjaśnienie:</w:t>
      </w:r>
      <w:r w:rsidRPr="00257A79">
        <w:rPr>
          <w:rFonts w:ascii="Times New Roman" w:hAnsi="Times New Roman" w:cs="Times New Roman"/>
          <w:sz w:val="24"/>
          <w:szCs w:val="24"/>
        </w:rPr>
        <w:t xml:space="preserve"> prawo do ograniczenia przetwarzania nie ma zastosowania w odniesieniu do </w:t>
      </w:r>
      <w:r w:rsidRPr="00257A79">
        <w:rPr>
          <w:rFonts w:ascii="Times New Roman" w:eastAsia="Times New Roman" w:hAnsi="Times New Roman" w:cs="Times New Roman"/>
          <w:sz w:val="24"/>
          <w:szCs w:val="24"/>
          <w:lang w:eastAsia="pl-PL"/>
        </w:rPr>
        <w:t xml:space="preserve">przechowywania, </w:t>
      </w:r>
      <w:r w:rsidR="00340BF1" w:rsidRPr="00257A79">
        <w:rPr>
          <w:rFonts w:ascii="Times New Roman" w:eastAsia="Times New Roman" w:hAnsi="Times New Roman" w:cs="Times New Roman"/>
          <w:sz w:val="24"/>
          <w:szCs w:val="24"/>
          <w:lang w:eastAsia="pl-PL"/>
        </w:rPr>
        <w:br/>
      </w:r>
      <w:r w:rsidRPr="00257A79">
        <w:rPr>
          <w:rFonts w:ascii="Times New Roman" w:eastAsia="Times New Roman" w:hAnsi="Times New Roman" w:cs="Times New Roman"/>
          <w:sz w:val="24"/>
          <w:szCs w:val="24"/>
          <w:lang w:eastAsia="pl-PL"/>
        </w:rPr>
        <w:t>w celu zapewnienia korzystania ze środków ochrony prawnej lub w celu ochrony praw innej osoby fizycznej lub prawnej, lub z uwagi na ważne względy interesu publicznego Unii Europejskiej lub państwa członkowskiego.</w:t>
      </w:r>
    </w:p>
    <w:p w:rsidR="00294C0B" w:rsidRPr="00257A79" w:rsidRDefault="00294C0B" w:rsidP="00980FC9">
      <w:pPr>
        <w:spacing w:after="0" w:line="276" w:lineRule="auto"/>
        <w:rPr>
          <w:rFonts w:ascii="Times New Roman" w:hAnsi="Times New Roman" w:cs="Times New Roman"/>
          <w:sz w:val="24"/>
          <w:szCs w:val="24"/>
        </w:rPr>
      </w:pPr>
    </w:p>
    <w:p w:rsidR="00294C0B" w:rsidRPr="00257A79" w:rsidRDefault="0099707D" w:rsidP="00980FC9">
      <w:pPr>
        <w:shd w:val="clear" w:color="auto" w:fill="BFBFBF" w:themeFill="background1" w:themeFillShade="BF"/>
        <w:spacing w:after="0" w:line="276" w:lineRule="auto"/>
        <w:rPr>
          <w:rFonts w:ascii="Times New Roman" w:hAnsi="Times New Roman" w:cs="Times New Roman"/>
          <w:b/>
          <w:sz w:val="24"/>
          <w:szCs w:val="24"/>
        </w:rPr>
      </w:pPr>
      <w:r w:rsidRPr="00257A79">
        <w:rPr>
          <w:rFonts w:ascii="Times New Roman" w:hAnsi="Times New Roman" w:cs="Times New Roman"/>
          <w:b/>
          <w:sz w:val="24"/>
          <w:szCs w:val="24"/>
        </w:rPr>
        <w:t xml:space="preserve">Rozdział IXX </w:t>
      </w:r>
      <w:r w:rsidR="00294C0B" w:rsidRPr="00257A79">
        <w:rPr>
          <w:rFonts w:ascii="Times New Roman" w:hAnsi="Times New Roman" w:cs="Times New Roman"/>
          <w:b/>
          <w:sz w:val="24"/>
          <w:szCs w:val="24"/>
        </w:rPr>
        <w:t>Integralną część niniejszej SIWZ stanowią:</w:t>
      </w:r>
    </w:p>
    <w:p w:rsidR="0099707D" w:rsidRPr="00257A79" w:rsidRDefault="0099707D" w:rsidP="0099707D">
      <w:pPr>
        <w:pStyle w:val="Akapitzlist"/>
        <w:spacing w:after="0" w:line="276" w:lineRule="auto"/>
        <w:ind w:left="0"/>
        <w:rPr>
          <w:rFonts w:ascii="Times New Roman" w:hAnsi="Times New Roman" w:cs="Times New Roman"/>
          <w:sz w:val="24"/>
          <w:szCs w:val="24"/>
        </w:rPr>
      </w:pPr>
    </w:p>
    <w:p w:rsidR="0099707D" w:rsidRPr="00257A79" w:rsidRDefault="00667490" w:rsidP="00332589">
      <w:pPr>
        <w:pStyle w:val="Akapitzlist"/>
        <w:numPr>
          <w:ilvl w:val="0"/>
          <w:numId w:val="21"/>
        </w:numPr>
        <w:spacing w:after="0" w:line="240" w:lineRule="auto"/>
        <w:ind w:left="567" w:hanging="567"/>
        <w:rPr>
          <w:rFonts w:ascii="Times New Roman" w:hAnsi="Times New Roman" w:cs="Times New Roman"/>
          <w:sz w:val="24"/>
          <w:szCs w:val="24"/>
        </w:rPr>
      </w:pPr>
      <w:r>
        <w:rPr>
          <w:rFonts w:ascii="Times New Roman" w:hAnsi="Times New Roman" w:cs="Times New Roman"/>
          <w:sz w:val="24"/>
          <w:szCs w:val="24"/>
        </w:rPr>
        <w:t>f</w:t>
      </w:r>
      <w:r w:rsidR="00916C29" w:rsidRPr="00257A79">
        <w:rPr>
          <w:rFonts w:ascii="Times New Roman" w:hAnsi="Times New Roman" w:cs="Times New Roman"/>
          <w:sz w:val="24"/>
          <w:szCs w:val="24"/>
        </w:rPr>
        <w:t>ormularz ofertowy -</w:t>
      </w:r>
      <w:r w:rsidR="00294C0B" w:rsidRPr="00257A79">
        <w:rPr>
          <w:rFonts w:ascii="Times New Roman" w:hAnsi="Times New Roman" w:cs="Times New Roman"/>
          <w:sz w:val="24"/>
          <w:szCs w:val="24"/>
        </w:rPr>
        <w:t xml:space="preserve"> Załącznik nr 1</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sidRPr="00052DDF">
        <w:rPr>
          <w:rFonts w:ascii="Times New Roman" w:hAnsi="Times New Roman" w:cs="Times New Roman"/>
          <w:sz w:val="24"/>
          <w:szCs w:val="24"/>
        </w:rPr>
        <w:t>o</w:t>
      </w:r>
      <w:r w:rsidR="00376AA7" w:rsidRPr="00052DDF">
        <w:rPr>
          <w:rFonts w:ascii="Times New Roman" w:hAnsi="Times New Roman" w:cs="Times New Roman"/>
          <w:sz w:val="24"/>
          <w:szCs w:val="24"/>
        </w:rPr>
        <w:t xml:space="preserve">pis przedmiotu zamówienia w postaci </w:t>
      </w:r>
      <w:r w:rsidR="00DB3330" w:rsidRPr="00052DDF">
        <w:rPr>
          <w:rFonts w:ascii="Times New Roman" w:hAnsi="Times New Roman" w:cs="Times New Roman"/>
          <w:sz w:val="24"/>
          <w:szCs w:val="24"/>
        </w:rPr>
        <w:t>projektu budowlanego</w:t>
      </w:r>
      <w:r w:rsidR="009936BA" w:rsidRPr="00052DDF">
        <w:rPr>
          <w:rFonts w:ascii="Times New Roman" w:hAnsi="Times New Roman" w:cs="Times New Roman"/>
          <w:sz w:val="24"/>
          <w:szCs w:val="24"/>
        </w:rPr>
        <w:t>, STWiOR, przedmiaru robót</w:t>
      </w:r>
      <w:r w:rsidR="00376AA7" w:rsidRPr="00052DDF">
        <w:rPr>
          <w:rFonts w:ascii="Times New Roman" w:hAnsi="Times New Roman" w:cs="Times New Roman"/>
          <w:sz w:val="24"/>
          <w:szCs w:val="24"/>
        </w:rPr>
        <w:t xml:space="preserve"> - Załącznik nr 2</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lastRenderedPageBreak/>
        <w:t>o</w:t>
      </w:r>
      <w:r w:rsidR="00376AA7" w:rsidRPr="00257A79">
        <w:rPr>
          <w:rFonts w:ascii="Times New Roman" w:hAnsi="Times New Roman" w:cs="Times New Roman"/>
          <w:sz w:val="24"/>
          <w:szCs w:val="24"/>
        </w:rPr>
        <w:t>świadczenie wykonawcy</w:t>
      </w:r>
      <w:r w:rsidR="00501E33" w:rsidRPr="00257A79">
        <w:rPr>
          <w:rFonts w:ascii="Times New Roman" w:hAnsi="Times New Roman" w:cs="Times New Roman"/>
          <w:sz w:val="24"/>
          <w:szCs w:val="24"/>
        </w:rPr>
        <w:t xml:space="preserve"> </w:t>
      </w:r>
      <w:r w:rsidR="00376AA7" w:rsidRPr="00257A79">
        <w:rPr>
          <w:rFonts w:ascii="Times New Roman" w:hAnsi="Times New Roman" w:cs="Times New Roman"/>
          <w:sz w:val="24"/>
          <w:szCs w:val="24"/>
        </w:rPr>
        <w:t>składane na podstawie art. 25a ust. 1 ustawy z dnia 29 stycznia 2004 r. Prawo zamówień publicznych (dalej jako: ustawa Pzp)- Załącznik nr 3 i 4</w:t>
      </w:r>
      <w:r w:rsidR="002D700D">
        <w:rPr>
          <w:rFonts w:ascii="Times New Roman" w:hAnsi="Times New Roman" w:cs="Times New Roman"/>
          <w:sz w:val="24"/>
          <w:szCs w:val="24"/>
        </w:rPr>
        <w:t>,</w:t>
      </w:r>
    </w:p>
    <w:p w:rsidR="00376AA7"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376AA7" w:rsidRPr="00257A79">
        <w:rPr>
          <w:rFonts w:ascii="Times New Roman" w:hAnsi="Times New Roman" w:cs="Times New Roman"/>
          <w:sz w:val="24"/>
          <w:szCs w:val="24"/>
        </w:rPr>
        <w:t>zór umowy - Załącznik nr 5</w:t>
      </w:r>
      <w:r w:rsidR="002D700D">
        <w:rPr>
          <w:rFonts w:ascii="Times New Roman" w:hAnsi="Times New Roman" w:cs="Times New Roman"/>
          <w:sz w:val="24"/>
          <w:szCs w:val="24"/>
        </w:rPr>
        <w:t>,</w:t>
      </w:r>
    </w:p>
    <w:p w:rsidR="0099707D"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w</w:t>
      </w:r>
      <w:r w:rsidR="00625136" w:rsidRPr="00257A79">
        <w:rPr>
          <w:rFonts w:ascii="Times New Roman" w:hAnsi="Times New Roman" w:cs="Times New Roman"/>
          <w:sz w:val="24"/>
          <w:szCs w:val="24"/>
        </w:rPr>
        <w:t xml:space="preserve">zór </w:t>
      </w:r>
      <w:r w:rsidR="00625136" w:rsidRPr="00257A79">
        <w:rPr>
          <w:rFonts w:ascii="Times New Roman" w:eastAsia="ArialNarrow" w:hAnsi="Times New Roman" w:cs="Times New Roman"/>
          <w:sz w:val="24"/>
          <w:szCs w:val="24"/>
        </w:rPr>
        <w:t xml:space="preserve">informacji o braku przynależności do grupy kapitałowej lub lista podmiotów należących </w:t>
      </w:r>
      <w:r w:rsidR="00916C29" w:rsidRPr="00257A79">
        <w:rPr>
          <w:rFonts w:ascii="Times New Roman" w:eastAsia="ArialNarrow" w:hAnsi="Times New Roman" w:cs="Times New Roman"/>
          <w:sz w:val="24"/>
          <w:szCs w:val="24"/>
        </w:rPr>
        <w:t>do tej samej grupy kapitałowej -</w:t>
      </w:r>
      <w:r w:rsidR="00F47148" w:rsidRPr="00257A79">
        <w:rPr>
          <w:rFonts w:ascii="Times New Roman" w:eastAsia="ArialNarrow" w:hAnsi="Times New Roman" w:cs="Times New Roman"/>
          <w:sz w:val="24"/>
          <w:szCs w:val="24"/>
        </w:rPr>
        <w:t xml:space="preserve"> Załącznik nr 6</w:t>
      </w:r>
      <w:r w:rsidR="002D700D">
        <w:rPr>
          <w:rFonts w:ascii="Times New Roman" w:eastAsia="ArialNarrow" w:hAnsi="Times New Roman" w:cs="Times New Roman"/>
          <w:sz w:val="24"/>
          <w:szCs w:val="24"/>
        </w:rPr>
        <w:t>,</w:t>
      </w:r>
    </w:p>
    <w:p w:rsidR="00625136" w:rsidRPr="00257A79" w:rsidRDefault="00667490" w:rsidP="00332589">
      <w:pPr>
        <w:pStyle w:val="Akapitzlist"/>
        <w:numPr>
          <w:ilvl w:val="0"/>
          <w:numId w:val="21"/>
        </w:numPr>
        <w:spacing w:after="0" w:line="240" w:lineRule="auto"/>
        <w:ind w:left="567" w:hanging="567"/>
        <w:jc w:val="both"/>
        <w:rPr>
          <w:rFonts w:ascii="Times New Roman" w:hAnsi="Times New Roman" w:cs="Times New Roman"/>
          <w:sz w:val="24"/>
          <w:szCs w:val="24"/>
        </w:rPr>
      </w:pPr>
      <w:r>
        <w:rPr>
          <w:rFonts w:ascii="Times New Roman" w:eastAsia="ArialNarrow" w:hAnsi="Times New Roman" w:cs="Times New Roman"/>
          <w:sz w:val="24"/>
          <w:szCs w:val="24"/>
        </w:rPr>
        <w:t>w</w:t>
      </w:r>
      <w:r w:rsidR="00625136" w:rsidRPr="00257A79">
        <w:rPr>
          <w:rFonts w:ascii="Times New Roman" w:eastAsia="ArialNarrow" w:hAnsi="Times New Roman" w:cs="Times New Roman"/>
          <w:sz w:val="24"/>
          <w:szCs w:val="24"/>
        </w:rPr>
        <w:t>zór o</w:t>
      </w:r>
      <w:r w:rsidR="00625136" w:rsidRPr="00257A79">
        <w:rPr>
          <w:rFonts w:ascii="Times New Roman" w:hAnsi="Times New Roman" w:cs="Times New Roman"/>
          <w:sz w:val="24"/>
          <w:szCs w:val="24"/>
        </w:rPr>
        <w:t xml:space="preserve">świadczenia w zakresie wypełnienia obowiązków informacyjnych przewidzianych </w:t>
      </w:r>
      <w:r w:rsidR="00916C29" w:rsidRPr="00257A79">
        <w:rPr>
          <w:rFonts w:ascii="Times New Roman" w:hAnsi="Times New Roman" w:cs="Times New Roman"/>
          <w:sz w:val="24"/>
          <w:szCs w:val="24"/>
        </w:rPr>
        <w:t>w art. 13 lub art. 14 RODO -</w:t>
      </w:r>
      <w:r w:rsidR="00F47148" w:rsidRPr="00257A79">
        <w:rPr>
          <w:rFonts w:ascii="Times New Roman" w:hAnsi="Times New Roman" w:cs="Times New Roman"/>
          <w:sz w:val="24"/>
          <w:szCs w:val="24"/>
        </w:rPr>
        <w:t xml:space="preserve"> Załącznik nr 7</w:t>
      </w:r>
      <w:r w:rsidR="002D700D">
        <w:rPr>
          <w:rFonts w:ascii="Times New Roman" w:hAnsi="Times New Roman" w:cs="Times New Roman"/>
          <w:sz w:val="24"/>
          <w:szCs w:val="24"/>
        </w:rPr>
        <w:t>.</w:t>
      </w:r>
    </w:p>
    <w:p w:rsidR="00F47148" w:rsidRPr="00257A79" w:rsidRDefault="00F47148" w:rsidP="00F47148">
      <w:pPr>
        <w:spacing w:after="0" w:line="276" w:lineRule="auto"/>
        <w:rPr>
          <w:rFonts w:ascii="Times New Roman" w:hAnsi="Times New Roman" w:cs="Times New Roman"/>
          <w:sz w:val="24"/>
          <w:szCs w:val="24"/>
        </w:rPr>
      </w:pPr>
    </w:p>
    <w:p w:rsidR="00F47148" w:rsidRPr="00257A79" w:rsidRDefault="00F47148" w:rsidP="00F47148">
      <w:pPr>
        <w:spacing w:after="0" w:line="276" w:lineRule="auto"/>
        <w:rPr>
          <w:rFonts w:ascii="Times New Roman" w:hAnsi="Times New Roman" w:cs="Times New Roman"/>
          <w:sz w:val="24"/>
          <w:szCs w:val="24"/>
        </w:rPr>
      </w:pPr>
    </w:p>
    <w:p w:rsidR="00530E2C" w:rsidRPr="00257A79" w:rsidRDefault="00530E2C"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530E2C" w:rsidRPr="00257A79" w:rsidRDefault="0011122A" w:rsidP="0011122A">
      <w:pPr>
        <w:spacing w:after="0" w:line="276" w:lineRule="auto"/>
        <w:jc w:val="right"/>
        <w:rPr>
          <w:rFonts w:ascii="Times New Roman" w:hAnsi="Times New Roman" w:cs="Times New Roman"/>
          <w:sz w:val="24"/>
          <w:szCs w:val="24"/>
        </w:rPr>
      </w:pPr>
      <w:r w:rsidRPr="0011122A">
        <w:rPr>
          <w:rFonts w:ascii="Times New Roman" w:hAnsi="Times New Roman" w:cs="Times New Roman"/>
          <w:b/>
          <w:bCs/>
          <w:i/>
          <w:sz w:val="24"/>
          <w:szCs w:val="24"/>
        </w:rPr>
        <w:lastRenderedPageBreak/>
        <w:t xml:space="preserve">Załącznik Nr </w:t>
      </w:r>
      <w:r>
        <w:rPr>
          <w:rFonts w:ascii="Times New Roman" w:hAnsi="Times New Roman" w:cs="Times New Roman"/>
          <w:b/>
          <w:bCs/>
          <w:i/>
          <w:sz w:val="24"/>
          <w:szCs w:val="24"/>
        </w:rPr>
        <w:t>1</w:t>
      </w:r>
      <w:r w:rsidRPr="0011122A">
        <w:rPr>
          <w:rFonts w:ascii="Times New Roman" w:hAnsi="Times New Roman" w:cs="Times New Roman"/>
          <w:b/>
          <w:bCs/>
          <w:i/>
          <w:sz w:val="24"/>
          <w:szCs w:val="24"/>
        </w:rPr>
        <w:t xml:space="preserve"> do SIWZ</w:t>
      </w:r>
    </w:p>
    <w:p w:rsidR="00530E2C" w:rsidRPr="00257A79" w:rsidRDefault="00530E2C"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FORMULARZ OFERTOWY</w:t>
      </w:r>
    </w:p>
    <w:p w:rsidR="00530E2C" w:rsidRPr="00257A79" w:rsidRDefault="00530E2C" w:rsidP="00980FC9">
      <w:pPr>
        <w:spacing w:after="0" w:line="276" w:lineRule="auto"/>
        <w:rPr>
          <w:rFonts w:ascii="Times New Roman" w:hAnsi="Times New Roman" w:cs="Times New Roman"/>
          <w:b/>
          <w:sz w:val="24"/>
          <w:szCs w:val="24"/>
          <w:u w:val="single"/>
        </w:rPr>
      </w:pPr>
    </w:p>
    <w:p w:rsidR="00530E2C" w:rsidRPr="00257A79" w:rsidRDefault="00530E2C" w:rsidP="00980FC9">
      <w:pPr>
        <w:pStyle w:val="FR4"/>
        <w:tabs>
          <w:tab w:val="left" w:pos="284"/>
        </w:tabs>
        <w:spacing w:line="276" w:lineRule="auto"/>
        <w:ind w:left="0"/>
        <w:rPr>
          <w:rFonts w:ascii="Times New Roman" w:hAnsi="Times New Roman"/>
          <w:b/>
          <w:i w:val="0"/>
          <w:sz w:val="24"/>
          <w:szCs w:val="24"/>
          <w:u w:val="single"/>
        </w:rPr>
      </w:pPr>
      <w:r w:rsidRPr="00257A79">
        <w:rPr>
          <w:rFonts w:ascii="Times New Roman" w:hAnsi="Times New Roman"/>
          <w:b/>
          <w:i w:val="0"/>
          <w:sz w:val="24"/>
          <w:szCs w:val="24"/>
          <w:u w:val="single"/>
        </w:rPr>
        <w:t>ZAMAWIAJĄCY:</w:t>
      </w:r>
    </w:p>
    <w:p w:rsidR="000774EE" w:rsidRPr="00257A79" w:rsidRDefault="000774EE" w:rsidP="00980FC9">
      <w:pPr>
        <w:pStyle w:val="Tekstpodstawowy"/>
        <w:spacing w:after="0" w:line="276" w:lineRule="auto"/>
        <w:jc w:val="both"/>
        <w:rPr>
          <w:b/>
        </w:rPr>
      </w:pP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815CD0"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815CD0" w:rsidRPr="00257A79" w:rsidRDefault="00815CD0" w:rsidP="00905EC3">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530E2C" w:rsidRPr="00257A79" w:rsidRDefault="00530E2C" w:rsidP="00980FC9">
      <w:pPr>
        <w:spacing w:after="0" w:line="276" w:lineRule="auto"/>
        <w:jc w:val="both"/>
        <w:rPr>
          <w:rFonts w:ascii="Times New Roman" w:hAnsi="Times New Roman" w:cs="Times New Roman"/>
          <w:b/>
          <w:sz w:val="24"/>
          <w:szCs w:val="24"/>
        </w:rPr>
      </w:pPr>
    </w:p>
    <w:p w:rsidR="00530E2C" w:rsidRPr="00257A79" w:rsidRDefault="00530E2C" w:rsidP="00980FC9">
      <w:pPr>
        <w:pStyle w:val="Tekstpodstawowywcity"/>
        <w:spacing w:after="0" w:line="276" w:lineRule="auto"/>
        <w:ind w:left="0"/>
        <w:jc w:val="both"/>
        <w:rPr>
          <w:rFonts w:ascii="Times New Roman" w:hAnsi="Times New Roman" w:cs="Times New Roman"/>
          <w:sz w:val="24"/>
          <w:szCs w:val="24"/>
          <w:u w:val="single"/>
        </w:rPr>
      </w:pPr>
      <w:r w:rsidRPr="00257A79">
        <w:rPr>
          <w:rFonts w:ascii="Times New Roman" w:hAnsi="Times New Roman" w:cs="Times New Roman"/>
          <w:b/>
          <w:sz w:val="24"/>
          <w:szCs w:val="24"/>
          <w:u w:val="single"/>
        </w:rPr>
        <w:t>DANE WYKONAWCY:</w:t>
      </w:r>
    </w:p>
    <w:p w:rsidR="00530E2C" w:rsidRPr="00257A79" w:rsidRDefault="002A49EA"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Wykonawca</w:t>
      </w:r>
      <w:r w:rsidR="0015145A">
        <w:rPr>
          <w:rFonts w:ascii="Times New Roman" w:hAnsi="Times New Roman" w:cs="Times New Roman"/>
          <w:b/>
          <w:sz w:val="24"/>
          <w:szCs w:val="24"/>
        </w:rPr>
        <w:t>:</w:t>
      </w:r>
    </w:p>
    <w:p w:rsidR="00530E2C" w:rsidRPr="00257A79" w:rsidRDefault="00D60AEE" w:rsidP="00980FC9">
      <w:pPr>
        <w:pStyle w:val="Tekstpodstawowy"/>
        <w:spacing w:after="0" w:line="276" w:lineRule="auto"/>
        <w:jc w:val="both"/>
      </w:pPr>
      <w:r w:rsidRPr="00257A79">
        <w:rPr>
          <w:b/>
        </w:rPr>
        <w:t>A</w:t>
      </w:r>
      <w:r w:rsidR="008D5751" w:rsidRPr="00257A79">
        <w:rPr>
          <w:b/>
        </w:rPr>
        <w:t>dres</w:t>
      </w:r>
      <w:r w:rsidR="0015145A">
        <w:rPr>
          <w:b/>
        </w:rPr>
        <w:t>:</w:t>
      </w:r>
    </w:p>
    <w:p w:rsidR="00D60AEE" w:rsidRPr="00257A79" w:rsidRDefault="00530E2C" w:rsidP="00980FC9">
      <w:pPr>
        <w:pStyle w:val="Tekstpodstawowy"/>
        <w:spacing w:after="0" w:line="276" w:lineRule="auto"/>
        <w:jc w:val="both"/>
      </w:pPr>
      <w:r w:rsidRPr="00257A79">
        <w:rPr>
          <w:b/>
        </w:rPr>
        <w:t>T</w:t>
      </w:r>
      <w:r w:rsidR="008D5751" w:rsidRPr="00257A79">
        <w:rPr>
          <w:b/>
        </w:rPr>
        <w:t>elefon</w:t>
      </w:r>
      <w:r w:rsidR="00D60AEE" w:rsidRPr="00257A79">
        <w:rPr>
          <w:b/>
        </w:rPr>
        <w:t>/F</w:t>
      </w:r>
      <w:r w:rsidR="008D5751" w:rsidRPr="00257A79">
        <w:rPr>
          <w:b/>
        </w:rPr>
        <w:t>ax</w:t>
      </w:r>
      <w:r w:rsidR="0015145A">
        <w:rPr>
          <w:b/>
        </w:rPr>
        <w:t>:</w:t>
      </w:r>
      <w:r w:rsidRPr="00257A79">
        <w:t xml:space="preserve"> </w:t>
      </w:r>
    </w:p>
    <w:p w:rsidR="00530E2C" w:rsidRPr="00257A79" w:rsidRDefault="00D60AEE" w:rsidP="00980FC9">
      <w:pPr>
        <w:pStyle w:val="Tekstpodstawowy"/>
        <w:spacing w:after="0" w:line="276" w:lineRule="auto"/>
        <w:jc w:val="both"/>
      </w:pPr>
      <w:r w:rsidRPr="00257A79">
        <w:rPr>
          <w:b/>
        </w:rPr>
        <w:t>E-MAIL</w:t>
      </w:r>
      <w:r w:rsidR="0015145A">
        <w:rPr>
          <w:b/>
        </w:rPr>
        <w:t>:</w:t>
      </w:r>
      <w:r w:rsidR="00530E2C" w:rsidRPr="00257A79">
        <w:t xml:space="preserve"> </w:t>
      </w:r>
    </w:p>
    <w:p w:rsidR="00530E2C" w:rsidRPr="00257A79" w:rsidRDefault="00D60AEE"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b/>
          <w:sz w:val="24"/>
          <w:szCs w:val="24"/>
        </w:rPr>
        <w:t>NIP</w:t>
      </w:r>
      <w:r w:rsidRPr="00257A79">
        <w:rPr>
          <w:rFonts w:ascii="Times New Roman" w:hAnsi="Times New Roman" w:cs="Times New Roman"/>
          <w:sz w:val="24"/>
          <w:szCs w:val="24"/>
        </w:rPr>
        <w:t>/</w:t>
      </w:r>
      <w:r w:rsidRPr="00257A79">
        <w:rPr>
          <w:rFonts w:ascii="Times New Roman" w:hAnsi="Times New Roman" w:cs="Times New Roman"/>
          <w:b/>
          <w:sz w:val="24"/>
          <w:szCs w:val="24"/>
        </w:rPr>
        <w:t>REGON</w:t>
      </w:r>
      <w:r w:rsidR="0015145A">
        <w:rPr>
          <w:rFonts w:ascii="Times New Roman" w:hAnsi="Times New Roman" w:cs="Times New Roman"/>
          <w:b/>
          <w:sz w:val="24"/>
          <w:szCs w:val="24"/>
        </w:rPr>
        <w:t>:</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Wykonawca jest: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1) mikroprzedsiębiorstwem </w:t>
      </w:r>
      <w:r w:rsidRPr="00257A79">
        <w:rPr>
          <w:rFonts w:ascii="Times New Roman" w:hAnsi="Times New Roman" w:cs="Times New Roman"/>
          <w:sz w:val="24"/>
          <w:szCs w:val="24"/>
        </w:rPr>
        <w:tab/>
      </w:r>
      <w:r w:rsidR="002A49EA"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2) małym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3) średnim przedsiębiorstwem </w:t>
      </w:r>
      <w:r w:rsidRPr="00257A79">
        <w:rPr>
          <w:rFonts w:ascii="Times New Roman" w:hAnsi="Times New Roman" w:cs="Times New Roman"/>
          <w:sz w:val="24"/>
          <w:szCs w:val="24"/>
        </w:rPr>
        <w:tab/>
      </w:r>
      <w:r w:rsidRPr="00257A79">
        <w:rPr>
          <w:rFonts w:ascii="Times New Roman" w:hAnsi="Times New Roman" w:cs="Times New Roman"/>
          <w:sz w:val="24"/>
          <w:szCs w:val="24"/>
        </w:rPr>
        <w:t xml:space="preserve"> TAK </w:t>
      </w:r>
      <w:r w:rsidRPr="00257A79">
        <w:rPr>
          <w:rFonts w:ascii="Times New Roman" w:hAnsi="Times New Roman" w:cs="Times New Roman"/>
          <w:sz w:val="24"/>
          <w:szCs w:val="24"/>
        </w:rPr>
        <w:t xml:space="preserve"> NIE </w:t>
      </w:r>
    </w:p>
    <w:p w:rsidR="00530E2C" w:rsidRPr="00257A79" w:rsidRDefault="00530E2C" w:rsidP="00980FC9">
      <w:pPr>
        <w:pStyle w:val="Tekstpodstawowy"/>
        <w:spacing w:after="0" w:line="276" w:lineRule="auto"/>
        <w:jc w:val="both"/>
      </w:pPr>
    </w:p>
    <w:p w:rsidR="00763023" w:rsidRDefault="00763023" w:rsidP="00763023">
      <w:pPr>
        <w:spacing w:after="0" w:line="276" w:lineRule="auto"/>
        <w:jc w:val="center"/>
        <w:rPr>
          <w:rFonts w:ascii="Times New Roman" w:eastAsia="Times New Roman" w:hAnsi="Times New Roman" w:cs="Times New Roman"/>
          <w:b/>
          <w:sz w:val="24"/>
          <w:szCs w:val="24"/>
          <w:u w:val="single"/>
          <w:lang w:eastAsia="pl-PL"/>
        </w:rPr>
      </w:pPr>
      <w:r w:rsidRPr="0092580A">
        <w:rPr>
          <w:rFonts w:ascii="Times New Roman" w:eastAsia="Times New Roman" w:hAnsi="Times New Roman" w:cs="Times New Roman"/>
          <w:b/>
          <w:sz w:val="24"/>
          <w:szCs w:val="24"/>
          <w:u w:val="single"/>
          <w:lang w:eastAsia="pl-PL"/>
        </w:rPr>
        <w:t>Przebudowa oświetlenia boiska sportowego na działkach nr 794/2, 206/51 i 206/47 położonych w Dukli</w:t>
      </w:r>
    </w:p>
    <w:p w:rsidR="00584981" w:rsidRDefault="00530E2C" w:rsidP="00332589">
      <w:pPr>
        <w:pStyle w:val="Lista"/>
        <w:numPr>
          <w:ilvl w:val="3"/>
          <w:numId w:val="42"/>
        </w:numPr>
        <w:spacing w:after="0" w:line="276" w:lineRule="auto"/>
        <w:ind w:left="709" w:hanging="425"/>
        <w:rPr>
          <w:rFonts w:ascii="Times New Roman" w:hAnsi="Times New Roman" w:cs="Times New Roman"/>
          <w:sz w:val="24"/>
          <w:szCs w:val="24"/>
        </w:rPr>
      </w:pPr>
      <w:r w:rsidRPr="00257A79">
        <w:rPr>
          <w:rFonts w:ascii="Times New Roman" w:hAnsi="Times New Roman" w:cs="Times New Roman"/>
          <w:sz w:val="24"/>
          <w:szCs w:val="24"/>
        </w:rPr>
        <w:t>Oferuje/my/ wykonanie przedmiotu zamówienia</w:t>
      </w:r>
      <w:r w:rsidR="00DF7F63">
        <w:rPr>
          <w:rFonts w:ascii="Times New Roman" w:hAnsi="Times New Roman" w:cs="Times New Roman"/>
          <w:sz w:val="24"/>
          <w:szCs w:val="24"/>
        </w:rPr>
        <w:t xml:space="preserve"> za</w:t>
      </w:r>
    </w:p>
    <w:p w:rsidR="00530E2C" w:rsidRDefault="00DF7F63"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w:t>
      </w:r>
      <w:r w:rsidR="00530E2C" w:rsidRPr="00257A79">
        <w:rPr>
          <w:rFonts w:ascii="Times New Roman" w:hAnsi="Times New Roman" w:cs="Times New Roman"/>
          <w:sz w:val="24"/>
          <w:szCs w:val="24"/>
        </w:rPr>
        <w:t>ena brutto: …………………</w:t>
      </w:r>
      <w:r w:rsidR="00DF2C8C" w:rsidRPr="00257A79">
        <w:rPr>
          <w:rFonts w:ascii="Times New Roman" w:hAnsi="Times New Roman" w:cs="Times New Roman"/>
          <w:sz w:val="24"/>
          <w:szCs w:val="24"/>
        </w:rPr>
        <w:t>….……</w:t>
      </w:r>
      <w:r w:rsidR="000F6A62" w:rsidRPr="00257A79">
        <w:rPr>
          <w:rFonts w:ascii="Times New Roman" w:hAnsi="Times New Roman" w:cs="Times New Roman"/>
          <w:sz w:val="24"/>
          <w:szCs w:val="24"/>
        </w:rPr>
        <w:t>……</w:t>
      </w:r>
      <w:r w:rsidR="00DF2C8C" w:rsidRPr="00257A79">
        <w:rPr>
          <w:rFonts w:ascii="Times New Roman" w:hAnsi="Times New Roman" w:cs="Times New Roman"/>
          <w:sz w:val="24"/>
          <w:szCs w:val="24"/>
        </w:rPr>
        <w:t>……….…</w:t>
      </w:r>
      <w:r w:rsidR="00530E2C" w:rsidRPr="00257A79">
        <w:rPr>
          <w:rFonts w:ascii="Times New Roman" w:hAnsi="Times New Roman" w:cs="Times New Roman"/>
          <w:sz w:val="24"/>
          <w:szCs w:val="24"/>
        </w:rPr>
        <w:t>PLN</w:t>
      </w:r>
      <w:r>
        <w:rPr>
          <w:rFonts w:ascii="Times New Roman" w:hAnsi="Times New Roman" w:cs="Times New Roman"/>
          <w:sz w:val="24"/>
          <w:szCs w:val="24"/>
        </w:rPr>
        <w:t xml:space="preserve">, </w:t>
      </w:r>
      <w:r w:rsidR="00530E2C" w:rsidRPr="00257A79">
        <w:rPr>
          <w:rFonts w:ascii="Times New Roman" w:hAnsi="Times New Roman" w:cs="Times New Roman"/>
          <w:sz w:val="24"/>
          <w:szCs w:val="24"/>
        </w:rPr>
        <w:t>(słownie złotych: …………………………………………………</w:t>
      </w:r>
      <w:r w:rsidR="000F6A62" w:rsidRPr="00257A79">
        <w:rPr>
          <w:rFonts w:ascii="Times New Roman" w:hAnsi="Times New Roman" w:cs="Times New Roman"/>
          <w:sz w:val="24"/>
          <w:szCs w:val="24"/>
        </w:rPr>
        <w:t>………………...</w:t>
      </w:r>
      <w:r w:rsidR="00530E2C" w:rsidRPr="00257A79">
        <w:rPr>
          <w:rFonts w:ascii="Times New Roman" w:hAnsi="Times New Roman" w:cs="Times New Roman"/>
          <w:sz w:val="24"/>
          <w:szCs w:val="24"/>
        </w:rPr>
        <w:t>….</w:t>
      </w:r>
      <w:r w:rsidR="001B2A63">
        <w:rPr>
          <w:rFonts w:ascii="Times New Roman" w:hAnsi="Times New Roman" w:cs="Times New Roman"/>
          <w:sz w:val="24"/>
          <w:szCs w:val="24"/>
        </w:rPr>
        <w:t>/</w:t>
      </w:r>
      <w:r w:rsidR="00530E2C" w:rsidRPr="00257A79">
        <w:rPr>
          <w:rFonts w:ascii="Times New Roman" w:hAnsi="Times New Roman" w:cs="Times New Roman"/>
          <w:sz w:val="24"/>
          <w:szCs w:val="24"/>
        </w:rPr>
        <w:t>100)</w:t>
      </w:r>
      <w:r w:rsidR="00584981">
        <w:rPr>
          <w:rFonts w:ascii="Times New Roman" w:hAnsi="Times New Roman" w:cs="Times New Roman"/>
          <w:sz w:val="24"/>
          <w:szCs w:val="24"/>
        </w:rPr>
        <w:t>,</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 % VAT - ……. zł,</w:t>
      </w:r>
    </w:p>
    <w:p w:rsidR="00584981" w:rsidRDefault="00584981" w:rsidP="00332589">
      <w:pPr>
        <w:pStyle w:val="Lista"/>
        <w:numPr>
          <w:ilvl w:val="1"/>
          <w:numId w:val="40"/>
        </w:numPr>
        <w:spacing w:after="0" w:line="276" w:lineRule="auto"/>
        <w:ind w:hanging="360"/>
        <w:rPr>
          <w:rFonts w:ascii="Times New Roman" w:hAnsi="Times New Roman" w:cs="Times New Roman"/>
          <w:sz w:val="24"/>
          <w:szCs w:val="24"/>
        </w:rPr>
      </w:pPr>
      <w:r>
        <w:rPr>
          <w:rFonts w:ascii="Times New Roman" w:hAnsi="Times New Roman" w:cs="Times New Roman"/>
          <w:sz w:val="24"/>
          <w:szCs w:val="24"/>
        </w:rPr>
        <w:t>cena netto:</w:t>
      </w:r>
      <w:r w:rsidRPr="00584981">
        <w:rPr>
          <w:rFonts w:ascii="Times New Roman" w:hAnsi="Times New Roman" w:cs="Times New Roman"/>
          <w:sz w:val="24"/>
          <w:szCs w:val="24"/>
        </w:rPr>
        <w:t xml:space="preserve"> </w:t>
      </w:r>
      <w:r w:rsidRPr="00257A79">
        <w:rPr>
          <w:rFonts w:ascii="Times New Roman" w:hAnsi="Times New Roman" w:cs="Times New Roman"/>
          <w:sz w:val="24"/>
          <w:szCs w:val="24"/>
        </w:rPr>
        <w:t>…………………….………………….…PLN</w:t>
      </w:r>
      <w:r>
        <w:rPr>
          <w:rFonts w:ascii="Times New Roman" w:hAnsi="Times New Roman" w:cs="Times New Roman"/>
          <w:sz w:val="24"/>
          <w:szCs w:val="24"/>
        </w:rPr>
        <w:t xml:space="preserve">, </w:t>
      </w:r>
      <w:r w:rsidRPr="00257A79">
        <w:rPr>
          <w:rFonts w:ascii="Times New Roman" w:hAnsi="Times New Roman" w:cs="Times New Roman"/>
          <w:sz w:val="24"/>
          <w:szCs w:val="24"/>
        </w:rPr>
        <w:t>(słownie złotych: …………………………………………………………………...….</w:t>
      </w:r>
      <w:r>
        <w:rPr>
          <w:rFonts w:ascii="Times New Roman" w:hAnsi="Times New Roman" w:cs="Times New Roman"/>
          <w:sz w:val="24"/>
          <w:szCs w:val="24"/>
        </w:rPr>
        <w:t>/</w:t>
      </w:r>
      <w:r w:rsidRPr="00257A79">
        <w:rPr>
          <w:rFonts w:ascii="Times New Roman" w:hAnsi="Times New Roman" w:cs="Times New Roman"/>
          <w:sz w:val="24"/>
          <w:szCs w:val="24"/>
        </w:rPr>
        <w:t>100)</w:t>
      </w:r>
      <w:r>
        <w:rPr>
          <w:rFonts w:ascii="Times New Roman" w:hAnsi="Times New Roman" w:cs="Times New Roman"/>
          <w:sz w:val="24"/>
          <w:szCs w:val="24"/>
        </w:rPr>
        <w:t>,</w:t>
      </w:r>
    </w:p>
    <w:p w:rsidR="00D6470D" w:rsidRPr="00D6470D" w:rsidRDefault="00D6470D" w:rsidP="00763023">
      <w:pPr>
        <w:pStyle w:val="Lista"/>
        <w:spacing w:after="0" w:line="276" w:lineRule="auto"/>
        <w:ind w:left="1418" w:firstLine="0"/>
        <w:rPr>
          <w:rFonts w:ascii="Times New Roman" w:hAnsi="Times New Roman" w:cs="Times New Roman"/>
          <w:sz w:val="24"/>
          <w:szCs w:val="24"/>
        </w:rPr>
      </w:pPr>
    </w:p>
    <w:p w:rsidR="00584981"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Okres gwarancji na roboty budowlane wynosi    …….   </w:t>
      </w:r>
      <w:r w:rsidR="00CC20ED">
        <w:rPr>
          <w:rFonts w:ascii="Times New Roman" w:hAnsi="Times New Roman" w:cs="Times New Roman"/>
          <w:sz w:val="24"/>
          <w:szCs w:val="24"/>
        </w:rPr>
        <w:t>m</w:t>
      </w:r>
      <w:r>
        <w:rPr>
          <w:rFonts w:ascii="Times New Roman" w:hAnsi="Times New Roman" w:cs="Times New Roman"/>
          <w:sz w:val="24"/>
          <w:szCs w:val="24"/>
        </w:rPr>
        <w:t>iesięcy.</w:t>
      </w:r>
    </w:p>
    <w:p w:rsidR="00584981" w:rsidRPr="00257A79" w:rsidRDefault="00584981" w:rsidP="00332589">
      <w:pPr>
        <w:pStyle w:val="Lista"/>
        <w:numPr>
          <w:ilvl w:val="0"/>
          <w:numId w:val="42"/>
        </w:numPr>
        <w:spacing w:after="0" w:line="276" w:lineRule="auto"/>
        <w:rPr>
          <w:rFonts w:ascii="Times New Roman" w:hAnsi="Times New Roman" w:cs="Times New Roman"/>
          <w:sz w:val="24"/>
          <w:szCs w:val="24"/>
        </w:rPr>
      </w:pPr>
      <w:r>
        <w:rPr>
          <w:rFonts w:ascii="Times New Roman" w:hAnsi="Times New Roman" w:cs="Times New Roman"/>
          <w:sz w:val="24"/>
          <w:szCs w:val="24"/>
        </w:rPr>
        <w:t>Stawka roboczogodziny wynosi ……. zł/h.</w:t>
      </w:r>
    </w:p>
    <w:p w:rsidR="005258B3" w:rsidRPr="00D421C9" w:rsidRDefault="00530E2C" w:rsidP="001E69A9">
      <w:pPr>
        <w:pStyle w:val="Akapitzlist"/>
        <w:numPr>
          <w:ilvl w:val="0"/>
          <w:numId w:val="40"/>
        </w:numPr>
        <w:spacing w:after="0" w:line="240" w:lineRule="auto"/>
        <w:ind w:left="714" w:hanging="430"/>
        <w:jc w:val="both"/>
        <w:rPr>
          <w:rFonts w:ascii="Times New Roman" w:hAnsi="Times New Roman" w:cs="Times New Roman"/>
          <w:sz w:val="24"/>
          <w:szCs w:val="24"/>
        </w:rPr>
      </w:pPr>
      <w:r w:rsidRPr="00D421C9">
        <w:rPr>
          <w:rFonts w:ascii="Times New Roman" w:hAnsi="Times New Roman" w:cs="Times New Roman"/>
          <w:sz w:val="24"/>
          <w:szCs w:val="24"/>
        </w:rPr>
        <w:t>Oświadczam/y/, że cena brutto zawiera wszystkie koszty związane z wykonaniem przedmiotu zamówienia oraz, że do wyliczenia poszczególnych cen i wartości brutto, zastosowaliśmy właściwą stawkę podatku od towarów i usług (VAT) w wysokości procentowej obowiązującej w dniu wszczęcia postępowania.</w:t>
      </w:r>
    </w:p>
    <w:p w:rsidR="005258B3" w:rsidRPr="00257A79" w:rsidRDefault="005258B3" w:rsidP="001E69A9">
      <w:pPr>
        <w:pStyle w:val="Akapitzlist"/>
        <w:numPr>
          <w:ilvl w:val="0"/>
          <w:numId w:val="40"/>
        </w:numPr>
        <w:spacing w:after="0" w:line="276" w:lineRule="auto"/>
        <w:ind w:left="709" w:hanging="425"/>
        <w:jc w:val="both"/>
        <w:rPr>
          <w:rFonts w:ascii="Times New Roman" w:hAnsi="Times New Roman" w:cs="Times New Roman"/>
          <w:sz w:val="24"/>
          <w:szCs w:val="24"/>
        </w:rPr>
      </w:pPr>
      <w:r w:rsidRPr="00257A79">
        <w:rPr>
          <w:rFonts w:ascii="Times New Roman" w:hAnsi="Times New Roman" w:cs="Times New Roman"/>
          <w:sz w:val="24"/>
          <w:szCs w:val="24"/>
        </w:rPr>
        <w:t>Oświadczamy, że wybór oferty nie będzie prowadzić do powstania u Zamawiającego obowiązku podatkowego zgodnie z przepisami o podatku od towarów i usług.</w:t>
      </w:r>
    </w:p>
    <w:p w:rsidR="005258B3" w:rsidRPr="00257A79" w:rsidRDefault="005258B3" w:rsidP="0015145A">
      <w:pPr>
        <w:ind w:left="426"/>
        <w:jc w:val="both"/>
        <w:rPr>
          <w:rFonts w:ascii="Times New Roman" w:hAnsi="Times New Roman" w:cs="Times New Roman"/>
          <w:b/>
          <w:sz w:val="24"/>
          <w:szCs w:val="24"/>
          <w:u w:val="single"/>
        </w:rPr>
      </w:pPr>
      <w:r w:rsidRPr="00257A79">
        <w:rPr>
          <w:rFonts w:ascii="Times New Roman" w:hAnsi="Times New Roman" w:cs="Times New Roman"/>
          <w:b/>
          <w:sz w:val="24"/>
          <w:szCs w:val="24"/>
          <w:u w:val="single"/>
        </w:rPr>
        <w:t>Skreślić, jeżeli wybór oferty będzie prowadzić do powstania u Zamawiającego obowiązku podatkowego zgodnie z przepisami o podatku od towarów i usług. Należy wówczas dołączyć informację zawierającą nazwę (rodzaj) towaru lub usługi, których dostawa lub świadczenie będzie prowadzić do jego powstania, oraz wskazać ich wartość bez kwoty podatku, zgodnie z art. 91 ust. 3a ustawy Pzp.</w:t>
      </w:r>
    </w:p>
    <w:p w:rsidR="005258B3" w:rsidRPr="00B56AD6"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B56AD6">
        <w:rPr>
          <w:rFonts w:ascii="Times New Roman" w:hAnsi="Times New Roman" w:cs="Times New Roman"/>
          <w:sz w:val="24"/>
          <w:szCs w:val="24"/>
        </w:rPr>
        <w:t>Warun</w:t>
      </w:r>
      <w:r w:rsidR="005258B3" w:rsidRPr="00B56AD6">
        <w:rPr>
          <w:rFonts w:ascii="Times New Roman" w:hAnsi="Times New Roman" w:cs="Times New Roman"/>
          <w:sz w:val="24"/>
          <w:szCs w:val="24"/>
        </w:rPr>
        <w:t>ki płatności:</w:t>
      </w:r>
      <w:r w:rsidR="00D94116" w:rsidRPr="00B56AD6">
        <w:rPr>
          <w:rFonts w:ascii="Times New Roman" w:hAnsi="Times New Roman" w:cs="Times New Roman"/>
          <w:sz w:val="24"/>
          <w:szCs w:val="24"/>
        </w:rPr>
        <w:t xml:space="preserve"> zgodnie z projektem umowy</w:t>
      </w:r>
      <w:r w:rsidR="005258B3" w:rsidRPr="00B56AD6">
        <w:rPr>
          <w:rFonts w:ascii="Times New Roman" w:hAnsi="Times New Roman" w:cs="Times New Roman"/>
          <w:sz w:val="24"/>
          <w:szCs w:val="24"/>
        </w:rPr>
        <w:t>.</w:t>
      </w:r>
    </w:p>
    <w:p w:rsidR="005258B3" w:rsidRPr="00257A79" w:rsidRDefault="00530E2C" w:rsidP="001E69A9">
      <w:pPr>
        <w:pStyle w:val="Akapitzlist"/>
        <w:numPr>
          <w:ilvl w:val="0"/>
          <w:numId w:val="40"/>
        </w:numPr>
        <w:tabs>
          <w:tab w:val="left" w:pos="851"/>
        </w:tabs>
        <w:spacing w:line="276" w:lineRule="auto"/>
        <w:ind w:left="993" w:hanging="567"/>
        <w:jc w:val="both"/>
        <w:rPr>
          <w:rFonts w:ascii="Times New Roman" w:hAnsi="Times New Roman" w:cs="Times New Roman"/>
          <w:b/>
          <w:sz w:val="24"/>
          <w:szCs w:val="24"/>
          <w:u w:val="single"/>
        </w:rPr>
      </w:pPr>
      <w:r w:rsidRPr="00257A79">
        <w:rPr>
          <w:rFonts w:ascii="Times New Roman" w:hAnsi="Times New Roman" w:cs="Times New Roman"/>
          <w:sz w:val="24"/>
          <w:szCs w:val="24"/>
        </w:rPr>
        <w:t>Zobowiązuje/my/ się wykonać całość zamówienia do</w:t>
      </w:r>
      <w:r w:rsidR="00017B58" w:rsidRPr="00257A79">
        <w:rPr>
          <w:rFonts w:ascii="Times New Roman" w:hAnsi="Times New Roman" w:cs="Times New Roman"/>
          <w:sz w:val="24"/>
          <w:szCs w:val="24"/>
        </w:rPr>
        <w:t xml:space="preserve"> dnia: </w:t>
      </w:r>
      <w:r w:rsidR="00763023">
        <w:rPr>
          <w:rFonts w:ascii="Times New Roman" w:hAnsi="Times New Roman" w:cs="Times New Roman"/>
          <w:sz w:val="24"/>
          <w:szCs w:val="24"/>
        </w:rPr>
        <w:t>31 maja</w:t>
      </w:r>
      <w:r w:rsidR="00292485" w:rsidRPr="00D44D8E">
        <w:rPr>
          <w:rFonts w:ascii="Times New Roman" w:hAnsi="Times New Roman" w:cs="Times New Roman"/>
          <w:sz w:val="24"/>
          <w:szCs w:val="24"/>
        </w:rPr>
        <w:t xml:space="preserve"> </w:t>
      </w:r>
      <w:r w:rsidR="00292485" w:rsidRPr="00292485">
        <w:rPr>
          <w:rFonts w:ascii="Times New Roman" w:hAnsi="Times New Roman" w:cs="Times New Roman"/>
          <w:sz w:val="24"/>
          <w:szCs w:val="24"/>
        </w:rPr>
        <w:t>202</w:t>
      </w:r>
      <w:r w:rsidR="00763023">
        <w:rPr>
          <w:rFonts w:ascii="Times New Roman" w:hAnsi="Times New Roman" w:cs="Times New Roman"/>
          <w:sz w:val="24"/>
          <w:szCs w:val="24"/>
        </w:rPr>
        <w:t>1</w:t>
      </w:r>
      <w:r w:rsidRPr="00292485">
        <w:rPr>
          <w:rFonts w:ascii="Times New Roman" w:hAnsi="Times New Roman" w:cs="Times New Roman"/>
          <w:sz w:val="24"/>
          <w:szCs w:val="24"/>
        </w:rPr>
        <w:t xml:space="preserve"> </w:t>
      </w:r>
      <w:r w:rsidRPr="00257A79">
        <w:rPr>
          <w:rFonts w:ascii="Times New Roman" w:hAnsi="Times New Roman" w:cs="Times New Roman"/>
          <w:sz w:val="24"/>
          <w:szCs w:val="24"/>
        </w:rPr>
        <w:t>r.</w:t>
      </w:r>
    </w:p>
    <w:p w:rsidR="005258B3" w:rsidRPr="00584981" w:rsidRDefault="00530E2C" w:rsidP="001E69A9">
      <w:pPr>
        <w:pStyle w:val="Akapitzlist"/>
        <w:numPr>
          <w:ilvl w:val="0"/>
          <w:numId w:val="40"/>
        </w:numPr>
        <w:tabs>
          <w:tab w:val="left" w:pos="851"/>
        </w:tabs>
        <w:spacing w:line="240" w:lineRule="auto"/>
        <w:ind w:left="851" w:hanging="284"/>
        <w:jc w:val="both"/>
        <w:rPr>
          <w:rFonts w:ascii="Times New Roman" w:hAnsi="Times New Roman" w:cs="Times New Roman"/>
          <w:b/>
          <w:sz w:val="24"/>
          <w:szCs w:val="24"/>
          <w:u w:val="single"/>
        </w:rPr>
      </w:pPr>
      <w:r w:rsidRPr="00584981">
        <w:rPr>
          <w:rFonts w:ascii="Times New Roman" w:hAnsi="Times New Roman" w:cs="Times New Roman"/>
          <w:sz w:val="24"/>
          <w:szCs w:val="24"/>
        </w:rPr>
        <w:lastRenderedPageBreak/>
        <w:t>Oświadczam/y/, że zapoznaliśmy się ze specyfikacją istotnych warunków zamówienia i nie wnosimy do niej zastrzeżeń oraz zdobyliśmy konieczne info</w:t>
      </w:r>
      <w:r w:rsidR="005258B3" w:rsidRPr="00584981">
        <w:rPr>
          <w:rFonts w:ascii="Times New Roman" w:hAnsi="Times New Roman" w:cs="Times New Roman"/>
          <w:sz w:val="24"/>
          <w:szCs w:val="24"/>
        </w:rPr>
        <w:t>rmacje do przygotowania oferty.</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Zobowiązuje/my/ się do wykonania całości przedmiotu zamówienia zgodnie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 warunkami określonymi przez Zamawiającego.</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Oświadczam/y/, że zapoznałem(liśmy) się z załączonymi do SIWZ istotnymi postanowieniami umowy (</w:t>
      </w:r>
      <w:r w:rsidR="00C47157" w:rsidRPr="00257A79">
        <w:rPr>
          <w:rFonts w:ascii="Times New Roman" w:hAnsi="Times New Roman" w:cs="Times New Roman"/>
          <w:sz w:val="24"/>
          <w:szCs w:val="24"/>
        </w:rPr>
        <w:t>Załącznik nr 5</w:t>
      </w:r>
      <w:r w:rsidRPr="00257A79">
        <w:rPr>
          <w:rFonts w:ascii="Times New Roman" w:hAnsi="Times New Roman" w:cs="Times New Roman"/>
          <w:sz w:val="24"/>
          <w:szCs w:val="24"/>
        </w:rPr>
        <w:t xml:space="preserve"> do SIWZ) i zobowiązuję(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xml:space="preserve">) się -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przypadku uznania mojej (naszej) oferty za najkorzystniejszą - do zawarcia umowy na ustal</w:t>
      </w:r>
      <w:r w:rsidR="00017B58" w:rsidRPr="00257A79">
        <w:rPr>
          <w:rFonts w:ascii="Times New Roman" w:hAnsi="Times New Roman" w:cs="Times New Roman"/>
          <w:sz w:val="24"/>
          <w:szCs w:val="24"/>
        </w:rPr>
        <w:t xml:space="preserve">onych tam warunkach, w miejscu </w:t>
      </w:r>
      <w:r w:rsidRPr="00257A79">
        <w:rPr>
          <w:rFonts w:ascii="Times New Roman" w:hAnsi="Times New Roman" w:cs="Times New Roman"/>
          <w:sz w:val="24"/>
          <w:szCs w:val="24"/>
        </w:rPr>
        <w:t>i terminie wyznaczonym przez zamawiającego. Przyjmuję(</w:t>
      </w:r>
      <w:proofErr w:type="spellStart"/>
      <w:r w:rsidRPr="00257A79">
        <w:rPr>
          <w:rFonts w:ascii="Times New Roman" w:hAnsi="Times New Roman" w:cs="Times New Roman"/>
          <w:sz w:val="24"/>
          <w:szCs w:val="24"/>
        </w:rPr>
        <w:t>emy</w:t>
      </w:r>
      <w:proofErr w:type="spellEnd"/>
      <w:r w:rsidRPr="00257A79">
        <w:rPr>
          <w:rFonts w:ascii="Times New Roman" w:hAnsi="Times New Roman" w:cs="Times New Roman"/>
          <w:sz w:val="24"/>
          <w:szCs w:val="24"/>
        </w:rPr>
        <w:t>) do wiadomości treść art. 144 Pzp zabraniającą istotnej zmiany postanowień</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zawartej umow</w:t>
      </w:r>
      <w:r w:rsidR="00017B58" w:rsidRPr="00257A79">
        <w:rPr>
          <w:rFonts w:ascii="Times New Roman" w:hAnsi="Times New Roman" w:cs="Times New Roman"/>
          <w:sz w:val="24"/>
          <w:szCs w:val="24"/>
        </w:rPr>
        <w:t xml:space="preserve">y w stosunku do treści oferty, </w:t>
      </w:r>
      <w:r w:rsidRPr="00257A79">
        <w:rPr>
          <w:rFonts w:ascii="Times New Roman" w:hAnsi="Times New Roman" w:cs="Times New Roman"/>
          <w:sz w:val="24"/>
          <w:szCs w:val="24"/>
        </w:rPr>
        <w:t>za wyjątkiem możliwości wprowadzenia zmian w okolicznościach wskazanych przez Zamawiającego w SIWZ.</w:t>
      </w:r>
    </w:p>
    <w:p w:rsidR="005258B3"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sz w:val="24"/>
          <w:szCs w:val="24"/>
        </w:rPr>
        <w:t xml:space="preserve">Oświadczam/y/, że </w:t>
      </w:r>
      <w:r w:rsidR="00DF7F63">
        <w:rPr>
          <w:rFonts w:ascii="Times New Roman" w:hAnsi="Times New Roman" w:cs="Times New Roman"/>
          <w:sz w:val="24"/>
          <w:szCs w:val="24"/>
        </w:rPr>
        <w:t>jesteśmy</w:t>
      </w:r>
      <w:r w:rsidRPr="00257A79">
        <w:rPr>
          <w:rFonts w:ascii="Times New Roman" w:hAnsi="Times New Roman" w:cs="Times New Roman"/>
          <w:sz w:val="24"/>
          <w:szCs w:val="24"/>
        </w:rPr>
        <w:t xml:space="preserve"> związani niniejszą ofertą przez czas wskazany </w:t>
      </w:r>
      <w:r w:rsidR="00B56AD6">
        <w:rPr>
          <w:rFonts w:ascii="Times New Roman" w:hAnsi="Times New Roman" w:cs="Times New Roman"/>
          <w:sz w:val="24"/>
          <w:szCs w:val="24"/>
        </w:rPr>
        <w:t xml:space="preserve">                             </w:t>
      </w:r>
      <w:r w:rsidRPr="00257A79">
        <w:rPr>
          <w:rFonts w:ascii="Times New Roman" w:hAnsi="Times New Roman" w:cs="Times New Roman"/>
          <w:sz w:val="24"/>
          <w:szCs w:val="24"/>
        </w:rPr>
        <w:t>w Specyfikacji Istotnych Warunk</w:t>
      </w:r>
      <w:r w:rsidR="00D222F9" w:rsidRPr="00257A79">
        <w:rPr>
          <w:rFonts w:ascii="Times New Roman" w:hAnsi="Times New Roman" w:cs="Times New Roman"/>
          <w:sz w:val="24"/>
          <w:szCs w:val="24"/>
        </w:rPr>
        <w:t>ów Zamówienia, tj. przez okres 3</w:t>
      </w:r>
      <w:r w:rsidRPr="00257A79">
        <w:rPr>
          <w:rFonts w:ascii="Times New Roman" w:hAnsi="Times New Roman" w:cs="Times New Roman"/>
          <w:sz w:val="24"/>
          <w:szCs w:val="24"/>
        </w:rPr>
        <w:t>0 dni, lic</w:t>
      </w:r>
      <w:r w:rsidR="00C52CEE" w:rsidRPr="00257A79">
        <w:rPr>
          <w:rFonts w:ascii="Times New Roman" w:hAnsi="Times New Roman" w:cs="Times New Roman"/>
          <w:sz w:val="24"/>
          <w:szCs w:val="24"/>
        </w:rPr>
        <w:t>ząc od terminu składania ofert.</w:t>
      </w:r>
    </w:p>
    <w:p w:rsidR="00530E2C" w:rsidRPr="00257A79" w:rsidRDefault="00530E2C" w:rsidP="001E69A9">
      <w:pPr>
        <w:pStyle w:val="Akapitzlist"/>
        <w:numPr>
          <w:ilvl w:val="0"/>
          <w:numId w:val="40"/>
        </w:numPr>
        <w:spacing w:line="240" w:lineRule="auto"/>
        <w:ind w:left="851" w:hanging="425"/>
        <w:jc w:val="both"/>
        <w:rPr>
          <w:rFonts w:ascii="Times New Roman" w:hAnsi="Times New Roman" w:cs="Times New Roman"/>
          <w:b/>
          <w:sz w:val="24"/>
          <w:szCs w:val="24"/>
          <w:u w:val="single"/>
        </w:rPr>
      </w:pPr>
      <w:r w:rsidRPr="00257A79">
        <w:rPr>
          <w:rFonts w:ascii="Times New Roman" w:hAnsi="Times New Roman" w:cs="Times New Roman"/>
          <w:b/>
          <w:bCs/>
          <w:sz w:val="24"/>
          <w:szCs w:val="24"/>
        </w:rPr>
        <w:t xml:space="preserve">Zamówienie zrealizujemy </w:t>
      </w:r>
      <w:r w:rsidR="00D222F9" w:rsidRPr="00257A79">
        <w:rPr>
          <w:rFonts w:ascii="Times New Roman" w:hAnsi="Times New Roman" w:cs="Times New Roman"/>
          <w:bCs/>
          <w:sz w:val="24"/>
          <w:szCs w:val="24"/>
        </w:rPr>
        <w:t>sami* / przy udziale podwykonawców</w:t>
      </w:r>
      <w:r w:rsidRPr="00257A79">
        <w:rPr>
          <w:rFonts w:ascii="Times New Roman" w:hAnsi="Times New Roman" w:cs="Times New Roman"/>
          <w:bCs/>
          <w:sz w:val="24"/>
          <w:szCs w:val="24"/>
        </w:rPr>
        <w:t xml:space="preserve">* </w:t>
      </w:r>
      <w:r w:rsidR="00D222F9" w:rsidRPr="00257A79">
        <w:rPr>
          <w:rFonts w:ascii="Times New Roman" w:hAnsi="Times New Roman" w:cs="Times New Roman"/>
          <w:b/>
          <w:bCs/>
          <w:sz w:val="24"/>
          <w:szCs w:val="24"/>
        </w:rPr>
        <w:t>(*</w:t>
      </w:r>
      <w:r w:rsidRPr="00257A79">
        <w:rPr>
          <w:rFonts w:ascii="Times New Roman" w:hAnsi="Times New Roman" w:cs="Times New Roman"/>
          <w:b/>
          <w:sz w:val="24"/>
          <w:szCs w:val="24"/>
        </w:rPr>
        <w:t>niepotrzebne skreślić)</w:t>
      </w:r>
      <w:r w:rsidRPr="00257A79">
        <w:rPr>
          <w:rFonts w:ascii="Times New Roman" w:hAnsi="Times New Roman" w:cs="Times New Roman"/>
          <w:bCs/>
          <w:sz w:val="24"/>
          <w:szCs w:val="24"/>
        </w:rPr>
        <w:t xml:space="preserve">, którzy będą wykonywać następujące prace wchodzące w zakres przedmiotu zamówienia: </w:t>
      </w:r>
    </w:p>
    <w:p w:rsidR="00530E2C"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1</w:t>
      </w:r>
      <w:r w:rsidR="00530E2C" w:rsidRPr="00257A79">
        <w:rPr>
          <w:rFonts w:ascii="Times New Roman" w:hAnsi="Times New Roman" w:cs="Times New Roman"/>
          <w:sz w:val="24"/>
          <w:szCs w:val="24"/>
        </w:rPr>
        <w:t xml:space="preserve">) </w:t>
      </w:r>
      <w:r w:rsidRPr="00257A79">
        <w:rPr>
          <w:rFonts w:ascii="Times New Roman" w:hAnsi="Times New Roman" w:cs="Times New Roman"/>
          <w:sz w:val="24"/>
          <w:szCs w:val="24"/>
        </w:rPr>
        <w:t>………………………………………………………….…………………..…………</w:t>
      </w:r>
    </w:p>
    <w:p w:rsidR="00530E2C" w:rsidRPr="001E69A9" w:rsidRDefault="00530E2C"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017B58" w:rsidRPr="00257A79" w:rsidRDefault="00017B58" w:rsidP="00C52CEE">
      <w:pPr>
        <w:pStyle w:val="Lista"/>
        <w:widowControl w:val="0"/>
        <w:overflowPunct w:val="0"/>
        <w:autoSpaceDE w:val="0"/>
        <w:autoSpaceDN w:val="0"/>
        <w:adjustRightInd w:val="0"/>
        <w:spacing w:after="0" w:line="276" w:lineRule="auto"/>
        <w:ind w:left="0" w:firstLine="426"/>
        <w:contextualSpacing w:val="0"/>
        <w:jc w:val="both"/>
        <w:textAlignment w:val="baseline"/>
        <w:rPr>
          <w:rFonts w:ascii="Times New Roman" w:hAnsi="Times New Roman" w:cs="Times New Roman"/>
          <w:sz w:val="24"/>
          <w:szCs w:val="24"/>
        </w:rPr>
      </w:pPr>
      <w:r w:rsidRPr="00257A79">
        <w:rPr>
          <w:rFonts w:ascii="Times New Roman" w:hAnsi="Times New Roman" w:cs="Times New Roman"/>
          <w:sz w:val="24"/>
          <w:szCs w:val="24"/>
        </w:rPr>
        <w:t>2) ………………………………………………………….…………………..…………</w:t>
      </w:r>
    </w:p>
    <w:p w:rsidR="00017B58" w:rsidRPr="001E69A9" w:rsidRDefault="00017B58"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0"/>
          <w:szCs w:val="20"/>
        </w:rPr>
      </w:pPr>
      <w:r w:rsidRPr="001E69A9">
        <w:rPr>
          <w:rFonts w:ascii="Times New Roman" w:hAnsi="Times New Roman" w:cs="Times New Roman"/>
          <w:sz w:val="20"/>
          <w:szCs w:val="20"/>
        </w:rPr>
        <w:t>(zakres i/lub udział procentowy i/lub wartość prac, które będzie wykonywać podwykonawca)</w:t>
      </w:r>
    </w:p>
    <w:p w:rsidR="00D222F9" w:rsidRPr="00257A79" w:rsidRDefault="00D222F9" w:rsidP="00980FC9">
      <w:pPr>
        <w:pStyle w:val="Lista"/>
        <w:widowControl w:val="0"/>
        <w:overflowPunct w:val="0"/>
        <w:autoSpaceDE w:val="0"/>
        <w:autoSpaceDN w:val="0"/>
        <w:adjustRightInd w:val="0"/>
        <w:spacing w:after="0" w:line="276" w:lineRule="auto"/>
        <w:ind w:left="0" w:firstLine="0"/>
        <w:contextualSpacing w:val="0"/>
        <w:jc w:val="center"/>
        <w:textAlignment w:val="baseline"/>
        <w:rPr>
          <w:rFonts w:ascii="Times New Roman" w:hAnsi="Times New Roman" w:cs="Times New Roman"/>
          <w:sz w:val="24"/>
          <w:szCs w:val="24"/>
        </w:rPr>
      </w:pPr>
    </w:p>
    <w:p w:rsidR="00530E2C" w:rsidRPr="00257A79" w:rsidRDefault="00C52CEE" w:rsidP="00584981">
      <w:pPr>
        <w:pStyle w:val="Default"/>
        <w:spacing w:line="276" w:lineRule="auto"/>
        <w:ind w:left="502"/>
        <w:jc w:val="both"/>
        <w:rPr>
          <w:rFonts w:ascii="Times New Roman" w:hAnsi="Times New Roman" w:cs="Times New Roman"/>
          <w:color w:val="auto"/>
        </w:rPr>
      </w:pPr>
      <w:r w:rsidRPr="00257A79">
        <w:rPr>
          <w:rFonts w:ascii="Times New Roman" w:hAnsi="Times New Roman" w:cs="Times New Roman"/>
          <w:color w:val="auto"/>
        </w:rPr>
        <w:t>1</w:t>
      </w:r>
      <w:r w:rsidR="00584981">
        <w:rPr>
          <w:rFonts w:ascii="Times New Roman" w:hAnsi="Times New Roman" w:cs="Times New Roman"/>
          <w:color w:val="auto"/>
        </w:rPr>
        <w:t xml:space="preserve">4 </w:t>
      </w:r>
      <w:r w:rsidRPr="00257A79">
        <w:rPr>
          <w:rFonts w:ascii="Times New Roman" w:hAnsi="Times New Roman" w:cs="Times New Roman"/>
          <w:color w:val="auto"/>
        </w:rPr>
        <w:t xml:space="preserve">. </w:t>
      </w:r>
      <w:r w:rsidR="00530E2C" w:rsidRPr="00257A79">
        <w:rPr>
          <w:rFonts w:ascii="Times New Roman" w:hAnsi="Times New Roman" w:cs="Times New Roman"/>
          <w:color w:val="auto"/>
        </w:rPr>
        <w:t xml:space="preserve">Oświadczam/y/, że: </w:t>
      </w:r>
      <w:r w:rsidR="00530E2C" w:rsidRPr="00257A79">
        <w:rPr>
          <w:rFonts w:ascii="Times New Roman" w:hAnsi="Times New Roman" w:cs="Times New Roman"/>
          <w:b/>
          <w:color w:val="auto"/>
        </w:rPr>
        <w:t>(jeżeli dotyczy)</w:t>
      </w:r>
    </w:p>
    <w:p w:rsidR="00530E2C" w:rsidRPr="00257A79" w:rsidRDefault="000F6A62"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1) </w:t>
      </w:r>
      <w:r w:rsidR="001E69A9">
        <w:rPr>
          <w:rFonts w:ascii="Times New Roman" w:hAnsi="Times New Roman" w:cs="Times New Roman"/>
          <w:color w:val="auto"/>
        </w:rPr>
        <w:t>n</w:t>
      </w:r>
      <w:r w:rsidR="00530E2C" w:rsidRPr="00257A79">
        <w:rPr>
          <w:rFonts w:ascii="Times New Roman" w:hAnsi="Times New Roman" w:cs="Times New Roman"/>
          <w:color w:val="auto"/>
        </w:rPr>
        <w:t xml:space="preserve">astępujące dokumenty zawierają informacje stanowiące </w:t>
      </w:r>
      <w:r w:rsidR="00530E2C" w:rsidRPr="00257A79">
        <w:rPr>
          <w:rFonts w:ascii="Times New Roman" w:hAnsi="Times New Roman" w:cs="Times New Roman"/>
          <w:b/>
          <w:color w:val="auto"/>
        </w:rPr>
        <w:t>TAJEMNICĘ PRZEDSIĘBIORSTWA</w:t>
      </w:r>
      <w:r w:rsidR="00530E2C" w:rsidRPr="00257A79">
        <w:rPr>
          <w:rFonts w:ascii="Times New Roman" w:hAnsi="Times New Roman" w:cs="Times New Roman"/>
          <w:color w:val="auto"/>
        </w:rPr>
        <w:t>:</w:t>
      </w:r>
    </w:p>
    <w:p w:rsidR="00530E2C" w:rsidRPr="00257A79" w:rsidRDefault="005258B3" w:rsidP="001E69A9">
      <w:pPr>
        <w:pStyle w:val="Default"/>
        <w:spacing w:line="276" w:lineRule="auto"/>
        <w:ind w:left="709"/>
        <w:jc w:val="both"/>
        <w:rPr>
          <w:rFonts w:ascii="Times New Roman" w:hAnsi="Times New Roman" w:cs="Times New Roman"/>
          <w:color w:val="auto"/>
        </w:rPr>
      </w:pPr>
      <w:r w:rsidRPr="00257A79">
        <w:rPr>
          <w:rFonts w:ascii="Times New Roman" w:hAnsi="Times New Roman" w:cs="Times New Roman"/>
        </w:rPr>
        <w:t xml:space="preserve">   ……………………………………………….…………………..…………</w:t>
      </w:r>
      <w:r w:rsidR="00530E2C" w:rsidRPr="00257A79">
        <w:rPr>
          <w:rFonts w:ascii="Times New Roman" w:hAnsi="Times New Roman" w:cs="Times New Roman"/>
          <w:color w:val="auto"/>
        </w:rPr>
        <w:tab/>
      </w:r>
    </w:p>
    <w:p w:rsidR="00530E2C" w:rsidRPr="00257A79" w:rsidRDefault="00530E2C" w:rsidP="00C52CEE">
      <w:pPr>
        <w:pStyle w:val="Default"/>
        <w:spacing w:line="276" w:lineRule="auto"/>
        <w:ind w:left="993" w:hanging="567"/>
        <w:jc w:val="both"/>
        <w:rPr>
          <w:rFonts w:ascii="Times New Roman" w:hAnsi="Times New Roman" w:cs="Times New Roman"/>
          <w:color w:val="auto"/>
        </w:rPr>
      </w:pPr>
      <w:r w:rsidRPr="00257A79">
        <w:rPr>
          <w:rFonts w:ascii="Times New Roman" w:hAnsi="Times New Roman" w:cs="Times New Roman"/>
          <w:color w:val="auto"/>
        </w:rPr>
        <w:t xml:space="preserve">2) </w:t>
      </w:r>
      <w:r w:rsidRPr="00257A79">
        <w:rPr>
          <w:rFonts w:ascii="Times New Roman" w:hAnsi="Times New Roman" w:cs="Times New Roman"/>
          <w:color w:val="auto"/>
        </w:rPr>
        <w:tab/>
        <w:t>uzasadnienie zastrzeżenia informacji stanowiących tajemnicę przedsiębiorstwa dołączyliśmy do oferty, zgodnie z art. 8 ustawy PZP.</w:t>
      </w:r>
    </w:p>
    <w:p w:rsidR="00530E2C" w:rsidRPr="00257A79" w:rsidRDefault="001E69A9" w:rsidP="007906C7">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               </w:t>
      </w:r>
      <w:r w:rsidR="005258B3" w:rsidRPr="00257A79">
        <w:rPr>
          <w:rFonts w:ascii="Times New Roman" w:hAnsi="Times New Roman" w:cs="Times New Roman"/>
          <w:sz w:val="24"/>
          <w:szCs w:val="24"/>
        </w:rPr>
        <w:t>…………………………………………….…………………..…………</w:t>
      </w:r>
      <w:r w:rsidR="007906C7" w:rsidRPr="00257A79">
        <w:rPr>
          <w:rFonts w:ascii="Times New Roman" w:hAnsi="Times New Roman" w:cs="Times New Roman"/>
          <w:sz w:val="24"/>
          <w:szCs w:val="24"/>
        </w:rPr>
        <w:t>……</w:t>
      </w:r>
    </w:p>
    <w:p w:rsidR="007906C7" w:rsidRPr="00257A79" w:rsidRDefault="007906C7" w:rsidP="00C52CEE">
      <w:pPr>
        <w:spacing w:after="0" w:line="276" w:lineRule="auto"/>
        <w:jc w:val="both"/>
        <w:rPr>
          <w:rFonts w:ascii="Times New Roman" w:hAnsi="Times New Roman" w:cs="Times New Roman"/>
          <w:b/>
          <w:sz w:val="24"/>
          <w:szCs w:val="24"/>
        </w:rPr>
      </w:pPr>
    </w:p>
    <w:p w:rsidR="00530E2C" w:rsidRPr="00257A79" w:rsidRDefault="00530E2C" w:rsidP="00C52CEE">
      <w:pPr>
        <w:spacing w:after="0" w:line="276" w:lineRule="auto"/>
        <w:jc w:val="both"/>
        <w:rPr>
          <w:rFonts w:ascii="Times New Roman" w:hAnsi="Times New Roman" w:cs="Times New Roman"/>
          <w:b/>
          <w:i/>
          <w:sz w:val="24"/>
          <w:szCs w:val="24"/>
        </w:rPr>
      </w:pPr>
      <w:r w:rsidRPr="00257A79">
        <w:rPr>
          <w:rFonts w:ascii="Times New Roman" w:hAnsi="Times New Roman" w:cs="Times New Roman"/>
          <w:b/>
          <w:sz w:val="24"/>
          <w:szCs w:val="24"/>
        </w:rPr>
        <w:t xml:space="preserve">SPIS TREŚCI: </w:t>
      </w:r>
    </w:p>
    <w:p w:rsidR="00530E2C" w:rsidRPr="00257A79" w:rsidRDefault="00530E2C" w:rsidP="00980FC9">
      <w:pPr>
        <w:pStyle w:val="Default"/>
        <w:spacing w:line="276" w:lineRule="auto"/>
        <w:jc w:val="both"/>
        <w:rPr>
          <w:rFonts w:ascii="Times New Roman" w:hAnsi="Times New Roman" w:cs="Times New Roman"/>
          <w:color w:val="auto"/>
        </w:rPr>
      </w:pPr>
      <w:r w:rsidRPr="00257A79">
        <w:rPr>
          <w:rFonts w:ascii="Times New Roman" w:hAnsi="Times New Roman" w:cs="Times New Roman"/>
          <w:color w:val="auto"/>
        </w:rPr>
        <w:t xml:space="preserve">Integralną część oferty stanowią następujące dokumenty: </w:t>
      </w:r>
    </w:p>
    <w:p w:rsidR="00E71BC3" w:rsidRDefault="003615C8" w:rsidP="003615C8">
      <w:pPr>
        <w:pStyle w:val="Default"/>
        <w:numPr>
          <w:ilvl w:val="0"/>
          <w:numId w:val="55"/>
        </w:numPr>
        <w:spacing w:line="276" w:lineRule="auto"/>
        <w:ind w:left="709" w:hanging="567"/>
        <w:jc w:val="both"/>
        <w:rPr>
          <w:rFonts w:ascii="Times New Roman" w:hAnsi="Times New Roman" w:cs="Times New Roman"/>
          <w:color w:val="auto"/>
        </w:rPr>
      </w:pPr>
      <w:r>
        <w:rPr>
          <w:rFonts w:ascii="Times New Roman" w:hAnsi="Times New Roman" w:cs="Times New Roman"/>
          <w:color w:val="auto"/>
        </w:rPr>
        <w:t>o</w:t>
      </w:r>
      <w:r w:rsidR="00E71BC3" w:rsidRPr="00257A79">
        <w:rPr>
          <w:rFonts w:ascii="Times New Roman" w:hAnsi="Times New Roman" w:cs="Times New Roman"/>
          <w:color w:val="auto"/>
        </w:rPr>
        <w:t>świadczenia - Z</w:t>
      </w:r>
      <w:r w:rsidR="007906C7" w:rsidRPr="00257A79">
        <w:rPr>
          <w:rFonts w:ascii="Times New Roman" w:hAnsi="Times New Roman" w:cs="Times New Roman"/>
          <w:color w:val="auto"/>
        </w:rPr>
        <w:t>ałącznik nr 3 i 4 do SIWZ</w:t>
      </w:r>
      <w:r>
        <w:rPr>
          <w:rFonts w:ascii="Times New Roman" w:hAnsi="Times New Roman" w:cs="Times New Roman"/>
          <w:color w:val="auto"/>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o</w:t>
      </w:r>
      <w:r w:rsidRPr="003615C8">
        <w:rPr>
          <w:rFonts w:ascii="Times New Roman" w:hAnsi="Times New Roman" w:cs="Times New Roman"/>
          <w:sz w:val="24"/>
          <w:szCs w:val="24"/>
        </w:rPr>
        <w:t xml:space="preserve">świadczenia w zakresie wypełnienia obowiązków informacyjnych przewidzianych </w:t>
      </w:r>
      <w:r>
        <w:rPr>
          <w:rFonts w:ascii="Times New Roman" w:hAnsi="Times New Roman" w:cs="Times New Roman"/>
          <w:sz w:val="24"/>
          <w:szCs w:val="24"/>
        </w:rPr>
        <w:t xml:space="preserve">                  </w:t>
      </w:r>
      <w:r w:rsidRPr="003615C8">
        <w:rPr>
          <w:rFonts w:ascii="Times New Roman" w:hAnsi="Times New Roman" w:cs="Times New Roman"/>
          <w:sz w:val="24"/>
          <w:szCs w:val="24"/>
        </w:rPr>
        <w:t>w art. 13 lub art. 14 RODO - Załącznik nr 7</w:t>
      </w:r>
      <w:r>
        <w:rPr>
          <w:rFonts w:ascii="Times New Roman" w:hAnsi="Times New Roman" w:cs="Times New Roman"/>
          <w:sz w:val="24"/>
          <w:szCs w:val="24"/>
        </w:rPr>
        <w:t>,</w:t>
      </w:r>
    </w:p>
    <w:p w:rsid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kosztorys ofertowy jako pomocniczy element oferty służący do rozliczenia zadania,</w:t>
      </w:r>
    </w:p>
    <w:p w:rsidR="003615C8" w:rsidRPr="003615C8" w:rsidRDefault="003615C8" w:rsidP="003615C8">
      <w:pPr>
        <w:pStyle w:val="Akapitzlist"/>
        <w:numPr>
          <w:ilvl w:val="0"/>
          <w:numId w:val="55"/>
        </w:numPr>
        <w:spacing w:after="0" w:line="240" w:lineRule="auto"/>
        <w:ind w:left="709" w:hanging="567"/>
        <w:jc w:val="both"/>
        <w:rPr>
          <w:rFonts w:ascii="Times New Roman" w:hAnsi="Times New Roman" w:cs="Times New Roman"/>
          <w:sz w:val="24"/>
          <w:szCs w:val="24"/>
        </w:rPr>
      </w:pPr>
      <w:r>
        <w:rPr>
          <w:rFonts w:ascii="Times New Roman" w:hAnsi="Times New Roman" w:cs="Times New Roman"/>
          <w:sz w:val="24"/>
          <w:szCs w:val="24"/>
        </w:rPr>
        <w:t>pełnomocnictwo ( jeżeli jest wymagane).</w:t>
      </w:r>
    </w:p>
    <w:p w:rsidR="003615C8" w:rsidRPr="00257A79" w:rsidRDefault="003615C8" w:rsidP="003615C8">
      <w:pPr>
        <w:spacing w:after="0" w:line="276" w:lineRule="auto"/>
        <w:rPr>
          <w:rFonts w:ascii="Times New Roman" w:hAnsi="Times New Roman" w:cs="Times New Roman"/>
          <w:sz w:val="24"/>
          <w:szCs w:val="24"/>
        </w:rPr>
      </w:pPr>
    </w:p>
    <w:p w:rsidR="003615C8" w:rsidRPr="00257A79" w:rsidRDefault="003615C8" w:rsidP="003615C8">
      <w:pPr>
        <w:pStyle w:val="Default"/>
        <w:spacing w:line="276" w:lineRule="auto"/>
        <w:ind w:left="426"/>
        <w:jc w:val="both"/>
        <w:rPr>
          <w:rFonts w:ascii="Times New Roman" w:hAnsi="Times New Roman" w:cs="Times New Roman"/>
          <w:color w:val="auto"/>
        </w:rPr>
      </w:pPr>
    </w:p>
    <w:p w:rsidR="00E71BC3" w:rsidRDefault="00E71BC3" w:rsidP="00C676A8">
      <w:pPr>
        <w:pStyle w:val="Default"/>
        <w:spacing w:line="276" w:lineRule="auto"/>
        <w:ind w:left="709"/>
        <w:jc w:val="both"/>
        <w:rPr>
          <w:rFonts w:ascii="Times New Roman" w:hAnsi="Times New Roman" w:cs="Times New Roman"/>
          <w:color w:val="auto"/>
        </w:rPr>
      </w:pPr>
    </w:p>
    <w:p w:rsidR="00763023" w:rsidRDefault="00763023" w:rsidP="00C676A8">
      <w:pPr>
        <w:pStyle w:val="Default"/>
        <w:spacing w:line="276" w:lineRule="auto"/>
        <w:ind w:left="709"/>
        <w:jc w:val="both"/>
        <w:rPr>
          <w:rFonts w:ascii="Times New Roman" w:hAnsi="Times New Roman" w:cs="Times New Roman"/>
          <w:color w:val="auto"/>
        </w:rPr>
      </w:pPr>
    </w:p>
    <w:p w:rsidR="00763023" w:rsidRDefault="00763023" w:rsidP="00C676A8">
      <w:pPr>
        <w:pStyle w:val="Default"/>
        <w:spacing w:line="276" w:lineRule="auto"/>
        <w:ind w:left="709"/>
        <w:jc w:val="both"/>
        <w:rPr>
          <w:rFonts w:ascii="Times New Roman" w:hAnsi="Times New Roman" w:cs="Times New Roman"/>
          <w:color w:val="auto"/>
        </w:rPr>
      </w:pPr>
    </w:p>
    <w:p w:rsidR="00763023" w:rsidRDefault="00763023" w:rsidP="00C676A8">
      <w:pPr>
        <w:pStyle w:val="Default"/>
        <w:spacing w:line="276" w:lineRule="auto"/>
        <w:ind w:left="709"/>
        <w:jc w:val="both"/>
        <w:rPr>
          <w:rFonts w:ascii="Times New Roman" w:hAnsi="Times New Roman" w:cs="Times New Roman"/>
          <w:color w:val="auto"/>
        </w:rPr>
      </w:pPr>
    </w:p>
    <w:p w:rsidR="00763023" w:rsidRDefault="00763023" w:rsidP="00C676A8">
      <w:pPr>
        <w:pStyle w:val="Default"/>
        <w:spacing w:line="276" w:lineRule="auto"/>
        <w:ind w:left="709"/>
        <w:jc w:val="both"/>
        <w:rPr>
          <w:rFonts w:ascii="Times New Roman" w:hAnsi="Times New Roman" w:cs="Times New Roman"/>
          <w:color w:val="auto"/>
        </w:rPr>
      </w:pPr>
    </w:p>
    <w:p w:rsidR="00763023" w:rsidRPr="00257A79" w:rsidRDefault="00763023" w:rsidP="00C676A8">
      <w:pPr>
        <w:pStyle w:val="Default"/>
        <w:spacing w:line="276" w:lineRule="auto"/>
        <w:ind w:left="709"/>
        <w:jc w:val="both"/>
        <w:rPr>
          <w:rFonts w:ascii="Times New Roman" w:hAnsi="Times New Roman" w:cs="Times New Roman"/>
          <w:color w:val="auto"/>
        </w:rPr>
      </w:pPr>
    </w:p>
    <w:p w:rsidR="00F3050C" w:rsidRPr="0011122A" w:rsidRDefault="0011122A" w:rsidP="0024043C">
      <w:pPr>
        <w:spacing w:after="0" w:line="276" w:lineRule="auto"/>
        <w:jc w:val="right"/>
        <w:rPr>
          <w:rFonts w:ascii="Times New Roman" w:hAnsi="Times New Roman" w:cs="Times New Roman"/>
          <w:b/>
          <w:i/>
          <w:sz w:val="24"/>
          <w:szCs w:val="24"/>
        </w:rPr>
      </w:pPr>
      <w:r w:rsidRPr="0011122A">
        <w:rPr>
          <w:rFonts w:ascii="Times New Roman" w:hAnsi="Times New Roman" w:cs="Times New Roman"/>
          <w:b/>
          <w:i/>
          <w:sz w:val="24"/>
          <w:szCs w:val="24"/>
        </w:rPr>
        <w:lastRenderedPageBreak/>
        <w:t>Załącznik nr 3 do</w:t>
      </w:r>
      <w:r w:rsidRPr="00257A79">
        <w:rPr>
          <w:rFonts w:ascii="Times New Roman" w:hAnsi="Times New Roman" w:cs="Times New Roman"/>
          <w:b/>
          <w:sz w:val="24"/>
          <w:szCs w:val="24"/>
        </w:rPr>
        <w:t xml:space="preserve"> </w:t>
      </w:r>
      <w:r w:rsidRPr="0011122A">
        <w:rPr>
          <w:rFonts w:ascii="Times New Roman" w:hAnsi="Times New Roman" w:cs="Times New Roman"/>
          <w:b/>
          <w:i/>
          <w:sz w:val="24"/>
          <w:szCs w:val="24"/>
        </w:rPr>
        <w:t>SIWZ</w:t>
      </w:r>
    </w:p>
    <w:p w:rsidR="00F829C4"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Gmina Dukla</w:t>
      </w:r>
    </w:p>
    <w:p w:rsidR="003615C8"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38-450 Dukla</w:t>
      </w:r>
    </w:p>
    <w:p w:rsidR="003615C8" w:rsidRPr="00257A79" w:rsidRDefault="003615C8" w:rsidP="003615C8">
      <w:pPr>
        <w:spacing w:line="24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24043C" w:rsidRPr="00257A79" w:rsidRDefault="0024043C" w:rsidP="0024043C">
      <w:pPr>
        <w:spacing w:line="276" w:lineRule="auto"/>
        <w:rPr>
          <w:rFonts w:ascii="Times New Roman" w:hAnsi="Times New Roman" w:cs="Times New Roman"/>
          <w:b/>
          <w:sz w:val="24"/>
          <w:szCs w:val="24"/>
        </w:rPr>
      </w:pP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24043C" w:rsidP="0024043C">
      <w:pPr>
        <w:spacing w:line="276" w:lineRule="auto"/>
        <w:rPr>
          <w:rFonts w:ascii="Times New Roman" w:hAnsi="Times New Roman" w:cs="Times New Roman"/>
          <w:b/>
          <w:sz w:val="24"/>
          <w:szCs w:val="24"/>
        </w:rPr>
      </w:pPr>
      <w:r w:rsidRPr="00257A79">
        <w:rPr>
          <w:rFonts w:ascii="Times New Roman" w:hAnsi="Times New Roman" w:cs="Times New Roman"/>
          <w:sz w:val="24"/>
          <w:szCs w:val="24"/>
        </w:rPr>
        <w:t>Z</w:t>
      </w:r>
      <w:r w:rsidR="00F829C4" w:rsidRPr="00257A79">
        <w:rPr>
          <w:rFonts w:ascii="Times New Roman" w:hAnsi="Times New Roman" w:cs="Times New Roman"/>
          <w:sz w:val="24"/>
          <w:szCs w:val="24"/>
        </w:rPr>
        <w:t xml:space="preserve">nak postępowania: </w:t>
      </w:r>
      <w:r w:rsidR="006637A3">
        <w:rPr>
          <w:rFonts w:ascii="Times New Roman" w:hAnsi="Times New Roman" w:cs="Times New Roman"/>
          <w:sz w:val="24"/>
          <w:szCs w:val="24"/>
        </w:rPr>
        <w:t>OI.271.</w:t>
      </w:r>
      <w:r w:rsidR="00763023">
        <w:rPr>
          <w:rFonts w:ascii="Times New Roman" w:hAnsi="Times New Roman" w:cs="Times New Roman"/>
          <w:sz w:val="24"/>
          <w:szCs w:val="24"/>
        </w:rPr>
        <w:t>3</w:t>
      </w:r>
      <w:r w:rsidR="006637A3">
        <w:rPr>
          <w:rFonts w:ascii="Times New Roman" w:hAnsi="Times New Roman" w:cs="Times New Roman"/>
          <w:sz w:val="24"/>
          <w:szCs w:val="24"/>
        </w:rPr>
        <w:t>.20</w:t>
      </w:r>
      <w:r w:rsidR="00584981">
        <w:rPr>
          <w:rFonts w:ascii="Times New Roman" w:hAnsi="Times New Roman" w:cs="Times New Roman"/>
          <w:sz w:val="24"/>
          <w:szCs w:val="24"/>
        </w:rPr>
        <w:t>2</w:t>
      </w:r>
      <w:r w:rsidR="00763023">
        <w:rPr>
          <w:rFonts w:ascii="Times New Roman" w:hAnsi="Times New Roman" w:cs="Times New Roman"/>
          <w:sz w:val="24"/>
          <w:szCs w:val="24"/>
        </w:rPr>
        <w:t>1</w:t>
      </w:r>
    </w:p>
    <w:p w:rsidR="0024043C" w:rsidRPr="00257A79" w:rsidRDefault="0024043C" w:rsidP="0024043C">
      <w:pPr>
        <w:spacing w:line="276" w:lineRule="auto"/>
        <w:rPr>
          <w:rFonts w:ascii="Times New Roman" w:hAnsi="Times New Roman" w:cs="Times New Roman"/>
          <w:b/>
          <w:sz w:val="24"/>
          <w:szCs w:val="24"/>
        </w:rPr>
      </w:pP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F829C4" w:rsidRPr="00257A79" w:rsidRDefault="00F829C4" w:rsidP="0024043C">
      <w:pPr>
        <w:spacing w:line="276" w:lineRule="auto"/>
        <w:ind w:right="2693"/>
        <w:rPr>
          <w:rFonts w:ascii="Times New Roman" w:hAnsi="Times New Roman" w:cs="Times New Roman"/>
          <w:sz w:val="24"/>
          <w:szCs w:val="24"/>
        </w:rPr>
      </w:pPr>
    </w:p>
    <w:p w:rsidR="0024043C" w:rsidRPr="00257A79" w:rsidRDefault="0024043C" w:rsidP="0024043C">
      <w:pPr>
        <w:spacing w:line="276" w:lineRule="auto"/>
        <w:ind w:right="2693"/>
        <w:rPr>
          <w:rFonts w:ascii="Times New Roman" w:hAnsi="Times New Roman" w:cs="Times New Roman"/>
          <w:sz w:val="24"/>
          <w:szCs w:val="24"/>
        </w:rPr>
      </w:pPr>
    </w:p>
    <w:p w:rsidR="00F829C4" w:rsidRPr="00257A79" w:rsidRDefault="00F829C4" w:rsidP="0024043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F829C4" w:rsidRPr="00257A79" w:rsidRDefault="00F829C4" w:rsidP="0024043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24043C" w:rsidRPr="00257A79" w:rsidRDefault="0024043C" w:rsidP="0024043C">
      <w:pPr>
        <w:spacing w:line="276" w:lineRule="auto"/>
        <w:ind w:right="3260"/>
        <w:rPr>
          <w:rFonts w:ascii="Times New Roman" w:hAnsi="Times New Roman" w:cs="Times New Roman"/>
          <w:i/>
          <w:sz w:val="24"/>
          <w:szCs w:val="24"/>
        </w:rPr>
      </w:pPr>
    </w:p>
    <w:p w:rsidR="00F829C4" w:rsidRPr="00257A79" w:rsidRDefault="00F829C4" w:rsidP="0024043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40"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40"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40"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w:t>
      </w:r>
      <w:r w:rsidR="00E62728" w:rsidRPr="00257A79">
        <w:rPr>
          <w:rFonts w:ascii="Times New Roman" w:hAnsi="Times New Roman" w:cs="Times New Roman"/>
          <w:b/>
          <w:sz w:val="24"/>
          <w:szCs w:val="24"/>
        </w:rPr>
        <w:t>cznych (dalej jako: ustawa Pzp)</w:t>
      </w:r>
      <w:r w:rsidRPr="00257A79">
        <w:rPr>
          <w:rFonts w:ascii="Times New Roman" w:hAnsi="Times New Roman" w:cs="Times New Roman"/>
          <w:b/>
          <w:sz w:val="24"/>
          <w:szCs w:val="24"/>
        </w:rPr>
        <w:t xml:space="preserve"> </w:t>
      </w:r>
    </w:p>
    <w:p w:rsidR="0024043C" w:rsidRPr="00257A79" w:rsidRDefault="0024043C" w:rsidP="0024043C">
      <w:pPr>
        <w:spacing w:before="120" w:line="276" w:lineRule="auto"/>
        <w:jc w:val="center"/>
        <w:rPr>
          <w:rFonts w:ascii="Times New Roman" w:hAnsi="Times New Roman" w:cs="Times New Roman"/>
          <w:b/>
          <w:sz w:val="24"/>
          <w:szCs w:val="24"/>
          <w:u w:val="single"/>
        </w:rPr>
      </w:pP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DOTYCZĄCE PRZESŁANEK WYKLUCZENIA Z POSTĘPOWANIA</w:t>
      </w:r>
    </w:p>
    <w:p w:rsidR="001B2A63" w:rsidRDefault="00F829C4" w:rsidP="007F1FB5">
      <w:pPr>
        <w:autoSpaceDE w:val="0"/>
        <w:autoSpaceDN w:val="0"/>
        <w:adjustRightInd w:val="0"/>
        <w:spacing w:after="0" w:line="276" w:lineRule="auto"/>
        <w:jc w:val="both"/>
        <w:rPr>
          <w:rFonts w:ascii="Times New Roman" w:hAnsi="Times New Roman" w:cs="Times New Roman"/>
          <w:color w:val="000000" w:themeColor="text1"/>
          <w:sz w:val="24"/>
          <w:szCs w:val="24"/>
        </w:rPr>
      </w:pPr>
      <w:r w:rsidRPr="00257A79">
        <w:rPr>
          <w:rFonts w:ascii="Times New Roman" w:hAnsi="Times New Roman" w:cs="Times New Roman"/>
          <w:sz w:val="24"/>
          <w:szCs w:val="24"/>
        </w:rPr>
        <w:t xml:space="preserve">Na potrzeby postępowania o udzielenie zamówienia publicznego pn. </w:t>
      </w:r>
      <w:r w:rsidR="007F1FB5" w:rsidRPr="00257A79">
        <w:rPr>
          <w:rFonts w:ascii="Times New Roman" w:hAnsi="Times New Roman" w:cs="Times New Roman"/>
          <w:color w:val="000000" w:themeColor="text1"/>
          <w:sz w:val="24"/>
          <w:szCs w:val="24"/>
        </w:rPr>
        <w:t>–</w:t>
      </w:r>
    </w:p>
    <w:p w:rsidR="00763023" w:rsidRDefault="00763023" w:rsidP="0024043C">
      <w:pPr>
        <w:pStyle w:val="Nagwek"/>
        <w:spacing w:line="276" w:lineRule="auto"/>
        <w:rPr>
          <w:rFonts w:ascii="Times New Roman" w:eastAsia="Times New Roman" w:hAnsi="Times New Roman" w:cs="Times New Roman"/>
          <w:b/>
          <w:i/>
          <w:sz w:val="24"/>
          <w:szCs w:val="24"/>
          <w:lang w:eastAsia="pl-PL"/>
        </w:rPr>
      </w:pPr>
      <w:r w:rsidRPr="00763023">
        <w:rPr>
          <w:rFonts w:ascii="Times New Roman" w:eastAsia="Times New Roman" w:hAnsi="Times New Roman" w:cs="Times New Roman"/>
          <w:b/>
          <w:i/>
          <w:sz w:val="24"/>
          <w:szCs w:val="24"/>
          <w:lang w:eastAsia="pl-PL"/>
        </w:rPr>
        <w:t>Przebudowa oświetlenia boiska sportowego na działkach nr 794/2, 206/51 i 206/47 położonych w Dukli</w:t>
      </w:r>
    </w:p>
    <w:p w:rsidR="00F829C4" w:rsidRPr="00257A79" w:rsidRDefault="00F829C4" w:rsidP="0024043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 xml:space="preserve">prowadzonego przez </w:t>
      </w:r>
      <w:r w:rsidR="005015F7" w:rsidRPr="00257A79">
        <w:rPr>
          <w:rFonts w:ascii="Times New Roman" w:hAnsi="Times New Roman" w:cs="Times New Roman"/>
          <w:sz w:val="24"/>
          <w:szCs w:val="24"/>
        </w:rPr>
        <w:t xml:space="preserve">w/w </w:t>
      </w:r>
      <w:r w:rsidR="007F1FB5" w:rsidRPr="00257A79">
        <w:rPr>
          <w:rFonts w:ascii="Times New Roman" w:hAnsi="Times New Roman" w:cs="Times New Roman"/>
          <w:sz w:val="24"/>
          <w:szCs w:val="24"/>
        </w:rPr>
        <w:t>Zamawiającego</w:t>
      </w:r>
      <w:r w:rsidRPr="00257A79">
        <w:rPr>
          <w:rFonts w:ascii="Times New Roman" w:hAnsi="Times New Roman" w:cs="Times New Roman"/>
          <w:sz w:val="24"/>
          <w:szCs w:val="24"/>
        </w:rPr>
        <w:t xml:space="preserve"> oświadczam, co następuje:</w:t>
      </w:r>
    </w:p>
    <w:p w:rsidR="00F829C4" w:rsidRPr="00257A79" w:rsidRDefault="00F829C4" w:rsidP="0024043C">
      <w:pPr>
        <w:shd w:val="clear" w:color="auto" w:fill="BFBFBF"/>
        <w:tabs>
          <w:tab w:val="left" w:pos="5796"/>
        </w:tabs>
        <w:spacing w:line="276" w:lineRule="auto"/>
        <w:jc w:val="center"/>
        <w:rPr>
          <w:rFonts w:ascii="Times New Roman" w:hAnsi="Times New Roman" w:cs="Times New Roman"/>
          <w:sz w:val="24"/>
          <w:szCs w:val="24"/>
        </w:rPr>
      </w:pPr>
      <w:r w:rsidRPr="00257A79">
        <w:rPr>
          <w:rFonts w:ascii="Times New Roman" w:hAnsi="Times New Roman" w:cs="Times New Roman"/>
          <w:b/>
          <w:sz w:val="24"/>
          <w:szCs w:val="24"/>
        </w:rPr>
        <w:t>OŚWIADCZENIA DOTYCZĄCE WYKONAWCY:</w:t>
      </w:r>
    </w:p>
    <w:p w:rsidR="00F829C4" w:rsidRDefault="001B2A63" w:rsidP="0095010C">
      <w:pPr>
        <w:pStyle w:val="Akapitzlist1"/>
        <w:ind w:left="0"/>
        <w:contextualSpacing/>
        <w:jc w:val="both"/>
        <w:rPr>
          <w:rFonts w:ascii="Times New Roman" w:hAnsi="Times New Roman" w:cs="Times New Roman"/>
          <w:sz w:val="24"/>
          <w:szCs w:val="24"/>
        </w:rPr>
      </w:pPr>
      <w:r>
        <w:rPr>
          <w:rFonts w:ascii="Times New Roman" w:hAnsi="Times New Roman" w:cs="Times New Roman"/>
          <w:sz w:val="24"/>
          <w:szCs w:val="24"/>
        </w:rPr>
        <w:t>o</w:t>
      </w:r>
      <w:r w:rsidR="00F829C4" w:rsidRPr="00257A79">
        <w:rPr>
          <w:rFonts w:ascii="Times New Roman" w:hAnsi="Times New Roman" w:cs="Times New Roman"/>
          <w:sz w:val="24"/>
          <w:szCs w:val="24"/>
        </w:rPr>
        <w:t xml:space="preserve">świadczam, że nie podlegam wykluczeniu z postępowania na podstawie </w:t>
      </w:r>
      <w:r w:rsidR="00F829C4" w:rsidRPr="00257A79">
        <w:rPr>
          <w:rFonts w:ascii="Times New Roman" w:hAnsi="Times New Roman" w:cs="Times New Roman"/>
          <w:sz w:val="24"/>
          <w:szCs w:val="24"/>
        </w:rPr>
        <w:br/>
        <w:t>art. 24 ust 1 pkt 12-23 ustawy Pzp.</w:t>
      </w:r>
    </w:p>
    <w:p w:rsidR="0095010C" w:rsidRPr="00257A79" w:rsidRDefault="0095010C" w:rsidP="0095010C">
      <w:pPr>
        <w:pStyle w:val="Akapitzlist1"/>
        <w:ind w:left="0"/>
        <w:contextualSpacing/>
        <w:jc w:val="both"/>
        <w:rPr>
          <w:rFonts w:ascii="Times New Roman" w:hAnsi="Times New Roman" w:cs="Times New Roman"/>
          <w:sz w:val="24"/>
          <w:szCs w:val="24"/>
        </w:rPr>
      </w:pPr>
    </w:p>
    <w:p w:rsidR="00F829C4" w:rsidRPr="00257A79" w:rsidRDefault="007F1FB5"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w:t>
      </w:r>
      <w:r w:rsidR="00F829C4" w:rsidRPr="00257A79">
        <w:rPr>
          <w:rFonts w:ascii="Times New Roman" w:hAnsi="Times New Roman" w:cs="Times New Roman"/>
          <w:sz w:val="24"/>
          <w:szCs w:val="24"/>
        </w:rPr>
        <w:t xml:space="preserve">, dnia </w:t>
      </w:r>
      <w:r w:rsidRPr="00257A79">
        <w:rPr>
          <w:rFonts w:ascii="Times New Roman" w:hAnsi="Times New Roman" w:cs="Times New Roman"/>
          <w:sz w:val="24"/>
          <w:szCs w:val="24"/>
        </w:rPr>
        <w:t xml:space="preserve">……………. </w:t>
      </w:r>
      <w:r w:rsidR="00F829C4" w:rsidRPr="00257A79">
        <w:rPr>
          <w:rFonts w:ascii="Times New Roman" w:hAnsi="Times New Roman" w:cs="Times New Roman"/>
          <w:sz w:val="24"/>
          <w:szCs w:val="24"/>
        </w:rPr>
        <w:t>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00F829C4" w:rsidRPr="00257A79">
        <w:rPr>
          <w:rFonts w:ascii="Times New Roman" w:hAnsi="Times New Roman" w:cs="Times New Roman"/>
          <w:sz w:val="24"/>
          <w:szCs w:val="24"/>
        </w:rPr>
        <w:t xml:space="preserve"> r. </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lastRenderedPageBreak/>
        <w:t>Oświadczam, że zachodzą w stosunku do mnie podstawy wykluczenia z postępowania na podstawie art. …………. ustawy Pzp</w:t>
      </w:r>
      <w:r w:rsidRPr="00257A79">
        <w:rPr>
          <w:rFonts w:ascii="Times New Roman" w:hAnsi="Times New Roman" w:cs="Times New Roman"/>
          <w:i/>
          <w:sz w:val="24"/>
          <w:szCs w:val="24"/>
        </w:rPr>
        <w:t>(podać mającą zastosowanie podstawę wykluczenia spośród wymienionych w art. 24 ust. 1 pkt 12-23 ustawy Pzp).</w:t>
      </w:r>
      <w:r w:rsidRPr="00257A79">
        <w:rPr>
          <w:rFonts w:ascii="Times New Roman" w:hAnsi="Times New Roman" w:cs="Times New Roman"/>
          <w:sz w:val="24"/>
          <w:szCs w:val="24"/>
        </w:rPr>
        <w:t xml:space="preserve">Jednocześnie oświadczam, że w związku z ww. okolicznością, na podstawie art. 24 ust. 8 ustawy Pzp podjąłem następujące środki naprawcze: </w:t>
      </w:r>
    </w:p>
    <w:p w:rsidR="00F829C4" w:rsidRPr="00257A79" w:rsidRDefault="00A6673E" w:rsidP="0024043C">
      <w:pPr>
        <w:spacing w:line="276" w:lineRule="auto"/>
        <w:jc w:val="both"/>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w:t>
      </w:r>
      <w:r w:rsidR="00A235BE">
        <w:rPr>
          <w:rFonts w:ascii="Times New Roman" w:hAnsi="Times New Roman" w:cs="Times New Roman"/>
          <w:sz w:val="24"/>
          <w:szCs w:val="24"/>
        </w:rPr>
        <w:t>.</w:t>
      </w:r>
    </w:p>
    <w:p w:rsidR="00F829C4" w:rsidRPr="00257A79" w:rsidRDefault="00F829C4" w:rsidP="0024043C">
      <w:pPr>
        <w:spacing w:line="276" w:lineRule="auto"/>
        <w:jc w:val="both"/>
        <w:rPr>
          <w:rFonts w:ascii="Times New Roman" w:hAnsi="Times New Roman" w:cs="Times New Roman"/>
          <w:i/>
          <w:sz w:val="24"/>
          <w:szCs w:val="24"/>
        </w:rPr>
      </w:pP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w:t>
      </w:r>
    </w:p>
    <w:p w:rsidR="00F829C4" w:rsidRPr="00257A79" w:rsidRDefault="00F829C4" w:rsidP="0024043C">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PODMIOTU, NA KTÓREGO ZASOBY POWOŁUJE SIĘ WYKONAWCA:</w:t>
      </w:r>
    </w:p>
    <w:p w:rsidR="000B4FF8" w:rsidRPr="000B4FF8" w:rsidRDefault="00F829C4" w:rsidP="000B4FF8">
      <w:pPr>
        <w:autoSpaceDE w:val="0"/>
        <w:autoSpaceDN w:val="0"/>
        <w:adjustRightInd w:val="0"/>
        <w:spacing w:after="0" w:line="276" w:lineRule="auto"/>
        <w:jc w:val="both"/>
        <w:rPr>
          <w:rFonts w:ascii="Times New Roman" w:eastAsia="Times New Roman" w:hAnsi="Times New Roman" w:cs="Times New Roman"/>
          <w:b/>
          <w:i/>
          <w:sz w:val="24"/>
          <w:szCs w:val="24"/>
          <w:lang w:eastAsia="pl-PL"/>
        </w:rPr>
      </w:pPr>
      <w:r w:rsidRPr="00257A79">
        <w:rPr>
          <w:rFonts w:ascii="Times New Roman" w:hAnsi="Times New Roman" w:cs="Times New Roman"/>
          <w:sz w:val="24"/>
          <w:szCs w:val="24"/>
        </w:rPr>
        <w:t>Oświadczam, że następujący/e podmiot/y, na którego/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zasoby powołuję się w niniejszym postępowaniu, tj.: </w:t>
      </w:r>
      <w:r w:rsidR="00763023" w:rsidRPr="00763023">
        <w:rPr>
          <w:rFonts w:ascii="Times New Roman" w:eastAsia="Times New Roman" w:hAnsi="Times New Roman" w:cs="Times New Roman"/>
          <w:b/>
          <w:i/>
          <w:sz w:val="24"/>
          <w:szCs w:val="24"/>
          <w:lang w:eastAsia="pl-PL"/>
        </w:rPr>
        <w:t>Przebudowa oświetlenia boiska sportowego na działkach nr 794/2, 206/51 i 206/47 położonych w Dukli</w:t>
      </w:r>
    </w:p>
    <w:p w:rsidR="00F829C4" w:rsidRPr="00257A79" w:rsidRDefault="00F829C4" w:rsidP="000B4FF8">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nie podlega/ją wykluczeniu z postępowania o udzielenie zamówienia.</w:t>
      </w:r>
    </w:p>
    <w:p w:rsidR="00F829C4"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1E69A9">
      <w:pPr>
        <w:spacing w:line="240"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1E69A9">
      <w:pPr>
        <w:spacing w:line="240"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A6673E" w:rsidP="00A6673E">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i/>
          <w:sz w:val="24"/>
          <w:szCs w:val="24"/>
        </w:rPr>
        <w:t xml:space="preserve"> </w:t>
      </w:r>
      <w:r w:rsidR="00F829C4" w:rsidRPr="00257A79">
        <w:rPr>
          <w:rFonts w:ascii="Times New Roman" w:hAnsi="Times New Roman" w:cs="Times New Roman"/>
          <w:i/>
          <w:sz w:val="24"/>
          <w:szCs w:val="24"/>
        </w:rPr>
        <w:t>[UWAGA: zastosować tylko wtedy, gdy zamawiający przewidział możliwość, o której mowa w art. 25a ust. 5 pkt 2 ustawy Pzp]</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PODWYKONAWCY NIEBĘDĄCEGO PODMIOTEM, NA KTÓREGO ZASOBY POWOŁUJE SIĘ WYKONAWCA:</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następujący/e podmiot/y, będący/e podwykonawcą/</w:t>
      </w:r>
      <w:proofErr w:type="spellStart"/>
      <w:r w:rsidRPr="00257A79">
        <w:rPr>
          <w:rFonts w:ascii="Times New Roman" w:hAnsi="Times New Roman" w:cs="Times New Roman"/>
          <w:sz w:val="24"/>
          <w:szCs w:val="24"/>
        </w:rPr>
        <w:t>ami</w:t>
      </w:r>
      <w:proofErr w:type="spellEnd"/>
      <w:r w:rsidRPr="00257A79">
        <w:rPr>
          <w:rFonts w:ascii="Times New Roman" w:hAnsi="Times New Roman" w:cs="Times New Roman"/>
          <w:sz w:val="24"/>
          <w:szCs w:val="24"/>
        </w:rPr>
        <w:t xml:space="preserve">: ……………………………………………………………………..….…… </w:t>
      </w:r>
      <w:r w:rsidRPr="00257A79">
        <w:rPr>
          <w:rFonts w:ascii="Times New Roman" w:hAnsi="Times New Roman" w:cs="Times New Roman"/>
          <w:i/>
          <w:sz w:val="24"/>
          <w:szCs w:val="24"/>
        </w:rPr>
        <w:t>(podać pełną nazwę/firmę, adres, a także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r w:rsidRPr="00257A79">
        <w:rPr>
          <w:rFonts w:ascii="Times New Roman" w:hAnsi="Times New Roman" w:cs="Times New Roman"/>
          <w:sz w:val="24"/>
          <w:szCs w:val="24"/>
        </w:rPr>
        <w:t xml:space="preserve">, </w:t>
      </w:r>
      <w:bookmarkStart w:id="0" w:name="_GoBack21"/>
      <w:bookmarkEnd w:id="0"/>
      <w:r w:rsidRPr="00257A79">
        <w:rPr>
          <w:rFonts w:ascii="Times New Roman" w:hAnsi="Times New Roman" w:cs="Times New Roman"/>
          <w:sz w:val="24"/>
          <w:szCs w:val="24"/>
        </w:rPr>
        <w:t>nie podlega/ą wykluczeniu z postępowania o udzielenie zamówienia.</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717F1D"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5870CC">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AC1307" w:rsidRDefault="00AC1307" w:rsidP="00A6673E">
      <w:pPr>
        <w:spacing w:line="276" w:lineRule="auto"/>
        <w:ind w:left="5664" w:firstLine="708"/>
        <w:jc w:val="both"/>
        <w:rPr>
          <w:rFonts w:ascii="Times New Roman" w:hAnsi="Times New Roman" w:cs="Times New Roman"/>
          <w:i/>
          <w:sz w:val="24"/>
          <w:szCs w:val="24"/>
        </w:rPr>
      </w:pPr>
    </w:p>
    <w:p w:rsidR="00F829C4" w:rsidRPr="00257A79" w:rsidRDefault="0011122A" w:rsidP="0024043C">
      <w:pPr>
        <w:spacing w:line="276" w:lineRule="auto"/>
        <w:jc w:val="right"/>
        <w:rPr>
          <w:rFonts w:ascii="Times New Roman" w:hAnsi="Times New Roman" w:cs="Times New Roman"/>
          <w:b/>
          <w:sz w:val="24"/>
          <w:szCs w:val="24"/>
        </w:rPr>
      </w:pPr>
      <w:r w:rsidRPr="0011122A">
        <w:rPr>
          <w:rFonts w:ascii="Times New Roman" w:hAnsi="Times New Roman" w:cs="Times New Roman"/>
          <w:b/>
          <w:bCs/>
          <w:i/>
          <w:sz w:val="24"/>
          <w:szCs w:val="24"/>
        </w:rPr>
        <w:t xml:space="preserve">Załącznik Nr </w:t>
      </w:r>
      <w:r>
        <w:rPr>
          <w:rFonts w:ascii="Times New Roman" w:hAnsi="Times New Roman" w:cs="Times New Roman"/>
          <w:b/>
          <w:bCs/>
          <w:i/>
          <w:sz w:val="24"/>
          <w:szCs w:val="24"/>
        </w:rPr>
        <w:t>4</w:t>
      </w:r>
      <w:r w:rsidRPr="0011122A">
        <w:rPr>
          <w:rFonts w:ascii="Times New Roman" w:hAnsi="Times New Roman" w:cs="Times New Roman"/>
          <w:b/>
          <w:bCs/>
          <w:i/>
          <w:sz w:val="24"/>
          <w:szCs w:val="24"/>
        </w:rPr>
        <w:t xml:space="preserve"> do SIWZ</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Gmina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38-450 Dukla</w:t>
      </w:r>
    </w:p>
    <w:p w:rsidR="002B7A77" w:rsidRPr="002B7A77" w:rsidRDefault="002B7A77" w:rsidP="0072240F">
      <w:pPr>
        <w:spacing w:after="0" w:line="360" w:lineRule="auto"/>
        <w:rPr>
          <w:rFonts w:ascii="Times New Roman" w:hAnsi="Times New Roman" w:cs="Times New Roman"/>
          <w:b/>
          <w:sz w:val="24"/>
          <w:szCs w:val="24"/>
        </w:rPr>
      </w:pPr>
      <w:r w:rsidRPr="002B7A77">
        <w:rPr>
          <w:rFonts w:ascii="Times New Roman" w:hAnsi="Times New Roman" w:cs="Times New Roman"/>
          <w:b/>
          <w:sz w:val="24"/>
          <w:szCs w:val="24"/>
        </w:rPr>
        <w:t>ul. Trakt Węgierski 11</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b/>
          <w:sz w:val="24"/>
          <w:szCs w:val="24"/>
        </w:rPr>
      </w:pPr>
      <w:r w:rsidRPr="00257A79">
        <w:rPr>
          <w:rFonts w:ascii="Times New Roman" w:hAnsi="Times New Roman" w:cs="Times New Roman"/>
          <w:sz w:val="24"/>
          <w:szCs w:val="24"/>
        </w:rPr>
        <w:t xml:space="preserve">Znak postępowania: </w:t>
      </w:r>
      <w:r w:rsidR="001B2A63">
        <w:rPr>
          <w:rFonts w:ascii="Times New Roman" w:hAnsi="Times New Roman" w:cs="Times New Roman"/>
          <w:sz w:val="24"/>
          <w:szCs w:val="24"/>
        </w:rPr>
        <w:t>OI.271.</w:t>
      </w:r>
      <w:r w:rsidR="00763023">
        <w:rPr>
          <w:rFonts w:ascii="Times New Roman" w:hAnsi="Times New Roman" w:cs="Times New Roman"/>
          <w:sz w:val="24"/>
          <w:szCs w:val="24"/>
        </w:rPr>
        <w:t>3</w:t>
      </w:r>
      <w:r w:rsidR="001B2A63">
        <w:rPr>
          <w:rFonts w:ascii="Times New Roman" w:hAnsi="Times New Roman" w:cs="Times New Roman"/>
          <w:sz w:val="24"/>
          <w:szCs w:val="24"/>
        </w:rPr>
        <w:t>.20</w:t>
      </w:r>
      <w:r w:rsidR="00A235BE">
        <w:rPr>
          <w:rFonts w:ascii="Times New Roman" w:hAnsi="Times New Roman" w:cs="Times New Roman"/>
          <w:sz w:val="24"/>
          <w:szCs w:val="24"/>
        </w:rPr>
        <w:t>2</w:t>
      </w:r>
      <w:r w:rsidR="00763023">
        <w:rPr>
          <w:rFonts w:ascii="Times New Roman" w:hAnsi="Times New Roman" w:cs="Times New Roman"/>
          <w:sz w:val="24"/>
          <w:szCs w:val="24"/>
        </w:rPr>
        <w:t>1</w:t>
      </w:r>
    </w:p>
    <w:p w:rsidR="00BA1FAC" w:rsidRPr="00257A79" w:rsidRDefault="00BA1FAC" w:rsidP="00BA1FAC">
      <w:pPr>
        <w:spacing w:line="276" w:lineRule="auto"/>
        <w:rPr>
          <w:rFonts w:ascii="Times New Roman" w:hAnsi="Times New Roman" w:cs="Times New Roman"/>
          <w:b/>
          <w:sz w:val="24"/>
          <w:szCs w:val="24"/>
        </w:rPr>
      </w:pP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b/>
          <w:sz w:val="24"/>
          <w:szCs w:val="24"/>
        </w:rPr>
        <w:t>Wykonawca:</w:t>
      </w:r>
    </w:p>
    <w:p w:rsidR="00BA1FAC" w:rsidRDefault="00C676A8" w:rsidP="00C676A8">
      <w:pPr>
        <w:tabs>
          <w:tab w:val="left" w:pos="5688"/>
        </w:tabs>
        <w:spacing w:line="276" w:lineRule="auto"/>
        <w:ind w:right="2693"/>
        <w:rPr>
          <w:rFonts w:ascii="Times New Roman" w:hAnsi="Times New Roman" w:cs="Times New Roman"/>
          <w:sz w:val="24"/>
          <w:szCs w:val="24"/>
        </w:rPr>
      </w:pPr>
      <w:r>
        <w:rPr>
          <w:rFonts w:ascii="Times New Roman" w:hAnsi="Times New Roman" w:cs="Times New Roman"/>
          <w:sz w:val="24"/>
          <w:szCs w:val="24"/>
        </w:rPr>
        <w:tab/>
      </w:r>
    </w:p>
    <w:p w:rsidR="00BA1FAC" w:rsidRPr="00257A79" w:rsidRDefault="00BA1FAC" w:rsidP="00BA1FAC">
      <w:pPr>
        <w:spacing w:line="276" w:lineRule="auto"/>
        <w:ind w:right="3402"/>
        <w:rPr>
          <w:rFonts w:ascii="Times New Roman" w:hAnsi="Times New Roman" w:cs="Times New Roman"/>
          <w:sz w:val="24"/>
          <w:szCs w:val="24"/>
          <w:u w:val="single"/>
        </w:rPr>
      </w:pPr>
      <w:r w:rsidRPr="00257A79">
        <w:rPr>
          <w:rFonts w:ascii="Times New Roman" w:hAnsi="Times New Roman" w:cs="Times New Roman"/>
          <w:i/>
          <w:sz w:val="24"/>
          <w:szCs w:val="24"/>
        </w:rPr>
        <w:t>(pełna nazwa/firma, adres, w zależności od podmiotu: NIP/PESEL, KRS/</w:t>
      </w:r>
      <w:proofErr w:type="spellStart"/>
      <w:r w:rsidRPr="00257A79">
        <w:rPr>
          <w:rFonts w:ascii="Times New Roman" w:hAnsi="Times New Roman" w:cs="Times New Roman"/>
          <w:i/>
          <w:sz w:val="24"/>
          <w:szCs w:val="24"/>
        </w:rPr>
        <w:t>CEiDG</w:t>
      </w:r>
      <w:proofErr w:type="spellEnd"/>
      <w:r w:rsidRPr="00257A79">
        <w:rPr>
          <w:rFonts w:ascii="Times New Roman" w:hAnsi="Times New Roman" w:cs="Times New Roman"/>
          <w:i/>
          <w:sz w:val="24"/>
          <w:szCs w:val="24"/>
        </w:rPr>
        <w:t>)</w:t>
      </w:r>
    </w:p>
    <w:p w:rsidR="00BA1FAC" w:rsidRPr="00257A79" w:rsidRDefault="00BA1FAC" w:rsidP="00BA1FAC">
      <w:pPr>
        <w:spacing w:line="276" w:lineRule="auto"/>
        <w:rPr>
          <w:rFonts w:ascii="Times New Roman" w:hAnsi="Times New Roman" w:cs="Times New Roman"/>
          <w:sz w:val="24"/>
          <w:szCs w:val="24"/>
        </w:rPr>
      </w:pPr>
      <w:r w:rsidRPr="00257A79">
        <w:rPr>
          <w:rFonts w:ascii="Times New Roman" w:hAnsi="Times New Roman" w:cs="Times New Roman"/>
          <w:sz w:val="24"/>
          <w:szCs w:val="24"/>
          <w:u w:val="single"/>
        </w:rPr>
        <w:t>reprezentowany przez:</w:t>
      </w:r>
    </w:p>
    <w:p w:rsidR="00BA1FAC" w:rsidRPr="00257A79" w:rsidRDefault="00BA1FAC" w:rsidP="00BA1FAC">
      <w:pPr>
        <w:spacing w:line="276" w:lineRule="auto"/>
        <w:ind w:right="3260"/>
        <w:rPr>
          <w:rFonts w:ascii="Times New Roman" w:hAnsi="Times New Roman" w:cs="Times New Roman"/>
          <w:i/>
          <w:sz w:val="24"/>
          <w:szCs w:val="24"/>
        </w:rPr>
      </w:pPr>
    </w:p>
    <w:p w:rsidR="00BA1FAC" w:rsidRPr="00257A79" w:rsidRDefault="00BA1FAC" w:rsidP="00BA1FAC">
      <w:pPr>
        <w:spacing w:line="276" w:lineRule="auto"/>
        <w:ind w:right="3260"/>
        <w:rPr>
          <w:rFonts w:ascii="Times New Roman" w:hAnsi="Times New Roman" w:cs="Times New Roman"/>
          <w:i/>
          <w:sz w:val="24"/>
          <w:szCs w:val="24"/>
        </w:rPr>
      </w:pPr>
      <w:r w:rsidRPr="00257A79">
        <w:rPr>
          <w:rFonts w:ascii="Times New Roman" w:hAnsi="Times New Roman" w:cs="Times New Roman"/>
          <w:i/>
          <w:sz w:val="24"/>
          <w:szCs w:val="24"/>
        </w:rPr>
        <w:t>(imię, nazwisko, stanowisko/podstawa do reprezentacji)</w:t>
      </w:r>
    </w:p>
    <w:p w:rsidR="00F829C4" w:rsidRPr="00257A79" w:rsidRDefault="00F829C4" w:rsidP="0024043C">
      <w:pPr>
        <w:spacing w:line="276" w:lineRule="auto"/>
        <w:ind w:right="3260"/>
        <w:rPr>
          <w:rFonts w:ascii="Times New Roman" w:hAnsi="Times New Roman" w:cs="Times New Roman"/>
          <w:i/>
          <w:sz w:val="24"/>
          <w:szCs w:val="24"/>
        </w:rPr>
      </w:pPr>
    </w:p>
    <w:p w:rsidR="00F829C4" w:rsidRPr="00257A79" w:rsidRDefault="00F829C4" w:rsidP="0024043C">
      <w:pPr>
        <w:spacing w:after="120" w:line="276" w:lineRule="auto"/>
        <w:jc w:val="center"/>
        <w:rPr>
          <w:rFonts w:ascii="Times New Roman" w:hAnsi="Times New Roman" w:cs="Times New Roman"/>
          <w:b/>
          <w:sz w:val="24"/>
          <w:szCs w:val="24"/>
        </w:rPr>
      </w:pPr>
      <w:r w:rsidRPr="00257A79">
        <w:rPr>
          <w:rFonts w:ascii="Times New Roman" w:hAnsi="Times New Roman" w:cs="Times New Roman"/>
          <w:b/>
          <w:sz w:val="24"/>
          <w:szCs w:val="24"/>
          <w:u w:val="single"/>
        </w:rPr>
        <w:t xml:space="preserve">Oświadczenie wykonawcy </w:t>
      </w:r>
    </w:p>
    <w:p w:rsidR="00F829C4" w:rsidRPr="00257A79" w:rsidRDefault="00F829C4" w:rsidP="0024043C">
      <w:pPr>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składane na podstawie art. 25a ust. 1 ustawy z dnia 29 stycznia 2004 r. </w:t>
      </w:r>
    </w:p>
    <w:p w:rsidR="00F829C4" w:rsidRPr="00257A79" w:rsidRDefault="00F829C4" w:rsidP="0024043C">
      <w:pPr>
        <w:spacing w:line="276" w:lineRule="auto"/>
        <w:jc w:val="center"/>
        <w:rPr>
          <w:rFonts w:ascii="Times New Roman" w:hAnsi="Times New Roman" w:cs="Times New Roman"/>
          <w:b/>
          <w:sz w:val="24"/>
          <w:szCs w:val="24"/>
          <w:u w:val="single"/>
        </w:rPr>
      </w:pPr>
      <w:r w:rsidRPr="00257A79">
        <w:rPr>
          <w:rFonts w:ascii="Times New Roman" w:hAnsi="Times New Roman" w:cs="Times New Roman"/>
          <w:b/>
          <w:sz w:val="24"/>
          <w:szCs w:val="24"/>
        </w:rPr>
        <w:t xml:space="preserve"> Prawo zamówień publicznych (dalej jako: ustawa Pzp), </w:t>
      </w:r>
    </w:p>
    <w:p w:rsidR="00F829C4" w:rsidRPr="00257A79" w:rsidRDefault="00F829C4" w:rsidP="0024043C">
      <w:pPr>
        <w:spacing w:before="120" w:line="276" w:lineRule="auto"/>
        <w:jc w:val="center"/>
        <w:rPr>
          <w:rFonts w:ascii="Times New Roman" w:hAnsi="Times New Roman" w:cs="Times New Roman"/>
          <w:sz w:val="24"/>
          <w:szCs w:val="24"/>
        </w:rPr>
      </w:pPr>
      <w:r w:rsidRPr="00257A79">
        <w:rPr>
          <w:rFonts w:ascii="Times New Roman" w:hAnsi="Times New Roman" w:cs="Times New Roman"/>
          <w:b/>
          <w:sz w:val="24"/>
          <w:szCs w:val="24"/>
          <w:u w:val="single"/>
        </w:rPr>
        <w:t xml:space="preserve">DOTYCZĄCE SPEŁNIANIA WARUNKÓW UDZIAŁU W POSTĘPOWANIU </w:t>
      </w:r>
    </w:p>
    <w:p w:rsidR="001B2A63" w:rsidRDefault="00BA1FAC" w:rsidP="001B2A63">
      <w:pPr>
        <w:autoSpaceDE w:val="0"/>
        <w:autoSpaceDN w:val="0"/>
        <w:adjustRightInd w:val="0"/>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Na potrzeby postępowania o udzielenie zamówienia publicznego pn.</w:t>
      </w:r>
    </w:p>
    <w:p w:rsidR="00763023" w:rsidRDefault="00763023" w:rsidP="00BA1FAC">
      <w:pPr>
        <w:pStyle w:val="Nagwek"/>
        <w:spacing w:line="276" w:lineRule="auto"/>
        <w:rPr>
          <w:rFonts w:ascii="Times New Roman" w:eastAsia="Times New Roman" w:hAnsi="Times New Roman" w:cs="Times New Roman"/>
          <w:b/>
          <w:i/>
          <w:sz w:val="24"/>
          <w:szCs w:val="24"/>
          <w:lang w:eastAsia="pl-PL"/>
        </w:rPr>
      </w:pPr>
      <w:r w:rsidRPr="00763023">
        <w:rPr>
          <w:rFonts w:ascii="Times New Roman" w:eastAsia="Times New Roman" w:hAnsi="Times New Roman" w:cs="Times New Roman"/>
          <w:b/>
          <w:i/>
          <w:sz w:val="24"/>
          <w:szCs w:val="24"/>
          <w:lang w:eastAsia="pl-PL"/>
        </w:rPr>
        <w:t>Przebudowa oświetlenia boiska sportowego na działkach nr 794/2, 206/51 i 206/47 położonych w Dukli</w:t>
      </w:r>
    </w:p>
    <w:p w:rsidR="00BA1FAC" w:rsidRDefault="00BA1FAC" w:rsidP="00BA1FAC">
      <w:pPr>
        <w:pStyle w:val="Nagwek"/>
        <w:spacing w:line="276" w:lineRule="auto"/>
        <w:rPr>
          <w:rFonts w:ascii="Times New Roman" w:hAnsi="Times New Roman" w:cs="Times New Roman"/>
          <w:sz w:val="24"/>
          <w:szCs w:val="24"/>
        </w:rPr>
      </w:pPr>
      <w:r w:rsidRPr="00257A79">
        <w:rPr>
          <w:rFonts w:ascii="Times New Roman" w:hAnsi="Times New Roman" w:cs="Times New Roman"/>
          <w:sz w:val="24"/>
          <w:szCs w:val="24"/>
        </w:rPr>
        <w:t>prowadzonego przez w/w Zamawiającego oświadczam, co następuje:</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INFORMACJA DOTYCZĄCA WYKONAWCY:</w:t>
      </w:r>
    </w:p>
    <w:p w:rsidR="00F829C4" w:rsidRPr="00257A79" w:rsidRDefault="00F829C4" w:rsidP="00CD056F">
      <w:pPr>
        <w:spacing w:line="240" w:lineRule="auto"/>
        <w:jc w:val="both"/>
        <w:rPr>
          <w:rFonts w:ascii="Times New Roman" w:hAnsi="Times New Roman" w:cs="Times New Roman"/>
          <w:i/>
          <w:sz w:val="24"/>
          <w:szCs w:val="24"/>
        </w:rPr>
      </w:pPr>
      <w:r w:rsidRPr="00257A79">
        <w:rPr>
          <w:rFonts w:ascii="Times New Roman" w:hAnsi="Times New Roman" w:cs="Times New Roman"/>
          <w:sz w:val="24"/>
          <w:szCs w:val="24"/>
        </w:rPr>
        <w:t xml:space="preserve">Oświadczam, że spełniam warunki udziału w postępowaniu określone przez zamawiającego </w:t>
      </w:r>
      <w:r w:rsidR="008319C0">
        <w:rPr>
          <w:rFonts w:ascii="Times New Roman" w:hAnsi="Times New Roman" w:cs="Times New Roman"/>
          <w:sz w:val="24"/>
          <w:szCs w:val="24"/>
        </w:rPr>
        <w:t xml:space="preserve">                </w:t>
      </w:r>
      <w:r w:rsidRPr="00257A79">
        <w:rPr>
          <w:rFonts w:ascii="Times New Roman" w:hAnsi="Times New Roman" w:cs="Times New Roman"/>
          <w:sz w:val="24"/>
          <w:szCs w:val="24"/>
        </w:rPr>
        <w:t>w SIWZ</w:t>
      </w:r>
      <w:r w:rsidR="008319C0">
        <w:rPr>
          <w:rFonts w:ascii="Times New Roman" w:hAnsi="Times New Roman" w:cs="Times New Roman"/>
          <w:sz w:val="24"/>
          <w:szCs w:val="24"/>
        </w:rPr>
        <w:t>,</w:t>
      </w:r>
      <w:r w:rsidRPr="00257A79">
        <w:rPr>
          <w:rFonts w:ascii="Times New Roman" w:hAnsi="Times New Roman" w:cs="Times New Roman"/>
          <w:sz w:val="24"/>
          <w:szCs w:val="24"/>
        </w:rPr>
        <w:t xml:space="preserve"> Znak postępowania: </w:t>
      </w:r>
      <w:r w:rsidR="001B2A63">
        <w:rPr>
          <w:rFonts w:ascii="Times New Roman" w:hAnsi="Times New Roman" w:cs="Times New Roman"/>
          <w:sz w:val="24"/>
          <w:szCs w:val="24"/>
        </w:rPr>
        <w:t>OI.271.</w:t>
      </w:r>
      <w:r w:rsidR="00763023">
        <w:rPr>
          <w:rFonts w:ascii="Times New Roman" w:hAnsi="Times New Roman" w:cs="Times New Roman"/>
          <w:sz w:val="24"/>
          <w:szCs w:val="24"/>
        </w:rPr>
        <w:t>3</w:t>
      </w:r>
      <w:r w:rsidR="001B2A63">
        <w:rPr>
          <w:rFonts w:ascii="Times New Roman" w:hAnsi="Times New Roman" w:cs="Times New Roman"/>
          <w:sz w:val="24"/>
          <w:szCs w:val="24"/>
        </w:rPr>
        <w:t>.20</w:t>
      </w:r>
      <w:r w:rsidR="00A235BE">
        <w:rPr>
          <w:rFonts w:ascii="Times New Roman" w:hAnsi="Times New Roman" w:cs="Times New Roman"/>
          <w:sz w:val="24"/>
          <w:szCs w:val="24"/>
        </w:rPr>
        <w:t>2</w:t>
      </w:r>
      <w:r w:rsidR="00763023">
        <w:rPr>
          <w:rFonts w:ascii="Times New Roman" w:hAnsi="Times New Roman" w:cs="Times New Roman"/>
          <w:sz w:val="24"/>
          <w:szCs w:val="24"/>
        </w:rPr>
        <w:t>1</w:t>
      </w:r>
      <w:r w:rsidRPr="00257A79">
        <w:rPr>
          <w:rFonts w:ascii="Times New Roman" w:hAnsi="Times New Roman" w:cs="Times New Roman"/>
          <w:sz w:val="24"/>
          <w:szCs w:val="24"/>
        </w:rPr>
        <w:t xml:space="preserve"> prowadzonego przez Gminę </w:t>
      </w:r>
      <w:r w:rsidR="001B2A63">
        <w:rPr>
          <w:rFonts w:ascii="Times New Roman" w:hAnsi="Times New Roman" w:cs="Times New Roman"/>
          <w:sz w:val="24"/>
          <w:szCs w:val="24"/>
        </w:rPr>
        <w:t>Dukla,</w:t>
      </w:r>
      <w:r w:rsidRPr="00257A79">
        <w:rPr>
          <w:rFonts w:ascii="Times New Roman" w:hAnsi="Times New Roman" w:cs="Times New Roman"/>
          <w:sz w:val="24"/>
          <w:szCs w:val="24"/>
        </w:rPr>
        <w:t xml:space="preserve"> </w:t>
      </w:r>
      <w:r w:rsidR="00763023">
        <w:rPr>
          <w:rFonts w:ascii="Times New Roman" w:hAnsi="Times New Roman" w:cs="Times New Roman"/>
          <w:sz w:val="24"/>
          <w:szCs w:val="24"/>
        </w:rPr>
        <w:t xml:space="preserve">                                  </w:t>
      </w:r>
      <w:r w:rsidR="001B2A63">
        <w:rPr>
          <w:rFonts w:ascii="Times New Roman" w:hAnsi="Times New Roman" w:cs="Times New Roman"/>
          <w:sz w:val="24"/>
          <w:szCs w:val="24"/>
        </w:rPr>
        <w:t>38-450 Dukla, ul. Trakt Węgierski 11</w:t>
      </w:r>
      <w:r w:rsidRPr="00257A79">
        <w:rPr>
          <w:rFonts w:ascii="Times New Roman" w:hAnsi="Times New Roman" w:cs="Times New Roman"/>
          <w:sz w:val="24"/>
          <w:szCs w:val="24"/>
        </w:rPr>
        <w:t xml:space="preserve">, </w:t>
      </w:r>
      <w:r w:rsidR="00763023">
        <w:rPr>
          <w:rFonts w:ascii="Times New Roman" w:hAnsi="Times New Roman" w:cs="Times New Roman"/>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lastRenderedPageBreak/>
        <w:t>INFORMACJA W ZWIĄZKU Z POLEGANIEM NA ZASOBACH INNYCH PODMIOTÓW</w:t>
      </w:r>
      <w:r w:rsidRPr="00257A79">
        <w:rPr>
          <w:rFonts w:ascii="Times New Roman" w:hAnsi="Times New Roman" w:cs="Times New Roman"/>
          <w:sz w:val="24"/>
          <w:szCs w:val="24"/>
        </w:rPr>
        <w:t xml:space="preserve">: </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Oświadczam, że w celu wykazania spełniania warunków udziału w postępowaniu, określonych przez zamawiającego w………………………………………</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(wskazać dokument i właściwą jednostkę redakcyjną dokumentu, w której określono warunki udziału w postępowaniu),</w:t>
      </w:r>
      <w:r w:rsidRPr="00257A79">
        <w:rPr>
          <w:rFonts w:ascii="Times New Roman" w:hAnsi="Times New Roman" w:cs="Times New Roman"/>
          <w:sz w:val="24"/>
          <w:szCs w:val="24"/>
        </w:rPr>
        <w:t xml:space="preserve"> polegam na zasobach następującego/</w:t>
      </w:r>
      <w:proofErr w:type="spellStart"/>
      <w:r w:rsidRPr="00257A79">
        <w:rPr>
          <w:rFonts w:ascii="Times New Roman" w:hAnsi="Times New Roman" w:cs="Times New Roman"/>
          <w:sz w:val="24"/>
          <w:szCs w:val="24"/>
        </w:rPr>
        <w:t>ych</w:t>
      </w:r>
      <w:proofErr w:type="spellEnd"/>
      <w:r w:rsidRPr="00257A79">
        <w:rPr>
          <w:rFonts w:ascii="Times New Roman" w:hAnsi="Times New Roman" w:cs="Times New Roman"/>
          <w:sz w:val="24"/>
          <w:szCs w:val="24"/>
        </w:rPr>
        <w:t xml:space="preserve"> podmiotu/ów:.</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w następującym zakresie: …………………………………</w:t>
      </w:r>
      <w:r w:rsidR="00BA1FAC" w:rsidRPr="00257A79">
        <w:rPr>
          <w:rFonts w:ascii="Times New Roman" w:hAnsi="Times New Roman" w:cs="Times New Roman"/>
          <w:i/>
          <w:sz w:val="24"/>
          <w:szCs w:val="24"/>
        </w:rPr>
        <w:t xml:space="preserve"> </w:t>
      </w:r>
      <w:r w:rsidRPr="00257A79">
        <w:rPr>
          <w:rFonts w:ascii="Times New Roman" w:hAnsi="Times New Roman" w:cs="Times New Roman"/>
          <w:i/>
          <w:sz w:val="24"/>
          <w:szCs w:val="24"/>
        </w:rPr>
        <w:t xml:space="preserve">(wskazać podmiot i określić odpowiedni zakres dla wskazanego podmiotu). </w:t>
      </w:r>
    </w:p>
    <w:p w:rsidR="00F829C4" w:rsidRPr="00257A79" w:rsidRDefault="00F829C4" w:rsidP="0024043C">
      <w:pPr>
        <w:spacing w:line="276" w:lineRule="auto"/>
        <w:jc w:val="both"/>
        <w:rPr>
          <w:rFonts w:ascii="Times New Roman" w:hAnsi="Times New Roman" w:cs="Times New Roman"/>
          <w:sz w:val="24"/>
          <w:szCs w:val="24"/>
        </w:rPr>
      </w:pPr>
      <w:bookmarkStart w:id="1" w:name="_GoBack1"/>
      <w:bookmarkEnd w:id="1"/>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24043C">
      <w:pPr>
        <w:spacing w:line="276" w:lineRule="auto"/>
        <w:ind w:left="5664" w:firstLine="708"/>
        <w:jc w:val="both"/>
        <w:rPr>
          <w:rFonts w:ascii="Times New Roman" w:hAnsi="Times New Roman" w:cs="Times New Roman"/>
          <w:i/>
          <w:sz w:val="24"/>
          <w:szCs w:val="24"/>
        </w:rPr>
      </w:pPr>
    </w:p>
    <w:p w:rsidR="00F829C4" w:rsidRPr="00257A79" w:rsidRDefault="00F829C4" w:rsidP="0024043C">
      <w:pPr>
        <w:shd w:val="clear" w:color="auto" w:fill="BFBFBF"/>
        <w:spacing w:line="276" w:lineRule="auto"/>
        <w:jc w:val="both"/>
        <w:rPr>
          <w:rFonts w:ascii="Times New Roman" w:hAnsi="Times New Roman" w:cs="Times New Roman"/>
          <w:sz w:val="24"/>
          <w:szCs w:val="24"/>
        </w:rPr>
      </w:pPr>
      <w:r w:rsidRPr="00257A79">
        <w:rPr>
          <w:rFonts w:ascii="Times New Roman" w:hAnsi="Times New Roman" w:cs="Times New Roman"/>
          <w:b/>
          <w:sz w:val="24"/>
          <w:szCs w:val="24"/>
        </w:rPr>
        <w:t>OŚWIADCZENIE DOTYCZĄCE PODANYCH INFORMACJI:</w:t>
      </w:r>
    </w:p>
    <w:p w:rsidR="00F829C4" w:rsidRPr="00257A79" w:rsidRDefault="00F829C4" w:rsidP="00CD056F">
      <w:pPr>
        <w:spacing w:line="240" w:lineRule="auto"/>
        <w:jc w:val="both"/>
        <w:rPr>
          <w:rFonts w:ascii="Times New Roman" w:hAnsi="Times New Roman" w:cs="Times New Roman"/>
          <w:sz w:val="24"/>
          <w:szCs w:val="24"/>
        </w:rPr>
      </w:pPr>
      <w:r w:rsidRPr="00257A79">
        <w:rPr>
          <w:rFonts w:ascii="Times New Roman" w:hAnsi="Times New Roman" w:cs="Times New Roman"/>
          <w:sz w:val="24"/>
          <w:szCs w:val="24"/>
        </w:rPr>
        <w:t xml:space="preserve">Oświadczam, że wszystkie informacje podane w powyższych oświadczeniach są aktualne </w:t>
      </w:r>
      <w:r w:rsidRPr="00257A79">
        <w:rPr>
          <w:rFonts w:ascii="Times New Roman" w:hAnsi="Times New Roman" w:cs="Times New Roman"/>
          <w:sz w:val="24"/>
          <w:szCs w:val="24"/>
        </w:rPr>
        <w:br/>
        <w:t>i zgodne z prawdą oraz zostały przedstawione z pełną świadomością konsekwencji wprowadzenia zamawiającego w błąd przy przedstawianiu informacji.</w:t>
      </w:r>
    </w:p>
    <w:p w:rsidR="00A6673E" w:rsidRPr="00257A79" w:rsidRDefault="00A6673E" w:rsidP="00A6673E">
      <w:pPr>
        <w:spacing w:line="276" w:lineRule="auto"/>
        <w:rPr>
          <w:rFonts w:ascii="Times New Roman" w:hAnsi="Times New Roman" w:cs="Times New Roman"/>
          <w:sz w:val="24"/>
          <w:szCs w:val="24"/>
        </w:rPr>
      </w:pPr>
    </w:p>
    <w:p w:rsidR="00A6673E" w:rsidRPr="00257A79" w:rsidRDefault="00A6673E" w:rsidP="00A6673E">
      <w:pPr>
        <w:spacing w:line="276" w:lineRule="auto"/>
        <w:rPr>
          <w:rFonts w:ascii="Times New Roman" w:hAnsi="Times New Roman" w:cs="Times New Roman"/>
          <w:sz w:val="24"/>
          <w:szCs w:val="24"/>
        </w:rPr>
      </w:pPr>
      <w:r w:rsidRPr="00257A79">
        <w:rPr>
          <w:rFonts w:ascii="Times New Roman" w:hAnsi="Times New Roman" w:cs="Times New Roman"/>
          <w:sz w:val="24"/>
          <w:szCs w:val="24"/>
        </w:rPr>
        <w:t>Miejscowość, 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r>
      <w:r w:rsidRPr="00257A79">
        <w:rPr>
          <w:rFonts w:ascii="Times New Roman" w:hAnsi="Times New Roman" w:cs="Times New Roman"/>
          <w:sz w:val="24"/>
          <w:szCs w:val="24"/>
        </w:rPr>
        <w:tab/>
        <w:t xml:space="preserve">                        </w:t>
      </w:r>
    </w:p>
    <w:p w:rsidR="00A6673E" w:rsidRPr="00257A79" w:rsidRDefault="00A6673E" w:rsidP="00A6673E">
      <w:pPr>
        <w:spacing w:line="276" w:lineRule="auto"/>
        <w:jc w:val="right"/>
        <w:rPr>
          <w:rFonts w:ascii="Times New Roman" w:hAnsi="Times New Roman" w:cs="Times New Roman"/>
          <w:i/>
          <w:sz w:val="24"/>
          <w:szCs w:val="24"/>
        </w:rPr>
      </w:pPr>
      <w:r w:rsidRPr="00257A79">
        <w:rPr>
          <w:rFonts w:ascii="Times New Roman" w:hAnsi="Times New Roman" w:cs="Times New Roman"/>
          <w:sz w:val="24"/>
          <w:szCs w:val="24"/>
        </w:rPr>
        <w:t>…………………………………………</w:t>
      </w:r>
    </w:p>
    <w:p w:rsidR="00A6673E" w:rsidRPr="00257A79" w:rsidRDefault="00A6673E" w:rsidP="00A6673E">
      <w:pPr>
        <w:spacing w:line="276" w:lineRule="auto"/>
        <w:ind w:left="5664" w:firstLine="708"/>
        <w:jc w:val="both"/>
        <w:rPr>
          <w:rFonts w:ascii="Times New Roman" w:hAnsi="Times New Roman" w:cs="Times New Roman"/>
          <w:i/>
          <w:sz w:val="24"/>
          <w:szCs w:val="24"/>
        </w:rPr>
      </w:pPr>
      <w:r w:rsidRPr="00257A79">
        <w:rPr>
          <w:rFonts w:ascii="Times New Roman" w:hAnsi="Times New Roman" w:cs="Times New Roman"/>
          <w:i/>
          <w:sz w:val="24"/>
          <w:szCs w:val="24"/>
        </w:rPr>
        <w:t>(podpis)</w:t>
      </w:r>
    </w:p>
    <w:p w:rsidR="00F829C4" w:rsidRPr="00257A79" w:rsidRDefault="00F829C4" w:rsidP="00F829C4">
      <w:pPr>
        <w:rPr>
          <w:rFonts w:ascii="Times New Roman" w:hAnsi="Times New Roman" w:cs="Times New Roman"/>
          <w:sz w:val="24"/>
          <w:szCs w:val="24"/>
        </w:rPr>
      </w:pPr>
    </w:p>
    <w:p w:rsidR="00F829C4" w:rsidRPr="00257A79" w:rsidRDefault="00F829C4" w:rsidP="00F829C4">
      <w:pPr>
        <w:rPr>
          <w:rFonts w:ascii="Times New Roman" w:hAnsi="Times New Roman" w:cs="Times New Roman"/>
          <w:sz w:val="24"/>
          <w:szCs w:val="24"/>
        </w:rPr>
      </w:pPr>
    </w:p>
    <w:p w:rsidR="001E69A9" w:rsidRDefault="001E69A9"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E44E03" w:rsidRDefault="00E44E03" w:rsidP="00F829C4">
      <w:pPr>
        <w:rPr>
          <w:rFonts w:ascii="Times New Roman" w:hAnsi="Times New Roman" w:cs="Times New Roman"/>
          <w:sz w:val="24"/>
          <w:szCs w:val="24"/>
        </w:rPr>
      </w:pPr>
    </w:p>
    <w:p w:rsidR="00763023" w:rsidRDefault="00763023" w:rsidP="00F829C4">
      <w:pPr>
        <w:rPr>
          <w:rFonts w:ascii="Times New Roman" w:hAnsi="Times New Roman" w:cs="Times New Roman"/>
          <w:sz w:val="24"/>
          <w:szCs w:val="24"/>
        </w:rPr>
      </w:pPr>
    </w:p>
    <w:p w:rsidR="00905EC3" w:rsidRPr="001E453F" w:rsidRDefault="00905EC3" w:rsidP="00905EC3">
      <w:pPr>
        <w:spacing w:after="0" w:line="360" w:lineRule="auto"/>
        <w:jc w:val="right"/>
        <w:rPr>
          <w:rFonts w:ascii="Times New Roman" w:eastAsia="Times New Roman" w:hAnsi="Times New Roman" w:cs="Times New Roman"/>
          <w:b/>
          <w:bCs/>
          <w:i/>
          <w:sz w:val="24"/>
          <w:szCs w:val="24"/>
          <w:lang w:eastAsia="pl-PL"/>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6 do SIWZ</w:t>
      </w:r>
    </w:p>
    <w:p w:rsidR="00C676A8" w:rsidRDefault="00C676A8" w:rsidP="00F829C4">
      <w:pPr>
        <w:rPr>
          <w:rFonts w:ascii="Times New Roman" w:hAnsi="Times New Roman" w:cs="Times New Roman"/>
          <w:sz w:val="24"/>
          <w:szCs w:val="24"/>
        </w:rPr>
      </w:pPr>
    </w:p>
    <w:p w:rsidR="00905EC3" w:rsidRDefault="002B7A77"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Gmina Dukla</w:t>
      </w:r>
    </w:p>
    <w:p w:rsidR="00E44E03" w:rsidRDefault="00905EC3" w:rsidP="00905EC3">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38-450 Dukla</w:t>
      </w:r>
      <w:r w:rsidR="002B7A77">
        <w:rPr>
          <w:rFonts w:ascii="Times New Roman" w:hAnsi="Times New Roman" w:cs="Times New Roman"/>
          <w:b/>
          <w:sz w:val="24"/>
          <w:szCs w:val="24"/>
        </w:rPr>
        <w:t xml:space="preserve">                                                                         </w:t>
      </w:r>
    </w:p>
    <w:p w:rsidR="002B7A77" w:rsidRPr="00257A79" w:rsidRDefault="002B7A77"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CF1C13" w:rsidRPr="00257A79" w:rsidRDefault="00DB0E35"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F1C13" w:rsidRPr="00257A79" w:rsidRDefault="00CF1C13" w:rsidP="00980FC9">
      <w:pPr>
        <w:spacing w:after="0" w:line="276" w:lineRule="auto"/>
        <w:jc w:val="center"/>
        <w:rPr>
          <w:rFonts w:ascii="Times New Roman" w:hAnsi="Times New Roman" w:cs="Times New Roman"/>
          <w:sz w:val="24"/>
          <w:szCs w:val="24"/>
        </w:rPr>
      </w:pPr>
    </w:p>
    <w:p w:rsidR="00CF1C13" w:rsidRPr="00257A79" w:rsidRDefault="00CF1C13" w:rsidP="00980FC9">
      <w:pPr>
        <w:spacing w:after="0" w:line="276" w:lineRule="auto"/>
        <w:rPr>
          <w:rFonts w:ascii="Times New Roman" w:hAnsi="Times New Roman" w:cs="Times New Roman"/>
          <w:i/>
          <w:sz w:val="24"/>
          <w:szCs w:val="24"/>
        </w:rPr>
      </w:pPr>
    </w:p>
    <w:p w:rsidR="00CF1C13" w:rsidRPr="00257A79" w:rsidRDefault="00CF1C13" w:rsidP="00980FC9">
      <w:pPr>
        <w:pStyle w:val="Tekstpodstawowy"/>
        <w:spacing w:after="0" w:line="276" w:lineRule="auto"/>
        <w:jc w:val="center"/>
      </w:pPr>
    </w:p>
    <w:p w:rsidR="00CF1C13" w:rsidRPr="00257A79" w:rsidRDefault="00CF1C13" w:rsidP="00980FC9">
      <w:pPr>
        <w:pStyle w:val="Tekstpodstawowy"/>
        <w:spacing w:after="0" w:line="276" w:lineRule="auto"/>
        <w:jc w:val="center"/>
      </w:pPr>
      <w:r w:rsidRPr="00257A79">
        <w:t>……………………………………………………………………………………</w:t>
      </w:r>
    </w:p>
    <w:p w:rsidR="00CF1C13" w:rsidRPr="00257A79" w:rsidRDefault="00CF1C13" w:rsidP="00980FC9">
      <w:pPr>
        <w:pStyle w:val="Tekstpodstawowy"/>
        <w:spacing w:after="0" w:line="276" w:lineRule="auto"/>
        <w:jc w:val="center"/>
      </w:pPr>
      <w:r w:rsidRPr="00257A79">
        <w:t>(Pieczęć firmowa Wykonawcy)</w:t>
      </w:r>
    </w:p>
    <w:p w:rsidR="00CF1C13" w:rsidRPr="00257A79" w:rsidRDefault="00CF1C13" w:rsidP="00980FC9">
      <w:pPr>
        <w:pStyle w:val="Tekstpodstawowy"/>
        <w:spacing w:after="0" w:line="276" w:lineRule="auto"/>
        <w:jc w:val="both"/>
      </w:pPr>
    </w:p>
    <w:p w:rsidR="00CF1C13" w:rsidRPr="00257A79" w:rsidRDefault="00CF1C13" w:rsidP="00980FC9">
      <w:pPr>
        <w:spacing w:after="0" w:line="276" w:lineRule="auto"/>
        <w:jc w:val="both"/>
        <w:rPr>
          <w:rFonts w:ascii="Times New Roman" w:hAnsi="Times New Roman" w:cs="Times New Roman"/>
          <w:b/>
          <w:sz w:val="24"/>
          <w:szCs w:val="24"/>
        </w:rPr>
      </w:pPr>
    </w:p>
    <w:p w:rsidR="005A027D" w:rsidRDefault="00C90078" w:rsidP="005A027D">
      <w:pPr>
        <w:autoSpaceDE w:val="0"/>
        <w:autoSpaceDN w:val="0"/>
        <w:adjustRightInd w:val="0"/>
        <w:spacing w:after="0" w:line="276" w:lineRule="auto"/>
        <w:jc w:val="both"/>
        <w:rPr>
          <w:rFonts w:ascii="Times New Roman" w:hAnsi="Times New Roman" w:cs="Times New Roman"/>
          <w:b/>
          <w:sz w:val="24"/>
          <w:szCs w:val="24"/>
        </w:rPr>
      </w:pPr>
      <w:r w:rsidRPr="00257A79">
        <w:rPr>
          <w:rFonts w:ascii="Times New Roman" w:hAnsi="Times New Roman" w:cs="Times New Roman"/>
          <w:b/>
          <w:sz w:val="24"/>
          <w:szCs w:val="24"/>
        </w:rPr>
        <w:t xml:space="preserve">Dotyczy: </w:t>
      </w:r>
    </w:p>
    <w:p w:rsidR="00CF1C13" w:rsidRPr="00257A79" w:rsidRDefault="00763023" w:rsidP="00980FC9">
      <w:pPr>
        <w:pStyle w:val="Tekstpodstawowy"/>
        <w:spacing w:after="0" w:line="276" w:lineRule="auto"/>
        <w:jc w:val="center"/>
        <w:rPr>
          <w:b/>
        </w:rPr>
      </w:pPr>
      <w:r w:rsidRPr="00763023">
        <w:rPr>
          <w:b/>
          <w:i/>
          <w:lang w:eastAsia="pl-PL"/>
        </w:rPr>
        <w:t>Przebudowa oświetlenia boiska sportowego na działkach nr 794/2, 206/51 i 206/47 położonych w Dukli</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INFORMACJA WYKONAWCY, ŻE NIE NALEŻY DO GRUPY KAPITAŁOWEJ</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LUB</w:t>
      </w:r>
    </w:p>
    <w:p w:rsidR="00CF1C13" w:rsidRPr="00257A79" w:rsidRDefault="00CF1C13" w:rsidP="00980FC9">
      <w:pPr>
        <w:pStyle w:val="Nagwek6"/>
        <w:spacing w:before="0" w:line="276" w:lineRule="auto"/>
        <w:jc w:val="center"/>
        <w:rPr>
          <w:rFonts w:ascii="Times New Roman" w:hAnsi="Times New Roman" w:cs="Times New Roman"/>
          <w:color w:val="auto"/>
          <w:sz w:val="24"/>
          <w:szCs w:val="24"/>
        </w:rPr>
      </w:pPr>
      <w:r w:rsidRPr="00257A79">
        <w:rPr>
          <w:rFonts w:ascii="Times New Roman" w:hAnsi="Times New Roman" w:cs="Times New Roman"/>
          <w:color w:val="auto"/>
          <w:sz w:val="24"/>
          <w:szCs w:val="24"/>
        </w:rPr>
        <w:t>LISTA PODMIOTÓW NALEŻĄCYCH DO TEJ SAMEJ GRUPY KAPITAŁOWEJ</w:t>
      </w: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80FC9">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Zgodnie z art. 24 ust. 11 ustawy z 29 stycznia 2004 r. Prawo zamówień publicznych</w:t>
      </w:r>
      <w:r w:rsidR="00E5665C">
        <w:rPr>
          <w:rFonts w:ascii="Times New Roman" w:hAnsi="Times New Roman" w:cs="Times New Roman"/>
          <w:sz w:val="24"/>
          <w:szCs w:val="24"/>
        </w:rPr>
        <w:t xml:space="preserve"> </w:t>
      </w:r>
      <w:r w:rsidRPr="00257A79">
        <w:rPr>
          <w:rFonts w:ascii="Times New Roman" w:hAnsi="Times New Roman" w:cs="Times New Roman"/>
          <w:sz w:val="24"/>
          <w:szCs w:val="24"/>
        </w:rPr>
        <w:t xml:space="preserve">: </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1)</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nie należę do tej samej grupy kapitałowej</w:t>
      </w:r>
      <w:r w:rsidRPr="00257A79">
        <w:rPr>
          <w:rFonts w:ascii="Times New Roman" w:hAnsi="Times New Roman" w:cs="Times New Roman"/>
          <w:b/>
          <w:sz w:val="24"/>
          <w:szCs w:val="24"/>
        </w:rPr>
        <w:t xml:space="preserve"> </w:t>
      </w:r>
      <w:r w:rsidRPr="00257A79">
        <w:rPr>
          <w:rFonts w:ascii="Times New Roman" w:hAnsi="Times New Roman" w:cs="Times New Roman"/>
          <w:sz w:val="24"/>
          <w:szCs w:val="24"/>
        </w:rPr>
        <w:t>z żadnym z wykonawców, którzy złożyli oferty w niniejszym postępowaniu.</w:t>
      </w:r>
    </w:p>
    <w:p w:rsidR="00CF1C13" w:rsidRPr="00257A79" w:rsidRDefault="00CF1C13" w:rsidP="009C2A7C">
      <w:pPr>
        <w:spacing w:after="0" w:line="276" w:lineRule="auto"/>
        <w:jc w:val="both"/>
        <w:rPr>
          <w:rFonts w:ascii="Times New Roman" w:hAnsi="Times New Roman" w:cs="Times New Roman"/>
          <w:sz w:val="24"/>
          <w:szCs w:val="24"/>
        </w:rPr>
      </w:pPr>
    </w:p>
    <w:p w:rsidR="00CF1C13" w:rsidRPr="00257A79" w:rsidRDefault="00CF1C13" w:rsidP="009C2A7C">
      <w:pPr>
        <w:spacing w:after="0" w:line="276" w:lineRule="auto"/>
        <w:ind w:left="709" w:hanging="709"/>
        <w:jc w:val="both"/>
        <w:rPr>
          <w:rFonts w:ascii="Times New Roman" w:hAnsi="Times New Roman" w:cs="Times New Roman"/>
          <w:sz w:val="24"/>
          <w:szCs w:val="24"/>
        </w:rPr>
      </w:pPr>
      <w:r w:rsidRPr="00257A79">
        <w:rPr>
          <w:rFonts w:ascii="Times New Roman" w:hAnsi="Times New Roman" w:cs="Times New Roman"/>
          <w:sz w:val="24"/>
          <w:szCs w:val="24"/>
        </w:rPr>
        <w:t>2)</w:t>
      </w:r>
      <w:r w:rsidR="00DB0E35" w:rsidRPr="00257A79">
        <w:rPr>
          <w:rFonts w:ascii="Times New Roman" w:hAnsi="Times New Roman" w:cs="Times New Roman"/>
          <w:sz w:val="24"/>
          <w:szCs w:val="24"/>
        </w:rPr>
        <w:t>*</w:t>
      </w:r>
      <w:r w:rsidRPr="00257A79">
        <w:rPr>
          <w:rFonts w:ascii="Times New Roman" w:hAnsi="Times New Roman" w:cs="Times New Roman"/>
          <w:sz w:val="24"/>
          <w:szCs w:val="24"/>
        </w:rPr>
        <w:t xml:space="preserve"> </w:t>
      </w:r>
      <w:r w:rsidRPr="00257A79">
        <w:rPr>
          <w:rFonts w:ascii="Times New Roman" w:hAnsi="Times New Roman" w:cs="Times New Roman"/>
          <w:sz w:val="24"/>
          <w:szCs w:val="24"/>
        </w:rPr>
        <w:tab/>
        <w:t xml:space="preserve">Informuję, że </w:t>
      </w:r>
      <w:r w:rsidRPr="00257A79">
        <w:rPr>
          <w:rFonts w:ascii="Times New Roman" w:hAnsi="Times New Roman" w:cs="Times New Roman"/>
          <w:b/>
          <w:sz w:val="24"/>
          <w:szCs w:val="24"/>
          <w:u w:val="single"/>
        </w:rPr>
        <w:t>należę do tej samej grupy kapitałowej</w:t>
      </w:r>
      <w:r w:rsidRPr="00257A79">
        <w:rPr>
          <w:rFonts w:ascii="Times New Roman" w:hAnsi="Times New Roman" w:cs="Times New Roman"/>
          <w:sz w:val="24"/>
          <w:szCs w:val="24"/>
        </w:rPr>
        <w:t>, w rozumieniu art. 4 pkt 14 ustawy z dnia 16 lutego 2007 r. o ochronie konkurencji i konsumentów (Dz. U. z 2015 r. poz. 184) z następującymi wykonawcami, którzy złożyli oferty w niniejszym postępowaniu:</w:t>
      </w:r>
    </w:p>
    <w:p w:rsidR="00CF1C13" w:rsidRPr="00257A79" w:rsidRDefault="00CF1C13" w:rsidP="00980FC9">
      <w:pPr>
        <w:spacing w:after="0" w:line="276" w:lineRule="auto"/>
        <w:ind w:hanging="284"/>
        <w:jc w:val="both"/>
        <w:rPr>
          <w:rFonts w:ascii="Times New Roman" w:hAnsi="Times New Roman" w:cs="Times New Roman"/>
          <w:sz w:val="24"/>
          <w:szCs w:val="24"/>
        </w:rPr>
      </w:pP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1.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2. ……………………………………………………………...</w:t>
      </w:r>
    </w:p>
    <w:p w:rsidR="00CF1C13" w:rsidRPr="00257A79" w:rsidRDefault="00CF1C13"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r w:rsidR="0095010C">
        <w:rPr>
          <w:rFonts w:ascii="Times New Roman" w:hAnsi="Times New Roman" w:cs="Times New Roman"/>
          <w:sz w:val="24"/>
          <w:szCs w:val="24"/>
        </w:rPr>
        <w:t>n</w:t>
      </w:r>
      <w:r w:rsidRPr="00257A79">
        <w:rPr>
          <w:rFonts w:ascii="Times New Roman" w:hAnsi="Times New Roman" w:cs="Times New Roman"/>
          <w:sz w:val="24"/>
          <w:szCs w:val="24"/>
        </w:rPr>
        <w:t>azwa wykonawcy)</w:t>
      </w:r>
    </w:p>
    <w:p w:rsidR="00DB0E35" w:rsidRPr="00257A79" w:rsidRDefault="00DB0E35" w:rsidP="00980FC9">
      <w:pPr>
        <w:spacing w:after="0" w:line="276" w:lineRule="auto"/>
        <w:jc w:val="both"/>
        <w:rPr>
          <w:rFonts w:ascii="Times New Roman" w:hAnsi="Times New Roman" w:cs="Times New Roman"/>
          <w:b/>
          <w:bCs/>
          <w:sz w:val="24"/>
          <w:szCs w:val="24"/>
        </w:rPr>
      </w:pPr>
    </w:p>
    <w:p w:rsidR="00DB0E35" w:rsidRPr="00257A79" w:rsidRDefault="00DB0E35"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E2470D" w:rsidRPr="00257A79" w:rsidRDefault="00E2470D" w:rsidP="00980FC9">
      <w:pPr>
        <w:spacing w:after="0" w:line="276" w:lineRule="auto"/>
        <w:jc w:val="both"/>
        <w:rPr>
          <w:rFonts w:ascii="Times New Roman" w:hAnsi="Times New Roman" w:cs="Times New Roman"/>
          <w:b/>
          <w:bCs/>
          <w:sz w:val="24"/>
          <w:szCs w:val="24"/>
        </w:rPr>
      </w:pPr>
    </w:p>
    <w:p w:rsidR="000472C6" w:rsidRPr="00257A79" w:rsidRDefault="00DB0E35" w:rsidP="00980FC9">
      <w:pPr>
        <w:spacing w:after="0" w:line="276" w:lineRule="auto"/>
        <w:jc w:val="both"/>
        <w:rPr>
          <w:rFonts w:ascii="Times New Roman" w:hAnsi="Times New Roman" w:cs="Times New Roman"/>
          <w:b/>
          <w:sz w:val="24"/>
          <w:szCs w:val="24"/>
        </w:rPr>
      </w:pPr>
      <w:r w:rsidRPr="00257A79">
        <w:rPr>
          <w:rFonts w:ascii="Times New Roman" w:hAnsi="Times New Roman" w:cs="Times New Roman"/>
          <w:b/>
          <w:bCs/>
          <w:sz w:val="24"/>
          <w:szCs w:val="24"/>
        </w:rPr>
        <w:t xml:space="preserve">(* </w:t>
      </w:r>
      <w:r w:rsidRPr="00257A79">
        <w:rPr>
          <w:rFonts w:ascii="Times New Roman" w:hAnsi="Times New Roman" w:cs="Times New Roman"/>
          <w:b/>
          <w:sz w:val="24"/>
          <w:szCs w:val="24"/>
        </w:rPr>
        <w:t>niepotrzebne skreślić)</w:t>
      </w:r>
    </w:p>
    <w:p w:rsidR="003F752A" w:rsidRPr="00257A79" w:rsidRDefault="003F752A" w:rsidP="00980FC9">
      <w:pPr>
        <w:spacing w:after="0" w:line="276" w:lineRule="auto"/>
        <w:rPr>
          <w:rFonts w:ascii="Times New Roman" w:hAnsi="Times New Roman" w:cs="Times New Roman"/>
          <w:sz w:val="24"/>
          <w:szCs w:val="24"/>
        </w:rPr>
      </w:pPr>
      <w:r w:rsidRPr="00257A79">
        <w:rPr>
          <w:rFonts w:ascii="Times New Roman" w:hAnsi="Times New Roman" w:cs="Times New Roman"/>
          <w:sz w:val="24"/>
          <w:szCs w:val="24"/>
        </w:rPr>
        <w:br w:type="page"/>
      </w:r>
    </w:p>
    <w:p w:rsidR="00905EC3" w:rsidRDefault="00905EC3" w:rsidP="00905EC3">
      <w:pPr>
        <w:spacing w:after="0" w:line="360" w:lineRule="auto"/>
        <w:jc w:val="right"/>
        <w:rPr>
          <w:rFonts w:ascii="Times New Roman" w:hAnsi="Times New Roman" w:cs="Times New Roman"/>
          <w:b/>
          <w:sz w:val="24"/>
          <w:szCs w:val="24"/>
        </w:rPr>
      </w:pPr>
      <w:r w:rsidRPr="001E453F">
        <w:rPr>
          <w:rFonts w:ascii="Times New Roman" w:eastAsia="Times New Roman" w:hAnsi="Times New Roman" w:cs="Times New Roman"/>
          <w:b/>
          <w:bCs/>
          <w:i/>
          <w:sz w:val="24"/>
          <w:szCs w:val="24"/>
          <w:lang w:eastAsia="pl-PL"/>
        </w:rPr>
        <w:lastRenderedPageBreak/>
        <w:t xml:space="preserve">Załącznik Nr </w:t>
      </w:r>
      <w:r>
        <w:rPr>
          <w:rFonts w:ascii="Times New Roman" w:eastAsia="Times New Roman" w:hAnsi="Times New Roman" w:cs="Times New Roman"/>
          <w:b/>
          <w:bCs/>
          <w:i/>
          <w:sz w:val="24"/>
          <w:szCs w:val="24"/>
          <w:lang w:eastAsia="pl-PL"/>
        </w:rPr>
        <w:t>7 do SIWZ</w:t>
      </w:r>
    </w:p>
    <w:p w:rsidR="001E453F" w:rsidRPr="001E453F" w:rsidRDefault="00290EE4" w:rsidP="0072240F">
      <w:pPr>
        <w:spacing w:after="0" w:line="360" w:lineRule="auto"/>
        <w:rPr>
          <w:rFonts w:ascii="Times New Roman" w:eastAsia="Times New Roman" w:hAnsi="Times New Roman" w:cs="Times New Roman"/>
          <w:b/>
          <w:bCs/>
          <w:i/>
          <w:sz w:val="24"/>
          <w:szCs w:val="24"/>
          <w:lang w:eastAsia="pl-PL"/>
        </w:rPr>
      </w:pPr>
      <w:r>
        <w:rPr>
          <w:rFonts w:ascii="Times New Roman" w:hAnsi="Times New Roman" w:cs="Times New Roman"/>
          <w:b/>
          <w:sz w:val="24"/>
          <w:szCs w:val="24"/>
        </w:rPr>
        <w:t>Gmina Dukla</w:t>
      </w:r>
      <w:r w:rsidR="001E453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1122A">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290EE4"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38-450 Dukla</w:t>
      </w:r>
    </w:p>
    <w:p w:rsidR="00290EE4" w:rsidRPr="00257A79" w:rsidRDefault="00290EE4" w:rsidP="0072240F">
      <w:pPr>
        <w:spacing w:after="0" w:line="360" w:lineRule="auto"/>
        <w:rPr>
          <w:rFonts w:ascii="Times New Roman" w:hAnsi="Times New Roman" w:cs="Times New Roman"/>
          <w:b/>
          <w:sz w:val="24"/>
          <w:szCs w:val="24"/>
        </w:rPr>
      </w:pPr>
      <w:r>
        <w:rPr>
          <w:rFonts w:ascii="Times New Roman" w:hAnsi="Times New Roman" w:cs="Times New Roman"/>
          <w:b/>
          <w:sz w:val="24"/>
          <w:szCs w:val="24"/>
        </w:rPr>
        <w:t>ul. Trakt Węgierski 11</w:t>
      </w:r>
    </w:p>
    <w:p w:rsidR="003F752A" w:rsidRPr="00257A79" w:rsidRDefault="003F752A" w:rsidP="00980FC9">
      <w:pPr>
        <w:spacing w:after="0"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WZÓR</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odstawowy"/>
        <w:spacing w:after="0" w:line="276" w:lineRule="auto"/>
        <w:jc w:val="center"/>
      </w:pPr>
      <w:r w:rsidRPr="00257A79">
        <w:t>……………………………………………………………………………………</w:t>
      </w:r>
    </w:p>
    <w:p w:rsidR="00C90078" w:rsidRPr="00257A79" w:rsidRDefault="00C90078" w:rsidP="00980FC9">
      <w:pPr>
        <w:pStyle w:val="Tekstpodstawowy"/>
        <w:spacing w:after="0" w:line="276" w:lineRule="auto"/>
        <w:jc w:val="center"/>
      </w:pPr>
      <w:r w:rsidRPr="00257A79">
        <w:t>(Pieczęć firmowa Wykonawcy)</w:t>
      </w:r>
    </w:p>
    <w:p w:rsidR="00C90078" w:rsidRPr="00257A79" w:rsidRDefault="00C90078" w:rsidP="00980FC9">
      <w:pPr>
        <w:pStyle w:val="Tekstpodstawowy"/>
        <w:spacing w:after="0" w:line="276" w:lineRule="auto"/>
        <w:jc w:val="both"/>
      </w:pPr>
    </w:p>
    <w:p w:rsidR="00C90078" w:rsidRPr="00257A79" w:rsidRDefault="00C90078" w:rsidP="00980FC9">
      <w:pPr>
        <w:spacing w:after="0" w:line="276" w:lineRule="auto"/>
        <w:jc w:val="both"/>
        <w:rPr>
          <w:rFonts w:ascii="Times New Roman" w:hAnsi="Times New Roman" w:cs="Times New Roman"/>
          <w:b/>
          <w:sz w:val="24"/>
          <w:szCs w:val="24"/>
        </w:rPr>
      </w:pPr>
    </w:p>
    <w:p w:rsidR="00C90078" w:rsidRPr="00257A79" w:rsidRDefault="00763023" w:rsidP="00980FC9">
      <w:pPr>
        <w:pStyle w:val="Tekstprzypisudolnego"/>
        <w:spacing w:line="276" w:lineRule="auto"/>
        <w:jc w:val="center"/>
        <w:rPr>
          <w:rFonts w:ascii="Times New Roman" w:hAnsi="Times New Roman" w:cs="Times New Roman"/>
          <w:i/>
          <w:sz w:val="24"/>
          <w:szCs w:val="24"/>
          <w:u w:val="single"/>
        </w:rPr>
      </w:pPr>
      <w:r w:rsidRPr="00763023">
        <w:rPr>
          <w:rFonts w:ascii="Times New Roman" w:eastAsia="Times New Roman" w:hAnsi="Times New Roman" w:cs="Times New Roman"/>
          <w:b/>
          <w:i/>
          <w:sz w:val="24"/>
          <w:szCs w:val="24"/>
          <w:lang w:eastAsia="pl-PL"/>
        </w:rPr>
        <w:t>Przebudowa oświetlenia boiska sportowego na działkach nr 794/2, 206/51 i 206/47 położonych w Dukli</w:t>
      </w:r>
      <w:bookmarkStart w:id="2" w:name="_GoBack"/>
      <w:bookmarkEnd w:id="2"/>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p>
    <w:p w:rsidR="00C90078" w:rsidRPr="00257A79" w:rsidRDefault="00C90078" w:rsidP="00980FC9">
      <w:pPr>
        <w:pStyle w:val="Tekstprzypisudolnego"/>
        <w:spacing w:line="276" w:lineRule="auto"/>
        <w:jc w:val="center"/>
        <w:rPr>
          <w:rFonts w:ascii="Times New Roman" w:hAnsi="Times New Roman" w:cs="Times New Roman"/>
          <w:b/>
          <w:sz w:val="24"/>
          <w:szCs w:val="24"/>
        </w:rPr>
      </w:pPr>
      <w:r w:rsidRPr="00257A79">
        <w:rPr>
          <w:rFonts w:ascii="Times New Roman" w:hAnsi="Times New Roman" w:cs="Times New Roman"/>
          <w:b/>
          <w:sz w:val="24"/>
          <w:szCs w:val="24"/>
        </w:rPr>
        <w:t xml:space="preserve">Oświadczenie wykonawcy w zakresie wypełnienia obowiązków informacyjnych przewidzianych w art. 13 lub art. 14 RODO </w:t>
      </w: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i/>
          <w:sz w:val="24"/>
          <w:szCs w:val="24"/>
          <w:u w:val="single"/>
        </w:rPr>
      </w:pPr>
    </w:p>
    <w:p w:rsidR="00C90078" w:rsidRPr="00257A79" w:rsidRDefault="00C90078" w:rsidP="00980FC9">
      <w:pPr>
        <w:pStyle w:val="Tekstprzypisudolnego"/>
        <w:spacing w:line="276" w:lineRule="auto"/>
        <w:jc w:val="center"/>
        <w:rPr>
          <w:rFonts w:ascii="Times New Roman" w:hAnsi="Times New Roman" w:cs="Times New Roman"/>
          <w:color w:val="000000"/>
          <w:sz w:val="24"/>
          <w:szCs w:val="24"/>
        </w:rPr>
      </w:pPr>
      <w:r w:rsidRPr="00257A79">
        <w:rPr>
          <w:rFonts w:ascii="Times New Roman" w:hAnsi="Times New Roman" w:cs="Times New Roman"/>
          <w:i/>
          <w:sz w:val="24"/>
          <w:szCs w:val="24"/>
          <w:u w:val="single"/>
        </w:rPr>
        <w:t xml:space="preserve"> </w:t>
      </w:r>
    </w:p>
    <w:p w:rsidR="00C90078" w:rsidRPr="00257A79" w:rsidRDefault="00C90078" w:rsidP="00CD056F">
      <w:pPr>
        <w:pStyle w:val="NormalnyWeb"/>
        <w:jc w:val="both"/>
      </w:pPr>
      <w:r w:rsidRPr="00257A79">
        <w:rPr>
          <w:color w:val="000000"/>
        </w:rPr>
        <w:t>Oświadczam, że wypełniłem obowiązki informacyjne przewidziane w art. 13 lub art. 14 RODO</w:t>
      </w:r>
      <w:r w:rsidRPr="00257A79">
        <w:rPr>
          <w:color w:val="000000"/>
          <w:vertAlign w:val="superscript"/>
        </w:rPr>
        <w:t>1)</w:t>
      </w:r>
      <w:r w:rsidRPr="00257A79">
        <w:rPr>
          <w:color w:val="000000"/>
        </w:rPr>
        <w:t xml:space="preserve"> wobec osób fizycznych, </w:t>
      </w:r>
      <w:r w:rsidRPr="00257A79">
        <w:t>od których dane osobowe bezpośrednio lub pośrednio pozyskałem</w:t>
      </w:r>
      <w:r w:rsidRPr="00257A79">
        <w:rPr>
          <w:color w:val="000000"/>
        </w:rPr>
        <w:t xml:space="preserve"> w celu ubiegania się o udzielenie zamówienia publicznego w niniejszym postępowaniu</w:t>
      </w:r>
      <w:r w:rsidRPr="00257A79">
        <w:t>.*</w:t>
      </w:r>
    </w:p>
    <w:p w:rsidR="00C90078" w:rsidRPr="00257A79" w:rsidRDefault="00C90078" w:rsidP="00980FC9">
      <w:pPr>
        <w:pStyle w:val="NormalnyWeb"/>
        <w:spacing w:line="276" w:lineRule="auto"/>
        <w:jc w:val="both"/>
        <w:rPr>
          <w:b/>
        </w:rPr>
      </w:pP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jc w:val="both"/>
        <w:rPr>
          <w:rFonts w:ascii="Times New Roman" w:hAnsi="Times New Roman" w:cs="Times New Roman"/>
          <w:sz w:val="24"/>
          <w:szCs w:val="24"/>
        </w:rPr>
      </w:pPr>
      <w:r w:rsidRPr="00257A79">
        <w:rPr>
          <w:rFonts w:ascii="Times New Roman" w:hAnsi="Times New Roman" w:cs="Times New Roman"/>
          <w:sz w:val="24"/>
          <w:szCs w:val="24"/>
        </w:rPr>
        <w:t>…………….………………..….</w:t>
      </w:r>
      <w:r w:rsidRPr="00257A79">
        <w:rPr>
          <w:rFonts w:ascii="Times New Roman" w:hAnsi="Times New Roman" w:cs="Times New Roman"/>
          <w:i/>
          <w:sz w:val="24"/>
          <w:szCs w:val="24"/>
        </w:rPr>
        <w:t xml:space="preserve">, </w:t>
      </w:r>
      <w:r w:rsidRPr="00257A79">
        <w:rPr>
          <w:rFonts w:ascii="Times New Roman" w:hAnsi="Times New Roman" w:cs="Times New Roman"/>
          <w:sz w:val="24"/>
          <w:szCs w:val="24"/>
        </w:rPr>
        <w:t>dnia ………………………….. 20</w:t>
      </w:r>
      <w:r w:rsidR="00A235BE">
        <w:rPr>
          <w:rFonts w:ascii="Times New Roman" w:hAnsi="Times New Roman" w:cs="Times New Roman"/>
          <w:sz w:val="24"/>
          <w:szCs w:val="24"/>
        </w:rPr>
        <w:t>2</w:t>
      </w:r>
      <w:r w:rsidR="007C0049">
        <w:rPr>
          <w:rFonts w:ascii="Times New Roman" w:hAnsi="Times New Roman" w:cs="Times New Roman"/>
          <w:sz w:val="24"/>
          <w:szCs w:val="24"/>
        </w:rPr>
        <w:t>1</w:t>
      </w:r>
      <w:r w:rsidRPr="00257A79">
        <w:rPr>
          <w:rFonts w:ascii="Times New Roman" w:hAnsi="Times New Roman" w:cs="Times New Roman"/>
          <w:sz w:val="24"/>
          <w:szCs w:val="24"/>
        </w:rPr>
        <w:t xml:space="preserve"> r. </w:t>
      </w:r>
    </w:p>
    <w:p w:rsidR="00C90078" w:rsidRPr="00257A79" w:rsidRDefault="00C90078" w:rsidP="00980FC9">
      <w:pPr>
        <w:spacing w:after="0" w:line="276" w:lineRule="auto"/>
        <w:jc w:val="both"/>
        <w:rPr>
          <w:rFonts w:ascii="Times New Roman" w:hAnsi="Times New Roman" w:cs="Times New Roman"/>
          <w:i/>
          <w:sz w:val="24"/>
          <w:szCs w:val="24"/>
        </w:rPr>
      </w:pPr>
      <w:r w:rsidRPr="00257A79">
        <w:rPr>
          <w:rFonts w:ascii="Times New Roman" w:hAnsi="Times New Roman" w:cs="Times New Roman"/>
          <w:i/>
          <w:sz w:val="24"/>
          <w:szCs w:val="24"/>
        </w:rPr>
        <w:t xml:space="preserve">                (miejscowość)</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w:t>
      </w:r>
    </w:p>
    <w:p w:rsidR="00C90078" w:rsidRPr="00257A79" w:rsidRDefault="00C90078" w:rsidP="00980FC9">
      <w:pPr>
        <w:spacing w:after="0" w:line="276" w:lineRule="auto"/>
        <w:jc w:val="center"/>
        <w:rPr>
          <w:rFonts w:ascii="Times New Roman" w:hAnsi="Times New Roman" w:cs="Times New Roman"/>
          <w:sz w:val="24"/>
          <w:szCs w:val="24"/>
        </w:rPr>
      </w:pPr>
      <w:r w:rsidRPr="00257A79">
        <w:rPr>
          <w:rFonts w:ascii="Times New Roman" w:hAnsi="Times New Roman" w:cs="Times New Roman"/>
          <w:sz w:val="24"/>
          <w:szCs w:val="24"/>
        </w:rPr>
        <w:t>podpis i pieczęć składającego oświadczenie</w:t>
      </w:r>
      <w:r w:rsidRPr="00257A79">
        <w:rPr>
          <w:rFonts w:ascii="Times New Roman" w:hAnsi="Times New Roman" w:cs="Times New Roman"/>
          <w:sz w:val="24"/>
          <w:szCs w:val="24"/>
        </w:rPr>
        <w:br/>
      </w:r>
      <w:r w:rsidRPr="00257A79">
        <w:rPr>
          <w:rFonts w:ascii="Times New Roman" w:hAnsi="Times New Roman" w:cs="Times New Roman"/>
          <w:i/>
          <w:sz w:val="24"/>
          <w:szCs w:val="24"/>
        </w:rPr>
        <w:t>(osoba/y uprawniona/e)</w:t>
      </w:r>
    </w:p>
    <w:p w:rsidR="00C90078" w:rsidRPr="00257A79" w:rsidRDefault="00C90078" w:rsidP="00980FC9">
      <w:pPr>
        <w:pStyle w:val="NormalnyWeb"/>
        <w:spacing w:line="276" w:lineRule="auto"/>
        <w:jc w:val="both"/>
        <w:rPr>
          <w:b/>
        </w:rPr>
      </w:pPr>
    </w:p>
    <w:p w:rsidR="00C90078" w:rsidRPr="00257A79" w:rsidRDefault="00C90078" w:rsidP="00980FC9">
      <w:pPr>
        <w:spacing w:after="0" w:line="276" w:lineRule="auto"/>
        <w:rPr>
          <w:rFonts w:ascii="Times New Roman" w:hAnsi="Times New Roman" w:cs="Times New Roman"/>
          <w:sz w:val="24"/>
          <w:szCs w:val="24"/>
          <w:lang w:eastAsia="pl-PL"/>
        </w:rPr>
      </w:pPr>
    </w:p>
    <w:p w:rsidR="00C90078" w:rsidRPr="00257A79" w:rsidRDefault="00C90078" w:rsidP="00980FC9">
      <w:pPr>
        <w:pStyle w:val="NormalnyWeb"/>
        <w:spacing w:line="276" w:lineRule="auto"/>
        <w:jc w:val="both"/>
        <w:rPr>
          <w:color w:val="000000"/>
        </w:rPr>
      </w:pPr>
      <w:r w:rsidRPr="00257A79">
        <w:rPr>
          <w:color w:val="000000"/>
        </w:rPr>
        <w:t>______________________________</w:t>
      </w:r>
    </w:p>
    <w:p w:rsidR="00C90078" w:rsidRPr="00257A79" w:rsidRDefault="00C90078" w:rsidP="00AB6642">
      <w:pPr>
        <w:pStyle w:val="Tekstprzypisudolnego"/>
        <w:jc w:val="both"/>
        <w:rPr>
          <w:rFonts w:ascii="Times New Roman" w:hAnsi="Times New Roman" w:cs="Times New Roman"/>
          <w:sz w:val="24"/>
          <w:szCs w:val="24"/>
        </w:rPr>
      </w:pPr>
      <w:r w:rsidRPr="00257A79">
        <w:rPr>
          <w:rFonts w:ascii="Times New Roman" w:hAnsi="Times New Roman" w:cs="Times New Roman"/>
          <w:color w:val="000000"/>
          <w:sz w:val="24"/>
          <w:szCs w:val="24"/>
          <w:vertAlign w:val="superscript"/>
        </w:rPr>
        <w:t xml:space="preserve">1) </w:t>
      </w:r>
      <w:r w:rsidRPr="00257A79">
        <w:rPr>
          <w:rFonts w:ascii="Times New Roman" w:hAnsi="Times New Roman" w:cs="Times New Roman"/>
          <w:sz w:val="24"/>
          <w:szCs w:val="24"/>
        </w:rPr>
        <w:t xml:space="preserve">rozporządzenie Parlamentu Europejskiego i Rady (UE) 2016/679 z dnia 27 kwietnia 2016 r. w sprawie ochrony osób fizycznych w związku z przetwarzaniem danych osobowych </w:t>
      </w:r>
      <w:r w:rsidR="008A1F7B">
        <w:rPr>
          <w:rFonts w:ascii="Times New Roman" w:hAnsi="Times New Roman" w:cs="Times New Roman"/>
          <w:sz w:val="24"/>
          <w:szCs w:val="24"/>
        </w:rPr>
        <w:t xml:space="preserve">                       </w:t>
      </w:r>
      <w:r w:rsidRPr="00257A79">
        <w:rPr>
          <w:rFonts w:ascii="Times New Roman" w:hAnsi="Times New Roman" w:cs="Times New Roman"/>
          <w:sz w:val="24"/>
          <w:szCs w:val="24"/>
        </w:rPr>
        <w:t xml:space="preserve">i w sprawie swobodnego przepływu takich danych oraz uchylenia dyrektywy 95/46/WE (ogólne rozporządzenie o ochronie danych) (Dz. Urz. UE L 119 z 04.05.2016, str. 1). </w:t>
      </w:r>
    </w:p>
    <w:p w:rsidR="00C90078" w:rsidRPr="00257A79" w:rsidRDefault="00C90078" w:rsidP="00AB6642">
      <w:pPr>
        <w:pStyle w:val="Tekstprzypisudolnego"/>
        <w:jc w:val="both"/>
        <w:rPr>
          <w:rFonts w:ascii="Times New Roman" w:hAnsi="Times New Roman" w:cs="Times New Roman"/>
          <w:sz w:val="24"/>
          <w:szCs w:val="24"/>
        </w:rPr>
      </w:pPr>
    </w:p>
    <w:p w:rsidR="00DB0E35" w:rsidRPr="00257A79" w:rsidRDefault="00C90078" w:rsidP="00AB6642">
      <w:pPr>
        <w:pStyle w:val="NormalnyWeb"/>
        <w:jc w:val="both"/>
      </w:pPr>
      <w:r w:rsidRPr="00257A79">
        <w:rPr>
          <w:color w:val="000000"/>
        </w:rPr>
        <w:t xml:space="preserve">* W przypadku gdy wykonawca </w:t>
      </w:r>
      <w:r w:rsidRPr="00257A79">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sectPr w:rsidR="00DB0E35" w:rsidRPr="00257A79" w:rsidSect="00AC1307">
      <w:footerReference w:type="default" r:id="rId16"/>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E3C" w:rsidRDefault="00037E3C" w:rsidP="006D492C">
      <w:pPr>
        <w:spacing w:after="0" w:line="240" w:lineRule="auto"/>
      </w:pPr>
      <w:r>
        <w:separator/>
      </w:r>
    </w:p>
  </w:endnote>
  <w:endnote w:type="continuationSeparator" w:id="0">
    <w:p w:rsidR="00037E3C" w:rsidRDefault="00037E3C" w:rsidP="006D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rial">
    <w:altName w:val="Arial"/>
    <w:panose1 w:val="020B0604020202020204"/>
    <w:charset w:val="EE"/>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0" w:usb1="08070000" w:usb2="00000010" w:usb3="00000000" w:csb0="0002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561755024"/>
      <w:docPartObj>
        <w:docPartGallery w:val="Page Numbers (Bottom of Page)"/>
        <w:docPartUnique/>
      </w:docPartObj>
    </w:sdtPr>
    <w:sdtEndPr>
      <w:rPr>
        <w:color w:val="7F7F7F" w:themeColor="background1" w:themeShade="7F"/>
        <w:spacing w:val="60"/>
      </w:rPr>
    </w:sdtEndPr>
    <w:sdtContent>
      <w:p w:rsidR="00E276F9" w:rsidRDefault="00E276F9" w:rsidP="00E23A0A">
        <w:pPr>
          <w:pStyle w:val="Stopka"/>
          <w:pBdr>
            <w:top w:val="single" w:sz="4" w:space="1" w:color="D9D9D9" w:themeColor="background1" w:themeShade="D9"/>
          </w:pBdr>
          <w:rPr>
            <w:rFonts w:ascii="Times New Roman" w:hAnsi="Times New Roman" w:cs="Times New Roman"/>
            <w:color w:val="7F7F7F" w:themeColor="background1" w:themeShade="7F"/>
            <w:spacing w:val="60"/>
            <w:sz w:val="16"/>
            <w:szCs w:val="16"/>
          </w:rPr>
        </w:pPr>
        <w:r w:rsidRPr="00CC1438">
          <w:rPr>
            <w:rFonts w:ascii="Times New Roman" w:hAnsi="Times New Roman" w:cs="Times New Roman"/>
            <w:sz w:val="16"/>
            <w:szCs w:val="16"/>
          </w:rPr>
          <w:t>OI.271.</w:t>
        </w:r>
        <w:r w:rsidR="0092580A">
          <w:rPr>
            <w:rFonts w:ascii="Times New Roman" w:hAnsi="Times New Roman" w:cs="Times New Roman"/>
            <w:sz w:val="16"/>
            <w:szCs w:val="16"/>
          </w:rPr>
          <w:t>3</w:t>
        </w:r>
        <w:r w:rsidRPr="00CC1438">
          <w:rPr>
            <w:rFonts w:ascii="Times New Roman" w:hAnsi="Times New Roman" w:cs="Times New Roman"/>
            <w:sz w:val="16"/>
            <w:szCs w:val="16"/>
          </w:rPr>
          <w:t>.20</w:t>
        </w:r>
        <w:r>
          <w:rPr>
            <w:rFonts w:ascii="Times New Roman" w:hAnsi="Times New Roman" w:cs="Times New Roman"/>
            <w:sz w:val="16"/>
            <w:szCs w:val="16"/>
          </w:rPr>
          <w:t>2</w:t>
        </w:r>
        <w:r w:rsidR="0092580A">
          <w:rPr>
            <w:rFonts w:ascii="Times New Roman" w:hAnsi="Times New Roman" w:cs="Times New Roman"/>
            <w:sz w:val="16"/>
            <w:szCs w:val="16"/>
          </w:rPr>
          <w:t>1</w:t>
        </w:r>
        <w:r w:rsidRPr="00CC1438">
          <w:rPr>
            <w:rFonts w:ascii="Times New Roman" w:hAnsi="Times New Roman" w:cs="Times New Roman"/>
            <w:sz w:val="16"/>
            <w:szCs w:val="16"/>
          </w:rPr>
          <w:t xml:space="preserve"> </w:t>
        </w:r>
        <w:r w:rsidRPr="00CC1438">
          <w:rPr>
            <w:rFonts w:ascii="Times New Roman" w:hAnsi="Times New Roman" w:cs="Times New Roman"/>
            <w:sz w:val="16"/>
            <w:szCs w:val="16"/>
          </w:rPr>
          <w:tab/>
        </w:r>
        <w:r w:rsidRPr="00CC1438">
          <w:rPr>
            <w:rFonts w:ascii="Times New Roman" w:hAnsi="Times New Roman" w:cs="Times New Roman"/>
            <w:sz w:val="16"/>
            <w:szCs w:val="16"/>
          </w:rPr>
          <w:tab/>
        </w:r>
        <w:r w:rsidRPr="00CC1438">
          <w:rPr>
            <w:rFonts w:ascii="Times New Roman" w:hAnsi="Times New Roman" w:cs="Times New Roman"/>
            <w:sz w:val="16"/>
            <w:szCs w:val="16"/>
          </w:rPr>
          <w:fldChar w:fldCharType="begin"/>
        </w:r>
        <w:r w:rsidRPr="00CC1438">
          <w:rPr>
            <w:rFonts w:ascii="Times New Roman" w:hAnsi="Times New Roman" w:cs="Times New Roman"/>
            <w:sz w:val="16"/>
            <w:szCs w:val="16"/>
          </w:rPr>
          <w:instrText>PAGE   \* MERGEFORMAT</w:instrText>
        </w:r>
        <w:r w:rsidRPr="00CC1438">
          <w:rPr>
            <w:rFonts w:ascii="Times New Roman" w:hAnsi="Times New Roman" w:cs="Times New Roman"/>
            <w:sz w:val="16"/>
            <w:szCs w:val="16"/>
          </w:rPr>
          <w:fldChar w:fldCharType="separate"/>
        </w:r>
        <w:r w:rsidR="00763023">
          <w:rPr>
            <w:rFonts w:ascii="Times New Roman" w:hAnsi="Times New Roman" w:cs="Times New Roman"/>
            <w:noProof/>
            <w:sz w:val="16"/>
            <w:szCs w:val="16"/>
          </w:rPr>
          <w:t>22</w:t>
        </w:r>
        <w:r w:rsidRPr="00CC1438">
          <w:rPr>
            <w:rFonts w:ascii="Times New Roman" w:hAnsi="Times New Roman" w:cs="Times New Roman"/>
            <w:sz w:val="16"/>
            <w:szCs w:val="16"/>
          </w:rPr>
          <w:fldChar w:fldCharType="end"/>
        </w:r>
        <w:r w:rsidRPr="00CC1438">
          <w:rPr>
            <w:rFonts w:ascii="Times New Roman" w:hAnsi="Times New Roman" w:cs="Times New Roman"/>
            <w:sz w:val="16"/>
            <w:szCs w:val="16"/>
          </w:rPr>
          <w:t xml:space="preserve"> | </w:t>
        </w:r>
        <w:r w:rsidRPr="00CC1438">
          <w:rPr>
            <w:rFonts w:ascii="Times New Roman" w:hAnsi="Times New Roman" w:cs="Times New Roman"/>
            <w:color w:val="7F7F7F" w:themeColor="background1" w:themeShade="7F"/>
            <w:spacing w:val="60"/>
            <w:sz w:val="16"/>
            <w:szCs w:val="16"/>
          </w:rPr>
          <w:t>Strona</w:t>
        </w:r>
      </w:p>
      <w:p w:rsidR="00E276F9" w:rsidRPr="00CC1438" w:rsidRDefault="00037E3C" w:rsidP="00E23A0A">
        <w:pPr>
          <w:pStyle w:val="Stopka"/>
          <w:pBdr>
            <w:top w:val="single" w:sz="4" w:space="1" w:color="D9D9D9" w:themeColor="background1" w:themeShade="D9"/>
          </w:pBdr>
          <w:rPr>
            <w:rFonts w:ascii="Times New Roman" w:hAnsi="Times New Roman" w:cs="Times New Roman"/>
            <w:sz w:val="16"/>
            <w:szCs w:val="16"/>
          </w:rPr>
        </w:pPr>
      </w:p>
    </w:sdtContent>
  </w:sdt>
  <w:p w:rsidR="00E276F9" w:rsidRPr="0092580A" w:rsidRDefault="0092580A" w:rsidP="0024198E">
    <w:pPr>
      <w:autoSpaceDE w:val="0"/>
      <w:autoSpaceDN w:val="0"/>
      <w:adjustRightInd w:val="0"/>
      <w:spacing w:after="0" w:line="276" w:lineRule="auto"/>
      <w:jc w:val="right"/>
      <w:rPr>
        <w:rFonts w:ascii="Times New Roman" w:hAnsi="Times New Roman" w:cs="Times New Roman"/>
      </w:rPr>
    </w:pPr>
    <w:r w:rsidRPr="0092580A">
      <w:rPr>
        <w:rFonts w:ascii="Times New Roman" w:eastAsia="Calibri" w:hAnsi="Times New Roman" w:cs="Times New Roman"/>
        <w:sz w:val="20"/>
        <w:szCs w:val="20"/>
      </w:rPr>
      <w:t>Przebudowa oświetlenia boiska sportowego na działkach nr 794/2, 206/51 i 206/47 położonych w Dukli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E3C" w:rsidRDefault="00037E3C" w:rsidP="006D492C">
      <w:pPr>
        <w:spacing w:after="0" w:line="240" w:lineRule="auto"/>
      </w:pPr>
      <w:r>
        <w:separator/>
      </w:r>
    </w:p>
  </w:footnote>
  <w:footnote w:type="continuationSeparator" w:id="0">
    <w:p w:rsidR="00037E3C" w:rsidRDefault="00037E3C" w:rsidP="006D49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D96A6EE2"/>
    <w:name w:val="WW8Num3"/>
    <w:lvl w:ilvl="0">
      <w:start w:val="1"/>
      <w:numFmt w:val="lowerLetter"/>
      <w:lvlText w:val="%1)"/>
      <w:lvlJc w:val="left"/>
      <w:pPr>
        <w:tabs>
          <w:tab w:val="num" w:pos="720"/>
        </w:tabs>
        <w:ind w:left="720" w:hanging="360"/>
      </w:pPr>
      <w:rPr>
        <w:rFonts w:ascii="Times New Roman" w:hAnsi="Times New Roman" w:cs="Times New Roman" w:hint="default"/>
        <w:sz w:val="24"/>
        <w:szCs w:val="24"/>
      </w:rPr>
    </w:lvl>
  </w:abstractNum>
  <w:abstractNum w:abstractNumId="1" w15:restartNumberingAfterBreak="0">
    <w:nsid w:val="05E96C76"/>
    <w:multiLevelType w:val="hybridMultilevel"/>
    <w:tmpl w:val="224C387E"/>
    <w:lvl w:ilvl="0" w:tplc="96C46F60">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04C2D"/>
    <w:multiLevelType w:val="hybridMultilevel"/>
    <w:tmpl w:val="597ECD0E"/>
    <w:lvl w:ilvl="0" w:tplc="D944B23E">
      <w:start w:val="1"/>
      <w:numFmt w:val="bullet"/>
      <w:lvlText w:val="−"/>
      <w:lvlJc w:val="left"/>
      <w:pPr>
        <w:tabs>
          <w:tab w:val="num" w:pos="1069"/>
        </w:tabs>
        <w:ind w:left="1069" w:hanging="360"/>
      </w:pPr>
      <w:rPr>
        <w:rFonts w:ascii="Times New Roman" w:hAnsi="Times New Roman" w:cs="Times New Roman" w:hint="default"/>
        <w:color w:val="auto"/>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8472F36"/>
    <w:multiLevelType w:val="hybridMultilevel"/>
    <w:tmpl w:val="B852D5F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E3B2B"/>
    <w:multiLevelType w:val="hybridMultilevel"/>
    <w:tmpl w:val="C9F0776E"/>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D8147D2"/>
    <w:multiLevelType w:val="hybridMultilevel"/>
    <w:tmpl w:val="09AC7F6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8203D19"/>
    <w:multiLevelType w:val="hybridMultilevel"/>
    <w:tmpl w:val="2620E154"/>
    <w:lvl w:ilvl="0" w:tplc="E3CC98B6">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A7A2CF2">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5165326">
      <w:start w:val="1"/>
      <w:numFmt w:val="bullet"/>
      <w:lvlText w:val="▪"/>
      <w:lvlJc w:val="left"/>
      <w:pPr>
        <w:ind w:left="20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76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48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0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64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365"/>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9FE5A5A"/>
    <w:multiLevelType w:val="hybridMultilevel"/>
    <w:tmpl w:val="8638B3B4"/>
    <w:lvl w:ilvl="0" w:tplc="966E911A">
      <w:start w:val="1"/>
      <w:numFmt w:val="decimal"/>
      <w:lvlText w:val="%1."/>
      <w:lvlJc w:val="left"/>
      <w:pPr>
        <w:ind w:left="1004" w:hanging="360"/>
      </w:pPr>
      <w:rPr>
        <w:rFonts w:ascii="Times New Roman" w:eastAsiaTheme="minorHAnsi" w:hAnsi="Times New Roman" w:cs="Times New Roman" w:hint="default"/>
        <w:sz w:val="24"/>
        <w:szCs w:val="24"/>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B6524AD"/>
    <w:multiLevelType w:val="hybridMultilevel"/>
    <w:tmpl w:val="DBFA8CFC"/>
    <w:lvl w:ilvl="0" w:tplc="3364DC12">
      <w:start w:val="1"/>
      <w:numFmt w:val="lowerLetter"/>
      <w:lvlText w:val="%1)"/>
      <w:lvlJc w:val="left"/>
      <w:pPr>
        <w:ind w:left="629"/>
      </w:pPr>
      <w:rPr>
        <w:rFonts w:hint="default"/>
        <w:b w:val="0"/>
        <w:i w:val="0"/>
        <w:strike w:val="0"/>
        <w:dstrike w:val="0"/>
        <w:color w:val="000000"/>
        <w:sz w:val="24"/>
        <w:szCs w:val="24"/>
        <w:u w:val="none" w:color="000000"/>
        <w:bdr w:val="none" w:sz="0" w:space="0" w:color="auto"/>
        <w:shd w:val="clear" w:color="auto" w:fill="auto"/>
        <w:vertAlign w:val="baseline"/>
      </w:rPr>
    </w:lvl>
    <w:lvl w:ilvl="1" w:tplc="8F76289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F0CA26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4B346B6A">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BFCEC22">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3BE2256">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6C8E4DA">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4414101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81008B6">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EBE2478"/>
    <w:multiLevelType w:val="hybridMultilevel"/>
    <w:tmpl w:val="A14693FC"/>
    <w:lvl w:ilvl="0" w:tplc="B79AFD88">
      <w:start w:val="1"/>
      <w:numFmt w:val="decimal"/>
      <w:lvlText w:val="%1."/>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1B0057C"/>
    <w:multiLevelType w:val="hybridMultilevel"/>
    <w:tmpl w:val="22BE2B06"/>
    <w:lvl w:ilvl="0" w:tplc="E3CC98B6">
      <w:start w:val="1"/>
      <w:numFmt w:val="decimal"/>
      <w:lvlText w:val="%1."/>
      <w:lvlJc w:val="left"/>
      <w:pPr>
        <w:ind w:left="1045"/>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7">
      <w:start w:val="1"/>
      <w:numFmt w:val="lowerLetter"/>
      <w:lvlText w:val="%2)"/>
      <w:lvlJc w:val="left"/>
      <w:pPr>
        <w:ind w:left="1201"/>
      </w:pPr>
      <w:rPr>
        <w:b w:val="0"/>
        <w:i w:val="0"/>
        <w:strike w:val="0"/>
        <w:dstrike w:val="0"/>
        <w:color w:val="000000"/>
        <w:sz w:val="24"/>
        <w:szCs w:val="24"/>
        <w:u w:val="none" w:color="000000"/>
        <w:bdr w:val="none" w:sz="0" w:space="0" w:color="auto"/>
        <w:shd w:val="clear" w:color="auto" w:fill="auto"/>
        <w:vertAlign w:val="baseline"/>
      </w:rPr>
    </w:lvl>
    <w:lvl w:ilvl="2" w:tplc="C5165326">
      <w:start w:val="1"/>
      <w:numFmt w:val="bullet"/>
      <w:lvlText w:val="▪"/>
      <w:lvlJc w:val="left"/>
      <w:pPr>
        <w:ind w:left="21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3EB899DE">
      <w:start w:val="1"/>
      <w:numFmt w:val="bullet"/>
      <w:lvlText w:val="•"/>
      <w:lvlJc w:val="left"/>
      <w:pPr>
        <w:ind w:left="2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FE43A46">
      <w:start w:val="1"/>
      <w:numFmt w:val="bullet"/>
      <w:lvlText w:val="o"/>
      <w:lvlJc w:val="left"/>
      <w:pPr>
        <w:ind w:left="355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18480078">
      <w:start w:val="1"/>
      <w:numFmt w:val="bullet"/>
      <w:lvlText w:val="▪"/>
      <w:lvlJc w:val="left"/>
      <w:pPr>
        <w:ind w:left="427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6AEC685C">
      <w:start w:val="1"/>
      <w:numFmt w:val="bullet"/>
      <w:lvlText w:val="•"/>
      <w:lvlJc w:val="left"/>
      <w:pPr>
        <w:ind w:left="49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B32CDEC">
      <w:start w:val="1"/>
      <w:numFmt w:val="bullet"/>
      <w:lvlText w:val="o"/>
      <w:lvlJc w:val="left"/>
      <w:pPr>
        <w:ind w:left="571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1B6A5BC">
      <w:start w:val="1"/>
      <w:numFmt w:val="bullet"/>
      <w:lvlText w:val="▪"/>
      <w:lvlJc w:val="left"/>
      <w:pPr>
        <w:ind w:left="6431"/>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0F23D5"/>
    <w:multiLevelType w:val="hybridMultilevel"/>
    <w:tmpl w:val="BCF804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552ABB"/>
    <w:multiLevelType w:val="hybridMultilevel"/>
    <w:tmpl w:val="2B6C4B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E421D2"/>
    <w:multiLevelType w:val="hybridMultilevel"/>
    <w:tmpl w:val="B80410DA"/>
    <w:lvl w:ilvl="0" w:tplc="CEB0CAEA">
      <w:start w:val="1"/>
      <w:numFmt w:val="decimal"/>
      <w:lvlText w:val="%1."/>
      <w:lvlJc w:val="left"/>
      <w:pPr>
        <w:ind w:left="720" w:hanging="360"/>
      </w:pPr>
      <w:rPr>
        <w:rFonts w:ascii="Times New Roman" w:eastAsiaTheme="minorHAnsi"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9B5401"/>
    <w:multiLevelType w:val="hybridMultilevel"/>
    <w:tmpl w:val="9AAC59BE"/>
    <w:lvl w:ilvl="0" w:tplc="0415000B">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9B2E2C"/>
    <w:multiLevelType w:val="hybridMultilevel"/>
    <w:tmpl w:val="F2B00248"/>
    <w:lvl w:ilvl="0" w:tplc="C0D65648">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30638AE"/>
    <w:multiLevelType w:val="hybridMultilevel"/>
    <w:tmpl w:val="D722DDBA"/>
    <w:lvl w:ilvl="0" w:tplc="CC103792">
      <w:start w:val="1"/>
      <w:numFmt w:val="bullet"/>
      <w:lvlText w:val="−"/>
      <w:lvlJc w:val="left"/>
      <w:pPr>
        <w:ind w:left="1714" w:hanging="360"/>
      </w:pPr>
      <w:rPr>
        <w:rFonts w:ascii="Times New Roman" w:hAnsi="Times New Roman" w:cs="Times New Roman" w:hint="default"/>
        <w:color w:val="auto"/>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19" w15:restartNumberingAfterBreak="0">
    <w:nsid w:val="35400969"/>
    <w:multiLevelType w:val="hybridMultilevel"/>
    <w:tmpl w:val="6C7A01F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3A9410A7"/>
    <w:multiLevelType w:val="hybridMultilevel"/>
    <w:tmpl w:val="44C0083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C2B0A69"/>
    <w:multiLevelType w:val="hybridMultilevel"/>
    <w:tmpl w:val="EE1AF7D4"/>
    <w:lvl w:ilvl="0" w:tplc="1BE22D7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BA71D6"/>
    <w:multiLevelType w:val="hybridMultilevel"/>
    <w:tmpl w:val="95D46900"/>
    <w:lvl w:ilvl="0" w:tplc="0415000F">
      <w:start w:val="1"/>
      <w:numFmt w:val="decimal"/>
      <w:lvlText w:val="%1."/>
      <w:lvlJc w:val="left"/>
      <w:pPr>
        <w:ind w:left="720" w:hanging="360"/>
      </w:pPr>
    </w:lvl>
    <w:lvl w:ilvl="1" w:tplc="91248B7A">
      <w:start w:val="1"/>
      <w:numFmt w:val="decimal"/>
      <w:lvlText w:val="%2)"/>
      <w:lvlJc w:val="left"/>
      <w:pPr>
        <w:ind w:left="1440" w:hanging="360"/>
      </w:pPr>
      <w:rPr>
        <w:rFonts w:ascii="Times New Roman" w:eastAsiaTheme="minorHAnsi" w:hAnsi="Times New Roman" w:cs="Times New Roman"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C145FE"/>
    <w:multiLevelType w:val="hybridMultilevel"/>
    <w:tmpl w:val="18D4E5B6"/>
    <w:lvl w:ilvl="0" w:tplc="3182924E">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13E232A2">
      <w:start w:val="1"/>
      <w:numFmt w:val="decimal"/>
      <w:lvlText w:val="%2)"/>
      <w:lvlJc w:val="left"/>
      <w:pPr>
        <w:ind w:left="1354"/>
      </w:pPr>
      <w:rPr>
        <w:b w:val="0"/>
        <w:i w:val="0"/>
        <w:strike w:val="0"/>
        <w:dstrike w:val="0"/>
        <w:color w:val="000000"/>
        <w:sz w:val="24"/>
        <w:szCs w:val="24"/>
        <w:u w:val="none" w:color="000000"/>
        <w:bdr w:val="none" w:sz="0" w:space="0" w:color="auto"/>
        <w:shd w:val="clear" w:color="auto" w:fill="auto"/>
        <w:vertAlign w:val="baseline"/>
      </w:rPr>
    </w:lvl>
    <w:lvl w:ilvl="2" w:tplc="19B23F66">
      <w:start w:val="1"/>
      <w:numFmt w:val="lowerRoman"/>
      <w:lvlText w:val="%3"/>
      <w:lvlJc w:val="left"/>
      <w:pPr>
        <w:ind w:left="19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7DEE935C">
      <w:start w:val="1"/>
      <w:numFmt w:val="decimal"/>
      <w:lvlText w:val="%4"/>
      <w:lvlJc w:val="left"/>
      <w:pPr>
        <w:ind w:left="26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314AF66">
      <w:start w:val="1"/>
      <w:numFmt w:val="lowerLetter"/>
      <w:lvlText w:val="%5"/>
      <w:lvlJc w:val="left"/>
      <w:pPr>
        <w:ind w:left="341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7EB8EF48">
      <w:start w:val="1"/>
      <w:numFmt w:val="lowerRoman"/>
      <w:lvlText w:val="%6"/>
      <w:lvlJc w:val="left"/>
      <w:pPr>
        <w:ind w:left="413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4483558">
      <w:start w:val="1"/>
      <w:numFmt w:val="decimal"/>
      <w:lvlText w:val="%7"/>
      <w:lvlJc w:val="left"/>
      <w:pPr>
        <w:ind w:left="485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D92E3356">
      <w:start w:val="1"/>
      <w:numFmt w:val="lowerLetter"/>
      <w:lvlText w:val="%8"/>
      <w:lvlJc w:val="left"/>
      <w:pPr>
        <w:ind w:left="557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E25D88">
      <w:start w:val="1"/>
      <w:numFmt w:val="lowerRoman"/>
      <w:lvlText w:val="%9"/>
      <w:lvlJc w:val="left"/>
      <w:pPr>
        <w:ind w:left="629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42CA7AAB"/>
    <w:multiLevelType w:val="hybridMultilevel"/>
    <w:tmpl w:val="B83201E8"/>
    <w:lvl w:ilvl="0" w:tplc="5C02248C">
      <w:start w:val="1"/>
      <w:numFmt w:val="lowerLetter"/>
      <w:lvlText w:val="%1)"/>
      <w:lvlJc w:val="left"/>
      <w:pPr>
        <w:ind w:left="1494" w:hanging="360"/>
      </w:pPr>
      <w:rPr>
        <w:rFonts w:hint="default"/>
        <w:b w:val="0"/>
      </w:rPr>
    </w:lvl>
    <w:lvl w:ilvl="1" w:tplc="63B22A3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556499C"/>
    <w:multiLevelType w:val="hybridMultilevel"/>
    <w:tmpl w:val="8BB4DC18"/>
    <w:lvl w:ilvl="0" w:tplc="9C76052A">
      <w:start w:val="1"/>
      <w:numFmt w:val="decimal"/>
      <w:lvlText w:val="%1."/>
      <w:lvlJc w:val="left"/>
      <w:pPr>
        <w:ind w:left="720" w:hanging="360"/>
      </w:pPr>
      <w:rPr>
        <w:rFonts w:eastAsia="Arial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4E475C"/>
    <w:multiLevelType w:val="hybridMultilevel"/>
    <w:tmpl w:val="E4C022F8"/>
    <w:lvl w:ilvl="0" w:tplc="04150011">
      <w:start w:val="1"/>
      <w:numFmt w:val="decimal"/>
      <w:lvlText w:val="%1)"/>
      <w:lvlJc w:val="left"/>
      <w:pPr>
        <w:ind w:left="360" w:hanging="360"/>
      </w:pPr>
    </w:lvl>
    <w:lvl w:ilvl="1" w:tplc="0FFEC83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9772AB0"/>
    <w:multiLevelType w:val="hybridMultilevel"/>
    <w:tmpl w:val="8C32DB9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C70727C">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A031D0A"/>
    <w:multiLevelType w:val="hybridMultilevel"/>
    <w:tmpl w:val="69CA09D6"/>
    <w:lvl w:ilvl="0" w:tplc="04150017">
      <w:start w:val="1"/>
      <w:numFmt w:val="lowerLetter"/>
      <w:lvlText w:val="%1)"/>
      <w:lvlJc w:val="left"/>
      <w:pPr>
        <w:ind w:left="1921" w:hanging="360"/>
      </w:pPr>
    </w:lvl>
    <w:lvl w:ilvl="1" w:tplc="04150019" w:tentative="1">
      <w:start w:val="1"/>
      <w:numFmt w:val="lowerLetter"/>
      <w:lvlText w:val="%2."/>
      <w:lvlJc w:val="left"/>
      <w:pPr>
        <w:ind w:left="2641" w:hanging="360"/>
      </w:pPr>
    </w:lvl>
    <w:lvl w:ilvl="2" w:tplc="0415001B" w:tentative="1">
      <w:start w:val="1"/>
      <w:numFmt w:val="lowerRoman"/>
      <w:lvlText w:val="%3."/>
      <w:lvlJc w:val="right"/>
      <w:pPr>
        <w:ind w:left="3361" w:hanging="180"/>
      </w:pPr>
    </w:lvl>
    <w:lvl w:ilvl="3" w:tplc="0415000F" w:tentative="1">
      <w:start w:val="1"/>
      <w:numFmt w:val="decimal"/>
      <w:lvlText w:val="%4."/>
      <w:lvlJc w:val="left"/>
      <w:pPr>
        <w:ind w:left="4081" w:hanging="360"/>
      </w:pPr>
    </w:lvl>
    <w:lvl w:ilvl="4" w:tplc="04150019" w:tentative="1">
      <w:start w:val="1"/>
      <w:numFmt w:val="lowerLetter"/>
      <w:lvlText w:val="%5."/>
      <w:lvlJc w:val="left"/>
      <w:pPr>
        <w:ind w:left="4801" w:hanging="360"/>
      </w:pPr>
    </w:lvl>
    <w:lvl w:ilvl="5" w:tplc="0415001B" w:tentative="1">
      <w:start w:val="1"/>
      <w:numFmt w:val="lowerRoman"/>
      <w:lvlText w:val="%6."/>
      <w:lvlJc w:val="right"/>
      <w:pPr>
        <w:ind w:left="5521" w:hanging="180"/>
      </w:pPr>
    </w:lvl>
    <w:lvl w:ilvl="6" w:tplc="0415000F" w:tentative="1">
      <w:start w:val="1"/>
      <w:numFmt w:val="decimal"/>
      <w:lvlText w:val="%7."/>
      <w:lvlJc w:val="left"/>
      <w:pPr>
        <w:ind w:left="6241" w:hanging="360"/>
      </w:pPr>
    </w:lvl>
    <w:lvl w:ilvl="7" w:tplc="04150019" w:tentative="1">
      <w:start w:val="1"/>
      <w:numFmt w:val="lowerLetter"/>
      <w:lvlText w:val="%8."/>
      <w:lvlJc w:val="left"/>
      <w:pPr>
        <w:ind w:left="6961" w:hanging="360"/>
      </w:pPr>
    </w:lvl>
    <w:lvl w:ilvl="8" w:tplc="0415001B" w:tentative="1">
      <w:start w:val="1"/>
      <w:numFmt w:val="lowerRoman"/>
      <w:lvlText w:val="%9."/>
      <w:lvlJc w:val="right"/>
      <w:pPr>
        <w:ind w:left="7681" w:hanging="180"/>
      </w:pPr>
    </w:lvl>
  </w:abstractNum>
  <w:abstractNum w:abstractNumId="30" w15:restartNumberingAfterBreak="0">
    <w:nsid w:val="4A630E8F"/>
    <w:multiLevelType w:val="hybridMultilevel"/>
    <w:tmpl w:val="E356DF4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9F27B6"/>
    <w:multiLevelType w:val="hybridMultilevel"/>
    <w:tmpl w:val="5A1C7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F56D46"/>
    <w:multiLevelType w:val="hybridMultilevel"/>
    <w:tmpl w:val="0A747764"/>
    <w:lvl w:ilvl="0" w:tplc="BA4EECE4">
      <w:start w:val="1"/>
      <w:numFmt w:val="decimal"/>
      <w:lvlText w:val="%1)"/>
      <w:lvlJc w:val="left"/>
      <w:pPr>
        <w:ind w:left="720" w:hanging="360"/>
      </w:pPr>
      <w:rPr>
        <w:i w:val="0"/>
      </w:rPr>
    </w:lvl>
    <w:lvl w:ilvl="1" w:tplc="99049B4E">
      <w:start w:val="1"/>
      <w:numFmt w:val="decimal"/>
      <w:lvlText w:val="%2)"/>
      <w:lvlJc w:val="left"/>
      <w:pPr>
        <w:ind w:left="1440" w:hanging="360"/>
      </w:pPr>
      <w:rPr>
        <w:rFonts w:ascii="Times New Roman" w:eastAsia="Verdana"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0186CB8"/>
    <w:multiLevelType w:val="multilevel"/>
    <w:tmpl w:val="4D7032A8"/>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1552BB"/>
    <w:multiLevelType w:val="hybridMultilevel"/>
    <w:tmpl w:val="1508112A"/>
    <w:lvl w:ilvl="0" w:tplc="BB4E1392">
      <w:start w:val="1"/>
      <w:numFmt w:val="decimal"/>
      <w:lvlText w:val="%1."/>
      <w:lvlJc w:val="left"/>
      <w:pPr>
        <w:ind w:left="851"/>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7408AFC">
      <w:start w:val="1"/>
      <w:numFmt w:val="lowerLetter"/>
      <w:lvlText w:val="%2"/>
      <w:lvlJc w:val="left"/>
      <w:pPr>
        <w:ind w:left="13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55990375"/>
    <w:multiLevelType w:val="hybridMultilevel"/>
    <w:tmpl w:val="ABFA44A2"/>
    <w:lvl w:ilvl="0" w:tplc="04150011">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201E7F"/>
    <w:multiLevelType w:val="hybridMultilevel"/>
    <w:tmpl w:val="181C47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311500"/>
    <w:multiLevelType w:val="hybridMultilevel"/>
    <w:tmpl w:val="9B5E14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5CF164C7"/>
    <w:multiLevelType w:val="hybridMultilevel"/>
    <w:tmpl w:val="61E857B0"/>
    <w:lvl w:ilvl="0" w:tplc="694C0362">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EC56BD2"/>
    <w:multiLevelType w:val="hybridMultilevel"/>
    <w:tmpl w:val="2F7AC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F5F0ABD"/>
    <w:multiLevelType w:val="hybridMultilevel"/>
    <w:tmpl w:val="28CC6946"/>
    <w:lvl w:ilvl="0" w:tplc="0F9048B0">
      <w:start w:val="1"/>
      <w:numFmt w:val="decimal"/>
      <w:lvlText w:val="%1."/>
      <w:lvlJc w:val="left"/>
      <w:pPr>
        <w:ind w:left="720" w:hanging="360"/>
      </w:pPr>
      <w:rPr>
        <w:rFonts w:ascii="Times New Roman" w:eastAsia="Verdana"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E65CD"/>
    <w:multiLevelType w:val="hybridMultilevel"/>
    <w:tmpl w:val="709A419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66B02F1D"/>
    <w:multiLevelType w:val="hybridMultilevel"/>
    <w:tmpl w:val="71429240"/>
    <w:lvl w:ilvl="0" w:tplc="04150011">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415067"/>
    <w:multiLevelType w:val="hybridMultilevel"/>
    <w:tmpl w:val="93F0047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08156B"/>
    <w:multiLevelType w:val="hybridMultilevel"/>
    <w:tmpl w:val="98BE2EB8"/>
    <w:lvl w:ilvl="0" w:tplc="BB4E1392">
      <w:start w:val="1"/>
      <w:numFmt w:val="decimal"/>
      <w:lvlText w:val="%1."/>
      <w:lvlJc w:val="left"/>
      <w:pPr>
        <w:ind w:left="979"/>
      </w:pPr>
      <w:rPr>
        <w:rFonts w:ascii="Times New Roman" w:eastAsia="Verdan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94E0B2">
      <w:start w:val="1"/>
      <w:numFmt w:val="decimal"/>
      <w:lvlText w:val="%2)"/>
      <w:lvlJc w:val="left"/>
      <w:pPr>
        <w:ind w:left="1382"/>
      </w:pPr>
      <w:rPr>
        <w:b w:val="0"/>
        <w:i w:val="0"/>
        <w:strike w:val="0"/>
        <w:dstrike w:val="0"/>
        <w:color w:val="000000"/>
        <w:sz w:val="24"/>
        <w:szCs w:val="24"/>
        <w:u w:val="none" w:color="000000"/>
        <w:bdr w:val="none" w:sz="0" w:space="0" w:color="auto"/>
        <w:shd w:val="clear" w:color="auto" w:fill="auto"/>
        <w:vertAlign w:val="baseline"/>
      </w:rPr>
    </w:lvl>
    <w:lvl w:ilvl="2" w:tplc="72B4D30A">
      <w:start w:val="1"/>
      <w:numFmt w:val="lowerRoman"/>
      <w:lvlText w:val="%3"/>
      <w:lvlJc w:val="left"/>
      <w:pPr>
        <w:ind w:left="21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C0A627A0">
      <w:start w:val="1"/>
      <w:numFmt w:val="decimal"/>
      <w:lvlText w:val="%4"/>
      <w:lvlJc w:val="left"/>
      <w:pPr>
        <w:ind w:left="28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8402E028">
      <w:start w:val="1"/>
      <w:numFmt w:val="lowerLetter"/>
      <w:lvlText w:val="%5"/>
      <w:lvlJc w:val="left"/>
      <w:pPr>
        <w:ind w:left="354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1E8E8B4C">
      <w:start w:val="1"/>
      <w:numFmt w:val="lowerRoman"/>
      <w:lvlText w:val="%6"/>
      <w:lvlJc w:val="left"/>
      <w:pPr>
        <w:ind w:left="426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57CA95E">
      <w:start w:val="1"/>
      <w:numFmt w:val="decimal"/>
      <w:lvlText w:val="%7"/>
      <w:lvlJc w:val="left"/>
      <w:pPr>
        <w:ind w:left="498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9F06492">
      <w:start w:val="1"/>
      <w:numFmt w:val="lowerLetter"/>
      <w:lvlText w:val="%8"/>
      <w:lvlJc w:val="left"/>
      <w:pPr>
        <w:ind w:left="570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D4F442CE">
      <w:start w:val="1"/>
      <w:numFmt w:val="lowerRoman"/>
      <w:lvlText w:val="%9"/>
      <w:lvlJc w:val="left"/>
      <w:pPr>
        <w:ind w:left="6422"/>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98A2DB4"/>
    <w:multiLevelType w:val="hybridMultilevel"/>
    <w:tmpl w:val="3384AB26"/>
    <w:lvl w:ilvl="0" w:tplc="B4328D1E">
      <w:start w:val="1"/>
      <w:numFmt w:val="decimal"/>
      <w:lvlText w:val="%1."/>
      <w:lvlJc w:val="center"/>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B2F68"/>
    <w:multiLevelType w:val="hybridMultilevel"/>
    <w:tmpl w:val="49103C1E"/>
    <w:lvl w:ilvl="0" w:tplc="B2A04050">
      <w:start w:val="1"/>
      <w:numFmt w:val="decimal"/>
      <w:lvlText w:val="%1."/>
      <w:lvlJc w:val="left"/>
      <w:pPr>
        <w:ind w:left="360" w:hanging="360"/>
      </w:pPr>
      <w:rPr>
        <w:rFonts w:ascii="Times New Roman" w:eastAsiaTheme="minorHAnsi"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EBD18E3"/>
    <w:multiLevelType w:val="hybridMultilevel"/>
    <w:tmpl w:val="A6A6AC84"/>
    <w:lvl w:ilvl="0" w:tplc="D99CCDB2">
      <w:start w:val="1"/>
      <w:numFmt w:val="decimal"/>
      <w:lvlText w:val="%1."/>
      <w:lvlJc w:val="left"/>
      <w:pPr>
        <w:ind w:left="720" w:hanging="360"/>
      </w:pPr>
      <w:rPr>
        <w:rFonts w:ascii="Times New Roman" w:eastAsiaTheme="minorHAnsi" w:hAnsi="Times New Roman" w:cs="Times New Roman" w:hint="default"/>
      </w:rPr>
    </w:lvl>
    <w:lvl w:ilvl="1" w:tplc="6F14DD96">
      <w:start w:val="1"/>
      <w:numFmt w:val="decimal"/>
      <w:lvlText w:val="%2)"/>
      <w:lvlJc w:val="left"/>
      <w:pPr>
        <w:ind w:left="1440" w:hanging="360"/>
      </w:pPr>
      <w:rPr>
        <w:rFonts w:ascii="Times New Roman" w:eastAsiaTheme="minorHAnsi" w:hAnsi="Times New Roman" w:cs="Times New Roman"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F562AB"/>
    <w:multiLevelType w:val="hybridMultilevel"/>
    <w:tmpl w:val="FBE2AEF6"/>
    <w:lvl w:ilvl="0" w:tplc="A77EFA0E">
      <w:start w:val="1"/>
      <w:numFmt w:val="bullet"/>
      <w:lvlText w:val="•"/>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F464216">
      <w:start w:val="1"/>
      <w:numFmt w:val="bullet"/>
      <w:lvlText w:val="•"/>
      <w:lvlJc w:val="left"/>
      <w:pPr>
        <w:ind w:left="133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1CECCBE">
      <w:start w:val="1"/>
      <w:numFmt w:val="bullet"/>
      <w:lvlText w:val="▪"/>
      <w:lvlJc w:val="left"/>
      <w:pPr>
        <w:ind w:left="17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0DAAB82E">
      <w:start w:val="1"/>
      <w:numFmt w:val="bullet"/>
      <w:lvlText w:val="•"/>
      <w:lvlJc w:val="left"/>
      <w:pPr>
        <w:ind w:left="246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B24F4AC">
      <w:start w:val="1"/>
      <w:numFmt w:val="bullet"/>
      <w:lvlText w:val="o"/>
      <w:lvlJc w:val="left"/>
      <w:pPr>
        <w:ind w:left="318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0376FEEA">
      <w:start w:val="1"/>
      <w:numFmt w:val="bullet"/>
      <w:lvlText w:val="▪"/>
      <w:lvlJc w:val="left"/>
      <w:pPr>
        <w:ind w:left="390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FE4AFBD0">
      <w:start w:val="1"/>
      <w:numFmt w:val="bullet"/>
      <w:lvlText w:val="•"/>
      <w:lvlJc w:val="left"/>
      <w:pPr>
        <w:ind w:left="462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1DE1DAC">
      <w:start w:val="1"/>
      <w:numFmt w:val="bullet"/>
      <w:lvlText w:val="o"/>
      <w:lvlJc w:val="left"/>
      <w:pPr>
        <w:ind w:left="534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8EA4AC78">
      <w:start w:val="1"/>
      <w:numFmt w:val="bullet"/>
      <w:lvlText w:val="▪"/>
      <w:lvlJc w:val="left"/>
      <w:pPr>
        <w:ind w:left="6062"/>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71C43FBF"/>
    <w:multiLevelType w:val="hybridMultilevel"/>
    <w:tmpl w:val="F90AB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FF6ABA"/>
    <w:multiLevelType w:val="hybridMultilevel"/>
    <w:tmpl w:val="7BFCFDE2"/>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B0004F"/>
    <w:multiLevelType w:val="hybridMultilevel"/>
    <w:tmpl w:val="BCFED134"/>
    <w:lvl w:ilvl="0" w:tplc="2FAA0A4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9C051D"/>
    <w:multiLevelType w:val="hybridMultilevel"/>
    <w:tmpl w:val="9BD85D52"/>
    <w:lvl w:ilvl="0" w:tplc="3AF410F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F2710F"/>
    <w:multiLevelType w:val="hybridMultilevel"/>
    <w:tmpl w:val="290867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7BBF1DA2"/>
    <w:multiLevelType w:val="hybridMultilevel"/>
    <w:tmpl w:val="328A66A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52"/>
  </w:num>
  <w:num w:numId="2">
    <w:abstractNumId w:val="47"/>
  </w:num>
  <w:num w:numId="3">
    <w:abstractNumId w:val="22"/>
  </w:num>
  <w:num w:numId="4">
    <w:abstractNumId w:val="20"/>
  </w:num>
  <w:num w:numId="5">
    <w:abstractNumId w:val="28"/>
  </w:num>
  <w:num w:numId="6">
    <w:abstractNumId w:val="31"/>
  </w:num>
  <w:num w:numId="7">
    <w:abstractNumId w:val="42"/>
  </w:num>
  <w:num w:numId="8">
    <w:abstractNumId w:val="48"/>
  </w:num>
  <w:num w:numId="9">
    <w:abstractNumId w:val="27"/>
  </w:num>
  <w:num w:numId="10">
    <w:abstractNumId w:val="3"/>
  </w:num>
  <w:num w:numId="11">
    <w:abstractNumId w:val="17"/>
  </w:num>
  <w:num w:numId="12">
    <w:abstractNumId w:val="44"/>
  </w:num>
  <w:num w:numId="13">
    <w:abstractNumId w:val="25"/>
  </w:num>
  <w:num w:numId="14">
    <w:abstractNumId w:val="1"/>
  </w:num>
  <w:num w:numId="15">
    <w:abstractNumId w:val="50"/>
  </w:num>
  <w:num w:numId="16">
    <w:abstractNumId w:val="15"/>
  </w:num>
  <w:num w:numId="17">
    <w:abstractNumId w:val="30"/>
  </w:num>
  <w:num w:numId="18">
    <w:abstractNumId w:val="16"/>
  </w:num>
  <w:num w:numId="19">
    <w:abstractNumId w:val="8"/>
  </w:num>
  <w:num w:numId="20">
    <w:abstractNumId w:val="18"/>
  </w:num>
  <w:num w:numId="21">
    <w:abstractNumId w:val="10"/>
  </w:num>
  <w:num w:numId="22">
    <w:abstractNumId w:val="53"/>
  </w:num>
  <w:num w:numId="23">
    <w:abstractNumId w:val="38"/>
    <w:lvlOverride w:ilvl="0">
      <w:startOverride w:val="1"/>
    </w:lvlOverride>
  </w:num>
  <w:num w:numId="24">
    <w:abstractNumId w:val="24"/>
    <w:lvlOverride w:ilvl="0">
      <w:startOverride w:val="1"/>
    </w:lvlOverride>
  </w:num>
  <w:num w:numId="25">
    <w:abstractNumId w:val="12"/>
  </w:num>
  <w:num w:numId="26">
    <w:abstractNumId w:val="7"/>
  </w:num>
  <w:num w:numId="27">
    <w:abstractNumId w:val="21"/>
  </w:num>
  <w:num w:numId="28">
    <w:abstractNumId w:val="26"/>
  </w:num>
  <w:num w:numId="29">
    <w:abstractNumId w:val="40"/>
  </w:num>
  <w:num w:numId="30">
    <w:abstractNumId w:val="19"/>
  </w:num>
  <w:num w:numId="31">
    <w:abstractNumId w:val="2"/>
  </w:num>
  <w:num w:numId="32">
    <w:abstractNumId w:val="14"/>
  </w:num>
  <w:num w:numId="33">
    <w:abstractNumId w:val="46"/>
  </w:num>
  <w:num w:numId="34">
    <w:abstractNumId w:val="43"/>
  </w:num>
  <w:num w:numId="35">
    <w:abstractNumId w:val="34"/>
  </w:num>
  <w:num w:numId="36">
    <w:abstractNumId w:val="49"/>
  </w:num>
  <w:num w:numId="37">
    <w:abstractNumId w:val="32"/>
  </w:num>
  <w:num w:numId="38">
    <w:abstractNumId w:val="45"/>
  </w:num>
  <w:num w:numId="39">
    <w:abstractNumId w:val="6"/>
  </w:num>
  <w:num w:numId="40">
    <w:abstractNumId w:val="4"/>
  </w:num>
  <w:num w:numId="41">
    <w:abstractNumId w:val="23"/>
  </w:num>
  <w:num w:numId="42">
    <w:abstractNumId w:val="39"/>
  </w:num>
  <w:num w:numId="43">
    <w:abstractNumId w:val="41"/>
  </w:num>
  <w:num w:numId="44">
    <w:abstractNumId w:val="36"/>
  </w:num>
  <w:num w:numId="45">
    <w:abstractNumId w:val="37"/>
  </w:num>
  <w:num w:numId="46">
    <w:abstractNumId w:val="5"/>
  </w:num>
  <w:num w:numId="47">
    <w:abstractNumId w:val="51"/>
  </w:num>
  <w:num w:numId="48">
    <w:abstractNumId w:val="33"/>
  </w:num>
  <w:num w:numId="49">
    <w:abstractNumId w:val="9"/>
  </w:num>
  <w:num w:numId="50">
    <w:abstractNumId w:val="13"/>
  </w:num>
  <w:num w:numId="51">
    <w:abstractNumId w:val="55"/>
  </w:num>
  <w:num w:numId="52">
    <w:abstractNumId w:val="54"/>
  </w:num>
  <w:num w:numId="53">
    <w:abstractNumId w:val="29"/>
  </w:num>
  <w:num w:numId="54">
    <w:abstractNumId w:val="11"/>
  </w:num>
  <w:num w:numId="55">
    <w:abstractNumId w:val="3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658"/>
    <w:rsid w:val="000042EB"/>
    <w:rsid w:val="00007D08"/>
    <w:rsid w:val="00017B58"/>
    <w:rsid w:val="000238C5"/>
    <w:rsid w:val="000266E7"/>
    <w:rsid w:val="00031641"/>
    <w:rsid w:val="00031658"/>
    <w:rsid w:val="00034779"/>
    <w:rsid w:val="00037E3C"/>
    <w:rsid w:val="00040AB6"/>
    <w:rsid w:val="00044DE4"/>
    <w:rsid w:val="00044E29"/>
    <w:rsid w:val="000472C6"/>
    <w:rsid w:val="00052DDF"/>
    <w:rsid w:val="000535B4"/>
    <w:rsid w:val="0006130E"/>
    <w:rsid w:val="00062426"/>
    <w:rsid w:val="000628EB"/>
    <w:rsid w:val="0007033E"/>
    <w:rsid w:val="00073F36"/>
    <w:rsid w:val="000774EE"/>
    <w:rsid w:val="00077C01"/>
    <w:rsid w:val="000931CE"/>
    <w:rsid w:val="000A68C9"/>
    <w:rsid w:val="000B4FF8"/>
    <w:rsid w:val="000C17C6"/>
    <w:rsid w:val="000C1D81"/>
    <w:rsid w:val="000C26F2"/>
    <w:rsid w:val="000C435F"/>
    <w:rsid w:val="000C4FB6"/>
    <w:rsid w:val="000C5BE2"/>
    <w:rsid w:val="000E5EF8"/>
    <w:rsid w:val="000F2EDC"/>
    <w:rsid w:val="000F483B"/>
    <w:rsid w:val="000F6A62"/>
    <w:rsid w:val="0010329E"/>
    <w:rsid w:val="001047FA"/>
    <w:rsid w:val="0011122A"/>
    <w:rsid w:val="00112B2F"/>
    <w:rsid w:val="0011436C"/>
    <w:rsid w:val="00122895"/>
    <w:rsid w:val="00126415"/>
    <w:rsid w:val="00127051"/>
    <w:rsid w:val="00133ADF"/>
    <w:rsid w:val="001375DA"/>
    <w:rsid w:val="00140150"/>
    <w:rsid w:val="0015145A"/>
    <w:rsid w:val="001610E4"/>
    <w:rsid w:val="00161DEF"/>
    <w:rsid w:val="00186EA7"/>
    <w:rsid w:val="001B0155"/>
    <w:rsid w:val="001B2A63"/>
    <w:rsid w:val="001B5096"/>
    <w:rsid w:val="001C2934"/>
    <w:rsid w:val="001C3925"/>
    <w:rsid w:val="001D219D"/>
    <w:rsid w:val="001D3D09"/>
    <w:rsid w:val="001D5B7C"/>
    <w:rsid w:val="001E453F"/>
    <w:rsid w:val="001E686C"/>
    <w:rsid w:val="001E69A9"/>
    <w:rsid w:val="001F53E6"/>
    <w:rsid w:val="001F6F94"/>
    <w:rsid w:val="00201A71"/>
    <w:rsid w:val="002045F6"/>
    <w:rsid w:val="0021148B"/>
    <w:rsid w:val="0021529D"/>
    <w:rsid w:val="00220999"/>
    <w:rsid w:val="00226880"/>
    <w:rsid w:val="00231B36"/>
    <w:rsid w:val="00236AAB"/>
    <w:rsid w:val="0024043C"/>
    <w:rsid w:val="002413C9"/>
    <w:rsid w:val="0024198E"/>
    <w:rsid w:val="0024678B"/>
    <w:rsid w:val="00247F89"/>
    <w:rsid w:val="00252BE3"/>
    <w:rsid w:val="00254F21"/>
    <w:rsid w:val="00255E06"/>
    <w:rsid w:val="002573C5"/>
    <w:rsid w:val="00257A79"/>
    <w:rsid w:val="00261B2B"/>
    <w:rsid w:val="00263826"/>
    <w:rsid w:val="002641C7"/>
    <w:rsid w:val="00267C83"/>
    <w:rsid w:val="002759AE"/>
    <w:rsid w:val="00280038"/>
    <w:rsid w:val="00286723"/>
    <w:rsid w:val="00287991"/>
    <w:rsid w:val="00290EE4"/>
    <w:rsid w:val="00292485"/>
    <w:rsid w:val="00294C0B"/>
    <w:rsid w:val="00296942"/>
    <w:rsid w:val="002A1802"/>
    <w:rsid w:val="002A1E79"/>
    <w:rsid w:val="002A49EA"/>
    <w:rsid w:val="002B2F96"/>
    <w:rsid w:val="002B7A77"/>
    <w:rsid w:val="002C1705"/>
    <w:rsid w:val="002D27F1"/>
    <w:rsid w:val="002D2A68"/>
    <w:rsid w:val="002D38A5"/>
    <w:rsid w:val="002D700D"/>
    <w:rsid w:val="00302E92"/>
    <w:rsid w:val="00303983"/>
    <w:rsid w:val="00307371"/>
    <w:rsid w:val="00314626"/>
    <w:rsid w:val="00316F47"/>
    <w:rsid w:val="003214F4"/>
    <w:rsid w:val="00322991"/>
    <w:rsid w:val="00326E13"/>
    <w:rsid w:val="00327778"/>
    <w:rsid w:val="00332589"/>
    <w:rsid w:val="00334753"/>
    <w:rsid w:val="00335240"/>
    <w:rsid w:val="00340BF1"/>
    <w:rsid w:val="00343282"/>
    <w:rsid w:val="003546B3"/>
    <w:rsid w:val="00361397"/>
    <w:rsid w:val="003615C8"/>
    <w:rsid w:val="00362605"/>
    <w:rsid w:val="00370098"/>
    <w:rsid w:val="00372DBD"/>
    <w:rsid w:val="00374B12"/>
    <w:rsid w:val="00376AA7"/>
    <w:rsid w:val="0039634A"/>
    <w:rsid w:val="003A0CA6"/>
    <w:rsid w:val="003B606D"/>
    <w:rsid w:val="003B6120"/>
    <w:rsid w:val="003D76EE"/>
    <w:rsid w:val="003D7EFF"/>
    <w:rsid w:val="003F6248"/>
    <w:rsid w:val="003F752A"/>
    <w:rsid w:val="00402901"/>
    <w:rsid w:val="00406961"/>
    <w:rsid w:val="0040716B"/>
    <w:rsid w:val="00407B1C"/>
    <w:rsid w:val="0042241F"/>
    <w:rsid w:val="00425C22"/>
    <w:rsid w:val="004274E5"/>
    <w:rsid w:val="00453FC8"/>
    <w:rsid w:val="004559D1"/>
    <w:rsid w:val="004562FC"/>
    <w:rsid w:val="00456320"/>
    <w:rsid w:val="004746BC"/>
    <w:rsid w:val="0047745B"/>
    <w:rsid w:val="00482A95"/>
    <w:rsid w:val="00485135"/>
    <w:rsid w:val="004911CF"/>
    <w:rsid w:val="00494347"/>
    <w:rsid w:val="004A1446"/>
    <w:rsid w:val="004B7618"/>
    <w:rsid w:val="004C4B40"/>
    <w:rsid w:val="004C4E2A"/>
    <w:rsid w:val="004C5E5F"/>
    <w:rsid w:val="004C73BB"/>
    <w:rsid w:val="004D0664"/>
    <w:rsid w:val="004D150A"/>
    <w:rsid w:val="004D65A0"/>
    <w:rsid w:val="004E573D"/>
    <w:rsid w:val="005015F7"/>
    <w:rsid w:val="00501E33"/>
    <w:rsid w:val="0050745C"/>
    <w:rsid w:val="00512B60"/>
    <w:rsid w:val="005140C5"/>
    <w:rsid w:val="0051526A"/>
    <w:rsid w:val="00515A35"/>
    <w:rsid w:val="0051751E"/>
    <w:rsid w:val="00517720"/>
    <w:rsid w:val="005258B3"/>
    <w:rsid w:val="00530E2C"/>
    <w:rsid w:val="0053737C"/>
    <w:rsid w:val="005373DB"/>
    <w:rsid w:val="00545B94"/>
    <w:rsid w:val="00546C9F"/>
    <w:rsid w:val="005500C9"/>
    <w:rsid w:val="005507F3"/>
    <w:rsid w:val="0055128C"/>
    <w:rsid w:val="00557F88"/>
    <w:rsid w:val="00571452"/>
    <w:rsid w:val="0057260D"/>
    <w:rsid w:val="00583817"/>
    <w:rsid w:val="00583968"/>
    <w:rsid w:val="00584981"/>
    <w:rsid w:val="005855B9"/>
    <w:rsid w:val="005870CC"/>
    <w:rsid w:val="005922CD"/>
    <w:rsid w:val="005A027D"/>
    <w:rsid w:val="005A2D6C"/>
    <w:rsid w:val="005A5FFD"/>
    <w:rsid w:val="005A74C4"/>
    <w:rsid w:val="005B14A5"/>
    <w:rsid w:val="005B4B4B"/>
    <w:rsid w:val="005B7E93"/>
    <w:rsid w:val="005D089C"/>
    <w:rsid w:val="005D247F"/>
    <w:rsid w:val="005D6131"/>
    <w:rsid w:val="005E0787"/>
    <w:rsid w:val="005E5595"/>
    <w:rsid w:val="005F768D"/>
    <w:rsid w:val="00602FED"/>
    <w:rsid w:val="006050FA"/>
    <w:rsid w:val="00611226"/>
    <w:rsid w:val="00625136"/>
    <w:rsid w:val="00631F31"/>
    <w:rsid w:val="00633214"/>
    <w:rsid w:val="00635ECE"/>
    <w:rsid w:val="0064220B"/>
    <w:rsid w:val="006523D1"/>
    <w:rsid w:val="00660BCD"/>
    <w:rsid w:val="006637A3"/>
    <w:rsid w:val="006645E6"/>
    <w:rsid w:val="00665099"/>
    <w:rsid w:val="00667490"/>
    <w:rsid w:val="006740AC"/>
    <w:rsid w:val="006763E8"/>
    <w:rsid w:val="0069214A"/>
    <w:rsid w:val="00696376"/>
    <w:rsid w:val="006A2453"/>
    <w:rsid w:val="006B0DDF"/>
    <w:rsid w:val="006B2F68"/>
    <w:rsid w:val="006C0040"/>
    <w:rsid w:val="006C1143"/>
    <w:rsid w:val="006C1262"/>
    <w:rsid w:val="006C1768"/>
    <w:rsid w:val="006C3D6E"/>
    <w:rsid w:val="006C7D66"/>
    <w:rsid w:val="006D085E"/>
    <w:rsid w:val="006D492C"/>
    <w:rsid w:val="006D4A3A"/>
    <w:rsid w:val="006D6719"/>
    <w:rsid w:val="006E1AF6"/>
    <w:rsid w:val="006E5216"/>
    <w:rsid w:val="006E6952"/>
    <w:rsid w:val="006F769A"/>
    <w:rsid w:val="006F7C02"/>
    <w:rsid w:val="00702403"/>
    <w:rsid w:val="00703853"/>
    <w:rsid w:val="007074F2"/>
    <w:rsid w:val="007157EB"/>
    <w:rsid w:val="00717011"/>
    <w:rsid w:val="0071762A"/>
    <w:rsid w:val="00717F1D"/>
    <w:rsid w:val="0072158D"/>
    <w:rsid w:val="0072240F"/>
    <w:rsid w:val="00726B6E"/>
    <w:rsid w:val="0072783A"/>
    <w:rsid w:val="00737944"/>
    <w:rsid w:val="007413D1"/>
    <w:rsid w:val="007468A2"/>
    <w:rsid w:val="00747ED6"/>
    <w:rsid w:val="007543F9"/>
    <w:rsid w:val="00755E56"/>
    <w:rsid w:val="00763023"/>
    <w:rsid w:val="00766AAE"/>
    <w:rsid w:val="007673BD"/>
    <w:rsid w:val="007701E4"/>
    <w:rsid w:val="00774A0D"/>
    <w:rsid w:val="007777A0"/>
    <w:rsid w:val="00780D4C"/>
    <w:rsid w:val="007813E4"/>
    <w:rsid w:val="00781E07"/>
    <w:rsid w:val="007854B0"/>
    <w:rsid w:val="007906C7"/>
    <w:rsid w:val="0079168A"/>
    <w:rsid w:val="007A7C9C"/>
    <w:rsid w:val="007B4C30"/>
    <w:rsid w:val="007C0049"/>
    <w:rsid w:val="007C0288"/>
    <w:rsid w:val="007C1118"/>
    <w:rsid w:val="007D259A"/>
    <w:rsid w:val="007E2BBB"/>
    <w:rsid w:val="007F073E"/>
    <w:rsid w:val="007F1250"/>
    <w:rsid w:val="007F1FB5"/>
    <w:rsid w:val="007F4E92"/>
    <w:rsid w:val="00802227"/>
    <w:rsid w:val="008022BD"/>
    <w:rsid w:val="00802596"/>
    <w:rsid w:val="00814BCD"/>
    <w:rsid w:val="00815CD0"/>
    <w:rsid w:val="0082055A"/>
    <w:rsid w:val="0082535F"/>
    <w:rsid w:val="008319C0"/>
    <w:rsid w:val="00837C14"/>
    <w:rsid w:val="008548FE"/>
    <w:rsid w:val="0086090B"/>
    <w:rsid w:val="00870A01"/>
    <w:rsid w:val="00877DBC"/>
    <w:rsid w:val="00880850"/>
    <w:rsid w:val="008A1F7B"/>
    <w:rsid w:val="008B04A8"/>
    <w:rsid w:val="008B368D"/>
    <w:rsid w:val="008C2BE5"/>
    <w:rsid w:val="008C376E"/>
    <w:rsid w:val="008C4838"/>
    <w:rsid w:val="008C4DDD"/>
    <w:rsid w:val="008D102D"/>
    <w:rsid w:val="008D56FF"/>
    <w:rsid w:val="008D5751"/>
    <w:rsid w:val="008E6022"/>
    <w:rsid w:val="009019DD"/>
    <w:rsid w:val="00903888"/>
    <w:rsid w:val="00905EC3"/>
    <w:rsid w:val="00907E14"/>
    <w:rsid w:val="00914CB7"/>
    <w:rsid w:val="0091530E"/>
    <w:rsid w:val="00916C29"/>
    <w:rsid w:val="00922177"/>
    <w:rsid w:val="0092580A"/>
    <w:rsid w:val="00926C0D"/>
    <w:rsid w:val="00927EBE"/>
    <w:rsid w:val="00937684"/>
    <w:rsid w:val="00944CD9"/>
    <w:rsid w:val="0095010C"/>
    <w:rsid w:val="0095051A"/>
    <w:rsid w:val="0095075E"/>
    <w:rsid w:val="0096291F"/>
    <w:rsid w:val="0097200A"/>
    <w:rsid w:val="00980FC9"/>
    <w:rsid w:val="0098216F"/>
    <w:rsid w:val="00982ED8"/>
    <w:rsid w:val="009850B5"/>
    <w:rsid w:val="009936BA"/>
    <w:rsid w:val="0099707D"/>
    <w:rsid w:val="009A1B2A"/>
    <w:rsid w:val="009A30AC"/>
    <w:rsid w:val="009B0029"/>
    <w:rsid w:val="009B1D07"/>
    <w:rsid w:val="009B5E8C"/>
    <w:rsid w:val="009C2A7C"/>
    <w:rsid w:val="009D61C3"/>
    <w:rsid w:val="009E2292"/>
    <w:rsid w:val="009E4DEA"/>
    <w:rsid w:val="00A01A0B"/>
    <w:rsid w:val="00A02C78"/>
    <w:rsid w:val="00A05E68"/>
    <w:rsid w:val="00A16CBD"/>
    <w:rsid w:val="00A235BE"/>
    <w:rsid w:val="00A2485A"/>
    <w:rsid w:val="00A41D49"/>
    <w:rsid w:val="00A61CBA"/>
    <w:rsid w:val="00A645B3"/>
    <w:rsid w:val="00A6673E"/>
    <w:rsid w:val="00A6779B"/>
    <w:rsid w:val="00A70735"/>
    <w:rsid w:val="00A87440"/>
    <w:rsid w:val="00A90866"/>
    <w:rsid w:val="00A929F7"/>
    <w:rsid w:val="00A96AB5"/>
    <w:rsid w:val="00AA0EE4"/>
    <w:rsid w:val="00AA230B"/>
    <w:rsid w:val="00AB4CEE"/>
    <w:rsid w:val="00AB4F7A"/>
    <w:rsid w:val="00AB6642"/>
    <w:rsid w:val="00AC1307"/>
    <w:rsid w:val="00AC2F0F"/>
    <w:rsid w:val="00AC6AE7"/>
    <w:rsid w:val="00AD6765"/>
    <w:rsid w:val="00AE109A"/>
    <w:rsid w:val="00AE1D40"/>
    <w:rsid w:val="00AE4F7B"/>
    <w:rsid w:val="00AE6E57"/>
    <w:rsid w:val="00B05954"/>
    <w:rsid w:val="00B105CE"/>
    <w:rsid w:val="00B11FDA"/>
    <w:rsid w:val="00B22069"/>
    <w:rsid w:val="00B22A07"/>
    <w:rsid w:val="00B33561"/>
    <w:rsid w:val="00B34154"/>
    <w:rsid w:val="00B346BA"/>
    <w:rsid w:val="00B350CB"/>
    <w:rsid w:val="00B35135"/>
    <w:rsid w:val="00B3745C"/>
    <w:rsid w:val="00B37CD6"/>
    <w:rsid w:val="00B4140B"/>
    <w:rsid w:val="00B45A0F"/>
    <w:rsid w:val="00B45A94"/>
    <w:rsid w:val="00B50E2D"/>
    <w:rsid w:val="00B54AA9"/>
    <w:rsid w:val="00B56AD6"/>
    <w:rsid w:val="00B712B0"/>
    <w:rsid w:val="00B848A0"/>
    <w:rsid w:val="00B92D70"/>
    <w:rsid w:val="00BA1FAC"/>
    <w:rsid w:val="00BB2C04"/>
    <w:rsid w:val="00BB3397"/>
    <w:rsid w:val="00BB6638"/>
    <w:rsid w:val="00BC426C"/>
    <w:rsid w:val="00BC4F5F"/>
    <w:rsid w:val="00BD401C"/>
    <w:rsid w:val="00BF2962"/>
    <w:rsid w:val="00C161C7"/>
    <w:rsid w:val="00C20682"/>
    <w:rsid w:val="00C270BB"/>
    <w:rsid w:val="00C302E5"/>
    <w:rsid w:val="00C32018"/>
    <w:rsid w:val="00C37722"/>
    <w:rsid w:val="00C41F9C"/>
    <w:rsid w:val="00C4305E"/>
    <w:rsid w:val="00C47157"/>
    <w:rsid w:val="00C52CEE"/>
    <w:rsid w:val="00C571A3"/>
    <w:rsid w:val="00C61863"/>
    <w:rsid w:val="00C66071"/>
    <w:rsid w:val="00C676A8"/>
    <w:rsid w:val="00C70292"/>
    <w:rsid w:val="00C714FA"/>
    <w:rsid w:val="00C7653E"/>
    <w:rsid w:val="00C77A41"/>
    <w:rsid w:val="00C90078"/>
    <w:rsid w:val="00C9157B"/>
    <w:rsid w:val="00C92F95"/>
    <w:rsid w:val="00C9665F"/>
    <w:rsid w:val="00C97646"/>
    <w:rsid w:val="00CA0DF2"/>
    <w:rsid w:val="00CA140C"/>
    <w:rsid w:val="00CA3294"/>
    <w:rsid w:val="00CA5A2B"/>
    <w:rsid w:val="00CB480C"/>
    <w:rsid w:val="00CB6A34"/>
    <w:rsid w:val="00CC1438"/>
    <w:rsid w:val="00CC20ED"/>
    <w:rsid w:val="00CD056F"/>
    <w:rsid w:val="00CD0834"/>
    <w:rsid w:val="00CE0714"/>
    <w:rsid w:val="00CE1668"/>
    <w:rsid w:val="00CF15D7"/>
    <w:rsid w:val="00CF1C13"/>
    <w:rsid w:val="00CF2FBD"/>
    <w:rsid w:val="00CF75F4"/>
    <w:rsid w:val="00D02C1F"/>
    <w:rsid w:val="00D12070"/>
    <w:rsid w:val="00D20030"/>
    <w:rsid w:val="00D222F9"/>
    <w:rsid w:val="00D3116D"/>
    <w:rsid w:val="00D33C98"/>
    <w:rsid w:val="00D421C9"/>
    <w:rsid w:val="00D44D8E"/>
    <w:rsid w:val="00D513DB"/>
    <w:rsid w:val="00D52F7A"/>
    <w:rsid w:val="00D60AEE"/>
    <w:rsid w:val="00D62AC7"/>
    <w:rsid w:val="00D63F6D"/>
    <w:rsid w:val="00D64345"/>
    <w:rsid w:val="00D6470D"/>
    <w:rsid w:val="00D65851"/>
    <w:rsid w:val="00D66F12"/>
    <w:rsid w:val="00D70381"/>
    <w:rsid w:val="00D84037"/>
    <w:rsid w:val="00D94116"/>
    <w:rsid w:val="00D943B8"/>
    <w:rsid w:val="00DA08BA"/>
    <w:rsid w:val="00DA123D"/>
    <w:rsid w:val="00DA35CA"/>
    <w:rsid w:val="00DA6F7C"/>
    <w:rsid w:val="00DB0E35"/>
    <w:rsid w:val="00DB3330"/>
    <w:rsid w:val="00DB4E63"/>
    <w:rsid w:val="00DB58BD"/>
    <w:rsid w:val="00DC1E58"/>
    <w:rsid w:val="00DD38A8"/>
    <w:rsid w:val="00DD7F44"/>
    <w:rsid w:val="00DE2E92"/>
    <w:rsid w:val="00DE319C"/>
    <w:rsid w:val="00DE41A3"/>
    <w:rsid w:val="00DF2C8C"/>
    <w:rsid w:val="00DF732B"/>
    <w:rsid w:val="00DF7F63"/>
    <w:rsid w:val="00E1348B"/>
    <w:rsid w:val="00E22880"/>
    <w:rsid w:val="00E23A0A"/>
    <w:rsid w:val="00E2470D"/>
    <w:rsid w:val="00E276F9"/>
    <w:rsid w:val="00E34D6D"/>
    <w:rsid w:val="00E44E03"/>
    <w:rsid w:val="00E5304A"/>
    <w:rsid w:val="00E5665C"/>
    <w:rsid w:val="00E609F1"/>
    <w:rsid w:val="00E62728"/>
    <w:rsid w:val="00E642FD"/>
    <w:rsid w:val="00E64F62"/>
    <w:rsid w:val="00E71BC3"/>
    <w:rsid w:val="00E757B9"/>
    <w:rsid w:val="00E845C3"/>
    <w:rsid w:val="00E8796D"/>
    <w:rsid w:val="00E904F1"/>
    <w:rsid w:val="00E92F56"/>
    <w:rsid w:val="00EA45B7"/>
    <w:rsid w:val="00EA5C8D"/>
    <w:rsid w:val="00EB0556"/>
    <w:rsid w:val="00EB05DF"/>
    <w:rsid w:val="00EB1CC6"/>
    <w:rsid w:val="00EB3984"/>
    <w:rsid w:val="00EC0344"/>
    <w:rsid w:val="00ED3674"/>
    <w:rsid w:val="00EE0971"/>
    <w:rsid w:val="00EE0A73"/>
    <w:rsid w:val="00EE4735"/>
    <w:rsid w:val="00EF69AB"/>
    <w:rsid w:val="00F0521E"/>
    <w:rsid w:val="00F11154"/>
    <w:rsid w:val="00F141A1"/>
    <w:rsid w:val="00F16C8A"/>
    <w:rsid w:val="00F208BB"/>
    <w:rsid w:val="00F2174D"/>
    <w:rsid w:val="00F3050C"/>
    <w:rsid w:val="00F32292"/>
    <w:rsid w:val="00F35058"/>
    <w:rsid w:val="00F362DA"/>
    <w:rsid w:val="00F43990"/>
    <w:rsid w:val="00F44ACA"/>
    <w:rsid w:val="00F47148"/>
    <w:rsid w:val="00F4755D"/>
    <w:rsid w:val="00F51340"/>
    <w:rsid w:val="00F60D36"/>
    <w:rsid w:val="00F650F0"/>
    <w:rsid w:val="00F72426"/>
    <w:rsid w:val="00F73520"/>
    <w:rsid w:val="00F810CF"/>
    <w:rsid w:val="00F828FB"/>
    <w:rsid w:val="00F829C4"/>
    <w:rsid w:val="00F94DD1"/>
    <w:rsid w:val="00F962EE"/>
    <w:rsid w:val="00F9745F"/>
    <w:rsid w:val="00FA39FF"/>
    <w:rsid w:val="00FB1B7C"/>
    <w:rsid w:val="00FB3F65"/>
    <w:rsid w:val="00FB5438"/>
    <w:rsid w:val="00FB5ABB"/>
    <w:rsid w:val="00FB675D"/>
    <w:rsid w:val="00FC0524"/>
    <w:rsid w:val="00FC42DE"/>
    <w:rsid w:val="00FC541A"/>
    <w:rsid w:val="00FC63CB"/>
    <w:rsid w:val="00FC6422"/>
    <w:rsid w:val="00FD7A95"/>
    <w:rsid w:val="00FE2550"/>
    <w:rsid w:val="00FE3B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E0F809-16D0-4B52-8BC2-14204761C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3023"/>
  </w:style>
  <w:style w:type="paragraph" w:styleId="Nagwek1">
    <w:name w:val="heading 1"/>
    <w:basedOn w:val="Normalny"/>
    <w:next w:val="Normalny"/>
    <w:link w:val="Nagwek1Znak"/>
    <w:uiPriority w:val="9"/>
    <w:qFormat/>
    <w:rsid w:val="000472C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EC0344"/>
    <w:pPr>
      <w:keepNext/>
      <w:spacing w:before="120" w:after="0" w:line="240" w:lineRule="auto"/>
      <w:jc w:val="center"/>
      <w:outlineLvl w:val="1"/>
    </w:pPr>
    <w:rPr>
      <w:rFonts w:ascii="Times New Roman" w:eastAsia="Times New Roman" w:hAnsi="Times New Roman" w:cs="Times New Roman"/>
      <w:b/>
      <w:color w:val="000000"/>
      <w:sz w:val="24"/>
      <w:szCs w:val="24"/>
      <w:lang w:eastAsia="pl-PL"/>
    </w:rPr>
  </w:style>
  <w:style w:type="paragraph" w:styleId="Nagwek6">
    <w:name w:val="heading 6"/>
    <w:basedOn w:val="Normalny"/>
    <w:next w:val="Normalny"/>
    <w:link w:val="Nagwek6Znak"/>
    <w:uiPriority w:val="9"/>
    <w:semiHidden/>
    <w:unhideWhenUsed/>
    <w:qFormat/>
    <w:rsid w:val="00CF1C1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7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3D7EFF"/>
    <w:pPr>
      <w:suppressAutoHyphens/>
      <w:spacing w:after="120" w:line="240" w:lineRule="auto"/>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3D7EFF"/>
    <w:rPr>
      <w:rFonts w:ascii="Times New Roman" w:eastAsia="Times New Roman" w:hAnsi="Times New Roman" w:cs="Times New Roman"/>
      <w:sz w:val="24"/>
      <w:szCs w:val="24"/>
      <w:lang w:eastAsia="ar-SA"/>
    </w:rPr>
  </w:style>
  <w:style w:type="paragraph" w:styleId="Akapitzlist">
    <w:name w:val="List Paragraph"/>
    <w:aliases w:val="CW_Lista"/>
    <w:basedOn w:val="Normalny"/>
    <w:link w:val="AkapitzlistZnak"/>
    <w:uiPriority w:val="34"/>
    <w:qFormat/>
    <w:rsid w:val="00294C0B"/>
    <w:pPr>
      <w:ind w:left="720"/>
      <w:contextualSpacing/>
    </w:pPr>
  </w:style>
  <w:style w:type="character" w:styleId="Hipercze">
    <w:name w:val="Hyperlink"/>
    <w:basedOn w:val="Domylnaczcionkaakapitu"/>
    <w:uiPriority w:val="99"/>
    <w:unhideWhenUsed/>
    <w:rsid w:val="00FB5438"/>
    <w:rPr>
      <w:color w:val="0563C1" w:themeColor="hyperlink"/>
      <w:u w:val="single"/>
    </w:rPr>
  </w:style>
  <w:style w:type="paragraph" w:styleId="Stopka">
    <w:name w:val="footer"/>
    <w:basedOn w:val="Normalny"/>
    <w:link w:val="StopkaZnak"/>
    <w:uiPriority w:val="99"/>
    <w:unhideWhenUsed/>
    <w:rsid w:val="005D2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247F"/>
  </w:style>
  <w:style w:type="character" w:customStyle="1" w:styleId="AkapitzlistZnak">
    <w:name w:val="Akapit z listą Znak"/>
    <w:aliases w:val="CW_Lista Znak"/>
    <w:link w:val="Akapitzlist"/>
    <w:uiPriority w:val="34"/>
    <w:rsid w:val="006D492C"/>
  </w:style>
  <w:style w:type="paragraph" w:styleId="Zwykytekst">
    <w:name w:val="Plain Text"/>
    <w:basedOn w:val="Normalny"/>
    <w:link w:val="ZwykytekstZnak"/>
    <w:rsid w:val="006D492C"/>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6D492C"/>
    <w:rPr>
      <w:rFonts w:ascii="Courier New" w:eastAsia="Times New Roman" w:hAnsi="Courier New" w:cs="Times New Roman"/>
      <w:w w:val="89"/>
      <w:sz w:val="25"/>
      <w:szCs w:val="20"/>
    </w:rPr>
  </w:style>
  <w:style w:type="paragraph" w:styleId="Tekstprzypisudolnego">
    <w:name w:val="footnote text"/>
    <w:aliases w:val="Tekst przypisu"/>
    <w:basedOn w:val="Normalny"/>
    <w:link w:val="TekstprzypisudolnegoZnak"/>
    <w:uiPriority w:val="99"/>
    <w:unhideWhenUsed/>
    <w:rsid w:val="006D492C"/>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6D492C"/>
    <w:rPr>
      <w:sz w:val="20"/>
      <w:szCs w:val="20"/>
    </w:rPr>
  </w:style>
  <w:style w:type="character" w:styleId="Odwoanieprzypisudolnego">
    <w:name w:val="footnote reference"/>
    <w:basedOn w:val="Domylnaczcionkaakapitu"/>
    <w:unhideWhenUsed/>
    <w:rsid w:val="006D492C"/>
    <w:rPr>
      <w:vertAlign w:val="superscript"/>
    </w:rPr>
  </w:style>
  <w:style w:type="paragraph" w:styleId="Nagwek">
    <w:name w:val="header"/>
    <w:basedOn w:val="Normalny"/>
    <w:link w:val="NagwekZnak"/>
    <w:unhideWhenUsed/>
    <w:rsid w:val="00DF732B"/>
    <w:pPr>
      <w:tabs>
        <w:tab w:val="center" w:pos="4536"/>
        <w:tab w:val="right" w:pos="9072"/>
      </w:tabs>
      <w:spacing w:after="0" w:line="240" w:lineRule="auto"/>
    </w:pPr>
  </w:style>
  <w:style w:type="character" w:customStyle="1" w:styleId="NagwekZnak">
    <w:name w:val="Nagłówek Znak"/>
    <w:basedOn w:val="Domylnaczcionkaakapitu"/>
    <w:link w:val="Nagwek"/>
    <w:rsid w:val="00DF732B"/>
  </w:style>
  <w:style w:type="paragraph" w:styleId="Tekstpodstawowywcity">
    <w:name w:val="Body Text Indent"/>
    <w:basedOn w:val="Normalny"/>
    <w:link w:val="TekstpodstawowywcityZnak"/>
    <w:uiPriority w:val="99"/>
    <w:semiHidden/>
    <w:unhideWhenUsed/>
    <w:rsid w:val="00530E2C"/>
    <w:pPr>
      <w:spacing w:after="120"/>
      <w:ind w:left="283"/>
    </w:pPr>
  </w:style>
  <w:style w:type="character" w:customStyle="1" w:styleId="TekstpodstawowywcityZnak">
    <w:name w:val="Tekst podstawowy wcięty Znak"/>
    <w:basedOn w:val="Domylnaczcionkaakapitu"/>
    <w:link w:val="Tekstpodstawowywcity"/>
    <w:uiPriority w:val="99"/>
    <w:semiHidden/>
    <w:rsid w:val="00530E2C"/>
  </w:style>
  <w:style w:type="paragraph" w:customStyle="1" w:styleId="Default">
    <w:name w:val="Default"/>
    <w:rsid w:val="00530E2C"/>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FR4">
    <w:name w:val="FR4"/>
    <w:rsid w:val="00530E2C"/>
    <w:pPr>
      <w:widowControl w:val="0"/>
      <w:overflowPunct w:val="0"/>
      <w:autoSpaceDE w:val="0"/>
      <w:autoSpaceDN w:val="0"/>
      <w:adjustRightInd w:val="0"/>
      <w:spacing w:after="0" w:line="280" w:lineRule="auto"/>
      <w:ind w:left="240"/>
      <w:jc w:val="both"/>
      <w:textAlignment w:val="baseline"/>
    </w:pPr>
    <w:rPr>
      <w:rFonts w:ascii="Arial" w:eastAsia="Times New Roman" w:hAnsi="Arial" w:cs="Times New Roman"/>
      <w:i/>
      <w:sz w:val="20"/>
      <w:szCs w:val="20"/>
      <w:lang w:eastAsia="pl-PL"/>
    </w:rPr>
  </w:style>
  <w:style w:type="paragraph" w:styleId="Lista">
    <w:name w:val="List"/>
    <w:basedOn w:val="Normalny"/>
    <w:uiPriority w:val="99"/>
    <w:unhideWhenUsed/>
    <w:rsid w:val="00530E2C"/>
    <w:pPr>
      <w:ind w:left="283" w:hanging="283"/>
      <w:contextualSpacing/>
    </w:pPr>
  </w:style>
  <w:style w:type="table" w:customStyle="1" w:styleId="Tabela-Siatka1">
    <w:name w:val="Tabela - Siatka1"/>
    <w:basedOn w:val="Standardowy"/>
    <w:next w:val="Tabela-Siatka"/>
    <w:uiPriority w:val="59"/>
    <w:rsid w:val="00530E2C"/>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EC0344"/>
    <w:rPr>
      <w:rFonts w:ascii="Times New Roman" w:eastAsia="Times New Roman" w:hAnsi="Times New Roman" w:cs="Times New Roman"/>
      <w:b/>
      <w:color w:val="000000"/>
      <w:sz w:val="24"/>
      <w:szCs w:val="24"/>
      <w:lang w:eastAsia="pl-PL"/>
    </w:rPr>
  </w:style>
  <w:style w:type="character" w:customStyle="1" w:styleId="Nagwek1Znak">
    <w:name w:val="Nagłówek 1 Znak"/>
    <w:basedOn w:val="Domylnaczcionkaakapitu"/>
    <w:link w:val="Nagwek1"/>
    <w:uiPriority w:val="9"/>
    <w:rsid w:val="000472C6"/>
    <w:rPr>
      <w:rFonts w:asciiTheme="majorHAnsi" w:eastAsiaTheme="majorEastAsia" w:hAnsiTheme="majorHAnsi" w:cstheme="majorBidi"/>
      <w:color w:val="2E74B5" w:themeColor="accent1" w:themeShade="BF"/>
      <w:sz w:val="32"/>
      <w:szCs w:val="32"/>
    </w:rPr>
  </w:style>
  <w:style w:type="character" w:customStyle="1" w:styleId="Teksttreci">
    <w:name w:val="Tekst treści_"/>
    <w:basedOn w:val="Domylnaczcionkaakapitu"/>
    <w:link w:val="Teksttreci0"/>
    <w:rsid w:val="000472C6"/>
    <w:rPr>
      <w:spacing w:val="2"/>
      <w:sz w:val="21"/>
      <w:szCs w:val="21"/>
      <w:shd w:val="clear" w:color="auto" w:fill="FFFFFF"/>
    </w:rPr>
  </w:style>
  <w:style w:type="paragraph" w:customStyle="1" w:styleId="Teksttreci0">
    <w:name w:val="Tekst treści"/>
    <w:basedOn w:val="Normalny"/>
    <w:link w:val="Teksttreci"/>
    <w:rsid w:val="000472C6"/>
    <w:pPr>
      <w:shd w:val="clear" w:color="auto" w:fill="FFFFFF"/>
      <w:spacing w:after="0" w:line="240" w:lineRule="atLeast"/>
      <w:ind w:hanging="360"/>
    </w:pPr>
    <w:rPr>
      <w:spacing w:val="2"/>
      <w:sz w:val="21"/>
      <w:szCs w:val="21"/>
      <w:shd w:val="clear" w:color="auto" w:fill="FFFFFF"/>
    </w:rPr>
  </w:style>
  <w:style w:type="paragraph" w:customStyle="1" w:styleId="NormalBold">
    <w:name w:val="NormalBold"/>
    <w:basedOn w:val="Normalny"/>
    <w:link w:val="NormalBoldChar"/>
    <w:rsid w:val="00944CD9"/>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944CD9"/>
    <w:rPr>
      <w:rFonts w:ascii="Times New Roman" w:eastAsia="Times New Roman" w:hAnsi="Times New Roman" w:cs="Times New Roman"/>
      <w:b/>
      <w:sz w:val="24"/>
      <w:lang w:eastAsia="en-GB"/>
    </w:rPr>
  </w:style>
  <w:style w:type="character" w:customStyle="1" w:styleId="DeltaViewInsertion">
    <w:name w:val="DeltaView Insertion"/>
    <w:rsid w:val="00944CD9"/>
    <w:rPr>
      <w:b/>
      <w:i/>
      <w:spacing w:val="0"/>
    </w:rPr>
  </w:style>
  <w:style w:type="paragraph" w:customStyle="1" w:styleId="Text1">
    <w:name w:val="Text 1"/>
    <w:basedOn w:val="Normalny"/>
    <w:rsid w:val="00944CD9"/>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944CD9"/>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944CD9"/>
    <w:pPr>
      <w:numPr>
        <w:numId w:val="23"/>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944CD9"/>
    <w:pPr>
      <w:numPr>
        <w:numId w:val="24"/>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944CD9"/>
    <w:pPr>
      <w:numPr>
        <w:numId w:val="25"/>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944CD9"/>
    <w:pPr>
      <w:numPr>
        <w:ilvl w:val="1"/>
        <w:numId w:val="25"/>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944CD9"/>
    <w:pPr>
      <w:numPr>
        <w:ilvl w:val="2"/>
        <w:numId w:val="25"/>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944CD9"/>
    <w:pPr>
      <w:numPr>
        <w:ilvl w:val="3"/>
        <w:numId w:val="25"/>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944CD9"/>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944CD9"/>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944CD9"/>
    <w:pPr>
      <w:spacing w:before="120" w:after="120" w:line="240" w:lineRule="auto"/>
      <w:jc w:val="center"/>
    </w:pPr>
    <w:rPr>
      <w:rFonts w:ascii="Times New Roman" w:eastAsia="Calibri" w:hAnsi="Times New Roman" w:cs="Times New Roman"/>
      <w:b/>
      <w:sz w:val="24"/>
      <w:u w:val="single"/>
      <w:lang w:eastAsia="en-GB"/>
    </w:rPr>
  </w:style>
  <w:style w:type="character" w:customStyle="1" w:styleId="Nagwek6Znak">
    <w:name w:val="Nagłówek 6 Znak"/>
    <w:basedOn w:val="Domylnaczcionkaakapitu"/>
    <w:link w:val="Nagwek6"/>
    <w:uiPriority w:val="9"/>
    <w:semiHidden/>
    <w:rsid w:val="00CF1C13"/>
    <w:rPr>
      <w:rFonts w:asciiTheme="majorHAnsi" w:eastAsiaTheme="majorEastAsia" w:hAnsiTheme="majorHAnsi" w:cstheme="majorBidi"/>
      <w:color w:val="1F4D78" w:themeColor="accent1" w:themeShade="7F"/>
    </w:rPr>
  </w:style>
  <w:style w:type="paragraph" w:styleId="NormalnyWeb">
    <w:name w:val="Normal (Web)"/>
    <w:basedOn w:val="Normalny"/>
    <w:uiPriority w:val="99"/>
    <w:unhideWhenUsed/>
    <w:rsid w:val="00C90078"/>
    <w:pPr>
      <w:spacing w:after="0"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C4FB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4FB6"/>
    <w:rPr>
      <w:rFonts w:ascii="Segoe UI" w:hAnsi="Segoe UI" w:cs="Segoe UI"/>
      <w:sz w:val="18"/>
      <w:szCs w:val="18"/>
    </w:rPr>
  </w:style>
  <w:style w:type="paragraph" w:styleId="Tytu">
    <w:name w:val="Title"/>
    <w:basedOn w:val="Normalny"/>
    <w:link w:val="TytuZnak"/>
    <w:qFormat/>
    <w:rsid w:val="00BC426C"/>
    <w:pPr>
      <w:tabs>
        <w:tab w:val="left" w:pos="56"/>
      </w:tabs>
      <w:autoSpaceDE w:val="0"/>
      <w:autoSpaceDN w:val="0"/>
      <w:adjustRightInd w:val="0"/>
      <w:spacing w:after="0" w:line="240" w:lineRule="auto"/>
      <w:jc w:val="center"/>
    </w:pPr>
    <w:rPr>
      <w:rFonts w:ascii="Times New Roman" w:eastAsia="Times New Roman" w:hAnsi="Times New Roman" w:cs="Times New Roman"/>
      <w:b/>
      <w:bCs/>
      <w:sz w:val="30"/>
      <w:szCs w:val="30"/>
      <w:u w:val="single"/>
      <w:lang w:eastAsia="pl-PL"/>
    </w:rPr>
  </w:style>
  <w:style w:type="character" w:customStyle="1" w:styleId="TytuZnak">
    <w:name w:val="Tytuł Znak"/>
    <w:basedOn w:val="Domylnaczcionkaakapitu"/>
    <w:link w:val="Tytu"/>
    <w:rsid w:val="00BC426C"/>
    <w:rPr>
      <w:rFonts w:ascii="Times New Roman" w:eastAsia="Times New Roman" w:hAnsi="Times New Roman" w:cs="Times New Roman"/>
      <w:b/>
      <w:bCs/>
      <w:sz w:val="30"/>
      <w:szCs w:val="30"/>
      <w:u w:val="single"/>
      <w:lang w:eastAsia="pl-PL"/>
    </w:rPr>
  </w:style>
  <w:style w:type="paragraph" w:styleId="Bezodstpw">
    <w:name w:val="No Spacing"/>
    <w:qFormat/>
    <w:rsid w:val="005B7E93"/>
    <w:pPr>
      <w:spacing w:after="0" w:line="240" w:lineRule="auto"/>
    </w:pPr>
    <w:rPr>
      <w:rFonts w:ascii="Calibri" w:eastAsia="Calibri" w:hAnsi="Calibri" w:cs="Times New Roman"/>
    </w:rPr>
  </w:style>
  <w:style w:type="character" w:customStyle="1" w:styleId="FontStyle28">
    <w:name w:val="Font Style28"/>
    <w:uiPriority w:val="99"/>
    <w:rsid w:val="00B37CD6"/>
    <w:rPr>
      <w:rFonts w:ascii="Times New Roman" w:hAnsi="Times New Roman" w:cs="Times New Roman"/>
      <w:b/>
      <w:bCs/>
      <w:color w:val="000000"/>
      <w:sz w:val="24"/>
      <w:szCs w:val="24"/>
    </w:rPr>
  </w:style>
  <w:style w:type="paragraph" w:customStyle="1" w:styleId="Akapitzlist1">
    <w:name w:val="Akapit z listą1"/>
    <w:basedOn w:val="Normalny"/>
    <w:rsid w:val="00F829C4"/>
    <w:pPr>
      <w:suppressAutoHyphens/>
      <w:spacing w:after="0" w:line="240" w:lineRule="auto"/>
      <w:ind w:left="720"/>
    </w:pPr>
    <w:rPr>
      <w:rFonts w:ascii="Arial" w:eastAsia="Times New Roman" w:hAnsi="Arial" w:cs="Arial"/>
      <w:kern w:val="1"/>
      <w:sz w:val="20"/>
      <w:szCs w:val="20"/>
      <w:lang w:eastAsia="ar-SA"/>
    </w:rPr>
  </w:style>
  <w:style w:type="character" w:customStyle="1" w:styleId="Teksttreci2">
    <w:name w:val="Tekst treści (2)_"/>
    <w:link w:val="Teksttreci20"/>
    <w:rsid w:val="00361397"/>
    <w:rPr>
      <w:rFonts w:ascii="Arial Narrow" w:eastAsia="Arial Narrow" w:hAnsi="Arial Narrow" w:cs="Arial Narrow"/>
      <w:sz w:val="24"/>
      <w:szCs w:val="24"/>
      <w:shd w:val="clear" w:color="auto" w:fill="FFFFFF"/>
    </w:rPr>
  </w:style>
  <w:style w:type="paragraph" w:customStyle="1" w:styleId="Teksttreci20">
    <w:name w:val="Tekst treści (2)"/>
    <w:basedOn w:val="Normalny"/>
    <w:link w:val="Teksttreci2"/>
    <w:rsid w:val="00361397"/>
    <w:pPr>
      <w:widowControl w:val="0"/>
      <w:shd w:val="clear" w:color="auto" w:fill="FFFFFF"/>
      <w:spacing w:before="420" w:after="0" w:line="298" w:lineRule="exact"/>
      <w:ind w:hanging="360"/>
      <w:jc w:val="both"/>
    </w:pPr>
    <w:rPr>
      <w:rFonts w:ascii="Arial Narrow" w:eastAsia="Arial Narrow" w:hAnsi="Arial Narrow" w:cs="Arial Narrow"/>
      <w:sz w:val="24"/>
      <w:szCs w:val="24"/>
    </w:rPr>
  </w:style>
  <w:style w:type="character" w:customStyle="1" w:styleId="Teksttreci4">
    <w:name w:val="Tekst treści (4)"/>
    <w:rsid w:val="00361397"/>
    <w:rPr>
      <w:rFonts w:ascii="Arial Narrow" w:eastAsia="Arial Narrow" w:hAnsi="Arial Narrow" w:cs="Arial Narrow"/>
      <w:b/>
      <w:bCs/>
      <w:i w:val="0"/>
      <w:iCs w:val="0"/>
      <w:smallCaps w:val="0"/>
      <w:strike w:val="0"/>
      <w:color w:val="000000"/>
      <w:spacing w:val="0"/>
      <w:w w:val="100"/>
      <w:position w:val="0"/>
      <w:sz w:val="24"/>
      <w:szCs w:val="24"/>
      <w:u w:val="single"/>
      <w:lang w:val="pl-PL" w:eastAsia="pl-PL" w:bidi="pl-PL"/>
    </w:rPr>
  </w:style>
  <w:style w:type="character" w:customStyle="1" w:styleId="hgkelc">
    <w:name w:val="hgkelc"/>
    <w:basedOn w:val="Domylnaczcionkaakapitu"/>
    <w:rsid w:val="008609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1056">
      <w:bodyDiv w:val="1"/>
      <w:marLeft w:val="0"/>
      <w:marRight w:val="0"/>
      <w:marTop w:val="0"/>
      <w:marBottom w:val="0"/>
      <w:divBdr>
        <w:top w:val="none" w:sz="0" w:space="0" w:color="auto"/>
        <w:left w:val="none" w:sz="0" w:space="0" w:color="auto"/>
        <w:bottom w:val="none" w:sz="0" w:space="0" w:color="auto"/>
        <w:right w:val="none" w:sz="0" w:space="0" w:color="auto"/>
      </w:divBdr>
    </w:div>
    <w:div w:id="846477178">
      <w:bodyDiv w:val="1"/>
      <w:marLeft w:val="0"/>
      <w:marRight w:val="0"/>
      <w:marTop w:val="0"/>
      <w:marBottom w:val="0"/>
      <w:divBdr>
        <w:top w:val="none" w:sz="0" w:space="0" w:color="auto"/>
        <w:left w:val="none" w:sz="0" w:space="0" w:color="auto"/>
        <w:bottom w:val="none" w:sz="0" w:space="0" w:color="auto"/>
        <w:right w:val="none" w:sz="0" w:space="0" w:color="auto"/>
      </w:divBdr>
    </w:div>
    <w:div w:id="1012684983">
      <w:bodyDiv w:val="1"/>
      <w:marLeft w:val="0"/>
      <w:marRight w:val="0"/>
      <w:marTop w:val="0"/>
      <w:marBottom w:val="0"/>
      <w:divBdr>
        <w:top w:val="none" w:sz="0" w:space="0" w:color="auto"/>
        <w:left w:val="none" w:sz="0" w:space="0" w:color="auto"/>
        <w:bottom w:val="none" w:sz="0" w:space="0" w:color="auto"/>
        <w:right w:val="none" w:sz="0" w:space="0" w:color="auto"/>
      </w:divBdr>
    </w:div>
    <w:div w:id="1133059304">
      <w:bodyDiv w:val="1"/>
      <w:marLeft w:val="0"/>
      <w:marRight w:val="0"/>
      <w:marTop w:val="0"/>
      <w:marBottom w:val="0"/>
      <w:divBdr>
        <w:top w:val="none" w:sz="0" w:space="0" w:color="auto"/>
        <w:left w:val="none" w:sz="0" w:space="0" w:color="auto"/>
        <w:bottom w:val="none" w:sz="0" w:space="0" w:color="auto"/>
        <w:right w:val="none" w:sz="0" w:space="0" w:color="auto"/>
      </w:divBdr>
    </w:div>
    <w:div w:id="1348361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zetarg@dukl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dukla.pl" TargetMode="External"/><Relationship Id="rId5" Type="http://schemas.openxmlformats.org/officeDocument/2006/relationships/webSettings" Target="webSettings.xml"/><Relationship Id="rId15" Type="http://schemas.openxmlformats.org/officeDocument/2006/relationships/hyperlink" Target="https://www.uzp.gov.pl/__data/assets/word_doc/0023/36806/Klauzula_oswiadczenie_od_wykonawcy.docx" TargetMode="External"/><Relationship Id="rId10" Type="http://schemas.openxmlformats.org/officeDocument/2006/relationships/hyperlink" Target="mailto:przetarg@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9EC64-51E3-4535-9368-348886E8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22</Pages>
  <Words>6776</Words>
  <Characters>40659</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KW Marcin Goliński</dc:creator>
  <cp:lastModifiedBy>uzytkownik</cp:lastModifiedBy>
  <cp:revision>42</cp:revision>
  <cp:lastPrinted>2020-01-21T07:29:00Z</cp:lastPrinted>
  <dcterms:created xsi:type="dcterms:W3CDTF">2020-04-21T07:54:00Z</dcterms:created>
  <dcterms:modified xsi:type="dcterms:W3CDTF">2020-12-28T10:11:00Z</dcterms:modified>
</cp:coreProperties>
</file>