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6A" w:rsidRDefault="00BD336A" w:rsidP="00BD336A">
      <w:pPr>
        <w:jc w:val="center"/>
        <w:rPr>
          <w:b/>
          <w:sz w:val="28"/>
          <w:szCs w:val="28"/>
        </w:rPr>
      </w:pPr>
    </w:p>
    <w:p w:rsidR="00BD336A" w:rsidRDefault="00BD336A" w:rsidP="00BD336A">
      <w:pPr>
        <w:jc w:val="center"/>
        <w:rPr>
          <w:b/>
          <w:sz w:val="28"/>
          <w:szCs w:val="28"/>
        </w:rPr>
      </w:pPr>
    </w:p>
    <w:p w:rsidR="00BD336A" w:rsidRDefault="00BD336A" w:rsidP="00BD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BD336A" w:rsidRDefault="00BD336A" w:rsidP="00BD336A">
      <w:pPr>
        <w:jc w:val="center"/>
        <w:rPr>
          <w:sz w:val="28"/>
          <w:szCs w:val="28"/>
        </w:rPr>
      </w:pPr>
    </w:p>
    <w:p w:rsidR="00BD336A" w:rsidRDefault="00BD336A" w:rsidP="00BD336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</w:t>
      </w:r>
      <w:r w:rsidR="001D7BCA">
        <w:rPr>
          <w:rFonts w:ascii="Times New Roman" w:hAnsi="Times New Roman"/>
        </w:rPr>
        <w:t xml:space="preserve">na danych osobowych  jest Gmina Dukla </w:t>
      </w:r>
      <w:r>
        <w:rPr>
          <w:rFonts w:ascii="Times New Roman" w:hAnsi="Times New Roman"/>
        </w:rPr>
        <w:t xml:space="preserve"> ul. Trakt Węgierski 11, 38-450 Dukla</w:t>
      </w:r>
      <w:r w:rsidR="001D7BCA">
        <w:rPr>
          <w:rFonts w:ascii="Times New Roman" w:hAnsi="Times New Roman"/>
        </w:rPr>
        <w:t>, którą reprezentuje  Burmistrz Dukli.</w:t>
      </w:r>
    </w:p>
    <w:p w:rsidR="00BD336A" w:rsidRPr="00310C99" w:rsidRDefault="001D7BCA" w:rsidP="00310C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</w:t>
      </w:r>
      <w:r w:rsidR="00BD336A">
        <w:rPr>
          <w:rFonts w:ascii="Times New Roman" w:hAnsi="Times New Roman"/>
        </w:rPr>
        <w:t>z Inspektorem Ochrony Danych - Urząd Miejski w Dukli, Inspektor Ochrony Danych, ul. Trakt Węgierski 11, 38-450 Dukla lub e</w:t>
      </w:r>
      <w:r w:rsidR="00BD336A">
        <w:rPr>
          <w:rFonts w:ascii="Times New Roman" w:hAnsi="Times New Roman"/>
        </w:rPr>
        <w:noBreakHyphen/>
        <w:t xml:space="preserve">mail </w:t>
      </w:r>
      <w:hyperlink r:id="rId5" w:history="1">
        <w:r w:rsidR="00BD336A">
          <w:rPr>
            <w:rStyle w:val="Hipercze"/>
            <w:rFonts w:ascii="Times New Roman" w:hAnsi="Times New Roman"/>
          </w:rPr>
          <w:t>iod@dukla.pl</w:t>
        </w:r>
      </w:hyperlink>
      <w:r w:rsidR="00BD336A">
        <w:rPr>
          <w:rFonts w:ascii="Times New Roman" w:hAnsi="Times New Roman"/>
        </w:rPr>
        <w:t xml:space="preserve"> </w:t>
      </w:r>
      <w:r w:rsidR="00310C99">
        <w:rPr>
          <w:rFonts w:ascii="Times New Roman" w:hAnsi="Times New Roman"/>
        </w:rPr>
        <w:t>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 realizacji zadań</w:t>
      </w:r>
      <w:r w:rsidR="002B0D4F">
        <w:rPr>
          <w:rFonts w:ascii="Times New Roman" w:hAnsi="Times New Roman"/>
        </w:rPr>
        <w:t xml:space="preserve"> wynikających z gospodarowania zasobem mienia komunalnego Gminy Dukla </w:t>
      </w:r>
      <w:r>
        <w:rPr>
          <w:rFonts w:ascii="Times New Roman" w:hAnsi="Times New Roman"/>
        </w:rPr>
        <w:t xml:space="preserve"> określonych w ustawie </w:t>
      </w:r>
      <w:r>
        <w:rPr>
          <w:rFonts w:ascii="Times New Roman" w:hAnsi="Times New Roman"/>
        </w:rPr>
        <w:br/>
        <w:t xml:space="preserve">z dnia </w:t>
      </w:r>
      <w:r w:rsidR="002B0D4F">
        <w:rPr>
          <w:rFonts w:ascii="Times New Roman" w:hAnsi="Times New Roman"/>
          <w:bCs/>
          <w:color w:val="000000"/>
        </w:rPr>
        <w:t>z dnia 21 sierpnia 1997r. o gospodarce nieruchomościami (Dz.U. z 2018r., poz. 2204</w:t>
      </w:r>
      <w:r>
        <w:rPr>
          <w:rFonts w:ascii="Times New Roman" w:hAnsi="Times New Roman"/>
          <w:bCs/>
          <w:color w:val="000000"/>
        </w:rPr>
        <w:t xml:space="preserve"> z </w:t>
      </w:r>
      <w:proofErr w:type="spellStart"/>
      <w:r>
        <w:rPr>
          <w:rFonts w:ascii="Times New Roman" w:hAnsi="Times New Roman"/>
          <w:bCs/>
          <w:color w:val="000000"/>
        </w:rPr>
        <w:t>późn</w:t>
      </w:r>
      <w:proofErr w:type="spellEnd"/>
      <w:r>
        <w:rPr>
          <w:rFonts w:ascii="Times New Roman" w:hAnsi="Times New Roman"/>
          <w:bCs/>
          <w:color w:val="000000"/>
        </w:rPr>
        <w:t>. zm</w:t>
      </w:r>
      <w:r w:rsidR="00852BF3">
        <w:rPr>
          <w:rFonts w:ascii="Times New Roman" w:hAnsi="Times New Roman"/>
          <w:bCs/>
          <w:color w:val="000000"/>
        </w:rPr>
        <w:t>.) związanych z dzierżawą , użyczeniem, sprzedażą, zamianą , nabyciem gruntów</w:t>
      </w:r>
      <w:r>
        <w:rPr>
          <w:rFonts w:ascii="Times New Roman" w:hAnsi="Times New Roman"/>
          <w:bCs/>
          <w:color w:val="000000"/>
        </w:rPr>
        <w:t>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BD336A" w:rsidRDefault="00BD336A" w:rsidP="00BD33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BD336A" w:rsidRDefault="00BD336A" w:rsidP="00BD33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336A" w:rsidRDefault="00BD336A" w:rsidP="00BD33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336A" w:rsidRDefault="00BD336A" w:rsidP="00BD33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1BEB" w:rsidRDefault="00BD336A" w:rsidP="00BD3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D93248">
        <w:rPr>
          <w:rFonts w:ascii="Arial" w:hAnsi="Arial" w:cs="Arial"/>
          <w:sz w:val="20"/>
          <w:szCs w:val="20"/>
        </w:rPr>
        <w:t xml:space="preserve">                    </w:t>
      </w:r>
      <w:r w:rsidR="00604F13">
        <w:rPr>
          <w:rFonts w:ascii="Arial" w:hAnsi="Arial" w:cs="Arial"/>
          <w:sz w:val="20"/>
          <w:szCs w:val="20"/>
        </w:rPr>
        <w:t>……………………………………………</w:t>
      </w:r>
    </w:p>
    <w:p w:rsidR="00604F13" w:rsidRDefault="00604F13" w:rsidP="00BD336A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Data i podpis</w:t>
      </w:r>
    </w:p>
    <w:sectPr w:rsidR="0060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F3"/>
    <w:rsid w:val="001D7BCA"/>
    <w:rsid w:val="002B0D4F"/>
    <w:rsid w:val="002C4EDE"/>
    <w:rsid w:val="00310C99"/>
    <w:rsid w:val="00604F13"/>
    <w:rsid w:val="008356F3"/>
    <w:rsid w:val="00852BF3"/>
    <w:rsid w:val="00BD336A"/>
    <w:rsid w:val="00D93248"/>
    <w:rsid w:val="00F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6723-4880-426D-AE21-5F5CEAC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336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336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Sep</dc:creator>
  <cp:keywords/>
  <dc:description/>
  <cp:lastModifiedBy>Boguslawa Sep</cp:lastModifiedBy>
  <cp:revision>8</cp:revision>
  <cp:lastPrinted>2021-03-15T06:44:00Z</cp:lastPrinted>
  <dcterms:created xsi:type="dcterms:W3CDTF">2019-11-08T08:43:00Z</dcterms:created>
  <dcterms:modified xsi:type="dcterms:W3CDTF">2021-05-27T08:34:00Z</dcterms:modified>
</cp:coreProperties>
</file>