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A2" w:rsidRPr="00E946A2" w:rsidRDefault="00E946A2" w:rsidP="00E946A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946A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Karta oceny formalnej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1"/>
        <w:gridCol w:w="4744"/>
        <w:gridCol w:w="1065"/>
        <w:gridCol w:w="740"/>
      </w:tblGrid>
      <w:tr w:rsidR="00E946A2" w:rsidRPr="00E946A2">
        <w:trPr>
          <w:trHeight w:val="623"/>
        </w:trPr>
        <w:tc>
          <w:tcPr>
            <w:tcW w:w="3227" w:type="dxa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Nazwa oferenta</w:t>
            </w:r>
          </w:p>
        </w:tc>
        <w:tc>
          <w:tcPr>
            <w:tcW w:w="65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trHeight w:val="569"/>
        </w:trPr>
        <w:tc>
          <w:tcPr>
            <w:tcW w:w="3227" w:type="dxa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Tytuł zadania</w:t>
            </w:r>
          </w:p>
        </w:tc>
        <w:tc>
          <w:tcPr>
            <w:tcW w:w="65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trHeight w:val="679"/>
        </w:trPr>
        <w:tc>
          <w:tcPr>
            <w:tcW w:w="3227" w:type="dxa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Wnioskowana kwota dotacji</w:t>
            </w:r>
          </w:p>
        </w:tc>
        <w:tc>
          <w:tcPr>
            <w:tcW w:w="65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trHeight w:val="575"/>
        </w:trPr>
        <w:tc>
          <w:tcPr>
            <w:tcW w:w="3227" w:type="dxa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Proponowana kwota dotacji</w:t>
            </w:r>
          </w:p>
        </w:tc>
        <w:tc>
          <w:tcPr>
            <w:tcW w:w="65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trHeight w:val="402"/>
        </w:trPr>
        <w:tc>
          <w:tcPr>
            <w:tcW w:w="9776" w:type="dxa"/>
            <w:gridSpan w:val="5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OCENA FORMALNA I</w:t>
            </w:r>
          </w:p>
        </w:tc>
      </w:tr>
      <w:tr w:rsidR="00E946A2" w:rsidRPr="00E946A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NIE</w:t>
            </w:r>
          </w:p>
        </w:tc>
      </w:tr>
      <w:tr w:rsidR="00E946A2" w:rsidRPr="00E946A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shd w:val="clear" w:color="auto" w:fill="FFFFFF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4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pl-PL"/>
              </w:rPr>
              <w:t xml:space="preserve">Oferta została złożona na </w:t>
            </w:r>
            <w:r w:rsidRPr="00E946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właściwym formularzu, określonym w ogłoszonym  konkursie 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trHeight w:val="503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shd w:val="clear" w:color="auto" w:fill="FFFFFF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4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Oferta złożona w terminie  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shd w:val="clear" w:color="auto" w:fill="FFFFFF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4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Oferta złożona przez podmiot uprawniony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right="-3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shd w:val="clear" w:color="auto" w:fill="FFFFFF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4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Oferta złożona na zadanie, którego termin realizacji mieści się w przedziale czasowym wskazanym w ogłoszeniu konkursie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right="-3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shd w:val="clear" w:color="auto" w:fill="FFFFFF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4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Zadanie określone w ofercie jest zgodne z celami i zakresem konkursu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trHeight w:val="540"/>
        </w:trPr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right="-3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shd w:val="clear" w:color="auto" w:fill="FFFFFF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24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Zadanie określone w ofercie mieści się w zadaniach statutowych oferenta.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E946A2" w:rsidRPr="00E946A2" w:rsidRDefault="00E946A2" w:rsidP="00E946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E946A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UWAGA! </w:t>
      </w:r>
      <w:r w:rsidRPr="00E946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Powyższe błędy nie podlegają uzupełnieniu, wystąpienie jednego z nich powoduje odrzucenie projektu z przyczyn formalnych.</w:t>
      </w:r>
    </w:p>
    <w:tbl>
      <w:tblPr>
        <w:tblW w:w="9871" w:type="dxa"/>
        <w:tblLook w:val="04A0" w:firstRow="1" w:lastRow="0" w:firstColumn="1" w:lastColumn="0" w:noHBand="0" w:noVBand="1"/>
      </w:tblPr>
      <w:tblGrid>
        <w:gridCol w:w="547"/>
        <w:gridCol w:w="4059"/>
        <w:gridCol w:w="1176"/>
        <w:gridCol w:w="840"/>
        <w:gridCol w:w="953"/>
        <w:gridCol w:w="2206"/>
        <w:gridCol w:w="90"/>
      </w:tblGrid>
      <w:tr w:rsidR="00E946A2" w:rsidRPr="00E946A2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</w:t>
            </w:r>
          </w:p>
        </w:tc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…………………………….</w:t>
            </w:r>
          </w:p>
        </w:tc>
      </w:tr>
      <w:tr w:rsidR="00E946A2" w:rsidRPr="00E946A2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(data weryfikacji)</w:t>
            </w:r>
          </w:p>
        </w:tc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(podpis członka komisji  )</w:t>
            </w:r>
          </w:p>
        </w:tc>
      </w:tr>
      <w:tr w:rsidR="00E946A2" w:rsidRPr="00E946A2">
        <w:trPr>
          <w:gridAfter w:val="1"/>
          <w:wAfter w:w="75" w:type="dxa"/>
          <w:trHeight w:val="42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OCENA FORMALNA II</w:t>
            </w:r>
          </w:p>
        </w:tc>
      </w:tr>
      <w:tr w:rsidR="00E946A2" w:rsidRPr="00E946A2">
        <w:trPr>
          <w:gridAfter w:val="1"/>
          <w:wAfter w:w="75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Kryteria oceny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NIE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Data uzupełnienia</w:t>
            </w:r>
          </w:p>
        </w:tc>
      </w:tr>
      <w:tr w:rsidR="00E946A2" w:rsidRPr="00E946A2">
        <w:trPr>
          <w:gridAfter w:val="1"/>
          <w:wAfter w:w="75" w:type="dxa"/>
          <w:trHeight w:val="3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Czy projekt zawiera wymagane załączniki?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E946A2" w:rsidRPr="00E946A2">
        <w:trPr>
          <w:gridAfter w:val="1"/>
          <w:wAfter w:w="75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946A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Czy kopie dokumentów są potwierdzone </w:t>
            </w:r>
            <w:r w:rsidRPr="00E946A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  <w:t>„za zgodność z oryginałem” przez osobę upoważnioną?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E946A2" w:rsidRPr="00E946A2" w:rsidRDefault="00E946A2" w:rsidP="00E946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E946A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UWAGA! </w:t>
      </w:r>
      <w:r w:rsidRPr="00E946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Oferenta ma możliwość uzupełnienia powyższych uchybień, w terminie 7 dni </w:t>
      </w:r>
      <w:r w:rsidRPr="00E946A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>od otrzymania wezwania. Niezastosowanie się do wezwania w terminie powoduje odrzucenie oferty z przyczyn formalnych.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5176"/>
      </w:tblGrid>
      <w:tr w:rsidR="00E946A2" w:rsidRPr="00E946A2">
        <w:trPr>
          <w:trHeight w:val="409"/>
        </w:trPr>
        <w:tc>
          <w:tcPr>
            <w:tcW w:w="9781" w:type="dxa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WYNIK OCENY FORMALNEJ</w:t>
            </w:r>
          </w:p>
        </w:tc>
      </w:tr>
      <w:tr w:rsidR="00E946A2" w:rsidRPr="00E946A2">
        <w:trPr>
          <w:trHeight w:val="696"/>
        </w:trPr>
        <w:tc>
          <w:tcPr>
            <w:tcW w:w="978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W związku ze spełnieniem/niespełnieniem* wymogów formalnych przechodzi/nie przechodzi* do etapu oceny merytorycznej.</w:t>
            </w:r>
          </w:p>
        </w:tc>
      </w:tr>
      <w:tr w:rsidR="00E946A2" w:rsidRPr="00E946A2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*niepotrzebne skreślić</w:t>
            </w:r>
          </w:p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……………………………(data weryfikacji)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6A2" w:rsidRPr="00E946A2" w:rsidRDefault="00E946A2" w:rsidP="00E94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E946A2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(podpis członka komisji )</w:t>
            </w:r>
          </w:p>
        </w:tc>
      </w:tr>
    </w:tbl>
    <w:p w:rsidR="00087110" w:rsidRDefault="00087110">
      <w:bookmarkStart w:id="0" w:name="_GoBack"/>
      <w:bookmarkEnd w:id="0"/>
    </w:p>
    <w:sectPr w:rsidR="0008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A207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A2"/>
    <w:rsid w:val="00087110"/>
    <w:rsid w:val="00E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FF5F8-E0B7-4461-826F-E679E0A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1</cp:revision>
  <dcterms:created xsi:type="dcterms:W3CDTF">2022-02-17T10:32:00Z</dcterms:created>
  <dcterms:modified xsi:type="dcterms:W3CDTF">2022-02-17T10:32:00Z</dcterms:modified>
</cp:coreProperties>
</file>