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8EE" w:rsidRDefault="00C628EE" w:rsidP="00C628EE">
      <w:pPr>
        <w:jc w:val="center"/>
      </w:pPr>
      <w:r>
        <w:rPr>
          <w:noProof/>
        </w:rPr>
        <w:drawing>
          <wp:inline distT="0" distB="0" distL="0" distR="0">
            <wp:extent cx="5753100" cy="1162050"/>
            <wp:effectExtent l="0" t="0" r="0" b="0"/>
            <wp:docPr id="1" name="Obraz 1" descr="bu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8EE" w:rsidRDefault="00C628EE" w:rsidP="00C628EE"/>
    <w:p w:rsidR="00C628EE" w:rsidRDefault="00C628EE" w:rsidP="00C628EE"/>
    <w:p w:rsidR="00C628EE" w:rsidRDefault="00C628EE" w:rsidP="00C628EE"/>
    <w:p w:rsidR="00C628EE" w:rsidRDefault="00C628EE" w:rsidP="00C628EE"/>
    <w:p w:rsidR="00C628EE" w:rsidRDefault="00C628EE" w:rsidP="00C628EE"/>
    <w:p w:rsidR="00C628EE" w:rsidRPr="005F1A50" w:rsidRDefault="00C628EE" w:rsidP="00C628EE">
      <w:pPr>
        <w:autoSpaceDE w:val="0"/>
        <w:autoSpaceDN w:val="0"/>
        <w:adjustRightInd w:val="0"/>
        <w:spacing w:line="360" w:lineRule="auto"/>
        <w:jc w:val="center"/>
        <w:rPr>
          <w:bCs/>
          <w:color w:val="0000FF"/>
          <w:sz w:val="32"/>
          <w:szCs w:val="32"/>
        </w:rPr>
      </w:pPr>
    </w:p>
    <w:p w:rsidR="00C628EE" w:rsidRPr="005F1A50" w:rsidRDefault="00C628EE" w:rsidP="00C628E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  <w:r w:rsidRPr="005F1A50">
        <w:rPr>
          <w:b/>
          <w:bCs/>
          <w:sz w:val="32"/>
          <w:szCs w:val="32"/>
        </w:rPr>
        <w:t>SPRAWOZDANIE</w:t>
      </w:r>
    </w:p>
    <w:p w:rsidR="00C628EE" w:rsidRDefault="00C628EE" w:rsidP="00C628E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  <w:r w:rsidRPr="005F1A50">
        <w:rPr>
          <w:b/>
          <w:bCs/>
          <w:sz w:val="32"/>
          <w:szCs w:val="32"/>
        </w:rPr>
        <w:t>Z REALIZACJI PROGRAMU WSPÓŁPRACY</w:t>
      </w:r>
    </w:p>
    <w:p w:rsidR="00C628EE" w:rsidRPr="005F1A50" w:rsidRDefault="00C628EE" w:rsidP="00C628E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  <w:r w:rsidRPr="005F1A50">
        <w:rPr>
          <w:b/>
          <w:bCs/>
          <w:sz w:val="32"/>
          <w:szCs w:val="32"/>
        </w:rPr>
        <w:t xml:space="preserve">GMINY DUKLA </w:t>
      </w:r>
    </w:p>
    <w:p w:rsidR="00C628EE" w:rsidRPr="005F1A50" w:rsidRDefault="00C628EE" w:rsidP="00C628E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  <w:r w:rsidRPr="005F1A50">
        <w:rPr>
          <w:b/>
          <w:bCs/>
          <w:sz w:val="32"/>
          <w:szCs w:val="32"/>
        </w:rPr>
        <w:t>Z ORGANIZACJAMI POZARZĄDOWYMI</w:t>
      </w:r>
    </w:p>
    <w:p w:rsidR="00C628EE" w:rsidRPr="005F1A50" w:rsidRDefault="00C628EE" w:rsidP="00C628E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  <w:r w:rsidRPr="005F1A50">
        <w:rPr>
          <w:b/>
          <w:bCs/>
          <w:sz w:val="32"/>
          <w:szCs w:val="32"/>
        </w:rPr>
        <w:t>ORAZ Z PODMIOTAMI, O KTÓRYCH MOWA</w:t>
      </w:r>
    </w:p>
    <w:p w:rsidR="00C628EE" w:rsidRPr="005F1A50" w:rsidRDefault="00C628EE" w:rsidP="00C628E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 USTAWIE </w:t>
      </w:r>
    </w:p>
    <w:p w:rsidR="00C628EE" w:rsidRDefault="00C628EE" w:rsidP="00C628EE">
      <w:pPr>
        <w:autoSpaceDE w:val="0"/>
        <w:autoSpaceDN w:val="0"/>
        <w:adjustRightInd w:val="0"/>
        <w:spacing w:line="360" w:lineRule="auto"/>
        <w:jc w:val="center"/>
        <w:rPr>
          <w:rFonts w:ascii="Tahoma-Bold" w:hAnsi="Tahoma-Bold" w:cs="Tahoma-Bold"/>
          <w:b/>
          <w:bCs/>
          <w:sz w:val="32"/>
          <w:szCs w:val="32"/>
        </w:rPr>
      </w:pPr>
      <w:r w:rsidRPr="005F1A50">
        <w:rPr>
          <w:b/>
          <w:bCs/>
          <w:sz w:val="32"/>
          <w:szCs w:val="32"/>
        </w:rPr>
        <w:t>O DZIAŁALNOŚCI POŻYTKU PUBLICZNEGO I O WOLONTARIACIE</w:t>
      </w:r>
    </w:p>
    <w:p w:rsidR="00213835" w:rsidRPr="005F1A50" w:rsidRDefault="003A1104" w:rsidP="00C628EE">
      <w:pPr>
        <w:autoSpaceDE w:val="0"/>
        <w:autoSpaceDN w:val="0"/>
        <w:adjustRightInd w:val="0"/>
        <w:spacing w:line="360" w:lineRule="auto"/>
        <w:jc w:val="center"/>
        <w:rPr>
          <w:rFonts w:ascii="Tahoma-Bold" w:hAnsi="Tahoma-Bold" w:cs="Tahoma-Bold"/>
          <w:b/>
          <w:bCs/>
          <w:sz w:val="32"/>
          <w:szCs w:val="32"/>
        </w:rPr>
      </w:pPr>
      <w:r>
        <w:rPr>
          <w:rFonts w:ascii="Tahoma-Bold" w:hAnsi="Tahoma-Bold" w:cs="Tahoma-Bold"/>
          <w:b/>
          <w:bCs/>
          <w:sz w:val="32"/>
          <w:szCs w:val="32"/>
        </w:rPr>
        <w:t>za rok 2021</w:t>
      </w:r>
    </w:p>
    <w:p w:rsidR="00C628EE" w:rsidRPr="005F1A50" w:rsidRDefault="00C628EE" w:rsidP="00C628EE">
      <w:pPr>
        <w:autoSpaceDE w:val="0"/>
        <w:autoSpaceDN w:val="0"/>
        <w:adjustRightInd w:val="0"/>
        <w:spacing w:line="360" w:lineRule="auto"/>
        <w:rPr>
          <w:rFonts w:ascii="Tahoma-Bold" w:hAnsi="Tahoma-Bold" w:cs="Tahoma-Bold"/>
          <w:bCs/>
          <w:sz w:val="32"/>
          <w:szCs w:val="32"/>
        </w:rPr>
      </w:pPr>
    </w:p>
    <w:p w:rsidR="00C628EE" w:rsidRDefault="00C628EE" w:rsidP="00C628EE">
      <w:pPr>
        <w:autoSpaceDE w:val="0"/>
        <w:autoSpaceDN w:val="0"/>
        <w:adjustRightInd w:val="0"/>
        <w:spacing w:line="360" w:lineRule="auto"/>
        <w:rPr>
          <w:rFonts w:ascii="Tahoma-Bold" w:hAnsi="Tahoma-Bold" w:cs="Tahoma-Bold"/>
          <w:bCs/>
          <w:sz w:val="28"/>
          <w:szCs w:val="28"/>
        </w:rPr>
      </w:pPr>
    </w:p>
    <w:p w:rsidR="00C628EE" w:rsidRDefault="00C628EE" w:rsidP="00C628EE">
      <w:pPr>
        <w:autoSpaceDE w:val="0"/>
        <w:autoSpaceDN w:val="0"/>
        <w:adjustRightInd w:val="0"/>
        <w:spacing w:line="360" w:lineRule="auto"/>
        <w:rPr>
          <w:rFonts w:ascii="Tahoma-Bold" w:hAnsi="Tahoma-Bold" w:cs="Tahoma-Bold"/>
          <w:bCs/>
          <w:sz w:val="28"/>
          <w:szCs w:val="28"/>
        </w:rPr>
      </w:pPr>
    </w:p>
    <w:p w:rsidR="00C628EE" w:rsidRDefault="00C628EE" w:rsidP="00C628EE">
      <w:pPr>
        <w:autoSpaceDE w:val="0"/>
        <w:autoSpaceDN w:val="0"/>
        <w:adjustRightInd w:val="0"/>
        <w:spacing w:line="360" w:lineRule="auto"/>
        <w:rPr>
          <w:rFonts w:ascii="Tahoma-Bold" w:hAnsi="Tahoma-Bold" w:cs="Tahoma-Bold"/>
          <w:bCs/>
          <w:sz w:val="28"/>
          <w:szCs w:val="28"/>
        </w:rPr>
      </w:pPr>
    </w:p>
    <w:p w:rsidR="00C628EE" w:rsidRDefault="00C628EE" w:rsidP="00C628EE">
      <w:pPr>
        <w:autoSpaceDE w:val="0"/>
        <w:autoSpaceDN w:val="0"/>
        <w:adjustRightInd w:val="0"/>
        <w:spacing w:line="360" w:lineRule="auto"/>
        <w:rPr>
          <w:rFonts w:ascii="Tahoma-Bold" w:hAnsi="Tahoma-Bold" w:cs="Tahoma-Bold"/>
          <w:bCs/>
          <w:sz w:val="28"/>
          <w:szCs w:val="28"/>
        </w:rPr>
      </w:pPr>
    </w:p>
    <w:p w:rsidR="00C628EE" w:rsidRDefault="00C628EE" w:rsidP="00C628EE">
      <w:pPr>
        <w:autoSpaceDE w:val="0"/>
        <w:autoSpaceDN w:val="0"/>
        <w:adjustRightInd w:val="0"/>
        <w:spacing w:line="360" w:lineRule="auto"/>
        <w:rPr>
          <w:rFonts w:ascii="Tahoma-Bold" w:hAnsi="Tahoma-Bold" w:cs="Tahoma-Bold"/>
          <w:bCs/>
          <w:sz w:val="28"/>
          <w:szCs w:val="28"/>
        </w:rPr>
      </w:pPr>
    </w:p>
    <w:p w:rsidR="00C628EE" w:rsidRPr="00877CEB" w:rsidRDefault="00C628EE" w:rsidP="00C628EE">
      <w:pPr>
        <w:autoSpaceDE w:val="0"/>
        <w:autoSpaceDN w:val="0"/>
        <w:adjustRightInd w:val="0"/>
        <w:spacing w:line="360" w:lineRule="auto"/>
        <w:jc w:val="center"/>
        <w:rPr>
          <w:rFonts w:ascii="Tahoma-Bold" w:hAnsi="Tahoma-Bold" w:cs="Tahoma-Bold"/>
          <w:b/>
          <w:bCs/>
          <w:sz w:val="28"/>
          <w:szCs w:val="28"/>
        </w:rPr>
      </w:pPr>
      <w:r w:rsidRPr="00877CEB">
        <w:rPr>
          <w:rFonts w:ascii="Tahoma-Bold" w:hAnsi="Tahoma-Bold" w:cs="Tahoma-Bold"/>
          <w:b/>
          <w:bCs/>
          <w:sz w:val="28"/>
          <w:szCs w:val="28"/>
        </w:rPr>
        <w:t xml:space="preserve">Dukla </w:t>
      </w:r>
      <w:r w:rsidR="0073108E">
        <w:rPr>
          <w:rFonts w:ascii="Tahoma-Bold" w:hAnsi="Tahoma-Bold" w:cs="Tahoma-Bold"/>
          <w:b/>
          <w:bCs/>
          <w:sz w:val="28"/>
          <w:szCs w:val="28"/>
        </w:rPr>
        <w:t>2022</w:t>
      </w:r>
    </w:p>
    <w:p w:rsidR="00C628EE" w:rsidRDefault="00C628EE" w:rsidP="00C628EE">
      <w:pPr>
        <w:autoSpaceDE w:val="0"/>
        <w:autoSpaceDN w:val="0"/>
        <w:adjustRightInd w:val="0"/>
        <w:spacing w:line="360" w:lineRule="auto"/>
        <w:rPr>
          <w:rFonts w:ascii="Tahoma-Bold" w:hAnsi="Tahoma-Bold" w:cs="Tahoma-Bold"/>
          <w:bCs/>
          <w:sz w:val="28"/>
          <w:szCs w:val="28"/>
        </w:rPr>
      </w:pPr>
    </w:p>
    <w:p w:rsidR="00C628EE" w:rsidRDefault="00C628EE" w:rsidP="00C628EE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A1978"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Wstęp</w:t>
      </w:r>
    </w:p>
    <w:p w:rsidR="00C628EE" w:rsidRPr="00AC2772" w:rsidRDefault="00C628EE" w:rsidP="00C628E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ab/>
      </w:r>
    </w:p>
    <w:p w:rsidR="00B67CFF" w:rsidRDefault="00C628EE" w:rsidP="009E2F42">
      <w:pPr>
        <w:autoSpaceDE w:val="0"/>
        <w:autoSpaceDN w:val="0"/>
        <w:adjustRightInd w:val="0"/>
        <w:spacing w:line="360" w:lineRule="auto"/>
        <w:jc w:val="both"/>
      </w:pPr>
      <w:r w:rsidRPr="00AC2772">
        <w:rPr>
          <w:bCs/>
          <w:color w:val="000000"/>
        </w:rPr>
        <w:t>Program współpracy gminy Dukla z organizacjami pozarządowymi</w:t>
      </w:r>
      <w:r w:rsidR="00D95896">
        <w:rPr>
          <w:bCs/>
          <w:color w:val="000000"/>
        </w:rPr>
        <w:t xml:space="preserve"> na rok 2021</w:t>
      </w:r>
      <w:r w:rsidRPr="00AC2772">
        <w:rPr>
          <w:bCs/>
          <w:color w:val="000000"/>
        </w:rPr>
        <w:t xml:space="preserve"> został uchwalony </w:t>
      </w:r>
      <w:r w:rsidR="003B1446">
        <w:t>dnia 28 października 2020 r. w sprawie uchwalenia rocznego " Programu Współpracy Gminy Dukla z organizacjami pozarządowym oraz podmiotami wymienionymi w art. 3 ust. 3 ustawy o działalności pożytku publicznego i o wolontariacie na rok 2021</w:t>
      </w:r>
      <w:r w:rsidR="009E2F42">
        <w:t xml:space="preserve">. W oparciu o niniejszy dokument </w:t>
      </w:r>
      <w:r w:rsidRPr="00AC2772">
        <w:tab/>
      </w:r>
      <w:r w:rsidR="003B1446">
        <w:t xml:space="preserve">Gmina Dukla </w:t>
      </w:r>
      <w:r>
        <w:t>udzieliła  organizacjom pozarządowym działającym na rzecz mieszkańców</w:t>
      </w:r>
      <w:r w:rsidR="00B67CFF">
        <w:t xml:space="preserve"> gminy </w:t>
      </w:r>
      <w:r>
        <w:t xml:space="preserve"> dotacje  na realizacje zadań publicznych  z zakresu kultury i ochrony dziedzictwa narodowego, organizacji czasu wolnego dzieciom i młodzieży, dowozu dziecka niepełnosprawnego do placówki edukacyjno-wychowawczej</w:t>
      </w:r>
      <w:r w:rsidR="007F6C97">
        <w:t>,</w:t>
      </w:r>
      <w:r>
        <w:t xml:space="preserve"> usług opiekuńczych</w:t>
      </w:r>
      <w:r w:rsidR="00521384">
        <w:t xml:space="preserve">, sportu i na zadania inwestycyjne. </w:t>
      </w:r>
      <w:r w:rsidR="00213835" w:rsidRPr="00213835">
        <w:t xml:space="preserve"> </w:t>
      </w:r>
    </w:p>
    <w:p w:rsidR="00213835" w:rsidRPr="00B67CFF" w:rsidRDefault="00213835" w:rsidP="00213835">
      <w:pPr>
        <w:pStyle w:val="Bezodstpw"/>
        <w:spacing w:line="360" w:lineRule="auto"/>
        <w:jc w:val="both"/>
        <w:rPr>
          <w:color w:val="000000" w:themeColor="text1"/>
        </w:rPr>
      </w:pPr>
      <w:r w:rsidRPr="00B67CFF">
        <w:rPr>
          <w:color w:val="000000" w:themeColor="text1"/>
        </w:rPr>
        <w:t>W ramach dotacji</w:t>
      </w:r>
      <w:r w:rsidR="00B67CFF" w:rsidRPr="00B67CFF">
        <w:rPr>
          <w:color w:val="000000" w:themeColor="text1"/>
        </w:rPr>
        <w:t xml:space="preserve"> udzielonej organizacjom pozarządowym </w:t>
      </w:r>
      <w:r w:rsidRPr="00B67CFF">
        <w:rPr>
          <w:color w:val="000000" w:themeColor="text1"/>
        </w:rPr>
        <w:t>dowożone były  dwie osoby do ośrodka edukacyjnego do Krosna, a w zakresie usług opiekuńczych</w:t>
      </w:r>
      <w:r w:rsidR="00B67CFF" w:rsidRPr="00B67CFF">
        <w:rPr>
          <w:color w:val="000000" w:themeColor="text1"/>
        </w:rPr>
        <w:t xml:space="preserve"> i specjalistycznych usług opiekuńczych </w:t>
      </w:r>
      <w:r w:rsidRPr="00B67CFF">
        <w:rPr>
          <w:color w:val="000000" w:themeColor="text1"/>
        </w:rPr>
        <w:t xml:space="preserve">wsparciem objętych zostało </w:t>
      </w:r>
      <w:r w:rsidR="000609F5" w:rsidRPr="000609F5">
        <w:rPr>
          <w:color w:val="000000" w:themeColor="text1"/>
        </w:rPr>
        <w:t>84 os</w:t>
      </w:r>
      <w:r w:rsidR="000609F5">
        <w:rPr>
          <w:color w:val="000000" w:themeColor="text1"/>
        </w:rPr>
        <w:t>oby</w:t>
      </w:r>
      <w:r w:rsidR="000609F5" w:rsidRPr="000609F5">
        <w:rPr>
          <w:color w:val="000000" w:themeColor="text1"/>
        </w:rPr>
        <w:t>.</w:t>
      </w:r>
    </w:p>
    <w:p w:rsidR="00C628EE" w:rsidRDefault="00C628EE" w:rsidP="00873C09">
      <w:pPr>
        <w:pStyle w:val="Bezodstpw"/>
        <w:spacing w:line="360" w:lineRule="auto"/>
        <w:jc w:val="both"/>
      </w:pPr>
      <w:r>
        <w:t xml:space="preserve">Wsparcie finansowe  otrzymały również kluby sportowe działające w formie stowarzyszeń  uczestniczące w rozgrywkach organizowanych przez Polskie Związki Sportowe, bądź podmioty działające z ich upoważnienia. Dotacje na powyższy cel kluby otrzymały w trybie uchwały </w:t>
      </w:r>
      <w:r w:rsidRPr="0029299F">
        <w:t>nr XXIV/138/12 Rady Miejskiej w Dukli z dnia 27 września 2012 roku w sprawie uchwały określającej warunki i trybu wsparcia finansowego zadania własnego Gminy Dukla w zakresie tworzenia warunków sprzyjających rozwojowi sportu</w:t>
      </w:r>
      <w:r>
        <w:t>.</w:t>
      </w:r>
    </w:p>
    <w:p w:rsidR="00A3356A" w:rsidRDefault="00C628EE" w:rsidP="00C628EE">
      <w:pPr>
        <w:autoSpaceDE w:val="0"/>
        <w:autoSpaceDN w:val="0"/>
        <w:adjustRightInd w:val="0"/>
        <w:spacing w:line="360" w:lineRule="auto"/>
        <w:jc w:val="both"/>
      </w:pPr>
      <w:r>
        <w:t>Współpraca Gminy Dukla z organizacjami pozarządowymi miała również charakter niefinansowy  oparty na systemie wymiany informacji, wsparciu rzeczowym, lokalowym, prawnym.  W ramach tej współpracy organizacje informowane były o możliwości pozyskiwania środków finansowych spoza budżetu Gminy Dukla, otrzymywały wsparcie w zakresie pisania wniosków, wsparcie rzeczowe i lokalowe poprzez m.in.  nieodpłatne udostępnianie l</w:t>
      </w:r>
      <w:r w:rsidR="00B67CFF">
        <w:t xml:space="preserve">okali na swoje przedsięwzięcia. </w:t>
      </w:r>
    </w:p>
    <w:p w:rsidR="00C628EE" w:rsidRDefault="00C628EE" w:rsidP="00C628EE">
      <w:pPr>
        <w:pStyle w:val="Nagwek1"/>
        <w:jc w:val="center"/>
      </w:pPr>
      <w:r>
        <w:t>W</w:t>
      </w:r>
      <w:r w:rsidRPr="000C33A6">
        <w:t>skaźniki oceny realizacji programu współpracy</w:t>
      </w:r>
    </w:p>
    <w:p w:rsidR="00C628EE" w:rsidRPr="00D06221" w:rsidRDefault="00C628EE" w:rsidP="00C628EE"/>
    <w:p w:rsidR="00C628EE" w:rsidRPr="00D06221" w:rsidRDefault="00C628EE" w:rsidP="00C628EE">
      <w:pPr>
        <w:pStyle w:val="Tekstpodstawowywcity"/>
        <w:spacing w:line="360" w:lineRule="auto"/>
        <w:ind w:left="0"/>
        <w:jc w:val="both"/>
      </w:pPr>
      <w:r w:rsidRPr="00D06221">
        <w:t>Oc</w:t>
      </w:r>
      <w:r>
        <w:t>enie realiz</w:t>
      </w:r>
      <w:r w:rsidR="00E5554C">
        <w:t>acji programu współpracy za 2021</w:t>
      </w:r>
      <w:r w:rsidRPr="00D06221">
        <w:t xml:space="preserve"> rok służyły następujące wskaźniki:</w:t>
      </w:r>
    </w:p>
    <w:p w:rsidR="00C628EE" w:rsidRPr="0024477F" w:rsidRDefault="00C628EE" w:rsidP="00C628EE">
      <w:pPr>
        <w:pStyle w:val="Lista2"/>
        <w:spacing w:line="360" w:lineRule="auto"/>
        <w:ind w:left="0" w:firstLine="0"/>
        <w:jc w:val="both"/>
        <w:rPr>
          <w:b/>
          <w:u w:val="single"/>
        </w:rPr>
      </w:pPr>
      <w:r w:rsidRPr="0024477F">
        <w:rPr>
          <w:b/>
          <w:u w:val="single"/>
        </w:rPr>
        <w:t xml:space="preserve">Wskaźnik nr 1 </w:t>
      </w:r>
      <w:r>
        <w:rPr>
          <w:b/>
          <w:u w:val="single"/>
        </w:rPr>
        <w:t xml:space="preserve">- </w:t>
      </w:r>
      <w:r w:rsidRPr="0024477F">
        <w:rPr>
          <w:b/>
          <w:u w:val="single"/>
        </w:rPr>
        <w:t>Liczba ogłoszonych otwartych konkursów ofert n</w:t>
      </w:r>
      <w:r>
        <w:rPr>
          <w:b/>
          <w:u w:val="single"/>
        </w:rPr>
        <w:t>a realizację zadań publicznych G</w:t>
      </w:r>
      <w:r w:rsidRPr="0024477F">
        <w:rPr>
          <w:b/>
          <w:u w:val="single"/>
        </w:rPr>
        <w:t>miny Dukla</w:t>
      </w:r>
    </w:p>
    <w:p w:rsidR="00C628EE" w:rsidRDefault="00C628EE" w:rsidP="00C628EE">
      <w:pPr>
        <w:pStyle w:val="Lista3"/>
        <w:spacing w:line="360" w:lineRule="auto"/>
        <w:ind w:left="567" w:hanging="567"/>
        <w:jc w:val="both"/>
      </w:pPr>
      <w:r>
        <w:t xml:space="preserve">Na podstawie programu  współpracy zostało ogłoszone </w:t>
      </w:r>
      <w:r w:rsidR="00873C09">
        <w:rPr>
          <w:color w:val="000000" w:themeColor="text1"/>
        </w:rPr>
        <w:t>5</w:t>
      </w:r>
      <w:r w:rsidR="00D112E8">
        <w:rPr>
          <w:color w:val="000000" w:themeColor="text1"/>
        </w:rPr>
        <w:t xml:space="preserve"> konkursów</w:t>
      </w:r>
      <w:r w:rsidRPr="00D01991">
        <w:rPr>
          <w:color w:val="000000" w:themeColor="text1"/>
        </w:rPr>
        <w:t xml:space="preserve"> </w:t>
      </w:r>
    </w:p>
    <w:p w:rsidR="0046070A" w:rsidRDefault="00DB0B0D" w:rsidP="00B67CFF">
      <w:pPr>
        <w:pStyle w:val="Lista3"/>
        <w:numPr>
          <w:ilvl w:val="0"/>
          <w:numId w:val="5"/>
        </w:numPr>
        <w:tabs>
          <w:tab w:val="left" w:pos="284"/>
          <w:tab w:val="left" w:pos="851"/>
        </w:tabs>
        <w:spacing w:line="360" w:lineRule="auto"/>
        <w:ind w:left="0" w:firstLine="0"/>
        <w:jc w:val="both"/>
      </w:pPr>
      <w:r w:rsidRPr="00DB0B0D">
        <w:rPr>
          <w:color w:val="000000"/>
        </w:rPr>
        <w:t>jeden</w:t>
      </w:r>
      <w:r w:rsidR="008D314D" w:rsidRPr="00DB0B0D">
        <w:rPr>
          <w:color w:val="000000"/>
        </w:rPr>
        <w:t xml:space="preserve"> </w:t>
      </w:r>
      <w:r w:rsidR="00C628EE" w:rsidRPr="00DB0B0D">
        <w:rPr>
          <w:color w:val="000000"/>
        </w:rPr>
        <w:t>konkurs na realizację zada</w:t>
      </w:r>
      <w:r w:rsidR="00AD5EE0" w:rsidRPr="00DB0B0D">
        <w:rPr>
          <w:color w:val="000000"/>
        </w:rPr>
        <w:t xml:space="preserve">ń publicznych z zakresu </w:t>
      </w:r>
      <w:r w:rsidR="0046070A">
        <w:t xml:space="preserve">profilaktyki i rozwiązywania problemów alkoholowych lub narkotykowych </w:t>
      </w:r>
    </w:p>
    <w:p w:rsidR="00DB0B0D" w:rsidRDefault="0046070A" w:rsidP="00B67CFF">
      <w:pPr>
        <w:pStyle w:val="Lista3"/>
        <w:numPr>
          <w:ilvl w:val="0"/>
          <w:numId w:val="5"/>
        </w:numPr>
        <w:tabs>
          <w:tab w:val="left" w:pos="284"/>
          <w:tab w:val="left" w:pos="851"/>
        </w:tabs>
        <w:spacing w:line="360" w:lineRule="auto"/>
        <w:ind w:left="0" w:firstLine="0"/>
        <w:jc w:val="both"/>
      </w:pPr>
      <w:r w:rsidRPr="00DB0B0D">
        <w:rPr>
          <w:color w:val="000000"/>
        </w:rPr>
        <w:t xml:space="preserve">jeden konkurs na realizację zadań publicznych </w:t>
      </w:r>
      <w:r>
        <w:t xml:space="preserve">z zakresu kultury  lub </w:t>
      </w:r>
      <w:r w:rsidR="00DB0B0D">
        <w:t xml:space="preserve">ochrony dziedzictwa narodowego </w:t>
      </w:r>
    </w:p>
    <w:p w:rsidR="00B67CFF" w:rsidRDefault="008D314D" w:rsidP="001E0E96">
      <w:pPr>
        <w:pStyle w:val="Lista3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</w:pPr>
      <w:r>
        <w:lastRenderedPageBreak/>
        <w:t xml:space="preserve">jeden </w:t>
      </w:r>
      <w:r w:rsidR="00C628EE" w:rsidRPr="00D06221">
        <w:t>konkurs na realiz</w:t>
      </w:r>
      <w:r w:rsidR="00DB0B0D">
        <w:t>ację zadania pt. „ Dowóz dzieci niepełnosprawnych</w:t>
      </w:r>
      <w:r w:rsidR="00C628EE" w:rsidRPr="00D06221">
        <w:t xml:space="preserve"> z terenu Gminy Dukla do Ośrodka Rehabilitacyjno-Edukacyjno- Wychowawczego w Krośnie”, </w:t>
      </w:r>
    </w:p>
    <w:p w:rsidR="00B67CFF" w:rsidRDefault="008D314D" w:rsidP="00C05DDF">
      <w:pPr>
        <w:pStyle w:val="Lista3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</w:pPr>
      <w:r>
        <w:t xml:space="preserve"> jeden </w:t>
      </w:r>
      <w:r w:rsidR="00C628EE">
        <w:t xml:space="preserve">konkurs na realizację zadań z zakresu usług opiekuńczych i specjalistycznych usług opiekuńczych </w:t>
      </w:r>
    </w:p>
    <w:p w:rsidR="00C628EE" w:rsidRDefault="00B8403A" w:rsidP="00C05DDF">
      <w:pPr>
        <w:pStyle w:val="Lista3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</w:pPr>
      <w:r>
        <w:t xml:space="preserve">jeden konkurs </w:t>
      </w:r>
      <w:r w:rsidR="00C628EE">
        <w:t xml:space="preserve">na  </w:t>
      </w:r>
      <w:r w:rsidR="00DB1381">
        <w:t xml:space="preserve">realizację zadań z zakresu rozwoju sportu </w:t>
      </w:r>
    </w:p>
    <w:p w:rsidR="00C628EE" w:rsidRPr="00D06221" w:rsidRDefault="00C628EE" w:rsidP="00C628EE">
      <w:pPr>
        <w:pStyle w:val="Tekstpodstawowyzwciciem2"/>
        <w:spacing w:line="360" w:lineRule="auto"/>
        <w:ind w:left="0" w:firstLine="0"/>
        <w:jc w:val="both"/>
      </w:pPr>
      <w:r w:rsidRPr="00D06221">
        <w:t xml:space="preserve">Do oceny ofert złożonych w drodze </w:t>
      </w:r>
      <w:r>
        <w:t xml:space="preserve">otwartych konkursów powoływana była komisja konkursowa. </w:t>
      </w:r>
    </w:p>
    <w:p w:rsidR="00C628EE" w:rsidRDefault="00C628EE" w:rsidP="00C628EE">
      <w:pPr>
        <w:pStyle w:val="Lista2"/>
        <w:spacing w:line="360" w:lineRule="auto"/>
        <w:ind w:left="0" w:firstLine="0"/>
        <w:jc w:val="both"/>
        <w:rPr>
          <w:b/>
          <w:u w:val="single"/>
        </w:rPr>
      </w:pPr>
      <w:r w:rsidRPr="0024477F">
        <w:rPr>
          <w:b/>
          <w:u w:val="single"/>
        </w:rPr>
        <w:t>Wskaźnik nr 2</w:t>
      </w:r>
      <w:r>
        <w:rPr>
          <w:b/>
          <w:u w:val="single"/>
        </w:rPr>
        <w:t xml:space="preserve"> - </w:t>
      </w:r>
      <w:r w:rsidRPr="0024477F">
        <w:rPr>
          <w:b/>
          <w:u w:val="single"/>
        </w:rPr>
        <w:t xml:space="preserve"> Liczba ofert złożonych w otwartych konkursach, w tym liczba organizacji</w:t>
      </w:r>
      <w:r>
        <w:rPr>
          <w:b/>
          <w:u w:val="single"/>
        </w:rPr>
        <w:t xml:space="preserve"> :</w:t>
      </w:r>
    </w:p>
    <w:p w:rsidR="00A57543" w:rsidRPr="00A37CB0" w:rsidRDefault="00C628EE" w:rsidP="00C628EE">
      <w:pPr>
        <w:pStyle w:val="Lista2"/>
        <w:tabs>
          <w:tab w:val="left" w:pos="142"/>
          <w:tab w:val="left" w:pos="284"/>
        </w:tabs>
        <w:spacing w:line="360" w:lineRule="auto"/>
        <w:ind w:left="0" w:firstLine="0"/>
        <w:jc w:val="both"/>
        <w:rPr>
          <w:color w:val="000000" w:themeColor="text1"/>
        </w:rPr>
      </w:pPr>
      <w:r w:rsidRPr="00AF0D4D">
        <w:rPr>
          <w:color w:val="000000"/>
        </w:rPr>
        <w:t>W drodze otwartych konkursów</w:t>
      </w:r>
      <w:r w:rsidR="00B67CFF">
        <w:rPr>
          <w:color w:val="000000"/>
        </w:rPr>
        <w:t xml:space="preserve"> ofert </w:t>
      </w:r>
      <w:r w:rsidR="00C042BA">
        <w:rPr>
          <w:color w:val="000000"/>
        </w:rPr>
        <w:t xml:space="preserve">ogłoszonych w trybie ustawy o działalności pożytku publicznego i o wolontariacie </w:t>
      </w:r>
      <w:r w:rsidRPr="000B736F">
        <w:rPr>
          <w:color w:val="000000" w:themeColor="text1"/>
        </w:rPr>
        <w:t xml:space="preserve">złożono </w:t>
      </w:r>
      <w:r w:rsidR="00E47E05">
        <w:rPr>
          <w:color w:val="000000" w:themeColor="text1"/>
        </w:rPr>
        <w:t>29</w:t>
      </w:r>
      <w:r w:rsidRPr="000B736F">
        <w:rPr>
          <w:color w:val="000000" w:themeColor="text1"/>
        </w:rPr>
        <w:t xml:space="preserve"> ofert</w:t>
      </w:r>
      <w:r w:rsidR="00F162B7" w:rsidRPr="000B736F">
        <w:rPr>
          <w:color w:val="000000" w:themeColor="text1"/>
        </w:rPr>
        <w:t xml:space="preserve"> </w:t>
      </w:r>
      <w:r w:rsidRPr="00A37CB0">
        <w:rPr>
          <w:color w:val="000000" w:themeColor="text1"/>
        </w:rPr>
        <w:t xml:space="preserve">przez </w:t>
      </w:r>
      <w:r w:rsidR="000B736F" w:rsidRPr="00A37CB0">
        <w:rPr>
          <w:color w:val="000000" w:themeColor="text1"/>
        </w:rPr>
        <w:t>22</w:t>
      </w:r>
      <w:r w:rsidR="00542178" w:rsidRPr="00A37CB0">
        <w:rPr>
          <w:color w:val="000000" w:themeColor="text1"/>
        </w:rPr>
        <w:t xml:space="preserve"> organizacje</w:t>
      </w:r>
      <w:r w:rsidRPr="00A37CB0">
        <w:rPr>
          <w:color w:val="000000" w:themeColor="text1"/>
        </w:rPr>
        <w:t xml:space="preserve">  p</w:t>
      </w:r>
      <w:r w:rsidR="00542178" w:rsidRPr="00A37CB0">
        <w:rPr>
          <w:color w:val="000000" w:themeColor="text1"/>
        </w:rPr>
        <w:t>ozarządowe i podmioty określone</w:t>
      </w:r>
      <w:r w:rsidRPr="00A37CB0">
        <w:rPr>
          <w:color w:val="000000" w:themeColor="text1"/>
        </w:rPr>
        <w:t xml:space="preserve"> w ustawie o pożytku publicznym i o wolontariacie</w:t>
      </w:r>
      <w:r w:rsidR="00D152F7" w:rsidRPr="00A37CB0">
        <w:rPr>
          <w:color w:val="000000" w:themeColor="text1"/>
        </w:rPr>
        <w:t>.</w:t>
      </w:r>
    </w:p>
    <w:p w:rsidR="004937D0" w:rsidRDefault="004937D0" w:rsidP="004937D0">
      <w:pPr>
        <w:pStyle w:val="Lista2"/>
        <w:tabs>
          <w:tab w:val="left" w:pos="142"/>
          <w:tab w:val="left" w:pos="284"/>
        </w:tabs>
        <w:spacing w:line="360" w:lineRule="auto"/>
        <w:ind w:left="643" w:firstLine="0"/>
        <w:jc w:val="both"/>
        <w:rPr>
          <w:color w:val="000000"/>
        </w:rPr>
      </w:pPr>
      <w:r>
        <w:rPr>
          <w:color w:val="000000"/>
        </w:rPr>
        <w:t>Oferty złożyły:</w:t>
      </w:r>
    </w:p>
    <w:p w:rsidR="00F162B7" w:rsidRPr="000609F5" w:rsidRDefault="00F162B7" w:rsidP="004937D0">
      <w:pPr>
        <w:pStyle w:val="Lista2"/>
        <w:numPr>
          <w:ilvl w:val="0"/>
          <w:numId w:val="14"/>
        </w:numPr>
        <w:tabs>
          <w:tab w:val="left" w:pos="142"/>
          <w:tab w:val="left" w:pos="284"/>
        </w:tabs>
        <w:spacing w:line="360" w:lineRule="auto"/>
        <w:jc w:val="both"/>
        <w:rPr>
          <w:color w:val="000000" w:themeColor="text1"/>
        </w:rPr>
      </w:pPr>
      <w:r w:rsidRPr="000609F5">
        <w:rPr>
          <w:color w:val="000000" w:themeColor="text1"/>
        </w:rPr>
        <w:t>Fundacja Walizka</w:t>
      </w:r>
    </w:p>
    <w:p w:rsidR="00F162B7" w:rsidRPr="000609F5" w:rsidRDefault="00F162B7" w:rsidP="00F162B7">
      <w:pPr>
        <w:pStyle w:val="Lista2"/>
        <w:numPr>
          <w:ilvl w:val="0"/>
          <w:numId w:val="14"/>
        </w:numPr>
        <w:tabs>
          <w:tab w:val="left" w:pos="142"/>
          <w:tab w:val="left" w:pos="284"/>
        </w:tabs>
        <w:spacing w:line="360" w:lineRule="auto"/>
        <w:jc w:val="both"/>
        <w:rPr>
          <w:color w:val="000000" w:themeColor="text1"/>
        </w:rPr>
      </w:pPr>
      <w:r w:rsidRPr="000609F5">
        <w:rPr>
          <w:color w:val="000000" w:themeColor="text1"/>
        </w:rPr>
        <w:t xml:space="preserve">Kółko Rolnicze w Łękach Dukielskich </w:t>
      </w:r>
    </w:p>
    <w:p w:rsidR="00F162B7" w:rsidRPr="000609F5" w:rsidRDefault="00F162B7" w:rsidP="004937D0">
      <w:pPr>
        <w:pStyle w:val="Lista2"/>
        <w:numPr>
          <w:ilvl w:val="0"/>
          <w:numId w:val="14"/>
        </w:numPr>
        <w:tabs>
          <w:tab w:val="left" w:pos="142"/>
          <w:tab w:val="left" w:pos="284"/>
        </w:tabs>
        <w:spacing w:line="360" w:lineRule="auto"/>
        <w:jc w:val="both"/>
        <w:rPr>
          <w:color w:val="000000" w:themeColor="text1"/>
        </w:rPr>
      </w:pPr>
      <w:r w:rsidRPr="000609F5">
        <w:rPr>
          <w:color w:val="000000" w:themeColor="text1"/>
        </w:rPr>
        <w:t xml:space="preserve">Towarzystwo na Rzecz Rozwoju Muzeum Kultury Łemkowskiej </w:t>
      </w:r>
    </w:p>
    <w:p w:rsidR="00F162B7" w:rsidRPr="000609F5" w:rsidRDefault="00F162B7" w:rsidP="004937D0">
      <w:pPr>
        <w:pStyle w:val="Lista2"/>
        <w:numPr>
          <w:ilvl w:val="0"/>
          <w:numId w:val="14"/>
        </w:numPr>
        <w:tabs>
          <w:tab w:val="left" w:pos="142"/>
          <w:tab w:val="left" w:pos="284"/>
        </w:tabs>
        <w:spacing w:line="360" w:lineRule="auto"/>
        <w:jc w:val="both"/>
        <w:rPr>
          <w:color w:val="000000" w:themeColor="text1"/>
        </w:rPr>
      </w:pPr>
      <w:r w:rsidRPr="000609F5">
        <w:rPr>
          <w:color w:val="000000" w:themeColor="text1"/>
        </w:rPr>
        <w:t>Stowarzyszenie Teodorówka Razem</w:t>
      </w:r>
    </w:p>
    <w:p w:rsidR="00F162B7" w:rsidRPr="000609F5" w:rsidRDefault="00F162B7" w:rsidP="004937D0">
      <w:pPr>
        <w:pStyle w:val="Lista2"/>
        <w:numPr>
          <w:ilvl w:val="0"/>
          <w:numId w:val="14"/>
        </w:numPr>
        <w:tabs>
          <w:tab w:val="left" w:pos="142"/>
          <w:tab w:val="left" w:pos="284"/>
        </w:tabs>
        <w:spacing w:line="360" w:lineRule="auto"/>
        <w:jc w:val="both"/>
        <w:rPr>
          <w:color w:val="000000" w:themeColor="text1"/>
        </w:rPr>
      </w:pPr>
      <w:r w:rsidRPr="000609F5">
        <w:rPr>
          <w:color w:val="000000" w:themeColor="text1"/>
        </w:rPr>
        <w:t xml:space="preserve">Dukielski Uniwersytet III Wieku </w:t>
      </w:r>
    </w:p>
    <w:p w:rsidR="00F162B7" w:rsidRPr="000609F5" w:rsidRDefault="00F162B7" w:rsidP="00F162B7">
      <w:pPr>
        <w:pStyle w:val="Lista2"/>
        <w:numPr>
          <w:ilvl w:val="0"/>
          <w:numId w:val="14"/>
        </w:numPr>
        <w:tabs>
          <w:tab w:val="left" w:pos="142"/>
          <w:tab w:val="left" w:pos="284"/>
          <w:tab w:val="left" w:pos="851"/>
        </w:tabs>
        <w:spacing w:line="360" w:lineRule="auto"/>
        <w:ind w:left="567" w:firstLine="76"/>
        <w:jc w:val="both"/>
        <w:rPr>
          <w:color w:val="000000" w:themeColor="text1"/>
        </w:rPr>
      </w:pPr>
      <w:r w:rsidRPr="000609F5">
        <w:rPr>
          <w:color w:val="000000" w:themeColor="text1"/>
        </w:rPr>
        <w:t xml:space="preserve">   Zjednoczenie Łemków</w:t>
      </w:r>
    </w:p>
    <w:p w:rsidR="00F162B7" w:rsidRPr="000609F5" w:rsidRDefault="00F162B7" w:rsidP="00F162B7">
      <w:pPr>
        <w:pStyle w:val="Lista2"/>
        <w:numPr>
          <w:ilvl w:val="0"/>
          <w:numId w:val="14"/>
        </w:numPr>
        <w:tabs>
          <w:tab w:val="left" w:pos="142"/>
          <w:tab w:val="left" w:pos="284"/>
          <w:tab w:val="left" w:pos="851"/>
        </w:tabs>
        <w:spacing w:line="360" w:lineRule="auto"/>
        <w:ind w:left="643" w:firstLine="0"/>
        <w:jc w:val="both"/>
        <w:rPr>
          <w:color w:val="000000" w:themeColor="text1"/>
        </w:rPr>
      </w:pPr>
      <w:r w:rsidRPr="000609F5">
        <w:rPr>
          <w:color w:val="000000" w:themeColor="text1"/>
        </w:rPr>
        <w:t xml:space="preserve">   Stowarzyszenie Inicjatyw Kulturalno-Ekologicznych Animare </w:t>
      </w:r>
    </w:p>
    <w:p w:rsidR="00F162B7" w:rsidRPr="000609F5" w:rsidRDefault="00F162B7" w:rsidP="00F162B7">
      <w:pPr>
        <w:pStyle w:val="Lista2"/>
        <w:numPr>
          <w:ilvl w:val="0"/>
          <w:numId w:val="14"/>
        </w:numPr>
        <w:tabs>
          <w:tab w:val="left" w:pos="142"/>
          <w:tab w:val="left" w:pos="284"/>
          <w:tab w:val="left" w:pos="851"/>
        </w:tabs>
        <w:spacing w:line="360" w:lineRule="auto"/>
        <w:ind w:left="643" w:firstLine="0"/>
        <w:jc w:val="both"/>
        <w:rPr>
          <w:color w:val="000000" w:themeColor="text1"/>
        </w:rPr>
      </w:pPr>
      <w:r w:rsidRPr="000609F5">
        <w:rPr>
          <w:color w:val="000000" w:themeColor="text1"/>
        </w:rPr>
        <w:t xml:space="preserve">   Stowarzyszenie Razem Lepiej</w:t>
      </w:r>
    </w:p>
    <w:p w:rsidR="00F162B7" w:rsidRPr="000609F5" w:rsidRDefault="00F162B7" w:rsidP="00F162B7">
      <w:pPr>
        <w:pStyle w:val="Lista2"/>
        <w:numPr>
          <w:ilvl w:val="0"/>
          <w:numId w:val="14"/>
        </w:numPr>
        <w:tabs>
          <w:tab w:val="left" w:pos="142"/>
          <w:tab w:val="left" w:pos="284"/>
        </w:tabs>
        <w:spacing w:line="360" w:lineRule="auto"/>
        <w:jc w:val="both"/>
        <w:rPr>
          <w:color w:val="000000" w:themeColor="text1"/>
        </w:rPr>
      </w:pPr>
      <w:r w:rsidRPr="000609F5">
        <w:rPr>
          <w:color w:val="000000" w:themeColor="text1"/>
        </w:rPr>
        <w:t xml:space="preserve"> Stowarzyszenie na rzecz Rozwoju Wsi Karpackiej Karpatka </w:t>
      </w:r>
    </w:p>
    <w:p w:rsidR="00F162B7" w:rsidRPr="000609F5" w:rsidRDefault="00F162B7" w:rsidP="004937D0">
      <w:pPr>
        <w:pStyle w:val="Lista2"/>
        <w:numPr>
          <w:ilvl w:val="0"/>
          <w:numId w:val="14"/>
        </w:numPr>
        <w:tabs>
          <w:tab w:val="left" w:pos="142"/>
          <w:tab w:val="left" w:pos="284"/>
        </w:tabs>
        <w:spacing w:line="360" w:lineRule="auto"/>
        <w:jc w:val="both"/>
        <w:rPr>
          <w:color w:val="000000" w:themeColor="text1"/>
        </w:rPr>
      </w:pPr>
      <w:r w:rsidRPr="000609F5">
        <w:rPr>
          <w:color w:val="000000" w:themeColor="text1"/>
        </w:rPr>
        <w:t xml:space="preserve">Stowarzyszenie na Rzecz Rozwoju Wsi Karpackiej Sioło Beskidu </w:t>
      </w:r>
    </w:p>
    <w:p w:rsidR="00F162B7" w:rsidRPr="000609F5" w:rsidRDefault="00F162B7" w:rsidP="004937D0">
      <w:pPr>
        <w:pStyle w:val="Lista2"/>
        <w:numPr>
          <w:ilvl w:val="0"/>
          <w:numId w:val="14"/>
        </w:numPr>
        <w:tabs>
          <w:tab w:val="left" w:pos="142"/>
          <w:tab w:val="left" w:pos="284"/>
        </w:tabs>
        <w:spacing w:line="360" w:lineRule="auto"/>
        <w:jc w:val="both"/>
        <w:rPr>
          <w:color w:val="000000" w:themeColor="text1"/>
        </w:rPr>
      </w:pPr>
      <w:r w:rsidRPr="000609F5">
        <w:rPr>
          <w:color w:val="000000" w:themeColor="text1"/>
        </w:rPr>
        <w:t xml:space="preserve">Parafia Rzymskokatolicka pw. św. Michała Archanioła w Wietrznie </w:t>
      </w:r>
    </w:p>
    <w:p w:rsidR="00F162B7" w:rsidRPr="000609F5" w:rsidRDefault="00F162B7" w:rsidP="00F162B7">
      <w:pPr>
        <w:pStyle w:val="Lista2"/>
        <w:numPr>
          <w:ilvl w:val="0"/>
          <w:numId w:val="14"/>
        </w:numPr>
        <w:tabs>
          <w:tab w:val="left" w:pos="142"/>
          <w:tab w:val="left" w:pos="284"/>
        </w:tabs>
        <w:spacing w:line="360" w:lineRule="auto"/>
        <w:jc w:val="both"/>
        <w:rPr>
          <w:color w:val="000000" w:themeColor="text1"/>
        </w:rPr>
      </w:pPr>
      <w:r w:rsidRPr="000609F5">
        <w:rPr>
          <w:color w:val="000000" w:themeColor="text1"/>
        </w:rPr>
        <w:t>Stowarzyszenie Miłośników Równego „Równianie”</w:t>
      </w:r>
    </w:p>
    <w:p w:rsidR="00F162B7" w:rsidRPr="000609F5" w:rsidRDefault="00A86AAA" w:rsidP="004937D0">
      <w:pPr>
        <w:pStyle w:val="Lista2"/>
        <w:numPr>
          <w:ilvl w:val="0"/>
          <w:numId w:val="14"/>
        </w:numPr>
        <w:tabs>
          <w:tab w:val="left" w:pos="142"/>
          <w:tab w:val="left" w:pos="284"/>
        </w:tabs>
        <w:spacing w:line="360" w:lineRule="auto"/>
        <w:jc w:val="both"/>
        <w:rPr>
          <w:color w:val="000000" w:themeColor="text1"/>
        </w:rPr>
      </w:pPr>
      <w:r w:rsidRPr="000609F5">
        <w:rPr>
          <w:color w:val="000000" w:themeColor="text1"/>
        </w:rPr>
        <w:t>Ludowy Klub Sportowy Iwełka</w:t>
      </w:r>
    </w:p>
    <w:p w:rsidR="00A86AAA" w:rsidRPr="000609F5" w:rsidRDefault="00A86AAA" w:rsidP="004937D0">
      <w:pPr>
        <w:pStyle w:val="Lista2"/>
        <w:numPr>
          <w:ilvl w:val="0"/>
          <w:numId w:val="14"/>
        </w:numPr>
        <w:tabs>
          <w:tab w:val="left" w:pos="142"/>
          <w:tab w:val="left" w:pos="284"/>
        </w:tabs>
        <w:spacing w:line="360" w:lineRule="auto"/>
        <w:jc w:val="both"/>
        <w:rPr>
          <w:color w:val="000000" w:themeColor="text1"/>
        </w:rPr>
      </w:pPr>
      <w:r w:rsidRPr="000609F5">
        <w:rPr>
          <w:color w:val="000000" w:themeColor="text1"/>
        </w:rPr>
        <w:t xml:space="preserve">Towarzystwo Przyjaciół Dzieci </w:t>
      </w:r>
    </w:p>
    <w:p w:rsidR="00A86AAA" w:rsidRPr="000609F5" w:rsidRDefault="00A86AAA" w:rsidP="004937D0">
      <w:pPr>
        <w:pStyle w:val="Lista2"/>
        <w:numPr>
          <w:ilvl w:val="0"/>
          <w:numId w:val="14"/>
        </w:numPr>
        <w:tabs>
          <w:tab w:val="left" w:pos="142"/>
          <w:tab w:val="left" w:pos="284"/>
        </w:tabs>
        <w:spacing w:line="360" w:lineRule="auto"/>
        <w:jc w:val="both"/>
        <w:rPr>
          <w:color w:val="000000" w:themeColor="text1"/>
        </w:rPr>
      </w:pPr>
      <w:r w:rsidRPr="000609F5">
        <w:rPr>
          <w:color w:val="000000" w:themeColor="text1"/>
        </w:rPr>
        <w:t xml:space="preserve">Uczniowski Klub Sportowy w Łękach Dukielskich </w:t>
      </w:r>
    </w:p>
    <w:p w:rsidR="00A86AAA" w:rsidRPr="000609F5" w:rsidRDefault="00A86AAA" w:rsidP="004937D0">
      <w:pPr>
        <w:pStyle w:val="Lista2"/>
        <w:numPr>
          <w:ilvl w:val="0"/>
          <w:numId w:val="14"/>
        </w:numPr>
        <w:tabs>
          <w:tab w:val="left" w:pos="142"/>
          <w:tab w:val="left" w:pos="284"/>
        </w:tabs>
        <w:spacing w:line="360" w:lineRule="auto"/>
        <w:jc w:val="both"/>
        <w:rPr>
          <w:color w:val="000000" w:themeColor="text1"/>
        </w:rPr>
      </w:pPr>
      <w:r w:rsidRPr="000609F5">
        <w:rPr>
          <w:color w:val="000000" w:themeColor="text1"/>
        </w:rPr>
        <w:t>Fundacja Centrum Działań Profilaktycznych</w:t>
      </w:r>
    </w:p>
    <w:p w:rsidR="000B736F" w:rsidRPr="000609F5" w:rsidRDefault="00A86AAA" w:rsidP="000B736F">
      <w:pPr>
        <w:pStyle w:val="Lista2"/>
        <w:numPr>
          <w:ilvl w:val="0"/>
          <w:numId w:val="14"/>
        </w:numPr>
        <w:tabs>
          <w:tab w:val="left" w:pos="142"/>
          <w:tab w:val="left" w:pos="284"/>
        </w:tabs>
        <w:spacing w:line="360" w:lineRule="auto"/>
        <w:jc w:val="both"/>
        <w:rPr>
          <w:color w:val="000000" w:themeColor="text1"/>
        </w:rPr>
      </w:pPr>
      <w:r w:rsidRPr="000609F5">
        <w:rPr>
          <w:color w:val="000000" w:themeColor="text1"/>
        </w:rPr>
        <w:t xml:space="preserve">Stowarzyszenie na Rzecz Rozwoju Wsi Wietrzno Wiatr </w:t>
      </w:r>
    </w:p>
    <w:p w:rsidR="000B736F" w:rsidRPr="000609F5" w:rsidRDefault="000B736F" w:rsidP="000B736F">
      <w:pPr>
        <w:pStyle w:val="Lista2"/>
        <w:numPr>
          <w:ilvl w:val="0"/>
          <w:numId w:val="14"/>
        </w:numPr>
        <w:tabs>
          <w:tab w:val="left" w:pos="142"/>
          <w:tab w:val="left" w:pos="284"/>
        </w:tabs>
        <w:spacing w:line="360" w:lineRule="auto"/>
        <w:jc w:val="both"/>
        <w:rPr>
          <w:color w:val="000000" w:themeColor="text1"/>
        </w:rPr>
      </w:pPr>
      <w:r w:rsidRPr="000609F5">
        <w:rPr>
          <w:color w:val="000000" w:themeColor="text1"/>
        </w:rPr>
        <w:t>Uczniowski Klub Sportowy Miejskiego Ośrodka Sportu i Rekreacji  „DUKLA”</w:t>
      </w:r>
    </w:p>
    <w:p w:rsidR="00A86AAA" w:rsidRPr="000609F5" w:rsidRDefault="000B736F" w:rsidP="004937D0">
      <w:pPr>
        <w:pStyle w:val="Lista2"/>
        <w:numPr>
          <w:ilvl w:val="0"/>
          <w:numId w:val="14"/>
        </w:numPr>
        <w:tabs>
          <w:tab w:val="left" w:pos="142"/>
          <w:tab w:val="left" w:pos="284"/>
        </w:tabs>
        <w:spacing w:line="360" w:lineRule="auto"/>
        <w:jc w:val="both"/>
        <w:rPr>
          <w:color w:val="000000" w:themeColor="text1"/>
        </w:rPr>
      </w:pPr>
      <w:r w:rsidRPr="000609F5">
        <w:rPr>
          <w:color w:val="000000" w:themeColor="text1"/>
        </w:rPr>
        <w:t>Stowarzyszenie Wspólna Szkoła</w:t>
      </w:r>
    </w:p>
    <w:p w:rsidR="000B736F" w:rsidRPr="000609F5" w:rsidRDefault="000B736F" w:rsidP="000B736F">
      <w:pPr>
        <w:pStyle w:val="Lista2"/>
        <w:numPr>
          <w:ilvl w:val="0"/>
          <w:numId w:val="14"/>
        </w:numPr>
        <w:tabs>
          <w:tab w:val="left" w:pos="142"/>
          <w:tab w:val="left" w:pos="284"/>
        </w:tabs>
        <w:spacing w:line="360" w:lineRule="auto"/>
        <w:jc w:val="both"/>
        <w:rPr>
          <w:color w:val="000000" w:themeColor="text1"/>
        </w:rPr>
      </w:pPr>
      <w:r w:rsidRPr="000609F5">
        <w:rPr>
          <w:color w:val="000000" w:themeColor="text1"/>
        </w:rPr>
        <w:t xml:space="preserve">Krośnieński Klub Karate Kyokushin Karate </w:t>
      </w:r>
    </w:p>
    <w:p w:rsidR="00E42BD4" w:rsidRPr="000609F5" w:rsidRDefault="00102B75" w:rsidP="004937D0">
      <w:pPr>
        <w:pStyle w:val="Lista2"/>
        <w:numPr>
          <w:ilvl w:val="0"/>
          <w:numId w:val="14"/>
        </w:numPr>
        <w:tabs>
          <w:tab w:val="left" w:pos="142"/>
          <w:tab w:val="left" w:pos="284"/>
        </w:tabs>
        <w:spacing w:line="360" w:lineRule="auto"/>
        <w:jc w:val="both"/>
        <w:rPr>
          <w:color w:val="000000" w:themeColor="text1"/>
        </w:rPr>
      </w:pPr>
      <w:r w:rsidRPr="000609F5">
        <w:rPr>
          <w:color w:val="000000" w:themeColor="text1"/>
        </w:rPr>
        <w:t>Polski Komitet Pomocy Społecznej</w:t>
      </w:r>
    </w:p>
    <w:p w:rsidR="00102B75" w:rsidRDefault="00102B75" w:rsidP="004937D0">
      <w:pPr>
        <w:pStyle w:val="Lista2"/>
        <w:numPr>
          <w:ilvl w:val="0"/>
          <w:numId w:val="14"/>
        </w:numPr>
        <w:tabs>
          <w:tab w:val="left" w:pos="142"/>
          <w:tab w:val="left" w:pos="284"/>
        </w:tabs>
        <w:spacing w:line="360" w:lineRule="auto"/>
        <w:jc w:val="both"/>
        <w:rPr>
          <w:color w:val="000000" w:themeColor="text1"/>
        </w:rPr>
      </w:pPr>
      <w:r w:rsidRPr="000609F5">
        <w:rPr>
          <w:snapToGrid w:val="0"/>
          <w:color w:val="000000" w:themeColor="text1"/>
        </w:rPr>
        <w:t>Po</w:t>
      </w:r>
      <w:r w:rsidRPr="000609F5">
        <w:rPr>
          <w:color w:val="000000" w:themeColor="text1"/>
        </w:rPr>
        <w:t>lskie Stowarzyszenia na Rzecz Osób z  Niepełnosprawnością Intelektualną Koło w Krośnie</w:t>
      </w:r>
    </w:p>
    <w:p w:rsidR="000609F5" w:rsidRDefault="000609F5" w:rsidP="000609F5">
      <w:pPr>
        <w:pStyle w:val="Lista2"/>
        <w:tabs>
          <w:tab w:val="left" w:pos="142"/>
          <w:tab w:val="left" w:pos="284"/>
        </w:tabs>
        <w:spacing w:line="360" w:lineRule="auto"/>
        <w:ind w:left="1003" w:firstLine="0"/>
        <w:jc w:val="both"/>
        <w:rPr>
          <w:color w:val="000000" w:themeColor="text1"/>
        </w:rPr>
      </w:pPr>
    </w:p>
    <w:p w:rsidR="00A652EC" w:rsidRDefault="00A652EC" w:rsidP="000609F5">
      <w:pPr>
        <w:pStyle w:val="Lista2"/>
        <w:tabs>
          <w:tab w:val="left" w:pos="142"/>
          <w:tab w:val="left" w:pos="284"/>
        </w:tabs>
        <w:spacing w:line="360" w:lineRule="auto"/>
        <w:ind w:left="1003" w:firstLine="0"/>
        <w:jc w:val="both"/>
        <w:rPr>
          <w:color w:val="000000" w:themeColor="text1"/>
        </w:rPr>
      </w:pPr>
    </w:p>
    <w:p w:rsidR="00A652EC" w:rsidRPr="000609F5" w:rsidRDefault="00A652EC" w:rsidP="000609F5">
      <w:pPr>
        <w:pStyle w:val="Lista2"/>
        <w:tabs>
          <w:tab w:val="left" w:pos="142"/>
          <w:tab w:val="left" w:pos="284"/>
        </w:tabs>
        <w:spacing w:line="360" w:lineRule="auto"/>
        <w:ind w:left="1003" w:firstLine="0"/>
        <w:jc w:val="both"/>
        <w:rPr>
          <w:color w:val="000000" w:themeColor="text1"/>
        </w:rPr>
      </w:pPr>
    </w:p>
    <w:p w:rsidR="002B4080" w:rsidRDefault="00102B75" w:rsidP="00102B75">
      <w:pPr>
        <w:pStyle w:val="Lista2"/>
        <w:tabs>
          <w:tab w:val="left" w:pos="142"/>
          <w:tab w:val="left" w:pos="284"/>
        </w:tabs>
        <w:spacing w:line="360" w:lineRule="auto"/>
        <w:ind w:left="0" w:firstLine="0"/>
        <w:jc w:val="both"/>
        <w:rPr>
          <w:color w:val="FF0000"/>
        </w:rPr>
      </w:pPr>
      <w:r>
        <w:rPr>
          <w:color w:val="000000"/>
        </w:rPr>
        <w:t xml:space="preserve">W </w:t>
      </w:r>
      <w:r w:rsidRPr="00E42BD4">
        <w:rPr>
          <w:color w:val="000000" w:themeColor="text1"/>
        </w:rPr>
        <w:t xml:space="preserve">konkursie na zadania z zakresu rozwoju sportu złożono </w:t>
      </w:r>
      <w:r w:rsidR="00F370D8">
        <w:rPr>
          <w:color w:val="000000" w:themeColor="text1"/>
        </w:rPr>
        <w:t>11</w:t>
      </w:r>
      <w:r w:rsidR="00E42BD4" w:rsidRPr="00E42BD4">
        <w:rPr>
          <w:color w:val="000000" w:themeColor="text1"/>
        </w:rPr>
        <w:t xml:space="preserve"> </w:t>
      </w:r>
      <w:r w:rsidR="002B4080" w:rsidRPr="00E42BD4">
        <w:rPr>
          <w:color w:val="000000" w:themeColor="text1"/>
        </w:rPr>
        <w:t xml:space="preserve">wniosków przez 10 </w:t>
      </w:r>
      <w:r w:rsidR="00E42BD4" w:rsidRPr="00E42BD4">
        <w:rPr>
          <w:color w:val="000000" w:themeColor="text1"/>
        </w:rPr>
        <w:t>organizacji</w:t>
      </w:r>
      <w:r w:rsidR="00E76633">
        <w:rPr>
          <w:color w:val="000000" w:themeColor="text1"/>
        </w:rPr>
        <w:t>:</w:t>
      </w:r>
    </w:p>
    <w:p w:rsidR="002B4080" w:rsidRPr="00F370D8" w:rsidRDefault="002B4080" w:rsidP="002B4080">
      <w:pPr>
        <w:pStyle w:val="Lista2"/>
        <w:numPr>
          <w:ilvl w:val="0"/>
          <w:numId w:val="15"/>
        </w:numPr>
        <w:tabs>
          <w:tab w:val="left" w:pos="142"/>
          <w:tab w:val="left" w:pos="284"/>
        </w:tabs>
        <w:spacing w:line="360" w:lineRule="auto"/>
        <w:jc w:val="both"/>
        <w:rPr>
          <w:color w:val="000000" w:themeColor="text1"/>
        </w:rPr>
      </w:pPr>
      <w:r w:rsidRPr="00F370D8">
        <w:rPr>
          <w:color w:val="000000" w:themeColor="text1"/>
        </w:rPr>
        <w:t xml:space="preserve">Uczniowski Klub Sportowy </w:t>
      </w:r>
      <w:r w:rsidR="00F370D8" w:rsidRPr="00F370D8">
        <w:rPr>
          <w:color w:val="000000" w:themeColor="text1"/>
        </w:rPr>
        <w:t>Miejskiego Ośrodka Sportu i Rekreacji  „</w:t>
      </w:r>
      <w:r w:rsidRPr="00F370D8">
        <w:rPr>
          <w:color w:val="000000" w:themeColor="text1"/>
        </w:rPr>
        <w:t>DUKLA</w:t>
      </w:r>
      <w:r w:rsidR="00F370D8" w:rsidRPr="00F370D8">
        <w:rPr>
          <w:color w:val="000000" w:themeColor="text1"/>
        </w:rPr>
        <w:t>”</w:t>
      </w:r>
    </w:p>
    <w:p w:rsidR="002B4080" w:rsidRPr="00F370D8" w:rsidRDefault="002B4080" w:rsidP="002B4080">
      <w:pPr>
        <w:pStyle w:val="Lista2"/>
        <w:numPr>
          <w:ilvl w:val="0"/>
          <w:numId w:val="15"/>
        </w:numPr>
        <w:tabs>
          <w:tab w:val="left" w:pos="142"/>
          <w:tab w:val="left" w:pos="284"/>
        </w:tabs>
        <w:spacing w:line="360" w:lineRule="auto"/>
        <w:jc w:val="both"/>
        <w:rPr>
          <w:color w:val="000000" w:themeColor="text1"/>
        </w:rPr>
      </w:pPr>
      <w:r w:rsidRPr="00F370D8">
        <w:rPr>
          <w:color w:val="000000" w:themeColor="text1"/>
        </w:rPr>
        <w:t>Klub Sportowy Przełęcz Dukla</w:t>
      </w:r>
      <w:r w:rsidR="005252D8" w:rsidRPr="00F370D8">
        <w:rPr>
          <w:color w:val="000000" w:themeColor="text1"/>
        </w:rPr>
        <w:t xml:space="preserve"> </w:t>
      </w:r>
    </w:p>
    <w:p w:rsidR="002B4080" w:rsidRPr="00F370D8" w:rsidRDefault="002B4080" w:rsidP="002B4080">
      <w:pPr>
        <w:pStyle w:val="Lista2"/>
        <w:numPr>
          <w:ilvl w:val="0"/>
          <w:numId w:val="15"/>
        </w:numPr>
        <w:tabs>
          <w:tab w:val="left" w:pos="142"/>
          <w:tab w:val="left" w:pos="284"/>
        </w:tabs>
        <w:spacing w:line="360" w:lineRule="auto"/>
        <w:jc w:val="both"/>
        <w:rPr>
          <w:color w:val="000000" w:themeColor="text1"/>
        </w:rPr>
      </w:pPr>
      <w:r w:rsidRPr="00F370D8">
        <w:rPr>
          <w:color w:val="000000" w:themeColor="text1"/>
        </w:rPr>
        <w:t>Uczniowsko-Ludowy Klub Sportowy  Huragan w Jasionce</w:t>
      </w:r>
      <w:r w:rsidR="005252D8" w:rsidRPr="00F370D8">
        <w:rPr>
          <w:color w:val="000000" w:themeColor="text1"/>
        </w:rPr>
        <w:t xml:space="preserve"> </w:t>
      </w:r>
    </w:p>
    <w:p w:rsidR="002B4080" w:rsidRPr="00F370D8" w:rsidRDefault="002B4080" w:rsidP="002B4080">
      <w:pPr>
        <w:pStyle w:val="Lista2"/>
        <w:numPr>
          <w:ilvl w:val="0"/>
          <w:numId w:val="15"/>
        </w:numPr>
        <w:tabs>
          <w:tab w:val="left" w:pos="142"/>
          <w:tab w:val="left" w:pos="284"/>
        </w:tabs>
        <w:spacing w:line="360" w:lineRule="auto"/>
        <w:jc w:val="both"/>
        <w:rPr>
          <w:color w:val="000000" w:themeColor="text1"/>
        </w:rPr>
      </w:pPr>
      <w:r w:rsidRPr="00F370D8">
        <w:rPr>
          <w:color w:val="000000" w:themeColor="text1"/>
        </w:rPr>
        <w:t>Uczniowsko-Ludowy Klub Sportowy  Grodzisko</w:t>
      </w:r>
    </w:p>
    <w:p w:rsidR="002B4080" w:rsidRPr="00F370D8" w:rsidRDefault="002B4080" w:rsidP="002B4080">
      <w:pPr>
        <w:pStyle w:val="Lista2"/>
        <w:numPr>
          <w:ilvl w:val="0"/>
          <w:numId w:val="15"/>
        </w:numPr>
        <w:tabs>
          <w:tab w:val="left" w:pos="142"/>
          <w:tab w:val="left" w:pos="284"/>
        </w:tabs>
        <w:spacing w:line="360" w:lineRule="auto"/>
        <w:jc w:val="both"/>
        <w:rPr>
          <w:color w:val="000000" w:themeColor="text1"/>
        </w:rPr>
      </w:pPr>
      <w:r w:rsidRPr="00F370D8">
        <w:rPr>
          <w:color w:val="000000" w:themeColor="text1"/>
        </w:rPr>
        <w:t xml:space="preserve">Ludowy  Klub </w:t>
      </w:r>
      <w:r w:rsidR="008747A9" w:rsidRPr="00F370D8">
        <w:rPr>
          <w:color w:val="000000" w:themeColor="text1"/>
        </w:rPr>
        <w:t>Sportowy Zorza Łęki Dukielskie</w:t>
      </w:r>
    </w:p>
    <w:p w:rsidR="002B4080" w:rsidRPr="00F370D8" w:rsidRDefault="002B4080" w:rsidP="002B4080">
      <w:pPr>
        <w:pStyle w:val="Lista2"/>
        <w:numPr>
          <w:ilvl w:val="0"/>
          <w:numId w:val="15"/>
        </w:numPr>
        <w:tabs>
          <w:tab w:val="left" w:pos="142"/>
          <w:tab w:val="left" w:pos="284"/>
        </w:tabs>
        <w:spacing w:line="360" w:lineRule="auto"/>
        <w:jc w:val="both"/>
        <w:rPr>
          <w:color w:val="000000" w:themeColor="text1"/>
        </w:rPr>
      </w:pPr>
      <w:r w:rsidRPr="00F370D8">
        <w:rPr>
          <w:color w:val="000000" w:themeColor="text1"/>
        </w:rPr>
        <w:t>Stowarzyszenie Kultury Fizycznej „Olimpia” w Jasionce</w:t>
      </w:r>
    </w:p>
    <w:p w:rsidR="002B4080" w:rsidRPr="00F370D8" w:rsidRDefault="002B4080" w:rsidP="002B4080">
      <w:pPr>
        <w:pStyle w:val="Lista2"/>
        <w:numPr>
          <w:ilvl w:val="0"/>
          <w:numId w:val="15"/>
        </w:numPr>
        <w:tabs>
          <w:tab w:val="left" w:pos="142"/>
          <w:tab w:val="left" w:pos="284"/>
        </w:tabs>
        <w:spacing w:line="360" w:lineRule="auto"/>
        <w:jc w:val="both"/>
        <w:rPr>
          <w:color w:val="000000" w:themeColor="text1"/>
        </w:rPr>
      </w:pPr>
      <w:r w:rsidRPr="00F370D8">
        <w:rPr>
          <w:color w:val="000000" w:themeColor="text1"/>
        </w:rPr>
        <w:t>Uczniowski Klub Sportowy w Łękach Dukielskich</w:t>
      </w:r>
    </w:p>
    <w:p w:rsidR="002B4080" w:rsidRPr="00F370D8" w:rsidRDefault="002B4080" w:rsidP="002B4080">
      <w:pPr>
        <w:pStyle w:val="Lista2"/>
        <w:numPr>
          <w:ilvl w:val="0"/>
          <w:numId w:val="15"/>
        </w:numPr>
        <w:tabs>
          <w:tab w:val="left" w:pos="142"/>
          <w:tab w:val="left" w:pos="284"/>
        </w:tabs>
        <w:spacing w:line="360" w:lineRule="auto"/>
        <w:jc w:val="both"/>
        <w:rPr>
          <w:color w:val="000000" w:themeColor="text1"/>
        </w:rPr>
      </w:pPr>
      <w:r w:rsidRPr="00F370D8">
        <w:rPr>
          <w:color w:val="000000" w:themeColor="text1"/>
        </w:rPr>
        <w:t xml:space="preserve">Krośnieński Klub Karate Kyokushin Karate </w:t>
      </w:r>
    </w:p>
    <w:p w:rsidR="002B4080" w:rsidRPr="00F370D8" w:rsidRDefault="005252D8" w:rsidP="002B4080">
      <w:pPr>
        <w:pStyle w:val="Lista2"/>
        <w:numPr>
          <w:ilvl w:val="0"/>
          <w:numId w:val="15"/>
        </w:numPr>
        <w:tabs>
          <w:tab w:val="left" w:pos="142"/>
          <w:tab w:val="left" w:pos="284"/>
        </w:tabs>
        <w:spacing w:line="360" w:lineRule="auto"/>
        <w:jc w:val="both"/>
        <w:rPr>
          <w:color w:val="000000" w:themeColor="text1"/>
        </w:rPr>
      </w:pPr>
      <w:r w:rsidRPr="00F370D8">
        <w:rPr>
          <w:color w:val="000000" w:themeColor="text1"/>
        </w:rPr>
        <w:t>Ludowy Klub Sportowy Iwełka Iwla</w:t>
      </w:r>
    </w:p>
    <w:p w:rsidR="005252D8" w:rsidRPr="00F370D8" w:rsidRDefault="005252D8" w:rsidP="002B4080">
      <w:pPr>
        <w:pStyle w:val="Lista2"/>
        <w:numPr>
          <w:ilvl w:val="0"/>
          <w:numId w:val="15"/>
        </w:numPr>
        <w:tabs>
          <w:tab w:val="left" w:pos="142"/>
          <w:tab w:val="left" w:pos="284"/>
        </w:tabs>
        <w:spacing w:line="360" w:lineRule="auto"/>
        <w:jc w:val="both"/>
        <w:rPr>
          <w:color w:val="000000" w:themeColor="text1"/>
        </w:rPr>
      </w:pPr>
      <w:r w:rsidRPr="00F370D8">
        <w:rPr>
          <w:color w:val="000000" w:themeColor="text1"/>
        </w:rPr>
        <w:t>Uczniow</w:t>
      </w:r>
      <w:r w:rsidR="008747A9" w:rsidRPr="00F370D8">
        <w:rPr>
          <w:color w:val="000000" w:themeColor="text1"/>
        </w:rPr>
        <w:t>ski Klub Sportowy Rekord w Iwli</w:t>
      </w:r>
    </w:p>
    <w:p w:rsidR="009F6BFF" w:rsidRDefault="00A57543" w:rsidP="008747A9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color w:val="000000" w:themeColor="text1"/>
        </w:rPr>
      </w:pPr>
      <w:r w:rsidRPr="002F2960">
        <w:rPr>
          <w:b/>
          <w:color w:val="000000" w:themeColor="text1"/>
          <w:u w:val="single"/>
        </w:rPr>
        <w:t>Wskaźnik nr 3-  Liczba zawartych umów na realizację zadań publicznych, w tym liczba organizacji</w:t>
      </w:r>
      <w:r w:rsidRPr="008A59EE">
        <w:rPr>
          <w:b/>
          <w:color w:val="000000" w:themeColor="text1"/>
        </w:rPr>
        <w:t>:</w:t>
      </w:r>
      <w:r w:rsidR="008A59EE" w:rsidRPr="008A59EE">
        <w:rPr>
          <w:b/>
          <w:color w:val="000000" w:themeColor="text1"/>
        </w:rPr>
        <w:t xml:space="preserve">  </w:t>
      </w:r>
    </w:p>
    <w:p w:rsidR="000234CE" w:rsidRDefault="0073108E" w:rsidP="008747A9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Liczba</w:t>
      </w:r>
      <w:r w:rsidR="00E76633">
        <w:rPr>
          <w:color w:val="000000" w:themeColor="text1"/>
        </w:rPr>
        <w:t xml:space="preserve"> umów</w:t>
      </w:r>
      <w:r>
        <w:rPr>
          <w:color w:val="000000" w:themeColor="text1"/>
        </w:rPr>
        <w:t xml:space="preserve"> zawartych pomiędzy Gminą Dukla a organizacjami pozarządowymi</w:t>
      </w:r>
      <w:r w:rsidR="00E76633">
        <w:rPr>
          <w:color w:val="000000" w:themeColor="text1"/>
        </w:rPr>
        <w:t>:</w:t>
      </w:r>
    </w:p>
    <w:p w:rsidR="00E76633" w:rsidRDefault="00E76633" w:rsidP="000234CE">
      <w:pPr>
        <w:pStyle w:val="Akapitzlist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567" w:firstLine="0"/>
        <w:jc w:val="both"/>
        <w:rPr>
          <w:color w:val="000000" w:themeColor="text1"/>
        </w:rPr>
      </w:pPr>
      <w:r>
        <w:rPr>
          <w:color w:val="000000" w:themeColor="text1"/>
        </w:rPr>
        <w:t>21</w:t>
      </w:r>
      <w:r w:rsidR="008C1E6D" w:rsidRPr="000234CE">
        <w:rPr>
          <w:color w:val="000000" w:themeColor="text1"/>
        </w:rPr>
        <w:t xml:space="preserve"> umów </w:t>
      </w:r>
      <w:r w:rsidR="00544580" w:rsidRPr="000234CE">
        <w:rPr>
          <w:color w:val="000000" w:themeColor="text1"/>
        </w:rPr>
        <w:t xml:space="preserve">z </w:t>
      </w:r>
      <w:r w:rsidR="00E42BD4" w:rsidRPr="000234CE">
        <w:rPr>
          <w:color w:val="000000" w:themeColor="text1"/>
        </w:rPr>
        <w:t xml:space="preserve"> </w:t>
      </w:r>
      <w:r w:rsidR="00E92AA3" w:rsidRPr="000234CE">
        <w:rPr>
          <w:color w:val="000000" w:themeColor="text1"/>
        </w:rPr>
        <w:t>podmiotami</w:t>
      </w:r>
      <w:r w:rsidR="00E42BD4" w:rsidRPr="000234CE">
        <w:rPr>
          <w:color w:val="000000" w:themeColor="text1"/>
        </w:rPr>
        <w:t>,</w:t>
      </w:r>
      <w:r w:rsidR="0073108E">
        <w:rPr>
          <w:color w:val="000000" w:themeColor="text1"/>
        </w:rPr>
        <w:t xml:space="preserve"> </w:t>
      </w:r>
      <w:r w:rsidR="00287EDC" w:rsidRPr="000234CE">
        <w:rPr>
          <w:color w:val="000000" w:themeColor="text1"/>
        </w:rPr>
        <w:t xml:space="preserve">które przystąpiły do konkursów w trybie ustawy </w:t>
      </w:r>
      <w:r>
        <w:rPr>
          <w:color w:val="000000" w:themeColor="text1"/>
        </w:rPr>
        <w:br/>
      </w:r>
      <w:r w:rsidR="00287EDC" w:rsidRPr="000234CE">
        <w:rPr>
          <w:color w:val="000000" w:themeColor="text1"/>
        </w:rPr>
        <w:t>o działalności pożytk</w:t>
      </w:r>
      <w:r w:rsidR="008747A9" w:rsidRPr="000234CE">
        <w:rPr>
          <w:color w:val="000000" w:themeColor="text1"/>
        </w:rPr>
        <w:t xml:space="preserve">u </w:t>
      </w:r>
      <w:r w:rsidR="00AC40F6" w:rsidRPr="000234CE">
        <w:rPr>
          <w:color w:val="000000" w:themeColor="text1"/>
        </w:rPr>
        <w:t xml:space="preserve">publicznego i o wolontariacie, </w:t>
      </w:r>
    </w:p>
    <w:p w:rsidR="00E76633" w:rsidRDefault="00E76633" w:rsidP="000234CE">
      <w:pPr>
        <w:pStyle w:val="Akapitzlist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567" w:firstLine="0"/>
        <w:jc w:val="both"/>
        <w:rPr>
          <w:color w:val="000000" w:themeColor="text1"/>
        </w:rPr>
      </w:pPr>
      <w:r>
        <w:rPr>
          <w:color w:val="000000" w:themeColor="text1"/>
        </w:rPr>
        <w:t>1 umowę</w:t>
      </w:r>
      <w:r w:rsidR="008747A9" w:rsidRPr="000234CE">
        <w:rPr>
          <w:color w:val="000000" w:themeColor="text1"/>
        </w:rPr>
        <w:t xml:space="preserve"> </w:t>
      </w:r>
      <w:r w:rsidR="00AC40F6" w:rsidRPr="000234CE">
        <w:rPr>
          <w:color w:val="000000" w:themeColor="text1"/>
        </w:rPr>
        <w:t xml:space="preserve">w trybie tzw. małych grantów, </w:t>
      </w:r>
    </w:p>
    <w:p w:rsidR="00E76633" w:rsidRDefault="00AC40F6" w:rsidP="000234CE">
      <w:pPr>
        <w:pStyle w:val="Akapitzlist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567" w:firstLine="0"/>
        <w:jc w:val="both"/>
        <w:rPr>
          <w:color w:val="000000" w:themeColor="text1"/>
        </w:rPr>
      </w:pPr>
      <w:r w:rsidRPr="000234CE">
        <w:rPr>
          <w:color w:val="000000" w:themeColor="text1"/>
        </w:rPr>
        <w:t>11</w:t>
      </w:r>
      <w:r w:rsidR="008747A9" w:rsidRPr="000234CE">
        <w:rPr>
          <w:color w:val="000000" w:themeColor="text1"/>
        </w:rPr>
        <w:t xml:space="preserve"> umów w trybie  uchwały nr XXIV/138/12 Rady Miejskiej w Dukli z dnia 27 września 2012 roku w sprawie uchwały określającej warunki i trybu wsparcia finansowego zadania własnego Gminy Dukla w zakresie tworzenia warunków sprzyjających rozwojowi sportu.</w:t>
      </w:r>
      <w:r w:rsidR="00D21E33" w:rsidRPr="000234CE">
        <w:rPr>
          <w:color w:val="000000" w:themeColor="text1"/>
        </w:rPr>
        <w:t xml:space="preserve">, </w:t>
      </w:r>
    </w:p>
    <w:p w:rsidR="00A37CB0" w:rsidRPr="000234CE" w:rsidRDefault="00D21E33" w:rsidP="000234CE">
      <w:pPr>
        <w:pStyle w:val="Akapitzlist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567" w:firstLine="0"/>
        <w:jc w:val="both"/>
        <w:rPr>
          <w:color w:val="000000" w:themeColor="text1"/>
        </w:rPr>
      </w:pPr>
      <w:r w:rsidRPr="000234CE">
        <w:rPr>
          <w:color w:val="000000" w:themeColor="text1"/>
        </w:rPr>
        <w:t>1 umowę</w:t>
      </w:r>
      <w:r w:rsidR="009F6BFF" w:rsidRPr="000234CE">
        <w:rPr>
          <w:color w:val="000000" w:themeColor="text1"/>
        </w:rPr>
        <w:t xml:space="preserve"> w trybie </w:t>
      </w:r>
      <w:r w:rsidR="00873C09" w:rsidRPr="000234CE">
        <w:rPr>
          <w:color w:val="000000" w:themeColor="text1"/>
        </w:rPr>
        <w:t xml:space="preserve">uchwały </w:t>
      </w:r>
      <w:r w:rsidR="00873C09" w:rsidRPr="000234CE">
        <w:rPr>
          <w:rFonts w:eastAsiaTheme="minorHAnsi"/>
          <w:color w:val="000000" w:themeColor="text1"/>
          <w:lang w:eastAsia="en-US"/>
        </w:rPr>
        <w:t xml:space="preserve">Rady Miejskiej w Dukli </w:t>
      </w:r>
      <w:r w:rsidR="00873C09" w:rsidRPr="000234CE">
        <w:rPr>
          <w:color w:val="000000" w:themeColor="text1"/>
        </w:rPr>
        <w:t>XIV/77/19 Rady Miejskiej w Dukli z dnia 30 lipca 2019 r. w sprawie określenia trybu postępowania o udzielenie dotacji z budżetu Gminy Dukla, sposobu rozliczania i kontroli zadań zleconych podmiotom niezaliczonym do sektora finansów publicznych i niedziałających w celu osiągnięcia zysku</w:t>
      </w:r>
      <w:r w:rsidR="00FB22BD" w:rsidRPr="000234CE">
        <w:rPr>
          <w:color w:val="000000" w:themeColor="text1"/>
        </w:rPr>
        <w:t xml:space="preserve"> </w:t>
      </w:r>
    </w:p>
    <w:tbl>
      <w:tblPr>
        <w:tblStyle w:val="Tabela-Siatka"/>
        <w:tblW w:w="221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9"/>
      </w:tblGrid>
      <w:tr w:rsidR="00D21E33" w:rsidRPr="00287EDC" w:rsidTr="001F0B50">
        <w:trPr>
          <w:trHeight w:val="23840"/>
        </w:trPr>
        <w:tc>
          <w:tcPr>
            <w:tcW w:w="22119" w:type="dxa"/>
          </w:tcPr>
          <w:p w:rsidR="00D21E33" w:rsidRDefault="00D21E33" w:rsidP="001F0B50">
            <w:pPr>
              <w:pStyle w:val="Akapitzlist"/>
              <w:spacing w:line="276" w:lineRule="auto"/>
              <w:ind w:left="720"/>
            </w:pPr>
            <w:r w:rsidRPr="00213835">
              <w:lastRenderedPageBreak/>
              <w:t>Umowy  zawarto z następującymi podmiotami:</w:t>
            </w:r>
          </w:p>
          <w:p w:rsidR="00D21E33" w:rsidRDefault="00D21E33" w:rsidP="001F0B50">
            <w:pPr>
              <w:pStyle w:val="Akapitzlist"/>
              <w:spacing w:line="276" w:lineRule="auto"/>
              <w:ind w:left="720"/>
            </w:pPr>
          </w:p>
          <w:p w:rsidR="00D21E33" w:rsidRPr="00713684" w:rsidRDefault="00D21E33" w:rsidP="001F0B50">
            <w:pPr>
              <w:pStyle w:val="Lista2"/>
              <w:numPr>
                <w:ilvl w:val="0"/>
                <w:numId w:val="21"/>
              </w:num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color w:val="000000" w:themeColor="text1"/>
              </w:rPr>
            </w:pPr>
            <w:r w:rsidRPr="00713684">
              <w:rPr>
                <w:color w:val="000000" w:themeColor="text1"/>
              </w:rPr>
              <w:t xml:space="preserve">Fundacja Walizka </w:t>
            </w:r>
          </w:p>
          <w:p w:rsidR="00D21E33" w:rsidRPr="00713684" w:rsidRDefault="00D21E33" w:rsidP="001F0B50">
            <w:pPr>
              <w:pStyle w:val="Lista2"/>
              <w:numPr>
                <w:ilvl w:val="0"/>
                <w:numId w:val="21"/>
              </w:num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color w:val="000000" w:themeColor="text1"/>
              </w:rPr>
            </w:pPr>
            <w:r w:rsidRPr="00713684">
              <w:rPr>
                <w:color w:val="000000" w:themeColor="text1"/>
              </w:rPr>
              <w:t xml:space="preserve">Kółko Rolnicze w Łękach Dukielskich </w:t>
            </w:r>
          </w:p>
          <w:p w:rsidR="00D21E33" w:rsidRPr="00713684" w:rsidRDefault="00D21E33" w:rsidP="001F0B50">
            <w:pPr>
              <w:pStyle w:val="Lista2"/>
              <w:numPr>
                <w:ilvl w:val="0"/>
                <w:numId w:val="21"/>
              </w:num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color w:val="000000" w:themeColor="text1"/>
              </w:rPr>
            </w:pPr>
            <w:r w:rsidRPr="00713684">
              <w:rPr>
                <w:color w:val="000000" w:themeColor="text1"/>
              </w:rPr>
              <w:t>Stowarzyszenie Teodorówka Razem</w:t>
            </w:r>
          </w:p>
          <w:p w:rsidR="00D21E33" w:rsidRPr="00713684" w:rsidRDefault="00D21E33" w:rsidP="001F0B50">
            <w:pPr>
              <w:pStyle w:val="Lista2"/>
              <w:numPr>
                <w:ilvl w:val="0"/>
                <w:numId w:val="21"/>
              </w:num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color w:val="000000" w:themeColor="text1"/>
              </w:rPr>
            </w:pPr>
            <w:r w:rsidRPr="00713684">
              <w:rPr>
                <w:color w:val="000000" w:themeColor="text1"/>
              </w:rPr>
              <w:t xml:space="preserve">Dukielski Uniwersytet III Wieku </w:t>
            </w:r>
          </w:p>
          <w:p w:rsidR="00D21E33" w:rsidRPr="00713684" w:rsidRDefault="00D21E33" w:rsidP="001F0B50">
            <w:pPr>
              <w:pStyle w:val="Lista2"/>
              <w:numPr>
                <w:ilvl w:val="0"/>
                <w:numId w:val="21"/>
              </w:numPr>
              <w:tabs>
                <w:tab w:val="left" w:pos="142"/>
                <w:tab w:val="left" w:pos="284"/>
                <w:tab w:val="left" w:pos="714"/>
                <w:tab w:val="left" w:pos="969"/>
              </w:tabs>
              <w:spacing w:line="360" w:lineRule="auto"/>
              <w:jc w:val="both"/>
              <w:rPr>
                <w:color w:val="000000" w:themeColor="text1"/>
              </w:rPr>
            </w:pPr>
            <w:r w:rsidRPr="00713684">
              <w:rPr>
                <w:color w:val="000000" w:themeColor="text1"/>
              </w:rPr>
              <w:t>Zjednoczenie Łemków</w:t>
            </w:r>
          </w:p>
          <w:p w:rsidR="00D21E33" w:rsidRPr="00713684" w:rsidRDefault="00D21E33" w:rsidP="001F0B50">
            <w:pPr>
              <w:pStyle w:val="Lista2"/>
              <w:numPr>
                <w:ilvl w:val="0"/>
                <w:numId w:val="21"/>
              </w:numPr>
              <w:tabs>
                <w:tab w:val="left" w:pos="142"/>
                <w:tab w:val="left" w:pos="284"/>
                <w:tab w:val="left" w:pos="851"/>
                <w:tab w:val="left" w:pos="999"/>
              </w:tabs>
              <w:spacing w:line="360" w:lineRule="auto"/>
              <w:jc w:val="both"/>
              <w:rPr>
                <w:color w:val="000000" w:themeColor="text1"/>
              </w:rPr>
            </w:pPr>
            <w:r w:rsidRPr="00713684">
              <w:rPr>
                <w:color w:val="000000" w:themeColor="text1"/>
              </w:rPr>
              <w:t xml:space="preserve">Stowarzyszenie Inicjatyw Kulturalno-Ekologicznych Animare </w:t>
            </w:r>
          </w:p>
          <w:p w:rsidR="00D21E33" w:rsidRPr="00713684" w:rsidRDefault="00D21E33" w:rsidP="001F0B50">
            <w:pPr>
              <w:pStyle w:val="Lista2"/>
              <w:numPr>
                <w:ilvl w:val="0"/>
                <w:numId w:val="21"/>
              </w:numPr>
              <w:tabs>
                <w:tab w:val="left" w:pos="142"/>
                <w:tab w:val="left" w:pos="284"/>
                <w:tab w:val="left" w:pos="851"/>
                <w:tab w:val="left" w:pos="998"/>
              </w:tabs>
              <w:spacing w:line="360" w:lineRule="auto"/>
              <w:jc w:val="both"/>
              <w:rPr>
                <w:color w:val="000000" w:themeColor="text1"/>
              </w:rPr>
            </w:pPr>
            <w:r w:rsidRPr="00713684">
              <w:rPr>
                <w:color w:val="000000" w:themeColor="text1"/>
              </w:rPr>
              <w:t>Stowarzyszenie Razem Lepiej</w:t>
            </w:r>
          </w:p>
          <w:p w:rsidR="00D21E33" w:rsidRPr="00713684" w:rsidRDefault="00D21E33" w:rsidP="001F0B50">
            <w:pPr>
              <w:pStyle w:val="Lista2"/>
              <w:numPr>
                <w:ilvl w:val="0"/>
                <w:numId w:val="21"/>
              </w:num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color w:val="000000" w:themeColor="text1"/>
              </w:rPr>
            </w:pPr>
            <w:r w:rsidRPr="00713684">
              <w:rPr>
                <w:color w:val="000000" w:themeColor="text1"/>
              </w:rPr>
              <w:t xml:space="preserve">Stowarzyszenie na rzecz Rozwoju Wsi Karpackiej Karpatka </w:t>
            </w:r>
          </w:p>
          <w:p w:rsidR="00D21E33" w:rsidRPr="00713684" w:rsidRDefault="00D21E33" w:rsidP="001F0B50">
            <w:pPr>
              <w:pStyle w:val="Lista2"/>
              <w:numPr>
                <w:ilvl w:val="0"/>
                <w:numId w:val="21"/>
              </w:num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color w:val="000000" w:themeColor="text1"/>
              </w:rPr>
            </w:pPr>
            <w:r w:rsidRPr="00713684">
              <w:rPr>
                <w:color w:val="000000" w:themeColor="text1"/>
              </w:rPr>
              <w:t xml:space="preserve">Parafia Rzymskokatolicka pw. św. Michała Archanioła w Wietrznie </w:t>
            </w:r>
          </w:p>
          <w:p w:rsidR="00D21E33" w:rsidRPr="00713684" w:rsidRDefault="00D21E33" w:rsidP="001F0B50">
            <w:pPr>
              <w:pStyle w:val="Lista2"/>
              <w:numPr>
                <w:ilvl w:val="0"/>
                <w:numId w:val="21"/>
              </w:num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color w:val="000000" w:themeColor="text1"/>
              </w:rPr>
            </w:pPr>
            <w:r w:rsidRPr="00713684">
              <w:rPr>
                <w:color w:val="000000" w:themeColor="text1"/>
              </w:rPr>
              <w:t>Ludowy Klub Sportowy Iwełka</w:t>
            </w:r>
          </w:p>
          <w:p w:rsidR="00D21E33" w:rsidRPr="00713684" w:rsidRDefault="00D21E33" w:rsidP="001F0B50">
            <w:pPr>
              <w:pStyle w:val="Lista2"/>
              <w:numPr>
                <w:ilvl w:val="0"/>
                <w:numId w:val="21"/>
              </w:num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color w:val="000000" w:themeColor="text1"/>
              </w:rPr>
            </w:pPr>
            <w:r w:rsidRPr="00713684">
              <w:rPr>
                <w:color w:val="000000" w:themeColor="text1"/>
              </w:rPr>
              <w:t xml:space="preserve">Towarzystwo Przyjaciół Dzieci </w:t>
            </w:r>
          </w:p>
          <w:p w:rsidR="00D21E33" w:rsidRPr="00713684" w:rsidRDefault="00D21E33" w:rsidP="001F0B50">
            <w:pPr>
              <w:pStyle w:val="Lista2"/>
              <w:numPr>
                <w:ilvl w:val="0"/>
                <w:numId w:val="21"/>
              </w:num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color w:val="000000" w:themeColor="text1"/>
              </w:rPr>
            </w:pPr>
            <w:r w:rsidRPr="00713684">
              <w:rPr>
                <w:color w:val="000000" w:themeColor="text1"/>
              </w:rPr>
              <w:t xml:space="preserve">Stowarzyszenie na Rzecz Rozwoju Wsi Wietrzno Wiatr </w:t>
            </w:r>
          </w:p>
          <w:p w:rsidR="00D21E33" w:rsidRPr="00F370D8" w:rsidRDefault="00D21E33" w:rsidP="001F0B50">
            <w:pPr>
              <w:pStyle w:val="Lista2"/>
              <w:numPr>
                <w:ilvl w:val="0"/>
                <w:numId w:val="21"/>
              </w:num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color w:val="000000" w:themeColor="text1"/>
              </w:rPr>
            </w:pPr>
            <w:r w:rsidRPr="00713684">
              <w:rPr>
                <w:color w:val="000000" w:themeColor="text1"/>
              </w:rPr>
              <w:t xml:space="preserve">Uczniowski Klub Sportowy Miejskiego Ośrodka Sportu i Rekreacji  </w:t>
            </w:r>
            <w:r w:rsidRPr="00F370D8">
              <w:rPr>
                <w:color w:val="000000" w:themeColor="text1"/>
              </w:rPr>
              <w:t>„DUKLA”</w:t>
            </w:r>
          </w:p>
          <w:p w:rsidR="00D21E33" w:rsidRPr="000B736F" w:rsidRDefault="00D21E33" w:rsidP="001F0B50">
            <w:pPr>
              <w:pStyle w:val="Lista2"/>
              <w:numPr>
                <w:ilvl w:val="0"/>
                <w:numId w:val="21"/>
              </w:num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Stowarzyszenie Wspólna Szkoła</w:t>
            </w:r>
          </w:p>
          <w:p w:rsidR="00D21E33" w:rsidRPr="00F370D8" w:rsidRDefault="00D21E33" w:rsidP="001F0B50">
            <w:pPr>
              <w:pStyle w:val="Lista2"/>
              <w:numPr>
                <w:ilvl w:val="0"/>
                <w:numId w:val="21"/>
              </w:num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color w:val="000000" w:themeColor="text1"/>
              </w:rPr>
            </w:pPr>
            <w:r w:rsidRPr="00F370D8">
              <w:rPr>
                <w:color w:val="000000" w:themeColor="text1"/>
              </w:rPr>
              <w:t xml:space="preserve">Krośnieński Klub Karate Kyokushin Karate </w:t>
            </w:r>
          </w:p>
          <w:p w:rsidR="00D21E33" w:rsidRPr="0096722B" w:rsidRDefault="00D21E33" w:rsidP="001F0B50">
            <w:pPr>
              <w:pStyle w:val="Lista2"/>
              <w:numPr>
                <w:ilvl w:val="0"/>
                <w:numId w:val="21"/>
              </w:num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color w:val="000000" w:themeColor="text1"/>
              </w:rPr>
            </w:pPr>
            <w:r w:rsidRPr="0096722B">
              <w:rPr>
                <w:color w:val="000000" w:themeColor="text1"/>
              </w:rPr>
              <w:t>Polski Komitet Pomocy Społecznej</w:t>
            </w:r>
          </w:p>
          <w:p w:rsidR="00D21E33" w:rsidRDefault="00D21E33" w:rsidP="001F0B50">
            <w:pPr>
              <w:pStyle w:val="Lista2"/>
              <w:numPr>
                <w:ilvl w:val="0"/>
                <w:numId w:val="21"/>
              </w:num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color w:val="000000" w:themeColor="text1"/>
              </w:rPr>
            </w:pPr>
            <w:r w:rsidRPr="0096722B">
              <w:rPr>
                <w:snapToGrid w:val="0"/>
                <w:color w:val="000000" w:themeColor="text1"/>
              </w:rPr>
              <w:t>Po</w:t>
            </w:r>
            <w:r w:rsidRPr="0096722B">
              <w:rPr>
                <w:color w:val="000000" w:themeColor="text1"/>
              </w:rPr>
              <w:t>lskie Stowarzyszenia na Rzecz Osób z  Niepełnosprawnością Intelektualną Koło w Krośnie</w:t>
            </w:r>
          </w:p>
          <w:p w:rsidR="00D21E33" w:rsidRPr="00F370D8" w:rsidRDefault="00D21E33" w:rsidP="001F0B50">
            <w:pPr>
              <w:pStyle w:val="Lista2"/>
              <w:numPr>
                <w:ilvl w:val="0"/>
                <w:numId w:val="21"/>
              </w:num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color w:val="000000" w:themeColor="text1"/>
              </w:rPr>
            </w:pPr>
            <w:r w:rsidRPr="00F370D8">
              <w:rPr>
                <w:color w:val="000000" w:themeColor="text1"/>
              </w:rPr>
              <w:t xml:space="preserve">Klub Sportowy Przełęcz Dukla </w:t>
            </w:r>
          </w:p>
          <w:p w:rsidR="00D21E33" w:rsidRPr="00F370D8" w:rsidRDefault="00D21E33" w:rsidP="001F0B50">
            <w:pPr>
              <w:pStyle w:val="Lista2"/>
              <w:numPr>
                <w:ilvl w:val="0"/>
                <w:numId w:val="21"/>
              </w:num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color w:val="000000" w:themeColor="text1"/>
              </w:rPr>
            </w:pPr>
            <w:r w:rsidRPr="00F370D8">
              <w:rPr>
                <w:color w:val="000000" w:themeColor="text1"/>
              </w:rPr>
              <w:t xml:space="preserve">Uczniowsko-Ludowy Klub Sportowy  Huragan w Jasionce </w:t>
            </w:r>
          </w:p>
          <w:p w:rsidR="00D21E33" w:rsidRPr="00F370D8" w:rsidRDefault="00D21E33" w:rsidP="001F0B50">
            <w:pPr>
              <w:pStyle w:val="Lista2"/>
              <w:numPr>
                <w:ilvl w:val="0"/>
                <w:numId w:val="21"/>
              </w:num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color w:val="000000" w:themeColor="text1"/>
              </w:rPr>
            </w:pPr>
            <w:r w:rsidRPr="00F370D8">
              <w:rPr>
                <w:color w:val="000000" w:themeColor="text1"/>
              </w:rPr>
              <w:t>Uczniowsko-Ludowy Klub Sportowy  Grodzisko</w:t>
            </w:r>
          </w:p>
          <w:p w:rsidR="00D21E33" w:rsidRPr="00F370D8" w:rsidRDefault="00D21E33" w:rsidP="001F0B50">
            <w:pPr>
              <w:pStyle w:val="Lista2"/>
              <w:numPr>
                <w:ilvl w:val="0"/>
                <w:numId w:val="21"/>
              </w:num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color w:val="000000" w:themeColor="text1"/>
              </w:rPr>
            </w:pPr>
            <w:r w:rsidRPr="00F370D8">
              <w:rPr>
                <w:color w:val="000000" w:themeColor="text1"/>
              </w:rPr>
              <w:t>Ludowy  Klub Sportowy Zorza Łęki Dukielskie</w:t>
            </w:r>
          </w:p>
          <w:p w:rsidR="00D21E33" w:rsidRPr="00F370D8" w:rsidRDefault="00D21E33" w:rsidP="001F0B50">
            <w:pPr>
              <w:pStyle w:val="Lista2"/>
              <w:numPr>
                <w:ilvl w:val="0"/>
                <w:numId w:val="21"/>
              </w:num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color w:val="000000" w:themeColor="text1"/>
              </w:rPr>
            </w:pPr>
            <w:r w:rsidRPr="00F370D8">
              <w:rPr>
                <w:color w:val="000000" w:themeColor="text1"/>
              </w:rPr>
              <w:t>Stowarzyszenie Kultury Fizycznej „Olimpia” w Jasionce</w:t>
            </w:r>
          </w:p>
          <w:p w:rsidR="00D21E33" w:rsidRPr="00F370D8" w:rsidRDefault="00D21E33" w:rsidP="001F0B50">
            <w:pPr>
              <w:pStyle w:val="Lista2"/>
              <w:numPr>
                <w:ilvl w:val="0"/>
                <w:numId w:val="21"/>
              </w:num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color w:val="000000" w:themeColor="text1"/>
              </w:rPr>
            </w:pPr>
            <w:r w:rsidRPr="00F370D8">
              <w:rPr>
                <w:color w:val="000000" w:themeColor="text1"/>
              </w:rPr>
              <w:t>Uczniowski Klub Sportowy w Łękach Dukielskich</w:t>
            </w:r>
          </w:p>
          <w:p w:rsidR="00D21E33" w:rsidRPr="00F370D8" w:rsidRDefault="00D21E33" w:rsidP="001F0B50">
            <w:pPr>
              <w:pStyle w:val="Lista2"/>
              <w:numPr>
                <w:ilvl w:val="0"/>
                <w:numId w:val="21"/>
              </w:num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color w:val="000000" w:themeColor="text1"/>
              </w:rPr>
            </w:pPr>
            <w:r w:rsidRPr="00F370D8">
              <w:rPr>
                <w:color w:val="000000" w:themeColor="text1"/>
              </w:rPr>
              <w:t>Uczniowski Klub Sportowy Rekord w Iwli</w:t>
            </w:r>
          </w:p>
          <w:p w:rsidR="00D21E33" w:rsidRPr="0096722B" w:rsidRDefault="00D21E33" w:rsidP="001F0B50">
            <w:pPr>
              <w:pStyle w:val="Lista2"/>
              <w:tabs>
                <w:tab w:val="left" w:pos="142"/>
                <w:tab w:val="left" w:pos="284"/>
              </w:tabs>
              <w:spacing w:line="360" w:lineRule="auto"/>
              <w:ind w:left="1363" w:firstLine="0"/>
              <w:jc w:val="both"/>
              <w:rPr>
                <w:color w:val="000000" w:themeColor="text1"/>
              </w:rPr>
            </w:pPr>
          </w:p>
          <w:p w:rsidR="00D21E33" w:rsidRPr="00287EDC" w:rsidRDefault="00D21E33" w:rsidP="001F0B50">
            <w:pPr>
              <w:pStyle w:val="Lista2"/>
              <w:tabs>
                <w:tab w:val="left" w:pos="142"/>
                <w:tab w:val="left" w:pos="284"/>
              </w:tabs>
              <w:spacing w:line="360" w:lineRule="auto"/>
              <w:ind w:left="1723" w:firstLine="0"/>
              <w:jc w:val="both"/>
            </w:pPr>
          </w:p>
        </w:tc>
      </w:tr>
    </w:tbl>
    <w:p w:rsidR="00D21E33" w:rsidRDefault="00D21E33" w:rsidP="00D21E33">
      <w:pPr>
        <w:pStyle w:val="Lista-kontynuacja3"/>
        <w:spacing w:line="360" w:lineRule="auto"/>
        <w:ind w:left="0"/>
        <w:jc w:val="both"/>
        <w:rPr>
          <w:b/>
          <w:color w:val="000000"/>
          <w:u w:val="single"/>
        </w:rPr>
      </w:pPr>
    </w:p>
    <w:p w:rsidR="00D21E33" w:rsidRPr="00D76977" w:rsidRDefault="00D21E33" w:rsidP="00D21E33">
      <w:pPr>
        <w:pStyle w:val="Lista-kontynuacja3"/>
        <w:spacing w:line="360" w:lineRule="auto"/>
        <w:ind w:left="0"/>
        <w:jc w:val="both"/>
        <w:rPr>
          <w:color w:val="000000"/>
        </w:rPr>
      </w:pPr>
      <w:r w:rsidRPr="00D76977">
        <w:rPr>
          <w:b/>
          <w:color w:val="000000"/>
          <w:u w:val="single"/>
        </w:rPr>
        <w:t xml:space="preserve">Wskaźnik nr 4 Liczba umów, które nie zostały zrealizowane lub zostały rozwiązane przez gminę z przyczyn zależnych od organizacji </w:t>
      </w:r>
      <w:r w:rsidR="0065608C">
        <w:rPr>
          <w:color w:val="000000"/>
        </w:rPr>
        <w:t>– 0</w:t>
      </w:r>
      <w:r>
        <w:rPr>
          <w:color w:val="000000"/>
        </w:rPr>
        <w:t xml:space="preserve"> </w:t>
      </w:r>
    </w:p>
    <w:p w:rsidR="00D21E33" w:rsidRDefault="00D21E33" w:rsidP="00D21E33">
      <w:pPr>
        <w:pStyle w:val="Lista-kontynuacja3"/>
        <w:ind w:left="0"/>
        <w:jc w:val="both"/>
      </w:pPr>
    </w:p>
    <w:p w:rsidR="00D21E33" w:rsidRDefault="00D21E33" w:rsidP="00D21E33">
      <w:pPr>
        <w:pStyle w:val="Lista2"/>
        <w:spacing w:line="360" w:lineRule="auto"/>
        <w:ind w:left="0" w:firstLine="0"/>
        <w:jc w:val="both"/>
      </w:pPr>
      <w:r w:rsidRPr="00E56B91">
        <w:rPr>
          <w:b/>
          <w:u w:val="single"/>
        </w:rPr>
        <w:t>Wskaźnik nr 5 Beneficjenci realizowanych zadań</w:t>
      </w:r>
      <w:r w:rsidRPr="004D0DA7">
        <w:rPr>
          <w:b/>
          <w:i/>
          <w:u w:val="single"/>
        </w:rPr>
        <w:t>:</w:t>
      </w:r>
      <w:r w:rsidRPr="00D06221">
        <w:t xml:space="preserve"> </w:t>
      </w:r>
      <w:r>
        <w:t>realizowane zadania wykonywane były na rzecz mieszkańców Gminy Dukla</w:t>
      </w:r>
    </w:p>
    <w:p w:rsidR="00D21E33" w:rsidRPr="00D06221" w:rsidRDefault="00D21E33" w:rsidP="00D21E33">
      <w:pPr>
        <w:pStyle w:val="Lista2"/>
        <w:ind w:left="0" w:firstLine="0"/>
        <w:jc w:val="both"/>
      </w:pPr>
    </w:p>
    <w:p w:rsidR="00D21E33" w:rsidRPr="00CC4590" w:rsidRDefault="00D21E33" w:rsidP="00D21E33">
      <w:pPr>
        <w:pStyle w:val="Lista2"/>
        <w:spacing w:line="360" w:lineRule="auto"/>
        <w:ind w:left="0" w:firstLine="0"/>
        <w:jc w:val="both"/>
        <w:rPr>
          <w:color w:val="000000"/>
        </w:rPr>
      </w:pPr>
      <w:r w:rsidRPr="00CC4590">
        <w:rPr>
          <w:b/>
          <w:color w:val="000000"/>
          <w:u w:val="single"/>
        </w:rPr>
        <w:t>Wskaźnik nr 6</w:t>
      </w:r>
      <w:r w:rsidRPr="00CC4590">
        <w:rPr>
          <w:color w:val="000000"/>
          <w:u w:val="single"/>
        </w:rPr>
        <w:t xml:space="preserve"> </w:t>
      </w:r>
      <w:r w:rsidRPr="00CC4590">
        <w:rPr>
          <w:b/>
          <w:color w:val="000000"/>
          <w:u w:val="single"/>
        </w:rPr>
        <w:t xml:space="preserve">Wielkość własnego wkładu finansowego </w:t>
      </w:r>
      <w:r>
        <w:rPr>
          <w:b/>
          <w:color w:val="000000"/>
          <w:u w:val="single"/>
        </w:rPr>
        <w:t xml:space="preserve"> i pozafinansowego </w:t>
      </w:r>
      <w:r w:rsidRPr="00CC4590">
        <w:rPr>
          <w:b/>
          <w:color w:val="000000"/>
          <w:u w:val="single"/>
        </w:rPr>
        <w:t>organizacji w realizację zadań publicznych</w:t>
      </w:r>
      <w:r w:rsidRPr="00CC4590">
        <w:rPr>
          <w:color w:val="000000"/>
        </w:rPr>
        <w:t xml:space="preserve">: </w:t>
      </w:r>
    </w:p>
    <w:p w:rsidR="00D21E33" w:rsidRDefault="00D21E33" w:rsidP="00D21E33">
      <w:pPr>
        <w:pStyle w:val="Lista2"/>
        <w:spacing w:line="360" w:lineRule="auto"/>
        <w:ind w:left="0" w:firstLine="0"/>
        <w:jc w:val="both"/>
        <w:rPr>
          <w:b/>
          <w:color w:val="000000" w:themeColor="text1"/>
        </w:rPr>
      </w:pPr>
      <w:r w:rsidRPr="00CC4590">
        <w:rPr>
          <w:color w:val="000000"/>
        </w:rPr>
        <w:t xml:space="preserve">Wkład finansowy organizacji realizujących zadania </w:t>
      </w:r>
      <w:r>
        <w:rPr>
          <w:color w:val="000000"/>
        </w:rPr>
        <w:t xml:space="preserve">publiczne na rzecz mieszkańców Gminy Dukla </w:t>
      </w:r>
      <w:r w:rsidRPr="00CC4590">
        <w:rPr>
          <w:color w:val="000000"/>
        </w:rPr>
        <w:t xml:space="preserve">wynosił </w:t>
      </w:r>
      <w:r>
        <w:rPr>
          <w:color w:val="000000"/>
        </w:rPr>
        <w:t xml:space="preserve"> </w:t>
      </w:r>
      <w:r w:rsidR="0065608C">
        <w:rPr>
          <w:b/>
          <w:color w:val="000000" w:themeColor="text1"/>
        </w:rPr>
        <w:t xml:space="preserve">65 702,48 zł </w:t>
      </w:r>
      <w:r>
        <w:rPr>
          <w:b/>
          <w:color w:val="FF0000"/>
        </w:rPr>
        <w:t xml:space="preserve"> </w:t>
      </w:r>
      <w:r w:rsidRPr="00096FFC">
        <w:rPr>
          <w:color w:val="000000" w:themeColor="text1"/>
        </w:rPr>
        <w:t>i</w:t>
      </w:r>
      <w:r w:rsidRPr="00F73823">
        <w:rPr>
          <w:color w:val="000000" w:themeColor="text1"/>
        </w:rPr>
        <w:t xml:space="preserve"> pozafinansowy </w:t>
      </w:r>
      <w:r w:rsidRPr="00096FFC">
        <w:rPr>
          <w:color w:val="000000" w:themeColor="text1"/>
        </w:rPr>
        <w:t xml:space="preserve">– </w:t>
      </w:r>
      <w:r>
        <w:rPr>
          <w:b/>
          <w:color w:val="000000" w:themeColor="text1"/>
        </w:rPr>
        <w:t xml:space="preserve"> </w:t>
      </w:r>
      <w:r w:rsidR="0065608C">
        <w:rPr>
          <w:b/>
          <w:color w:val="000000" w:themeColor="text1"/>
        </w:rPr>
        <w:t>6</w:t>
      </w:r>
      <w:r w:rsidR="000421E7">
        <w:rPr>
          <w:b/>
          <w:color w:val="000000" w:themeColor="text1"/>
        </w:rPr>
        <w:t xml:space="preserve"> </w:t>
      </w:r>
      <w:r w:rsidR="0065608C">
        <w:rPr>
          <w:b/>
          <w:color w:val="000000" w:themeColor="text1"/>
        </w:rPr>
        <w:t>892,20</w:t>
      </w:r>
      <w:r w:rsidR="00FC16B1">
        <w:rPr>
          <w:b/>
          <w:color w:val="000000" w:themeColor="text1"/>
        </w:rPr>
        <w:t xml:space="preserve"> zł</w:t>
      </w:r>
    </w:p>
    <w:p w:rsidR="00D21E33" w:rsidRPr="00CC4590" w:rsidRDefault="00D21E33" w:rsidP="00D21E33">
      <w:pPr>
        <w:pStyle w:val="Lista2"/>
        <w:spacing w:line="360" w:lineRule="auto"/>
        <w:ind w:left="0" w:firstLine="0"/>
        <w:jc w:val="both"/>
        <w:rPr>
          <w:b/>
          <w:color w:val="000000"/>
          <w:u w:val="single"/>
        </w:rPr>
      </w:pPr>
      <w:r w:rsidRPr="00CC4590">
        <w:rPr>
          <w:b/>
          <w:color w:val="000000"/>
          <w:u w:val="single"/>
        </w:rPr>
        <w:t>Wskaźnik nr 7: Wysokość kwot udzielonych dotacji w poszczególnych obszarach:</w:t>
      </w:r>
    </w:p>
    <w:p w:rsidR="00D21E33" w:rsidRPr="00B8403A" w:rsidRDefault="00D21E33" w:rsidP="00D21E33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color w:val="FF0000"/>
        </w:rPr>
      </w:pPr>
      <w:r>
        <w:t>Przeciwdziałanie uzależnieniom i patologiom społecznym</w:t>
      </w:r>
      <w:r w:rsidRPr="00DC3942">
        <w:t>.-</w:t>
      </w:r>
      <w:r w:rsidRPr="00DC3942">
        <w:rPr>
          <w:color w:val="000000"/>
        </w:rPr>
        <w:t xml:space="preserve"> </w:t>
      </w:r>
      <w:r w:rsidR="00FB22BD" w:rsidRPr="00FB22BD">
        <w:rPr>
          <w:b/>
          <w:color w:val="000000" w:themeColor="text1"/>
        </w:rPr>
        <w:t>80 000,</w:t>
      </w:r>
      <w:r w:rsidRPr="00FB22BD">
        <w:rPr>
          <w:b/>
          <w:color w:val="000000" w:themeColor="text1"/>
        </w:rPr>
        <w:t>00 zł</w:t>
      </w:r>
      <w:r w:rsidRPr="00FB22BD">
        <w:rPr>
          <w:color w:val="000000" w:themeColor="text1"/>
        </w:rPr>
        <w:t xml:space="preserve"> </w:t>
      </w:r>
    </w:p>
    <w:p w:rsidR="00D21E33" w:rsidRPr="00DC3942" w:rsidRDefault="00D21E33" w:rsidP="00D21E33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color w:val="000000"/>
        </w:rPr>
      </w:pPr>
      <w:r>
        <w:t>Kultura i ochrona dziedzictwa narodowego –</w:t>
      </w:r>
      <w:r w:rsidRPr="008770C3">
        <w:rPr>
          <w:b/>
          <w:color w:val="000000" w:themeColor="text1"/>
        </w:rPr>
        <w:t>44 030,99</w:t>
      </w:r>
      <w:r w:rsidR="00FC16B1">
        <w:rPr>
          <w:b/>
          <w:color w:val="000000" w:themeColor="text1"/>
        </w:rPr>
        <w:t xml:space="preserve"> zł </w:t>
      </w:r>
      <w:r w:rsidRPr="008770C3">
        <w:rPr>
          <w:color w:val="000000" w:themeColor="text1"/>
        </w:rPr>
        <w:t xml:space="preserve">w trybie konkursowym i </w:t>
      </w:r>
      <w:r w:rsidRPr="008770C3">
        <w:rPr>
          <w:b/>
          <w:color w:val="000000" w:themeColor="text1"/>
        </w:rPr>
        <w:t>6 000,00</w:t>
      </w:r>
      <w:r w:rsidRPr="008770C3">
        <w:rPr>
          <w:color w:val="000000" w:themeColor="text1"/>
        </w:rPr>
        <w:t xml:space="preserve"> zł </w:t>
      </w:r>
      <w:r w:rsidRPr="004F38DF">
        <w:t>w trybie pozakonkursowym tzw. małe granty</w:t>
      </w:r>
      <w:r>
        <w:rPr>
          <w:b/>
        </w:rPr>
        <w:t xml:space="preserve"> </w:t>
      </w:r>
    </w:p>
    <w:p w:rsidR="00D21E33" w:rsidRDefault="00D21E33" w:rsidP="00D21E33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color w:val="000000"/>
        </w:rPr>
      </w:pPr>
      <w:r w:rsidRPr="00DC3942">
        <w:rPr>
          <w:color w:val="000000"/>
        </w:rPr>
        <w:t xml:space="preserve">Pomoc społeczna:  na usługi opiekuńcze </w:t>
      </w:r>
      <w:r>
        <w:rPr>
          <w:color w:val="000000"/>
        </w:rPr>
        <w:t xml:space="preserve">– </w:t>
      </w:r>
      <w:r w:rsidRPr="00B8403A">
        <w:rPr>
          <w:b/>
          <w:color w:val="000000" w:themeColor="text1"/>
        </w:rPr>
        <w:t xml:space="preserve">486 910,50 zł </w:t>
      </w:r>
      <w:r w:rsidRPr="00DC3942">
        <w:rPr>
          <w:color w:val="000000"/>
        </w:rPr>
        <w:t xml:space="preserve">na specjalistyczne usługi opiekuńcze </w:t>
      </w:r>
      <w:r>
        <w:rPr>
          <w:color w:val="000000"/>
        </w:rPr>
        <w:t>-</w:t>
      </w:r>
      <w:r w:rsidRPr="00651BC5">
        <w:rPr>
          <w:b/>
          <w:color w:val="000000" w:themeColor="text1"/>
        </w:rPr>
        <w:t>60 060,00</w:t>
      </w:r>
      <w:r w:rsidR="00FC16B1">
        <w:rPr>
          <w:b/>
          <w:color w:val="000000" w:themeColor="text1"/>
        </w:rPr>
        <w:t xml:space="preserve"> </w:t>
      </w:r>
      <w:bookmarkStart w:id="0" w:name="_GoBack"/>
      <w:bookmarkEnd w:id="0"/>
      <w:r w:rsidRPr="00651BC5">
        <w:rPr>
          <w:b/>
          <w:color w:val="000000" w:themeColor="text1"/>
        </w:rPr>
        <w:t>zł</w:t>
      </w:r>
      <w:r w:rsidRPr="00651BC5">
        <w:rPr>
          <w:color w:val="000000" w:themeColor="text1"/>
        </w:rPr>
        <w:t xml:space="preserve"> </w:t>
      </w:r>
    </w:p>
    <w:p w:rsidR="00D21E33" w:rsidRDefault="00D21E33" w:rsidP="00D21E33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color w:val="000000"/>
        </w:rPr>
      </w:pPr>
      <w:r w:rsidRPr="00DC3942">
        <w:rPr>
          <w:color w:val="000000"/>
        </w:rPr>
        <w:t xml:space="preserve">Dowóz dziecka niepełnosprawnego do Ośrodka Edukacyjno-Wychowawczego do Krosna </w:t>
      </w:r>
      <w:r>
        <w:rPr>
          <w:color w:val="000000"/>
        </w:rPr>
        <w:t>-</w:t>
      </w:r>
      <w:r w:rsidRPr="0096722B">
        <w:rPr>
          <w:b/>
          <w:color w:val="000000" w:themeColor="text1"/>
        </w:rPr>
        <w:t>20 500,00 zł</w:t>
      </w:r>
      <w:r w:rsidRPr="0096722B">
        <w:rPr>
          <w:color w:val="000000" w:themeColor="text1"/>
        </w:rPr>
        <w:t xml:space="preserve"> </w:t>
      </w:r>
    </w:p>
    <w:p w:rsidR="00D21E33" w:rsidRPr="00DC3942" w:rsidRDefault="00D21E33" w:rsidP="00D21E33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color w:val="000000"/>
        </w:rPr>
      </w:pPr>
      <w:r w:rsidRPr="00DC3942">
        <w:rPr>
          <w:rStyle w:val="fontstyle01"/>
          <w:sz w:val="24"/>
          <w:szCs w:val="24"/>
        </w:rPr>
        <w:t xml:space="preserve">Sport </w:t>
      </w:r>
      <w:r w:rsidRPr="00C80FA9">
        <w:rPr>
          <w:rStyle w:val="fontstyle01"/>
          <w:color w:val="000000" w:themeColor="text1"/>
          <w:sz w:val="24"/>
          <w:szCs w:val="24"/>
        </w:rPr>
        <w:t xml:space="preserve">: </w:t>
      </w:r>
      <w:r w:rsidRPr="00C80FA9">
        <w:rPr>
          <w:b/>
          <w:color w:val="000000" w:themeColor="text1"/>
        </w:rPr>
        <w:t>120 000,00 zł</w:t>
      </w:r>
      <w:r w:rsidRPr="00C80FA9">
        <w:rPr>
          <w:color w:val="000000" w:themeColor="text1"/>
        </w:rPr>
        <w:t xml:space="preserve">  </w:t>
      </w:r>
      <w:r>
        <w:rPr>
          <w:color w:val="000000"/>
        </w:rPr>
        <w:t xml:space="preserve">w trybie  uchwały </w:t>
      </w:r>
      <w:r w:rsidRPr="0029299F">
        <w:t>nr XXIV/138/12 Rady Miejskiej w Dukli z dnia 27 września 2012 roku w sprawie uchwały określającej warunki i trybu wsparcia finansowego zadania własnego Gminy Dukla w zakresie tworzenia warunków sprzyjających rozwojowi sportu</w:t>
      </w:r>
      <w:r>
        <w:t xml:space="preserve"> </w:t>
      </w:r>
    </w:p>
    <w:p w:rsidR="00D21E33" w:rsidRPr="0096722B" w:rsidRDefault="00D21E33" w:rsidP="00D21E33">
      <w:pPr>
        <w:pStyle w:val="Lista4"/>
        <w:spacing w:line="360" w:lineRule="auto"/>
        <w:ind w:left="0" w:firstLine="426"/>
        <w:jc w:val="both"/>
        <w:rPr>
          <w:color w:val="000000" w:themeColor="text1"/>
        </w:rPr>
      </w:pPr>
      <w:r w:rsidRPr="00CC4590">
        <w:rPr>
          <w:color w:val="000000"/>
        </w:rPr>
        <w:t xml:space="preserve">Na konto </w:t>
      </w:r>
      <w:r>
        <w:rPr>
          <w:color w:val="000000"/>
        </w:rPr>
        <w:t xml:space="preserve">Gminy Dukla </w:t>
      </w:r>
      <w:r w:rsidRPr="00CC4590">
        <w:rPr>
          <w:color w:val="000000"/>
        </w:rPr>
        <w:t>z tytułu niewykorzystanej kwoty dotacji bądź niezrealiz</w:t>
      </w:r>
      <w:r>
        <w:rPr>
          <w:color w:val="000000"/>
        </w:rPr>
        <w:t xml:space="preserve">owania zadania  wpłynęła łączna kwota w </w:t>
      </w:r>
      <w:r w:rsidRPr="0096722B">
        <w:rPr>
          <w:color w:val="000000" w:themeColor="text1"/>
        </w:rPr>
        <w:t xml:space="preserve">wysokości  </w:t>
      </w:r>
      <w:r w:rsidRPr="0096722B">
        <w:rPr>
          <w:b/>
          <w:color w:val="000000" w:themeColor="text1"/>
        </w:rPr>
        <w:t xml:space="preserve"> </w:t>
      </w:r>
    </w:p>
    <w:p w:rsidR="00D21E33" w:rsidRDefault="00D21E33" w:rsidP="00D21E33">
      <w:pPr>
        <w:pStyle w:val="Lista4"/>
        <w:spacing w:line="360" w:lineRule="auto"/>
        <w:ind w:left="0" w:firstLine="426"/>
        <w:jc w:val="both"/>
        <w:rPr>
          <w:color w:val="000000"/>
        </w:rPr>
      </w:pPr>
      <w:r w:rsidRPr="006E313E">
        <w:rPr>
          <w:b/>
          <w:color w:val="000000" w:themeColor="text1"/>
        </w:rPr>
        <w:t xml:space="preserve">- </w:t>
      </w:r>
      <w:r w:rsidR="006E313E" w:rsidRPr="006E313E">
        <w:rPr>
          <w:b/>
          <w:color w:val="000000" w:themeColor="text1"/>
        </w:rPr>
        <w:t xml:space="preserve">268,56 </w:t>
      </w:r>
      <w:r>
        <w:rPr>
          <w:color w:val="000000"/>
        </w:rPr>
        <w:t xml:space="preserve">zł z tytułu udzielania dotacji w trybie ustawy o działalności pożytku publicznego i o wolontariacie  </w:t>
      </w:r>
    </w:p>
    <w:p w:rsidR="00D21E33" w:rsidRPr="00CC4590" w:rsidRDefault="00D21E33" w:rsidP="00D21E33">
      <w:pPr>
        <w:pStyle w:val="Lista2"/>
        <w:spacing w:line="360" w:lineRule="auto"/>
        <w:ind w:left="0" w:firstLine="0"/>
        <w:jc w:val="both"/>
        <w:rPr>
          <w:b/>
          <w:color w:val="000000"/>
          <w:u w:val="single"/>
        </w:rPr>
      </w:pPr>
      <w:r w:rsidRPr="00CC4590">
        <w:rPr>
          <w:b/>
          <w:color w:val="000000"/>
          <w:u w:val="single"/>
        </w:rPr>
        <w:t>Wskaźnik nr 8:</w:t>
      </w:r>
      <w:r w:rsidRPr="004951BF">
        <w:rPr>
          <w:b/>
          <w:color w:val="000000"/>
        </w:rPr>
        <w:t xml:space="preserve">  </w:t>
      </w:r>
      <w:r w:rsidRPr="00CC4590">
        <w:rPr>
          <w:color w:val="000000"/>
        </w:rPr>
        <w:t>Liczba ofert wspólnych złożonych przez organizację: 0</w:t>
      </w:r>
    </w:p>
    <w:p w:rsidR="00D21E33" w:rsidRDefault="00D21E33" w:rsidP="00D21E33">
      <w:pPr>
        <w:pStyle w:val="Lista2"/>
        <w:spacing w:line="360" w:lineRule="auto"/>
        <w:ind w:left="0" w:firstLine="0"/>
        <w:jc w:val="both"/>
        <w:rPr>
          <w:color w:val="000000"/>
        </w:rPr>
      </w:pPr>
      <w:r w:rsidRPr="00CC4590">
        <w:rPr>
          <w:b/>
          <w:color w:val="000000"/>
          <w:u w:val="single"/>
        </w:rPr>
        <w:t>Wskaźnik nr 9:</w:t>
      </w:r>
      <w:r w:rsidRPr="004951BF">
        <w:rPr>
          <w:b/>
          <w:color w:val="000000"/>
        </w:rPr>
        <w:t xml:space="preserve"> </w:t>
      </w:r>
      <w:r w:rsidRPr="00CC4590">
        <w:rPr>
          <w:color w:val="000000"/>
        </w:rPr>
        <w:t>Liczba projektów prawa miejscowego stanowionych przez Radę, ko</w:t>
      </w:r>
      <w:r>
        <w:rPr>
          <w:color w:val="000000"/>
        </w:rPr>
        <w:t>nsultowanych przez organizację</w:t>
      </w:r>
    </w:p>
    <w:p w:rsidR="00D21E33" w:rsidRDefault="00D21E33" w:rsidP="00D21E33">
      <w:pPr>
        <w:pStyle w:val="Lista2"/>
        <w:spacing w:line="360" w:lineRule="auto"/>
        <w:ind w:left="0" w:firstLine="0"/>
        <w:jc w:val="both"/>
        <w:rPr>
          <w:color w:val="000000"/>
        </w:rPr>
      </w:pPr>
      <w:r>
        <w:rPr>
          <w:color w:val="000000"/>
        </w:rPr>
        <w:t>W</w:t>
      </w:r>
      <w:r w:rsidR="000421E7">
        <w:rPr>
          <w:color w:val="FF0000"/>
        </w:rPr>
        <w:t xml:space="preserve"> </w:t>
      </w:r>
      <w:r w:rsidR="000421E7" w:rsidRPr="00F73823">
        <w:rPr>
          <w:color w:val="000000" w:themeColor="text1"/>
        </w:rPr>
        <w:t>2017</w:t>
      </w:r>
      <w:r w:rsidRPr="00B8403A">
        <w:rPr>
          <w:color w:val="FF0000"/>
        </w:rPr>
        <w:t xml:space="preserve"> </w:t>
      </w:r>
      <w:r>
        <w:rPr>
          <w:color w:val="000000"/>
        </w:rPr>
        <w:t xml:space="preserve">roku powołana została Gminna Rada Działalności Pożytku Publicznego składająca się z przedstawicieli organizacji pozarządowych , pracowników urzędu i Radnych Rady Miejskiej w Dukli. Rada działa w imieniu organizacji i na ich rzecz . W związku z powyższym akty prawa miejscowego stanowione przez Rade Miejską w Dukli konsultowane są z Gminną  Radą Pożytku Publicznego, </w:t>
      </w:r>
      <w:r w:rsidRPr="00F73823">
        <w:rPr>
          <w:color w:val="000000" w:themeColor="text1"/>
        </w:rPr>
        <w:t xml:space="preserve">która w </w:t>
      </w:r>
      <w:r w:rsidR="000421E7" w:rsidRPr="00F73823">
        <w:rPr>
          <w:color w:val="000000" w:themeColor="text1"/>
        </w:rPr>
        <w:t>2021</w:t>
      </w:r>
      <w:r w:rsidRPr="00F73823">
        <w:rPr>
          <w:color w:val="000000" w:themeColor="text1"/>
        </w:rPr>
        <w:t xml:space="preserve"> roku  zaopiniowała </w:t>
      </w:r>
      <w:r w:rsidR="00F73823" w:rsidRPr="00F73823">
        <w:rPr>
          <w:color w:val="000000" w:themeColor="text1"/>
        </w:rPr>
        <w:t>21</w:t>
      </w:r>
      <w:r w:rsidRPr="00F73823">
        <w:rPr>
          <w:color w:val="000000" w:themeColor="text1"/>
        </w:rPr>
        <w:t xml:space="preserve"> uchwał.</w:t>
      </w:r>
    </w:p>
    <w:p w:rsidR="00D21E33" w:rsidRDefault="00D21E33" w:rsidP="00D21E33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</w:p>
    <w:p w:rsidR="000421E7" w:rsidRPr="00F73823" w:rsidRDefault="00D21E33" w:rsidP="00F7382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F73823">
        <w:rPr>
          <w:color w:val="000000" w:themeColor="text1"/>
        </w:rPr>
        <w:t xml:space="preserve">Na podstawie uchwały </w:t>
      </w:r>
      <w:r w:rsidRPr="00F73823">
        <w:rPr>
          <w:rFonts w:eastAsiaTheme="minorHAnsi"/>
          <w:color w:val="000000" w:themeColor="text1"/>
          <w:lang w:eastAsia="en-US"/>
        </w:rPr>
        <w:t xml:space="preserve">Rady Miejskiej w Dukli </w:t>
      </w:r>
      <w:r w:rsidRPr="00F73823">
        <w:rPr>
          <w:color w:val="000000" w:themeColor="text1"/>
        </w:rPr>
        <w:t xml:space="preserve">XIV/77/19 Rady Miejskiej </w:t>
      </w:r>
      <w:r w:rsidRPr="00F73823">
        <w:rPr>
          <w:color w:val="000000" w:themeColor="text1"/>
        </w:rPr>
        <w:br/>
        <w:t xml:space="preserve">w Dukli z dnia 30 lipca 2019 r. w sprawie określenia trybu postępowania o udzielenie dotacji z </w:t>
      </w:r>
      <w:r w:rsidRPr="00F73823">
        <w:rPr>
          <w:color w:val="000000" w:themeColor="text1"/>
        </w:rPr>
        <w:lastRenderedPageBreak/>
        <w:t>budżetu Gminy Dukla, sposobu rozliczania i kontroli zadań zleconych podmiotom niezaliczonym do sektora finansów publicznych i niedziałających w celu osiągnięcia zysku</w:t>
      </w:r>
      <w:r w:rsidR="00491BEE">
        <w:rPr>
          <w:color w:val="000000" w:themeColor="text1"/>
        </w:rPr>
        <w:t xml:space="preserve"> udzielona została</w:t>
      </w:r>
      <w:r w:rsidRPr="00F73823">
        <w:rPr>
          <w:color w:val="000000" w:themeColor="text1"/>
        </w:rPr>
        <w:t xml:space="preserve"> </w:t>
      </w:r>
      <w:r w:rsidRPr="00F73823">
        <w:rPr>
          <w:rFonts w:eastAsiaTheme="minorHAnsi"/>
          <w:color w:val="000000" w:themeColor="text1"/>
          <w:lang w:eastAsia="en-US"/>
        </w:rPr>
        <w:t>dotac</w:t>
      </w:r>
      <w:r w:rsidR="00491BEE">
        <w:rPr>
          <w:rFonts w:eastAsiaTheme="minorHAnsi"/>
          <w:color w:val="000000" w:themeColor="text1"/>
          <w:lang w:eastAsia="en-US"/>
        </w:rPr>
        <w:t>ja</w:t>
      </w:r>
      <w:r w:rsidR="00F73823">
        <w:rPr>
          <w:rFonts w:eastAsiaTheme="minorHAnsi"/>
          <w:color w:val="000000" w:themeColor="text1"/>
          <w:lang w:eastAsia="en-US"/>
        </w:rPr>
        <w:t xml:space="preserve"> dla </w:t>
      </w:r>
      <w:r w:rsidRPr="00F73823">
        <w:rPr>
          <w:rFonts w:eastAsiaTheme="minorHAnsi"/>
          <w:color w:val="000000" w:themeColor="text1"/>
          <w:lang w:eastAsia="en-US"/>
        </w:rPr>
        <w:t xml:space="preserve">Kółka Rolniczego w Łękach Dukielskich na wsparcie inwestycji budowy Wielofunkcyjnego Centrum Kultury Wiejskiej w Łękach Dukielskich </w:t>
      </w:r>
      <w:r w:rsidR="00F73823">
        <w:rPr>
          <w:rFonts w:eastAsiaTheme="minorHAnsi"/>
          <w:color w:val="000000" w:themeColor="text1"/>
          <w:lang w:eastAsia="en-US"/>
        </w:rPr>
        <w:br/>
      </w:r>
      <w:r w:rsidRPr="00F73823">
        <w:rPr>
          <w:rFonts w:eastAsiaTheme="minorHAnsi"/>
          <w:color w:val="000000" w:themeColor="text1"/>
          <w:lang w:eastAsia="en-US"/>
        </w:rPr>
        <w:t>w</w:t>
      </w:r>
      <w:r w:rsidR="000421E7" w:rsidRPr="00F73823">
        <w:rPr>
          <w:rFonts w:eastAsiaTheme="minorHAnsi"/>
          <w:color w:val="000000" w:themeColor="text1"/>
          <w:lang w:eastAsia="en-US"/>
        </w:rPr>
        <w:t xml:space="preserve"> </w:t>
      </w:r>
      <w:r w:rsidR="000421E7" w:rsidRPr="00F73823">
        <w:rPr>
          <w:color w:val="000000" w:themeColor="text1"/>
        </w:rPr>
        <w:t xml:space="preserve">wysokości 76 807,20 zł </w:t>
      </w:r>
    </w:p>
    <w:p w:rsidR="00F73823" w:rsidRPr="000609F5" w:rsidRDefault="00F73823" w:rsidP="00F73823">
      <w:pPr>
        <w:pStyle w:val="Akapitzlist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</w:rPr>
      </w:pPr>
      <w:r w:rsidRPr="000609F5">
        <w:rPr>
          <w:color w:val="000000" w:themeColor="text1"/>
        </w:rPr>
        <w:t>W 2021 roku na podstawie zarządzenia Burmistrza Dukli w sprawie wprowadzenia „Regulaminu udzielania pożyczek dla stowarzyszeń z terenu Gminy Dukla na realizację zadań statutowych na terenie Gmin Dukla, współfinasowanych ze środków Unii Europejskiej lub z innych źródeł pomocowych” Gmina Dukla udzieliła pożyczek:</w:t>
      </w:r>
    </w:p>
    <w:p w:rsidR="00F73823" w:rsidRPr="000609F5" w:rsidRDefault="00F73823" w:rsidP="00F7382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0609F5">
        <w:rPr>
          <w:color w:val="000000" w:themeColor="text1"/>
        </w:rPr>
        <w:t>Stowarzyszeniu na Rzecz Rozwoju Wsi Wietrzno Wiatr w wysokości 47 255,45 zł</w:t>
      </w:r>
    </w:p>
    <w:p w:rsidR="00F73823" w:rsidRPr="000609F5" w:rsidRDefault="000609F5" w:rsidP="00F7382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0609F5">
        <w:rPr>
          <w:color w:val="000000" w:themeColor="text1"/>
        </w:rPr>
        <w:t xml:space="preserve">Stowarzyszeniu Miłośników Równego „Równianie” w wysokości 31 818,18 zł </w:t>
      </w:r>
    </w:p>
    <w:p w:rsidR="000609F5" w:rsidRPr="000609F5" w:rsidRDefault="000609F5" w:rsidP="00F7382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0609F5">
        <w:rPr>
          <w:color w:val="000000" w:themeColor="text1"/>
        </w:rPr>
        <w:t xml:space="preserve">Kółku Rolniczemu w Łękach Dukielskich  w wysokości 146 054,00 zł  </w:t>
      </w:r>
    </w:p>
    <w:p w:rsidR="00D21E33" w:rsidRPr="000609F5" w:rsidRDefault="000609F5" w:rsidP="00F73823">
      <w:pPr>
        <w:pStyle w:val="Akapitzlist"/>
        <w:autoSpaceDE w:val="0"/>
        <w:autoSpaceDN w:val="0"/>
        <w:adjustRightInd w:val="0"/>
        <w:spacing w:line="360" w:lineRule="auto"/>
        <w:ind w:left="0" w:firstLine="709"/>
        <w:jc w:val="both"/>
      </w:pPr>
      <w:r>
        <w:rPr>
          <w:color w:val="000000" w:themeColor="text1"/>
        </w:rPr>
        <w:t xml:space="preserve">Pożyczki zostały spłacone w pełnej wysokości i wyznaczonym terminie.  </w:t>
      </w:r>
    </w:p>
    <w:p w:rsidR="00D21E33" w:rsidRPr="0056651D" w:rsidRDefault="00D21E33" w:rsidP="00D21E33">
      <w:pPr>
        <w:spacing w:line="360" w:lineRule="auto"/>
        <w:jc w:val="both"/>
        <w:rPr>
          <w:color w:val="FF0000"/>
        </w:rPr>
      </w:pPr>
    </w:p>
    <w:p w:rsidR="00D21E33" w:rsidRPr="00CC4590" w:rsidRDefault="00D21E33" w:rsidP="00D21E33">
      <w:pPr>
        <w:pStyle w:val="Tekstpodstawowy"/>
        <w:spacing w:line="360" w:lineRule="auto"/>
        <w:jc w:val="both"/>
        <w:rPr>
          <w:i/>
          <w:color w:val="000000"/>
        </w:rPr>
      </w:pPr>
      <w:r w:rsidRPr="00CC4590">
        <w:rPr>
          <w:i/>
          <w:color w:val="000000"/>
        </w:rPr>
        <w:t xml:space="preserve">Dukla, dnia </w:t>
      </w:r>
      <w:r>
        <w:rPr>
          <w:i/>
          <w:color w:val="000000"/>
        </w:rPr>
        <w:t xml:space="preserve">21 marca 2022 roku </w:t>
      </w:r>
      <w:r w:rsidRPr="00CC4590">
        <w:rPr>
          <w:i/>
          <w:color w:val="000000"/>
        </w:rPr>
        <w:tab/>
      </w:r>
      <w:r w:rsidRPr="00CC4590">
        <w:rPr>
          <w:i/>
          <w:color w:val="000000"/>
        </w:rPr>
        <w:tab/>
      </w:r>
      <w:r w:rsidRPr="00CC4590">
        <w:rPr>
          <w:i/>
          <w:color w:val="000000"/>
        </w:rPr>
        <w:tab/>
      </w:r>
      <w:r w:rsidRPr="00CC4590">
        <w:rPr>
          <w:i/>
          <w:color w:val="000000"/>
        </w:rPr>
        <w:tab/>
        <w:t>Sporządziła: Barbara Pudło</w:t>
      </w:r>
    </w:p>
    <w:p w:rsidR="00D21E33" w:rsidRDefault="00D21E33" w:rsidP="00D21E33"/>
    <w:p w:rsidR="00D21E33" w:rsidRPr="00B8403A" w:rsidRDefault="00D21E33" w:rsidP="008747A9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FF0000"/>
        </w:rPr>
      </w:pPr>
    </w:p>
    <w:sectPr w:rsidR="00D21E33" w:rsidRPr="00B8403A" w:rsidSect="00A37CB0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021" w:rsidRDefault="00611021" w:rsidP="008A59EE">
      <w:r>
        <w:separator/>
      </w:r>
    </w:p>
  </w:endnote>
  <w:endnote w:type="continuationSeparator" w:id="0">
    <w:p w:rsidR="00611021" w:rsidRDefault="00611021" w:rsidP="008A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021" w:rsidRDefault="00611021" w:rsidP="008A59EE">
      <w:r>
        <w:separator/>
      </w:r>
    </w:p>
  </w:footnote>
  <w:footnote w:type="continuationSeparator" w:id="0">
    <w:p w:rsidR="00611021" w:rsidRDefault="00611021" w:rsidP="008A5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4C3"/>
    <w:multiLevelType w:val="hybridMultilevel"/>
    <w:tmpl w:val="03960614"/>
    <w:lvl w:ilvl="0" w:tplc="DFB22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E411B0"/>
    <w:multiLevelType w:val="hybridMultilevel"/>
    <w:tmpl w:val="97B0CC18"/>
    <w:lvl w:ilvl="0" w:tplc="7A18680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075A5F"/>
    <w:multiLevelType w:val="hybridMultilevel"/>
    <w:tmpl w:val="8EB4037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ECE3A71"/>
    <w:multiLevelType w:val="hybridMultilevel"/>
    <w:tmpl w:val="8D4C04C0"/>
    <w:lvl w:ilvl="0" w:tplc="962C9086">
      <w:start w:val="1"/>
      <w:numFmt w:val="decimal"/>
      <w:lvlText w:val="%1)"/>
      <w:lvlJc w:val="left"/>
      <w:pPr>
        <w:ind w:left="12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6EB5E7E"/>
    <w:multiLevelType w:val="hybridMultilevel"/>
    <w:tmpl w:val="8626E92C"/>
    <w:lvl w:ilvl="0" w:tplc="AC084B70">
      <w:start w:val="1"/>
      <w:numFmt w:val="decimal"/>
      <w:lvlText w:val="%1)"/>
      <w:lvlJc w:val="left"/>
      <w:pPr>
        <w:ind w:left="92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 w15:restartNumberingAfterBreak="0">
    <w:nsid w:val="257A60AD"/>
    <w:multiLevelType w:val="hybridMultilevel"/>
    <w:tmpl w:val="5FFEF2E8"/>
    <w:lvl w:ilvl="0" w:tplc="4CC244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B3DB7"/>
    <w:multiLevelType w:val="hybridMultilevel"/>
    <w:tmpl w:val="E82EE25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C5E36"/>
    <w:multiLevelType w:val="hybridMultilevel"/>
    <w:tmpl w:val="052A7EEE"/>
    <w:lvl w:ilvl="0" w:tplc="B442CDB4">
      <w:start w:val="3"/>
      <w:numFmt w:val="decimal"/>
      <w:lvlText w:val="%1)"/>
      <w:lvlJc w:val="left"/>
      <w:pPr>
        <w:ind w:left="107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6" w:hanging="360"/>
      </w:pPr>
    </w:lvl>
    <w:lvl w:ilvl="2" w:tplc="0415001B" w:tentative="1">
      <w:start w:val="1"/>
      <w:numFmt w:val="lowerRoman"/>
      <w:lvlText w:val="%3."/>
      <w:lvlJc w:val="right"/>
      <w:pPr>
        <w:ind w:left="2446" w:hanging="180"/>
      </w:pPr>
    </w:lvl>
    <w:lvl w:ilvl="3" w:tplc="0415000F" w:tentative="1">
      <w:start w:val="1"/>
      <w:numFmt w:val="decimal"/>
      <w:lvlText w:val="%4."/>
      <w:lvlJc w:val="left"/>
      <w:pPr>
        <w:ind w:left="3166" w:hanging="360"/>
      </w:pPr>
    </w:lvl>
    <w:lvl w:ilvl="4" w:tplc="04150019" w:tentative="1">
      <w:start w:val="1"/>
      <w:numFmt w:val="lowerLetter"/>
      <w:lvlText w:val="%5."/>
      <w:lvlJc w:val="left"/>
      <w:pPr>
        <w:ind w:left="3886" w:hanging="360"/>
      </w:pPr>
    </w:lvl>
    <w:lvl w:ilvl="5" w:tplc="0415001B" w:tentative="1">
      <w:start w:val="1"/>
      <w:numFmt w:val="lowerRoman"/>
      <w:lvlText w:val="%6."/>
      <w:lvlJc w:val="right"/>
      <w:pPr>
        <w:ind w:left="4606" w:hanging="180"/>
      </w:pPr>
    </w:lvl>
    <w:lvl w:ilvl="6" w:tplc="0415000F" w:tentative="1">
      <w:start w:val="1"/>
      <w:numFmt w:val="decimal"/>
      <w:lvlText w:val="%7."/>
      <w:lvlJc w:val="left"/>
      <w:pPr>
        <w:ind w:left="5326" w:hanging="360"/>
      </w:pPr>
    </w:lvl>
    <w:lvl w:ilvl="7" w:tplc="04150019" w:tentative="1">
      <w:start w:val="1"/>
      <w:numFmt w:val="lowerLetter"/>
      <w:lvlText w:val="%8."/>
      <w:lvlJc w:val="left"/>
      <w:pPr>
        <w:ind w:left="6046" w:hanging="360"/>
      </w:pPr>
    </w:lvl>
    <w:lvl w:ilvl="8" w:tplc="0415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8" w15:restartNumberingAfterBreak="0">
    <w:nsid w:val="2FFA53B3"/>
    <w:multiLevelType w:val="hybridMultilevel"/>
    <w:tmpl w:val="077C6F9E"/>
    <w:lvl w:ilvl="0" w:tplc="25BE6AA8">
      <w:start w:val="1"/>
      <w:numFmt w:val="decimal"/>
      <w:lvlText w:val="%1."/>
      <w:lvlJc w:val="left"/>
      <w:pPr>
        <w:ind w:left="1003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31C87DAF"/>
    <w:multiLevelType w:val="hybridMultilevel"/>
    <w:tmpl w:val="516AB68A"/>
    <w:lvl w:ilvl="0" w:tplc="7CBA8D1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22C760B"/>
    <w:multiLevelType w:val="hybridMultilevel"/>
    <w:tmpl w:val="1EC2824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22444"/>
    <w:multiLevelType w:val="hybridMultilevel"/>
    <w:tmpl w:val="6870053E"/>
    <w:lvl w:ilvl="0" w:tplc="72303CD8">
      <w:start w:val="1"/>
      <w:numFmt w:val="decimal"/>
      <w:lvlText w:val="%1."/>
      <w:lvlJc w:val="left"/>
      <w:pPr>
        <w:ind w:left="1723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2" w15:restartNumberingAfterBreak="0">
    <w:nsid w:val="444B2A29"/>
    <w:multiLevelType w:val="hybridMultilevel"/>
    <w:tmpl w:val="0908BE98"/>
    <w:lvl w:ilvl="0" w:tplc="D0CE064E">
      <w:start w:val="1"/>
      <w:numFmt w:val="decimal"/>
      <w:lvlText w:val="%1."/>
      <w:lvlJc w:val="left"/>
      <w:pPr>
        <w:ind w:left="185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8" w:hanging="360"/>
      </w:pPr>
    </w:lvl>
    <w:lvl w:ilvl="2" w:tplc="0415001B" w:tentative="1">
      <w:start w:val="1"/>
      <w:numFmt w:val="lowerRoman"/>
      <w:lvlText w:val="%3."/>
      <w:lvlJc w:val="right"/>
      <w:pPr>
        <w:ind w:left="3298" w:hanging="180"/>
      </w:pPr>
    </w:lvl>
    <w:lvl w:ilvl="3" w:tplc="0415000F" w:tentative="1">
      <w:start w:val="1"/>
      <w:numFmt w:val="decimal"/>
      <w:lvlText w:val="%4."/>
      <w:lvlJc w:val="left"/>
      <w:pPr>
        <w:ind w:left="4018" w:hanging="360"/>
      </w:pPr>
    </w:lvl>
    <w:lvl w:ilvl="4" w:tplc="04150019" w:tentative="1">
      <w:start w:val="1"/>
      <w:numFmt w:val="lowerLetter"/>
      <w:lvlText w:val="%5."/>
      <w:lvlJc w:val="left"/>
      <w:pPr>
        <w:ind w:left="4738" w:hanging="360"/>
      </w:pPr>
    </w:lvl>
    <w:lvl w:ilvl="5" w:tplc="0415001B" w:tentative="1">
      <w:start w:val="1"/>
      <w:numFmt w:val="lowerRoman"/>
      <w:lvlText w:val="%6."/>
      <w:lvlJc w:val="right"/>
      <w:pPr>
        <w:ind w:left="5458" w:hanging="180"/>
      </w:pPr>
    </w:lvl>
    <w:lvl w:ilvl="6" w:tplc="0415000F" w:tentative="1">
      <w:start w:val="1"/>
      <w:numFmt w:val="decimal"/>
      <w:lvlText w:val="%7."/>
      <w:lvlJc w:val="left"/>
      <w:pPr>
        <w:ind w:left="6178" w:hanging="360"/>
      </w:pPr>
    </w:lvl>
    <w:lvl w:ilvl="7" w:tplc="04150019" w:tentative="1">
      <w:start w:val="1"/>
      <w:numFmt w:val="lowerLetter"/>
      <w:lvlText w:val="%8."/>
      <w:lvlJc w:val="left"/>
      <w:pPr>
        <w:ind w:left="6898" w:hanging="360"/>
      </w:pPr>
    </w:lvl>
    <w:lvl w:ilvl="8" w:tplc="0415001B" w:tentative="1">
      <w:start w:val="1"/>
      <w:numFmt w:val="lowerRoman"/>
      <w:lvlText w:val="%9."/>
      <w:lvlJc w:val="right"/>
      <w:pPr>
        <w:ind w:left="7618" w:hanging="180"/>
      </w:pPr>
    </w:lvl>
  </w:abstractNum>
  <w:abstractNum w:abstractNumId="13" w15:restartNumberingAfterBreak="0">
    <w:nsid w:val="46CA772A"/>
    <w:multiLevelType w:val="hybridMultilevel"/>
    <w:tmpl w:val="CCFC6F8E"/>
    <w:lvl w:ilvl="0" w:tplc="7A18680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7CC0FB5"/>
    <w:multiLevelType w:val="hybridMultilevel"/>
    <w:tmpl w:val="DE98E9E2"/>
    <w:lvl w:ilvl="0" w:tplc="0FA0F42E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5" w15:restartNumberingAfterBreak="0">
    <w:nsid w:val="56D740D8"/>
    <w:multiLevelType w:val="hybridMultilevel"/>
    <w:tmpl w:val="B6520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40C55"/>
    <w:multiLevelType w:val="hybridMultilevel"/>
    <w:tmpl w:val="44C498B2"/>
    <w:lvl w:ilvl="0" w:tplc="B442CDB4">
      <w:start w:val="3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60A4815"/>
    <w:multiLevelType w:val="hybridMultilevel"/>
    <w:tmpl w:val="3D565736"/>
    <w:lvl w:ilvl="0" w:tplc="7A1868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16DA2"/>
    <w:multiLevelType w:val="hybridMultilevel"/>
    <w:tmpl w:val="3B12AEDA"/>
    <w:lvl w:ilvl="0" w:tplc="B442CDB4">
      <w:start w:val="3"/>
      <w:numFmt w:val="decimal"/>
      <w:lvlText w:val="%1)"/>
      <w:lvlJc w:val="left"/>
      <w:pPr>
        <w:ind w:left="185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12" w:hanging="360"/>
      </w:pPr>
    </w:lvl>
    <w:lvl w:ilvl="2" w:tplc="0415001B" w:tentative="1">
      <w:start w:val="1"/>
      <w:numFmt w:val="lowerRoman"/>
      <w:lvlText w:val="%3."/>
      <w:lvlJc w:val="right"/>
      <w:pPr>
        <w:ind w:left="3232" w:hanging="180"/>
      </w:pPr>
    </w:lvl>
    <w:lvl w:ilvl="3" w:tplc="0415000F" w:tentative="1">
      <w:start w:val="1"/>
      <w:numFmt w:val="decimal"/>
      <w:lvlText w:val="%4."/>
      <w:lvlJc w:val="left"/>
      <w:pPr>
        <w:ind w:left="3952" w:hanging="360"/>
      </w:pPr>
    </w:lvl>
    <w:lvl w:ilvl="4" w:tplc="04150019" w:tentative="1">
      <w:start w:val="1"/>
      <w:numFmt w:val="lowerLetter"/>
      <w:lvlText w:val="%5."/>
      <w:lvlJc w:val="left"/>
      <w:pPr>
        <w:ind w:left="4672" w:hanging="360"/>
      </w:pPr>
    </w:lvl>
    <w:lvl w:ilvl="5" w:tplc="0415001B" w:tentative="1">
      <w:start w:val="1"/>
      <w:numFmt w:val="lowerRoman"/>
      <w:lvlText w:val="%6."/>
      <w:lvlJc w:val="right"/>
      <w:pPr>
        <w:ind w:left="5392" w:hanging="180"/>
      </w:pPr>
    </w:lvl>
    <w:lvl w:ilvl="6" w:tplc="0415000F" w:tentative="1">
      <w:start w:val="1"/>
      <w:numFmt w:val="decimal"/>
      <w:lvlText w:val="%7."/>
      <w:lvlJc w:val="left"/>
      <w:pPr>
        <w:ind w:left="6112" w:hanging="360"/>
      </w:pPr>
    </w:lvl>
    <w:lvl w:ilvl="7" w:tplc="04150019" w:tentative="1">
      <w:start w:val="1"/>
      <w:numFmt w:val="lowerLetter"/>
      <w:lvlText w:val="%8."/>
      <w:lvlJc w:val="left"/>
      <w:pPr>
        <w:ind w:left="6832" w:hanging="360"/>
      </w:pPr>
    </w:lvl>
    <w:lvl w:ilvl="8" w:tplc="0415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19" w15:restartNumberingAfterBreak="0">
    <w:nsid w:val="70D03C89"/>
    <w:multiLevelType w:val="hybridMultilevel"/>
    <w:tmpl w:val="50343F9C"/>
    <w:lvl w:ilvl="0" w:tplc="F7FC222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576CA0"/>
    <w:multiLevelType w:val="hybridMultilevel"/>
    <w:tmpl w:val="66F68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32C61"/>
    <w:multiLevelType w:val="hybridMultilevel"/>
    <w:tmpl w:val="C5805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863CA"/>
    <w:multiLevelType w:val="hybridMultilevel"/>
    <w:tmpl w:val="3B7EB1BC"/>
    <w:lvl w:ilvl="0" w:tplc="E58CE5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15300F"/>
    <w:multiLevelType w:val="hybridMultilevel"/>
    <w:tmpl w:val="B8984512"/>
    <w:lvl w:ilvl="0" w:tplc="F3F0F5A8">
      <w:start w:val="1"/>
      <w:numFmt w:val="decimal"/>
      <w:lvlText w:val="%1."/>
      <w:lvlJc w:val="left"/>
      <w:pPr>
        <w:ind w:left="112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21"/>
  </w:num>
  <w:num w:numId="5">
    <w:abstractNumId w:val="3"/>
  </w:num>
  <w:num w:numId="6">
    <w:abstractNumId w:val="6"/>
  </w:num>
  <w:num w:numId="7">
    <w:abstractNumId w:val="10"/>
  </w:num>
  <w:num w:numId="8">
    <w:abstractNumId w:val="20"/>
  </w:num>
  <w:num w:numId="9">
    <w:abstractNumId w:val="7"/>
  </w:num>
  <w:num w:numId="10">
    <w:abstractNumId w:val="18"/>
  </w:num>
  <w:num w:numId="11">
    <w:abstractNumId w:val="12"/>
  </w:num>
  <w:num w:numId="12">
    <w:abstractNumId w:val="15"/>
  </w:num>
  <w:num w:numId="13">
    <w:abstractNumId w:val="9"/>
  </w:num>
  <w:num w:numId="14">
    <w:abstractNumId w:val="8"/>
  </w:num>
  <w:num w:numId="15">
    <w:abstractNumId w:val="5"/>
  </w:num>
  <w:num w:numId="16">
    <w:abstractNumId w:val="11"/>
  </w:num>
  <w:num w:numId="17">
    <w:abstractNumId w:val="17"/>
  </w:num>
  <w:num w:numId="18">
    <w:abstractNumId w:val="1"/>
  </w:num>
  <w:num w:numId="19">
    <w:abstractNumId w:val="13"/>
  </w:num>
  <w:num w:numId="20">
    <w:abstractNumId w:val="22"/>
  </w:num>
  <w:num w:numId="21">
    <w:abstractNumId w:val="14"/>
  </w:num>
  <w:num w:numId="22">
    <w:abstractNumId w:val="23"/>
  </w:num>
  <w:num w:numId="23">
    <w:abstractNumId w:val="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EE"/>
    <w:rsid w:val="00000525"/>
    <w:rsid w:val="00017F01"/>
    <w:rsid w:val="00017F3C"/>
    <w:rsid w:val="000234CE"/>
    <w:rsid w:val="000421E7"/>
    <w:rsid w:val="000579ED"/>
    <w:rsid w:val="000609F5"/>
    <w:rsid w:val="00070F12"/>
    <w:rsid w:val="00073208"/>
    <w:rsid w:val="000866AD"/>
    <w:rsid w:val="00096FFC"/>
    <w:rsid w:val="000A0ECC"/>
    <w:rsid w:val="000B736F"/>
    <w:rsid w:val="000C2ED6"/>
    <w:rsid w:val="000E6A9C"/>
    <w:rsid w:val="00102B75"/>
    <w:rsid w:val="00113551"/>
    <w:rsid w:val="001141C1"/>
    <w:rsid w:val="00115B6A"/>
    <w:rsid w:val="00122DBC"/>
    <w:rsid w:val="001232EA"/>
    <w:rsid w:val="00125574"/>
    <w:rsid w:val="00130211"/>
    <w:rsid w:val="001A3D15"/>
    <w:rsid w:val="001B4157"/>
    <w:rsid w:val="001D09F0"/>
    <w:rsid w:val="002026DD"/>
    <w:rsid w:val="00213835"/>
    <w:rsid w:val="002521E5"/>
    <w:rsid w:val="00260FF7"/>
    <w:rsid w:val="00287EDC"/>
    <w:rsid w:val="002B4080"/>
    <w:rsid w:val="002C2E4A"/>
    <w:rsid w:val="002C4DC6"/>
    <w:rsid w:val="002D6F35"/>
    <w:rsid w:val="002E3630"/>
    <w:rsid w:val="002F36EA"/>
    <w:rsid w:val="0031796B"/>
    <w:rsid w:val="00353137"/>
    <w:rsid w:val="0039373D"/>
    <w:rsid w:val="003A1104"/>
    <w:rsid w:val="003B1446"/>
    <w:rsid w:val="003B38D8"/>
    <w:rsid w:val="003C7D80"/>
    <w:rsid w:val="00405E6D"/>
    <w:rsid w:val="00434376"/>
    <w:rsid w:val="004562A2"/>
    <w:rsid w:val="0046070A"/>
    <w:rsid w:val="00471415"/>
    <w:rsid w:val="00491BEE"/>
    <w:rsid w:val="004937D0"/>
    <w:rsid w:val="004951BF"/>
    <w:rsid w:val="004A30AB"/>
    <w:rsid w:val="004A3B91"/>
    <w:rsid w:val="004B6E0F"/>
    <w:rsid w:val="004C3ED6"/>
    <w:rsid w:val="004D3BC3"/>
    <w:rsid w:val="004E6AE6"/>
    <w:rsid w:val="004F38DF"/>
    <w:rsid w:val="00521384"/>
    <w:rsid w:val="0052192D"/>
    <w:rsid w:val="005252D8"/>
    <w:rsid w:val="00525746"/>
    <w:rsid w:val="005361BC"/>
    <w:rsid w:val="00537E54"/>
    <w:rsid w:val="00542178"/>
    <w:rsid w:val="00543D73"/>
    <w:rsid w:val="00544580"/>
    <w:rsid w:val="0054635B"/>
    <w:rsid w:val="005555A7"/>
    <w:rsid w:val="00566C07"/>
    <w:rsid w:val="005B1176"/>
    <w:rsid w:val="005B1F3F"/>
    <w:rsid w:val="005B4392"/>
    <w:rsid w:val="005B4A69"/>
    <w:rsid w:val="005C26FB"/>
    <w:rsid w:val="005C3AE1"/>
    <w:rsid w:val="005E6F52"/>
    <w:rsid w:val="005F3FB6"/>
    <w:rsid w:val="00602ADC"/>
    <w:rsid w:val="00611021"/>
    <w:rsid w:val="00632D41"/>
    <w:rsid w:val="00636091"/>
    <w:rsid w:val="00650219"/>
    <w:rsid w:val="00651BC5"/>
    <w:rsid w:val="006545D3"/>
    <w:rsid w:val="0065608C"/>
    <w:rsid w:val="006E313E"/>
    <w:rsid w:val="00713684"/>
    <w:rsid w:val="0073108E"/>
    <w:rsid w:val="0073764F"/>
    <w:rsid w:val="00771C38"/>
    <w:rsid w:val="00785A10"/>
    <w:rsid w:val="00794A6B"/>
    <w:rsid w:val="007D1E26"/>
    <w:rsid w:val="007D3A98"/>
    <w:rsid w:val="007D5479"/>
    <w:rsid w:val="007E4535"/>
    <w:rsid w:val="007F6C97"/>
    <w:rsid w:val="00814CA1"/>
    <w:rsid w:val="00833E62"/>
    <w:rsid w:val="008439A1"/>
    <w:rsid w:val="00844DB7"/>
    <w:rsid w:val="008464AA"/>
    <w:rsid w:val="00861B19"/>
    <w:rsid w:val="00866760"/>
    <w:rsid w:val="00873C09"/>
    <w:rsid w:val="008747A9"/>
    <w:rsid w:val="008770C3"/>
    <w:rsid w:val="00897129"/>
    <w:rsid w:val="008A0904"/>
    <w:rsid w:val="008A59EE"/>
    <w:rsid w:val="008C1E6D"/>
    <w:rsid w:val="008D314D"/>
    <w:rsid w:val="008D47B7"/>
    <w:rsid w:val="009059F5"/>
    <w:rsid w:val="009553F3"/>
    <w:rsid w:val="00966A70"/>
    <w:rsid w:val="0096722B"/>
    <w:rsid w:val="0098112A"/>
    <w:rsid w:val="00986BF2"/>
    <w:rsid w:val="009E2F42"/>
    <w:rsid w:val="009F6BFF"/>
    <w:rsid w:val="00A3356A"/>
    <w:rsid w:val="00A37CB0"/>
    <w:rsid w:val="00A57543"/>
    <w:rsid w:val="00A64FA7"/>
    <w:rsid w:val="00A652EC"/>
    <w:rsid w:val="00A86AAA"/>
    <w:rsid w:val="00AB5F53"/>
    <w:rsid w:val="00AC40F6"/>
    <w:rsid w:val="00AC7863"/>
    <w:rsid w:val="00AD5EE0"/>
    <w:rsid w:val="00AF0625"/>
    <w:rsid w:val="00B0467E"/>
    <w:rsid w:val="00B10700"/>
    <w:rsid w:val="00B32CFE"/>
    <w:rsid w:val="00B37164"/>
    <w:rsid w:val="00B529F5"/>
    <w:rsid w:val="00B55C62"/>
    <w:rsid w:val="00B675E0"/>
    <w:rsid w:val="00B67CFF"/>
    <w:rsid w:val="00B70DC5"/>
    <w:rsid w:val="00B8403A"/>
    <w:rsid w:val="00B97BCE"/>
    <w:rsid w:val="00BC50BE"/>
    <w:rsid w:val="00BD5067"/>
    <w:rsid w:val="00BF3A5A"/>
    <w:rsid w:val="00C042BA"/>
    <w:rsid w:val="00C4231D"/>
    <w:rsid w:val="00C628EE"/>
    <w:rsid w:val="00C72410"/>
    <w:rsid w:val="00C80FA9"/>
    <w:rsid w:val="00C87158"/>
    <w:rsid w:val="00CA03B2"/>
    <w:rsid w:val="00CC415B"/>
    <w:rsid w:val="00CD0C81"/>
    <w:rsid w:val="00D01991"/>
    <w:rsid w:val="00D05A96"/>
    <w:rsid w:val="00D112E8"/>
    <w:rsid w:val="00D152F7"/>
    <w:rsid w:val="00D21E33"/>
    <w:rsid w:val="00D26F9E"/>
    <w:rsid w:val="00D277B0"/>
    <w:rsid w:val="00D418F6"/>
    <w:rsid w:val="00D5616E"/>
    <w:rsid w:val="00D95896"/>
    <w:rsid w:val="00DB0B0D"/>
    <w:rsid w:val="00DB1381"/>
    <w:rsid w:val="00DC3942"/>
    <w:rsid w:val="00DF697E"/>
    <w:rsid w:val="00E21D28"/>
    <w:rsid w:val="00E3264D"/>
    <w:rsid w:val="00E42BD4"/>
    <w:rsid w:val="00E47E05"/>
    <w:rsid w:val="00E5554C"/>
    <w:rsid w:val="00E76633"/>
    <w:rsid w:val="00E92AA3"/>
    <w:rsid w:val="00E93FA1"/>
    <w:rsid w:val="00EB736D"/>
    <w:rsid w:val="00EC0916"/>
    <w:rsid w:val="00F04345"/>
    <w:rsid w:val="00F05D0B"/>
    <w:rsid w:val="00F162B7"/>
    <w:rsid w:val="00F31A87"/>
    <w:rsid w:val="00F370D8"/>
    <w:rsid w:val="00F44AFF"/>
    <w:rsid w:val="00F46822"/>
    <w:rsid w:val="00F66006"/>
    <w:rsid w:val="00F73823"/>
    <w:rsid w:val="00F7387D"/>
    <w:rsid w:val="00F75C39"/>
    <w:rsid w:val="00F92DD8"/>
    <w:rsid w:val="00F97F6D"/>
    <w:rsid w:val="00FB22BD"/>
    <w:rsid w:val="00FC16B1"/>
    <w:rsid w:val="00FC41AA"/>
    <w:rsid w:val="00FE4A2F"/>
    <w:rsid w:val="00FF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4C30B-81A0-44A8-A5A1-36647652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2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28E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28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28E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a2">
    <w:name w:val="List 2"/>
    <w:basedOn w:val="Normalny"/>
    <w:uiPriority w:val="99"/>
    <w:unhideWhenUsed/>
    <w:rsid w:val="00C628EE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C628EE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628E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628EE"/>
    <w:rPr>
      <w:rFonts w:ascii="Times New Roman" w:eastAsia="Times New Roman" w:hAnsi="Times New Roman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628E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628EE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rsid w:val="00C628E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28E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Lista4">
    <w:name w:val="List 4"/>
    <w:basedOn w:val="Normalny"/>
    <w:uiPriority w:val="99"/>
    <w:unhideWhenUsed/>
    <w:rsid w:val="00C628EE"/>
    <w:pPr>
      <w:ind w:left="1132" w:hanging="283"/>
      <w:contextualSpacing/>
    </w:pPr>
  </w:style>
  <w:style w:type="paragraph" w:styleId="Lista-kontynuacja3">
    <w:name w:val="List Continue 3"/>
    <w:basedOn w:val="Normalny"/>
    <w:uiPriority w:val="99"/>
    <w:unhideWhenUsed/>
    <w:rsid w:val="00C628EE"/>
    <w:pPr>
      <w:spacing w:after="120"/>
      <w:ind w:left="849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C628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628EE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628EE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8A5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59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5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59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5A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A10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8D47B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hd w:val="clear" w:color="auto" w:fill="FFFFF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Bezodstpw">
    <w:name w:val="No Spacing"/>
    <w:uiPriority w:val="1"/>
    <w:qFormat/>
    <w:rsid w:val="007D5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0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78819-E2B2-4C75-8FFF-7FCC95BC4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7</Pages>
  <Words>1462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Pudło</dc:creator>
  <cp:lastModifiedBy>Barbara Pudło</cp:lastModifiedBy>
  <cp:revision>12</cp:revision>
  <cp:lastPrinted>2022-03-21T13:39:00Z</cp:lastPrinted>
  <dcterms:created xsi:type="dcterms:W3CDTF">2022-03-21T12:21:00Z</dcterms:created>
  <dcterms:modified xsi:type="dcterms:W3CDTF">2022-04-20T11:27:00Z</dcterms:modified>
</cp:coreProperties>
</file>