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E2" w:rsidRPr="008B7E2C" w:rsidRDefault="00FF21E2" w:rsidP="001F697D">
      <w:pPr>
        <w:jc w:val="center"/>
        <w:outlineLvl w:val="0"/>
        <w:rPr>
          <w:b/>
          <w:bCs/>
        </w:rPr>
      </w:pPr>
      <w:r>
        <w:rPr>
          <w:b/>
          <w:bCs/>
        </w:rPr>
        <w:t>P R O T O K Ó Ł  Nr XXI/12</w:t>
      </w:r>
    </w:p>
    <w:p w:rsidR="00FF21E2" w:rsidRDefault="00FF21E2" w:rsidP="001F697D">
      <w:pPr>
        <w:rPr>
          <w:b/>
          <w:bCs/>
        </w:rPr>
      </w:pPr>
    </w:p>
    <w:p w:rsidR="00FF21E2" w:rsidRDefault="00FF21E2" w:rsidP="001F697D">
      <w:pPr>
        <w:rPr>
          <w:b/>
          <w:bCs/>
        </w:rPr>
      </w:pPr>
      <w:r>
        <w:rPr>
          <w:b/>
          <w:bCs/>
        </w:rPr>
        <w:t>z sesji Rady Miejskiej w Dukli, odbytej w dniu 31 maja 2012 r. o godz.12</w:t>
      </w:r>
      <w:r>
        <w:rPr>
          <w:b/>
          <w:bCs/>
          <w:vertAlign w:val="superscript"/>
        </w:rPr>
        <w:t>00</w:t>
      </w:r>
      <w:r>
        <w:rPr>
          <w:b/>
          <w:bCs/>
        </w:rPr>
        <w:t xml:space="preserve"> w sali multimedialnej Zespołu Szkół Nr 2 w Dukli.</w:t>
      </w:r>
    </w:p>
    <w:p w:rsidR="00FF21E2" w:rsidRDefault="00FF21E2" w:rsidP="001F697D">
      <w:pPr>
        <w:rPr>
          <w:b/>
          <w:bCs/>
        </w:rPr>
      </w:pPr>
    </w:p>
    <w:p w:rsidR="00FF21E2" w:rsidRDefault="00FF21E2" w:rsidP="001F697D">
      <w:pPr>
        <w:jc w:val="both"/>
      </w:pPr>
      <w:r>
        <w:rPr>
          <w:b/>
          <w:bCs/>
        </w:rPr>
        <w:tab/>
      </w:r>
      <w:r w:rsidRPr="008A7554">
        <w:t>W sesji udział wzięli</w:t>
      </w:r>
      <w:r>
        <w:t xml:space="preserve"> następujący radni: Artur Paczkowski, Jan Dembiczak, Andrzej Dziedzic , Jan Marszał, Waldemar Patla, Andrzej Kędra, Stanisław Węgrzyn, Władysław Boczar, Łukasz Piróg, Bogusław Karkoszka, Bohdan Gocz, Krzysztof  Woźniak, Halina Pietruś, Agnieszka Dembiczak i Teresa Belcik.</w:t>
      </w:r>
    </w:p>
    <w:p w:rsidR="00FF21E2" w:rsidRDefault="00FF21E2" w:rsidP="001F697D">
      <w:pPr>
        <w:jc w:val="both"/>
      </w:pPr>
      <w:r>
        <w:tab/>
        <w:t>Ponadto w sesji udział wzięli:  Burmistrz Dukli – Marek Górak, Z-ca Burmistrza Andrzej Bytnar, Sekretarz Gminy – Mirosław Matyka, Skarbnik Gminy – Elżbieta Wróbel, zaproszeni goście, kierownicy jednostek organizacyjnych, sołtysi i przedstawiciele wspólnoty samorządowej. Listy obecności stanowią załącznik do protokołu.</w:t>
      </w:r>
    </w:p>
    <w:p w:rsidR="00FF21E2" w:rsidRDefault="00FF21E2" w:rsidP="001F697D"/>
    <w:p w:rsidR="00FF21E2" w:rsidRDefault="00FF21E2" w:rsidP="001F697D">
      <w:r>
        <w:t>Ad.1.</w:t>
      </w:r>
    </w:p>
    <w:p w:rsidR="00FF21E2" w:rsidRDefault="00FF21E2" w:rsidP="001F697D">
      <w:pPr>
        <w:jc w:val="both"/>
      </w:pPr>
      <w:r>
        <w:tab/>
        <w:t>Przewodniczący Rady Miejskiej A. Dziedzic otworzył sesję, powitał zebranych</w:t>
      </w:r>
    </w:p>
    <w:p w:rsidR="00FF21E2" w:rsidRDefault="00FF21E2" w:rsidP="001F697D">
      <w:r>
        <w:t xml:space="preserve">i stwierdził prawomocność obrad. Na sekretarza obrad powołał radnego J. Marszała. </w:t>
      </w:r>
    </w:p>
    <w:p w:rsidR="00FF21E2" w:rsidRDefault="00FF21E2" w:rsidP="001F697D">
      <w:r>
        <w:tab/>
        <w:t>Przewodniczący Rady A.Dziedzic wnioskował o zmianę w porządku obrad polegającą na dostosowaniu porządku obrad w części dotyczącej zatwierdzenia sprawozdania finansowego Gminy Dukla wraz ze sprawozdaniem z wykonania budżetu za 2011 rok i udzielenia absolutorium Burmistrzowi  za rok 2011 ( od pkt 7 do pkt 13) do zapisów wynikających ze znowelizowanej ustawy o finansach publicznych tj.</w:t>
      </w:r>
    </w:p>
    <w:p w:rsidR="00FF21E2" w:rsidRDefault="00FF21E2" w:rsidP="003C21A6">
      <w:pPr>
        <w:rPr>
          <w:rFonts w:ascii="Cambria" w:hAnsi="Cambria" w:cs="Cambria"/>
          <w:sz w:val="22"/>
          <w:szCs w:val="22"/>
        </w:rPr>
      </w:pPr>
      <w:r w:rsidRPr="003C21A6">
        <w:rPr>
          <w:rFonts w:ascii="Cambria" w:hAnsi="Cambria" w:cs="Cambria"/>
          <w:b/>
          <w:bCs/>
          <w:sz w:val="22"/>
          <w:szCs w:val="22"/>
        </w:rPr>
        <w:t>7</w:t>
      </w:r>
      <w:r>
        <w:rPr>
          <w:rFonts w:ascii="Cambria" w:hAnsi="Cambria" w:cs="Cambria"/>
          <w:sz w:val="22"/>
          <w:szCs w:val="22"/>
        </w:rPr>
        <w:t>.</w:t>
      </w:r>
      <w:r w:rsidRPr="004346C6">
        <w:rPr>
          <w:rFonts w:ascii="Cambria" w:hAnsi="Cambria" w:cs="Cambria"/>
          <w:sz w:val="22"/>
          <w:szCs w:val="22"/>
        </w:rPr>
        <w:t xml:space="preserve">Rozpatrzenie projektu uchwały w sprawie zatwierdzenia sprawozdania finansowego Gminy </w:t>
      </w:r>
    </w:p>
    <w:p w:rsidR="00FF21E2" w:rsidRPr="004346C6" w:rsidRDefault="00FF21E2" w:rsidP="003C21A6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</w:t>
      </w:r>
      <w:r w:rsidRPr="004346C6">
        <w:rPr>
          <w:rFonts w:ascii="Cambria" w:hAnsi="Cambria" w:cs="Cambria"/>
          <w:sz w:val="22"/>
          <w:szCs w:val="22"/>
        </w:rPr>
        <w:t>Dukla za 2011 rok wraz ze sprawozdaniem z wykonania budżetu za 2011 rok.</w:t>
      </w:r>
    </w:p>
    <w:p w:rsidR="00FF21E2" w:rsidRDefault="00FF21E2" w:rsidP="003C21A6">
      <w:pPr>
        <w:jc w:val="both"/>
        <w:rPr>
          <w:rFonts w:ascii="Cambria" w:hAnsi="Cambria" w:cs="Cambria"/>
          <w:sz w:val="22"/>
          <w:szCs w:val="22"/>
        </w:rPr>
      </w:pPr>
      <w:r w:rsidRPr="003C21A6">
        <w:rPr>
          <w:rFonts w:ascii="Cambria" w:hAnsi="Cambria" w:cs="Cambria"/>
          <w:b/>
          <w:bCs/>
          <w:sz w:val="22"/>
          <w:szCs w:val="22"/>
        </w:rPr>
        <w:t>8</w:t>
      </w:r>
      <w:r>
        <w:rPr>
          <w:rFonts w:ascii="Cambria" w:hAnsi="Cambria" w:cs="Cambria"/>
          <w:sz w:val="22"/>
          <w:szCs w:val="22"/>
        </w:rPr>
        <w:t xml:space="preserve">.Zapoznanie z opinią Regionalnej Izby Obrachunkowej w Rzeszowie o przedłożonym przez </w:t>
      </w:r>
    </w:p>
    <w:p w:rsidR="00FF21E2" w:rsidRDefault="00FF21E2" w:rsidP="003C21A6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Burmistrza Dukli sprawozdaniu z wykonania budżetu za 2011 rok.</w:t>
      </w:r>
    </w:p>
    <w:p w:rsidR="00FF21E2" w:rsidRDefault="00FF21E2" w:rsidP="003C21A6">
      <w:pPr>
        <w:jc w:val="both"/>
        <w:rPr>
          <w:rFonts w:ascii="Cambria" w:hAnsi="Cambria" w:cs="Cambria"/>
          <w:sz w:val="22"/>
          <w:szCs w:val="22"/>
        </w:rPr>
      </w:pPr>
      <w:r w:rsidRPr="003C21A6">
        <w:rPr>
          <w:rFonts w:ascii="Cambria" w:hAnsi="Cambria" w:cs="Cambria"/>
          <w:b/>
          <w:bCs/>
          <w:sz w:val="22"/>
          <w:szCs w:val="22"/>
        </w:rPr>
        <w:t>9</w:t>
      </w:r>
      <w:r>
        <w:rPr>
          <w:rFonts w:ascii="Cambria" w:hAnsi="Cambria" w:cs="Cambria"/>
          <w:sz w:val="22"/>
          <w:szCs w:val="22"/>
        </w:rPr>
        <w:t xml:space="preserve">.Zapoznanie z opinią Komisji Rewizyjnej Rady Miejskiej w Dukli w sprawie  sprawozdania z </w:t>
      </w:r>
    </w:p>
    <w:p w:rsidR="00FF21E2" w:rsidRDefault="00FF21E2" w:rsidP="003C21A6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wykonania budżetu Gminy Dukla za 2011 rok, sprawozdania finansowego Gminy Dukla za </w:t>
      </w:r>
    </w:p>
    <w:p w:rsidR="00FF21E2" w:rsidRDefault="00FF21E2" w:rsidP="003C21A6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2011 rok i informacji o stanie mienia komunalnego.</w:t>
      </w:r>
    </w:p>
    <w:p w:rsidR="00FF21E2" w:rsidRDefault="00FF21E2" w:rsidP="003C21A6">
      <w:pPr>
        <w:ind w:left="360" w:hanging="360"/>
        <w:jc w:val="both"/>
        <w:rPr>
          <w:rFonts w:ascii="Cambria" w:hAnsi="Cambria" w:cs="Cambria"/>
          <w:sz w:val="22"/>
          <w:szCs w:val="22"/>
        </w:rPr>
      </w:pPr>
      <w:r w:rsidRPr="00734DA2">
        <w:rPr>
          <w:rFonts w:ascii="Cambria" w:hAnsi="Cambria" w:cs="Cambria"/>
          <w:b/>
          <w:bCs/>
          <w:sz w:val="22"/>
          <w:szCs w:val="22"/>
        </w:rPr>
        <w:t>10</w:t>
      </w:r>
      <w:r>
        <w:rPr>
          <w:rFonts w:ascii="Cambria" w:hAnsi="Cambria" w:cs="Cambria"/>
          <w:sz w:val="22"/>
          <w:szCs w:val="22"/>
        </w:rPr>
        <w:t>.Podjęcie uchwały w sprawie zatwierdzenia sprawozdania finansowego Gminy Dukla za rok 2011 wraz ze sprawozdaniem w wykonania budżetu (druk nr 130).</w:t>
      </w:r>
    </w:p>
    <w:p w:rsidR="00FF21E2" w:rsidRDefault="00FF21E2" w:rsidP="00734DA2">
      <w:pPr>
        <w:ind w:left="360" w:hanging="360"/>
        <w:jc w:val="both"/>
        <w:rPr>
          <w:rFonts w:ascii="Cambria" w:hAnsi="Cambria" w:cs="Cambria"/>
          <w:sz w:val="22"/>
          <w:szCs w:val="22"/>
        </w:rPr>
      </w:pPr>
      <w:r w:rsidRPr="00734DA2">
        <w:rPr>
          <w:rFonts w:ascii="Cambria" w:hAnsi="Cambria" w:cs="Cambria"/>
          <w:b/>
          <w:bCs/>
          <w:sz w:val="22"/>
          <w:szCs w:val="22"/>
        </w:rPr>
        <w:t>11</w:t>
      </w:r>
      <w:r>
        <w:rPr>
          <w:rFonts w:ascii="Cambria" w:hAnsi="Cambria" w:cs="Cambria"/>
          <w:sz w:val="22"/>
          <w:szCs w:val="22"/>
        </w:rPr>
        <w:t>.Zapoznanie z opinią Regionalnej Izby Obrachunkowej  w Rzeszowie w sprawie zaopiniowania wniosku Komisji Rewizyjnej Rady Miejskiej w Dukli o udzielenie absolutorium Burmistrzowi Dukli z wykonania budżetu gminy za 2011 rok.</w:t>
      </w:r>
    </w:p>
    <w:p w:rsidR="00FF21E2" w:rsidRDefault="00FF21E2" w:rsidP="00734DA2">
      <w:pPr>
        <w:ind w:left="360" w:hanging="360"/>
        <w:jc w:val="both"/>
        <w:rPr>
          <w:rFonts w:ascii="Cambria" w:hAnsi="Cambria" w:cs="Cambria"/>
          <w:sz w:val="22"/>
          <w:szCs w:val="22"/>
        </w:rPr>
      </w:pPr>
      <w:r w:rsidRPr="00734DA2">
        <w:rPr>
          <w:rFonts w:ascii="Cambria" w:hAnsi="Cambria" w:cs="Cambria"/>
          <w:b/>
          <w:bCs/>
          <w:sz w:val="22"/>
          <w:szCs w:val="22"/>
        </w:rPr>
        <w:t>12</w:t>
      </w:r>
      <w:r>
        <w:rPr>
          <w:rFonts w:ascii="Cambria" w:hAnsi="Cambria" w:cs="Cambria"/>
          <w:sz w:val="22"/>
          <w:szCs w:val="22"/>
        </w:rPr>
        <w:t>.Rozpatrzenie projektu uchwały w sprawie udzielenia Burmistrzowi Dukli absolutorium z tytułu wykonania budżetu Gminy Dukla za 2011 rok.</w:t>
      </w:r>
    </w:p>
    <w:p w:rsidR="00FF21E2" w:rsidRDefault="00FF21E2" w:rsidP="00734DA2">
      <w:pPr>
        <w:jc w:val="both"/>
        <w:rPr>
          <w:rFonts w:ascii="Cambria" w:hAnsi="Cambria" w:cs="Cambria"/>
          <w:sz w:val="22"/>
          <w:szCs w:val="22"/>
        </w:rPr>
      </w:pPr>
      <w:r w:rsidRPr="00734DA2">
        <w:rPr>
          <w:rFonts w:ascii="Cambria" w:hAnsi="Cambria" w:cs="Cambria"/>
          <w:b/>
          <w:bCs/>
          <w:sz w:val="22"/>
          <w:szCs w:val="22"/>
        </w:rPr>
        <w:t>13.</w:t>
      </w:r>
      <w:r>
        <w:rPr>
          <w:rFonts w:ascii="Cambria" w:hAnsi="Cambria" w:cs="Cambria"/>
          <w:sz w:val="22"/>
          <w:szCs w:val="22"/>
        </w:rPr>
        <w:t xml:space="preserve">Podjęcie uchwały w sprawie udzielenia absolutorium Burmistrzowi Dukli za rok 2011 (druk </w:t>
      </w:r>
    </w:p>
    <w:p w:rsidR="00FF21E2" w:rsidRDefault="00FF21E2" w:rsidP="00734DA2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   nr 131).</w:t>
      </w:r>
    </w:p>
    <w:p w:rsidR="00FF21E2" w:rsidRPr="00227938" w:rsidRDefault="00FF21E2" w:rsidP="00227938">
      <w:pPr>
        <w:ind w:firstLine="708"/>
        <w:jc w:val="both"/>
        <w:rPr>
          <w:rFonts w:ascii="Cambria" w:hAnsi="Cambria" w:cs="Cambria"/>
          <w:sz w:val="22"/>
          <w:szCs w:val="22"/>
        </w:rPr>
      </w:pPr>
      <w:r w:rsidRPr="00227938">
        <w:rPr>
          <w:rFonts w:ascii="Cambria" w:hAnsi="Cambria" w:cs="Cambria"/>
          <w:sz w:val="22"/>
          <w:szCs w:val="22"/>
        </w:rPr>
        <w:t xml:space="preserve">Pozostałe punkty przyjmą numerację od 14 do 17 i w punkcie 14 znajda się tylko dwa projekty uchwał w sprawach: a) zatwierdzenia taryf za zbiorowe odprowadzanie ścieków na terenie Gminy Dukla z urządzeń kanalizacyjnych będących w posiadaniu Gospodarki Komunalnej i Mieszkaniowej w Dukli Sp. z o.o. (druk nr 132), </w:t>
      </w:r>
      <w:r>
        <w:rPr>
          <w:rFonts w:ascii="Cambria" w:hAnsi="Cambria" w:cs="Cambria"/>
          <w:sz w:val="22"/>
          <w:szCs w:val="22"/>
        </w:rPr>
        <w:t>b)</w:t>
      </w:r>
      <w:r w:rsidRPr="00227938">
        <w:rPr>
          <w:rFonts w:ascii="Cambria" w:hAnsi="Cambria" w:cs="Cambria"/>
          <w:sz w:val="22"/>
          <w:szCs w:val="22"/>
        </w:rPr>
        <w:t>przystąpienia do sporządzenia zmiany miejscowego planu zagospodarowania przestrzennego miejscowości: Chyrowa, Głojsce i Iwla (druk nr 133).</w:t>
      </w:r>
    </w:p>
    <w:p w:rsidR="00FF21E2" w:rsidRDefault="00FF21E2" w:rsidP="00734DA2">
      <w:pPr>
        <w:jc w:val="both"/>
        <w:rPr>
          <w:rFonts w:ascii="Cambria" w:hAnsi="Cambria" w:cs="Cambria"/>
          <w:sz w:val="22"/>
          <w:szCs w:val="22"/>
        </w:rPr>
      </w:pPr>
    </w:p>
    <w:p w:rsidR="00FF21E2" w:rsidRDefault="00FF21E2" w:rsidP="003C21A6">
      <w:r>
        <w:t>Zmiany do porządku obrad przyjęto jednomyślnie (głosowało 14 radnych). Innych uwag nie było.</w:t>
      </w:r>
    </w:p>
    <w:p w:rsidR="00FF21E2" w:rsidRDefault="00FF21E2" w:rsidP="003C21A6">
      <w:r>
        <w:tab/>
        <w:t>Uzupełniony porządek obrad przedstawia się następująco:</w:t>
      </w:r>
    </w:p>
    <w:p w:rsidR="00FF21E2" w:rsidRDefault="00FF21E2" w:rsidP="001F697D"/>
    <w:p w:rsidR="00FF21E2" w:rsidRPr="006F3FFC" w:rsidRDefault="00FF21E2" w:rsidP="00E76D59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 w:cs="Cambria"/>
          <w:sz w:val="22"/>
          <w:szCs w:val="22"/>
        </w:rPr>
      </w:pPr>
      <w:r w:rsidRPr="006F3FFC">
        <w:rPr>
          <w:rFonts w:ascii="Cambria" w:hAnsi="Cambria" w:cs="Cambria"/>
          <w:sz w:val="22"/>
          <w:szCs w:val="22"/>
        </w:rPr>
        <w:t>Otwarcie sesji i stwierdzenie prawomocności obrad.</w:t>
      </w:r>
    </w:p>
    <w:p w:rsidR="00FF21E2" w:rsidRPr="007D39FF" w:rsidRDefault="00FF21E2" w:rsidP="00E76D59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 w:cs="Cambria"/>
          <w:sz w:val="22"/>
          <w:szCs w:val="22"/>
        </w:rPr>
      </w:pPr>
      <w:r w:rsidRPr="006F3FFC">
        <w:rPr>
          <w:rFonts w:ascii="Cambria" w:hAnsi="Cambria" w:cs="Cambria"/>
          <w:sz w:val="22"/>
          <w:szCs w:val="22"/>
        </w:rPr>
        <w:t xml:space="preserve"> Przyjęcie protokołu z </w:t>
      </w:r>
      <w:r>
        <w:rPr>
          <w:rFonts w:ascii="Cambria" w:hAnsi="Cambria" w:cs="Cambria"/>
          <w:sz w:val="22"/>
          <w:szCs w:val="22"/>
        </w:rPr>
        <w:t>XX</w:t>
      </w:r>
      <w:r w:rsidRPr="006F3FFC">
        <w:rPr>
          <w:rFonts w:ascii="Cambria" w:hAnsi="Cambria" w:cs="Cambria"/>
          <w:sz w:val="22"/>
          <w:szCs w:val="22"/>
        </w:rPr>
        <w:t xml:space="preserve">  sesji Rady Miejskiej w Dukli.</w:t>
      </w:r>
    </w:p>
    <w:p w:rsidR="00FF21E2" w:rsidRPr="00686C82" w:rsidRDefault="00FF21E2" w:rsidP="00E76D59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 w:cs="Cambria"/>
          <w:sz w:val="22"/>
          <w:szCs w:val="22"/>
        </w:rPr>
      </w:pPr>
      <w:r w:rsidRPr="008F2562">
        <w:rPr>
          <w:rFonts w:ascii="Cambria" w:hAnsi="Cambria" w:cs="Cambria"/>
          <w:sz w:val="22"/>
          <w:szCs w:val="22"/>
        </w:rPr>
        <w:t>Zapytania i wolne wnioski.</w:t>
      </w:r>
    </w:p>
    <w:p w:rsidR="00963874" w:rsidRDefault="00FF21E2" w:rsidP="00E76D59">
      <w:pPr>
        <w:numPr>
          <w:ilvl w:val="0"/>
          <w:numId w:val="1"/>
        </w:numPr>
        <w:tabs>
          <w:tab w:val="clear" w:pos="720"/>
          <w:tab w:val="num" w:pos="240"/>
          <w:tab w:val="num" w:pos="426"/>
        </w:tabs>
        <w:ind w:left="142" w:hanging="142"/>
        <w:rPr>
          <w:rFonts w:ascii="Cambria" w:hAnsi="Cambria" w:cs="Cambria"/>
          <w:sz w:val="22"/>
          <w:szCs w:val="22"/>
        </w:rPr>
      </w:pPr>
      <w:r w:rsidRPr="00686C82">
        <w:rPr>
          <w:rFonts w:ascii="Cambria" w:hAnsi="Cambria" w:cs="Cambria"/>
          <w:sz w:val="22"/>
          <w:szCs w:val="22"/>
        </w:rPr>
        <w:lastRenderedPageBreak/>
        <w:t xml:space="preserve"> </w:t>
      </w:r>
      <w:r>
        <w:rPr>
          <w:rFonts w:ascii="Cambria" w:hAnsi="Cambria" w:cs="Cambria"/>
          <w:sz w:val="22"/>
          <w:szCs w:val="22"/>
        </w:rPr>
        <w:t xml:space="preserve">Sprawozdanie Komisji Rozwoju Gospodarczego i Środowiska Rady Miejskiej z przeglądu dróg </w:t>
      </w:r>
    </w:p>
    <w:p w:rsidR="00FF21E2" w:rsidRDefault="00963874" w:rsidP="00963874">
      <w:pPr>
        <w:tabs>
          <w:tab w:val="num" w:pos="720"/>
        </w:tabs>
        <w:ind w:left="142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</w:t>
      </w:r>
      <w:r w:rsidR="00FF21E2">
        <w:rPr>
          <w:rFonts w:ascii="Cambria" w:hAnsi="Cambria" w:cs="Cambria"/>
          <w:sz w:val="22"/>
          <w:szCs w:val="22"/>
        </w:rPr>
        <w:t>gminnych.</w:t>
      </w:r>
    </w:p>
    <w:p w:rsidR="00FF21E2" w:rsidRPr="00686C82" w:rsidRDefault="00FF21E2" w:rsidP="00E76D59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 w:cs="Cambria"/>
          <w:sz w:val="22"/>
          <w:szCs w:val="22"/>
        </w:rPr>
      </w:pPr>
      <w:r w:rsidRPr="00686C82">
        <w:rPr>
          <w:rFonts w:ascii="Cambria" w:hAnsi="Cambria" w:cs="Cambria"/>
          <w:sz w:val="22"/>
          <w:szCs w:val="22"/>
        </w:rPr>
        <w:t>Informacja Burmistrza z działalności międzysesyjnej.</w:t>
      </w:r>
    </w:p>
    <w:p w:rsidR="00FF21E2" w:rsidRDefault="00FF21E2" w:rsidP="00E76D59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 w:cs="Cambria"/>
          <w:sz w:val="22"/>
          <w:szCs w:val="22"/>
        </w:rPr>
      </w:pPr>
      <w:r w:rsidRPr="006F3FFC">
        <w:rPr>
          <w:rFonts w:ascii="Cambria" w:hAnsi="Cambria" w:cs="Cambria"/>
          <w:sz w:val="22"/>
          <w:szCs w:val="22"/>
        </w:rPr>
        <w:t>Informacja z realizacji uchwał Rady Miejskiej w Dukli.</w:t>
      </w:r>
    </w:p>
    <w:p w:rsidR="00FF21E2" w:rsidRDefault="00FF21E2" w:rsidP="00E76D59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Rozpatrzenie projektu uchwały w sprawie zatwierdzenia sprawozdania finansowego Gminy Dukla za 2011 rok wraz ze sprawozdaniem z wykonania budżetu za 2011 rok.</w:t>
      </w:r>
    </w:p>
    <w:p w:rsidR="00FF21E2" w:rsidRDefault="00FF21E2" w:rsidP="00E76D59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Zapoznanie z opinią Regionalnej Izby Obrachunkowej w Rzeszowie o przedłożonym przez Burmistrza Dukli sprawozdaniu z wykonania budżetu za 2011 rok.</w:t>
      </w:r>
    </w:p>
    <w:p w:rsidR="00FF21E2" w:rsidRDefault="00FF21E2" w:rsidP="00E76D59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Zapoznanie z opinią Komisji Rewizyjnej Rady Miejskiej w Dukli w sprawie  sprawozdania z wykonania budżetu Gminy Dukla za 2011 rok, sprawozdania finansowego Gminy Dukla za 2011 rok i informacji o stanie mienia komunalnego.</w:t>
      </w:r>
    </w:p>
    <w:p w:rsidR="00FF21E2" w:rsidRDefault="00FF21E2" w:rsidP="00E76D59">
      <w:pPr>
        <w:numPr>
          <w:ilvl w:val="0"/>
          <w:numId w:val="1"/>
        </w:numPr>
        <w:tabs>
          <w:tab w:val="clear" w:pos="720"/>
          <w:tab w:val="num" w:pos="284"/>
        </w:tabs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Podjęcie uchwały w sprawie zatwierdzenia sprawozdania finansowego Gminy Dukla za rok 2011 wraz ze sprawozdaniem w wykonania budżetu (druk nr 130).</w:t>
      </w:r>
    </w:p>
    <w:p w:rsidR="00FF21E2" w:rsidRDefault="00FF21E2" w:rsidP="00E76D59">
      <w:pPr>
        <w:numPr>
          <w:ilvl w:val="0"/>
          <w:numId w:val="1"/>
        </w:numPr>
        <w:tabs>
          <w:tab w:val="clear" w:pos="720"/>
          <w:tab w:val="num" w:pos="284"/>
        </w:tabs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Zapoznanie z opinią Regionalnej Izby Obrachunkowej  w Rzeszowie w sprawie zaopiniowania wniosku Komisji Rewizyjnej Rady Miejskiej w Dukli o udzielenie absolutorium Burmistrzowi Dukli z wykonania budżetu gminy za 2011 rok.</w:t>
      </w:r>
    </w:p>
    <w:p w:rsidR="00FF21E2" w:rsidRDefault="00FF21E2" w:rsidP="00E76D59">
      <w:pPr>
        <w:numPr>
          <w:ilvl w:val="0"/>
          <w:numId w:val="1"/>
        </w:numPr>
        <w:tabs>
          <w:tab w:val="clear" w:pos="720"/>
          <w:tab w:val="num" w:pos="284"/>
        </w:tabs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Rozpatrzenie projektu uchwały w sprawie udzielenia Burmistrzowi Dukli absolutorium z tytułu wykonania budżetu Gminy Dukla za 2011 rok.</w:t>
      </w:r>
    </w:p>
    <w:p w:rsidR="00FF21E2" w:rsidRDefault="00FF21E2" w:rsidP="00E76D59">
      <w:pPr>
        <w:numPr>
          <w:ilvl w:val="0"/>
          <w:numId w:val="1"/>
        </w:numPr>
        <w:tabs>
          <w:tab w:val="clear" w:pos="720"/>
          <w:tab w:val="num" w:pos="284"/>
        </w:tabs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Podjęcie uchwały w sprawie udzielenia absolutorium Burmistrzowi Dukli za rok 2011 (druk nr 131)</w:t>
      </w:r>
    </w:p>
    <w:p w:rsidR="00FF21E2" w:rsidRPr="00680F49" w:rsidRDefault="00FF21E2" w:rsidP="00E76D59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 w:cs="Cambria"/>
          <w:sz w:val="22"/>
          <w:szCs w:val="22"/>
        </w:rPr>
      </w:pPr>
      <w:r w:rsidRPr="00680F49">
        <w:rPr>
          <w:rFonts w:ascii="Cambria" w:hAnsi="Cambria" w:cs="Cambria"/>
          <w:sz w:val="22"/>
          <w:szCs w:val="22"/>
        </w:rPr>
        <w:t xml:space="preserve">Podjęcie uchwał w sprawach: </w:t>
      </w:r>
    </w:p>
    <w:p w:rsidR="00FF21E2" w:rsidRDefault="00FF21E2" w:rsidP="00E76D59">
      <w:pPr>
        <w:pStyle w:val="Akapitzlist"/>
        <w:numPr>
          <w:ilvl w:val="0"/>
          <w:numId w:val="2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zatwierdzenia taryf za zbiorowe odprowadzanie ścieków na terenie Gminy Dukla z urządzeń kanalizacyjnych będących w posiadaniu Gospodarki Komunalnej i Mieszkaniowej w Dukli Sp. z o.o. (druk nr 132),</w:t>
      </w:r>
    </w:p>
    <w:p w:rsidR="00FF21E2" w:rsidRDefault="00FF21E2" w:rsidP="00E76D59">
      <w:pPr>
        <w:pStyle w:val="Akapitzlist"/>
        <w:numPr>
          <w:ilvl w:val="0"/>
          <w:numId w:val="2"/>
        </w:num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przystąpienia do sporządzenia zmiany miejscowego planu zagospodarowania przestrzennego miejscowości: Chyrowa, Głojsce i Iwla (druk nr 133).</w:t>
      </w:r>
    </w:p>
    <w:p w:rsidR="00FF21E2" w:rsidRDefault="00FF21E2" w:rsidP="00E76D59">
      <w:pPr>
        <w:jc w:val="both"/>
        <w:rPr>
          <w:rFonts w:ascii="Cambria" w:hAnsi="Cambria" w:cs="Cambria"/>
          <w:sz w:val="22"/>
          <w:szCs w:val="22"/>
        </w:rPr>
      </w:pPr>
      <w:r w:rsidRPr="00F71DE7">
        <w:rPr>
          <w:rFonts w:ascii="Cambria" w:hAnsi="Cambria" w:cs="Cambria"/>
          <w:b/>
          <w:bCs/>
          <w:sz w:val="22"/>
          <w:szCs w:val="22"/>
        </w:rPr>
        <w:t>15.</w:t>
      </w:r>
      <w:r w:rsidRPr="00F71DE7">
        <w:rPr>
          <w:rFonts w:ascii="Cambria" w:hAnsi="Cambria" w:cs="Cambria"/>
          <w:sz w:val="22"/>
          <w:szCs w:val="22"/>
        </w:rPr>
        <w:t xml:space="preserve">Odpowiedzi </w:t>
      </w:r>
      <w:r>
        <w:rPr>
          <w:rFonts w:ascii="Cambria" w:hAnsi="Cambria" w:cs="Cambria"/>
          <w:sz w:val="22"/>
          <w:szCs w:val="22"/>
        </w:rPr>
        <w:t>na zapytania i wnioski radnych.</w:t>
      </w:r>
    </w:p>
    <w:p w:rsidR="00FF21E2" w:rsidRPr="00F71DE7" w:rsidRDefault="00FF21E2" w:rsidP="00E76D59">
      <w:pPr>
        <w:jc w:val="both"/>
        <w:rPr>
          <w:sz w:val="22"/>
          <w:szCs w:val="22"/>
        </w:rPr>
      </w:pPr>
      <w:r w:rsidRPr="00F71DE7">
        <w:rPr>
          <w:b/>
          <w:bCs/>
          <w:sz w:val="22"/>
          <w:szCs w:val="22"/>
        </w:rPr>
        <w:t>16</w:t>
      </w:r>
      <w:r>
        <w:rPr>
          <w:sz w:val="22"/>
          <w:szCs w:val="22"/>
        </w:rPr>
        <w:t>.</w:t>
      </w:r>
      <w:r w:rsidRPr="00F71DE7">
        <w:rPr>
          <w:sz w:val="22"/>
          <w:szCs w:val="22"/>
        </w:rPr>
        <w:t>Oświadczenia i informacje.</w:t>
      </w:r>
    </w:p>
    <w:p w:rsidR="00FF21E2" w:rsidRDefault="00FF21E2" w:rsidP="004A22A8">
      <w:pPr>
        <w:jc w:val="both"/>
        <w:rPr>
          <w:sz w:val="22"/>
          <w:szCs w:val="22"/>
        </w:rPr>
      </w:pPr>
      <w:r w:rsidRPr="00F71DE7">
        <w:rPr>
          <w:b/>
          <w:bCs/>
          <w:sz w:val="22"/>
          <w:szCs w:val="22"/>
        </w:rPr>
        <w:t>17.</w:t>
      </w:r>
      <w:r w:rsidRPr="00F71DE7">
        <w:rPr>
          <w:sz w:val="22"/>
          <w:szCs w:val="22"/>
        </w:rPr>
        <w:t>Zamkn</w:t>
      </w:r>
      <w:r>
        <w:rPr>
          <w:sz w:val="22"/>
          <w:szCs w:val="22"/>
        </w:rPr>
        <w:t>ięcie sesji.</w:t>
      </w:r>
    </w:p>
    <w:p w:rsidR="00FF21E2" w:rsidRDefault="00FF21E2" w:rsidP="004A22A8">
      <w:pPr>
        <w:jc w:val="both"/>
        <w:rPr>
          <w:sz w:val="22"/>
          <w:szCs w:val="22"/>
        </w:rPr>
      </w:pP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>Ad.2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Protokół z XX sesji Rady Miejskiej w Dukli poddano pod głosowanie i przyjęto jednomyślnie (głosowało 14 radnych).</w:t>
      </w:r>
    </w:p>
    <w:p w:rsidR="00FF21E2" w:rsidRDefault="00FF21E2" w:rsidP="004A22A8">
      <w:pPr>
        <w:jc w:val="both"/>
        <w:rPr>
          <w:sz w:val="22"/>
          <w:szCs w:val="22"/>
        </w:rPr>
      </w:pP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>Ad.3.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A.Paczkowski w imieniu mieszkańców Dukli zadał następujące pytania: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>- kto odbierał halę sportową i czy usterki zosta</w:t>
      </w:r>
      <w:r w:rsidR="002D4194">
        <w:rPr>
          <w:sz w:val="22"/>
          <w:szCs w:val="22"/>
        </w:rPr>
        <w:t xml:space="preserve">ną wykonane, </w:t>
      </w:r>
      <w:r>
        <w:rPr>
          <w:sz w:val="22"/>
          <w:szCs w:val="22"/>
        </w:rPr>
        <w:t xml:space="preserve">w jakim okresie i jaki jest termin 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gwarancji,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 związku z pęknięciami na budynku Zespołu Szkół Nr 2 w Dukli pytał o okres gwarancji i termin, 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kiedy rozpoczną się prace,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czy będzie poprawiona ul. Jana Pawła II w Dukli i czy jej jakość się polepszy. 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B. Gocz pytał, czy jest szansa na stabilne uregulowanie sprawy przekaźnika telewizyjnego w Tylawie, ponieważ jest awaryjny i mieszkańcy nie mają możliwości odbierania sygnału.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J.Dembiczak pytał :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jak daleko posunęły się prace nad </w:t>
      </w:r>
      <w:proofErr w:type="spellStart"/>
      <w:r>
        <w:rPr>
          <w:sz w:val="22"/>
          <w:szCs w:val="22"/>
        </w:rPr>
        <w:t>solarami</w:t>
      </w:r>
      <w:proofErr w:type="spellEnd"/>
      <w:r>
        <w:rPr>
          <w:sz w:val="22"/>
          <w:szCs w:val="22"/>
        </w:rPr>
        <w:t>,</w:t>
      </w:r>
    </w:p>
    <w:p w:rsidR="00FF21E2" w:rsidRDefault="001B13A7" w:rsidP="001B13A7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FF21E2">
        <w:rPr>
          <w:sz w:val="22"/>
          <w:szCs w:val="22"/>
        </w:rPr>
        <w:t xml:space="preserve">jak wyglądają prace przy kanalizacji sanitarnej w Łękach </w:t>
      </w:r>
      <w:r>
        <w:rPr>
          <w:sz w:val="22"/>
          <w:szCs w:val="22"/>
        </w:rPr>
        <w:t>Dukielskich: Chorkówka jest już zadanie    przygotowana</w:t>
      </w:r>
      <w:r w:rsidR="00FF21E2">
        <w:rPr>
          <w:sz w:val="22"/>
          <w:szCs w:val="22"/>
        </w:rPr>
        <w:t>,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o oczyszczalnię ścieków w Równem . Były spotkania z właścicielem gruntu J. Olbrychtem. 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Oczekiwał informacji, czy była możliwość wybudowania oczyszczalni i czy podejmuje się w tym 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temacie jakieś działania,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czy odbierany jest przez gminę azbest. Mieszkańcy Nadola są skłonni wywieźć posiadany eternit 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pod gminę.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Z .Głód apelował  o remont kładki k/szkoły w Jasionce wybudowanej w latach sześćdziesiątych. Kładka wisi w powietrzu, a chodzą nią dzieci uczęszczające do szkoły  i w każdym </w:t>
      </w:r>
      <w:r>
        <w:rPr>
          <w:sz w:val="22"/>
          <w:szCs w:val="22"/>
        </w:rPr>
        <w:lastRenderedPageBreak/>
        <w:t>czasie może ona runąć do wody. Dodał również, że na zamontowanie barierki, którą wyciągnął z potoku czeka już 2 lata.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T. Węgrzyn pytał, kiedy zostanie formalnie przejęte przez gminę boisko sportowe i plac zabaw w Łękach Dukielskich.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Z. </w:t>
      </w:r>
      <w:proofErr w:type="spellStart"/>
      <w:r>
        <w:rPr>
          <w:sz w:val="22"/>
          <w:szCs w:val="22"/>
        </w:rPr>
        <w:t>Leńczyk</w:t>
      </w:r>
      <w:proofErr w:type="spellEnd"/>
      <w:r>
        <w:rPr>
          <w:sz w:val="22"/>
          <w:szCs w:val="22"/>
        </w:rPr>
        <w:t xml:space="preserve"> poruszył następujące sprawy: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potrzebę poziomego i pionowego oznakowania dróg. Projekt  w tej sprawie Zarząd Osiedla złożył 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rok temu,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zamontowanie koszy na śmieci obok tablic ogłoszeń. Są one w odległości około 10-20 m i zrywane 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plakaty i informacje często nie trafiają do kosza tylko pod tablicę,</w:t>
      </w:r>
    </w:p>
    <w:p w:rsidR="00FF21E2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przeniesienie tablicy ogłoszeń znajdującej się przy parkingu nad </w:t>
      </w:r>
      <w:proofErr w:type="spellStart"/>
      <w:r>
        <w:rPr>
          <w:sz w:val="22"/>
          <w:szCs w:val="22"/>
        </w:rPr>
        <w:t>Dukiełką</w:t>
      </w:r>
      <w:proofErr w:type="spellEnd"/>
      <w:r>
        <w:rPr>
          <w:sz w:val="22"/>
          <w:szCs w:val="22"/>
        </w:rPr>
        <w:t xml:space="preserve"> koło chodnika,</w:t>
      </w:r>
    </w:p>
    <w:p w:rsidR="0021003B" w:rsidRDefault="00FF21E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konieczność wyprowadzenia </w:t>
      </w:r>
      <w:r w:rsidR="009F3B67">
        <w:rPr>
          <w:sz w:val="22"/>
          <w:szCs w:val="22"/>
        </w:rPr>
        <w:t>wody z chodnika przy NZOZ „</w:t>
      </w:r>
      <w:proofErr w:type="spellStart"/>
      <w:r w:rsidR="009F3B67">
        <w:rPr>
          <w:sz w:val="22"/>
          <w:szCs w:val="22"/>
        </w:rPr>
        <w:t>Medicus</w:t>
      </w:r>
      <w:proofErr w:type="spellEnd"/>
      <w:r w:rsidR="009F3B67">
        <w:rPr>
          <w:sz w:val="22"/>
          <w:szCs w:val="22"/>
        </w:rPr>
        <w:t>”</w:t>
      </w:r>
      <w:r w:rsidR="0021003B">
        <w:rPr>
          <w:sz w:val="22"/>
          <w:szCs w:val="22"/>
        </w:rPr>
        <w:t xml:space="preserve"> w Dukli, ponieważ w czasie </w:t>
      </w:r>
    </w:p>
    <w:p w:rsidR="00FF21E2" w:rsidRDefault="0021003B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opadów </w:t>
      </w:r>
      <w:r w:rsidR="001B13A7">
        <w:rPr>
          <w:sz w:val="22"/>
          <w:szCs w:val="22"/>
        </w:rPr>
        <w:t xml:space="preserve">piesi </w:t>
      </w:r>
      <w:r>
        <w:rPr>
          <w:sz w:val="22"/>
          <w:szCs w:val="22"/>
        </w:rPr>
        <w:t>nie ma</w:t>
      </w:r>
      <w:r w:rsidR="001B13A7">
        <w:rPr>
          <w:sz w:val="22"/>
          <w:szCs w:val="22"/>
        </w:rPr>
        <w:t>ją</w:t>
      </w:r>
      <w:r>
        <w:rPr>
          <w:sz w:val="22"/>
          <w:szCs w:val="22"/>
        </w:rPr>
        <w:t xml:space="preserve"> możliwości korzystania z chodnika.</w:t>
      </w:r>
    </w:p>
    <w:p w:rsidR="00F1290E" w:rsidRDefault="0021003B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M.Folcik</w:t>
      </w:r>
      <w:proofErr w:type="spellEnd"/>
      <w:r>
        <w:rPr>
          <w:sz w:val="22"/>
          <w:szCs w:val="22"/>
        </w:rPr>
        <w:t xml:space="preserve"> wnioskował o zwrócenie się do Zarządu Dróg Powiatowych w Krośnie o wykonanie zabudowy </w:t>
      </w:r>
      <w:r w:rsidR="00F1290E">
        <w:rPr>
          <w:sz w:val="22"/>
          <w:szCs w:val="22"/>
        </w:rPr>
        <w:t>osuwisk, ustawienie barier, ściągnięcie poboczy, by woda nie zalewała działek i ustawieni</w:t>
      </w:r>
      <w:r w:rsidR="001B13A7">
        <w:rPr>
          <w:sz w:val="22"/>
          <w:szCs w:val="22"/>
        </w:rPr>
        <w:t>e znaków przy drodze powiatowej w Równem.</w:t>
      </w:r>
    </w:p>
    <w:p w:rsidR="00F1290E" w:rsidRDefault="00F1290E" w:rsidP="004A22A8">
      <w:pPr>
        <w:jc w:val="both"/>
        <w:rPr>
          <w:sz w:val="22"/>
          <w:szCs w:val="22"/>
        </w:rPr>
      </w:pPr>
    </w:p>
    <w:p w:rsidR="00F1290E" w:rsidRDefault="00F1290E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>Ad.4.</w:t>
      </w:r>
    </w:p>
    <w:p w:rsidR="000858DF" w:rsidRDefault="000858DF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S.Węgrzyn przedstawił sprawozdanie Komisji Rozwoju Gospodarczego i Środowiska Rady Miejskiej z dokonanego w dniu 11 maja br. przeglądu dróg gminnych. Sprawozdanie stanowi załącznik do protokołu.</w:t>
      </w:r>
    </w:p>
    <w:p w:rsidR="0021003B" w:rsidRDefault="000858DF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E.Kaczmarska-Wię</w:t>
      </w:r>
      <w:r w:rsidR="00CD6D7D">
        <w:rPr>
          <w:sz w:val="22"/>
          <w:szCs w:val="22"/>
        </w:rPr>
        <w:t>ckowska sprostowała, że w sprawo</w:t>
      </w:r>
      <w:r w:rsidR="005B79B7">
        <w:rPr>
          <w:sz w:val="22"/>
          <w:szCs w:val="22"/>
        </w:rPr>
        <w:t>zdaniu wkradł się błąd, ponieważ w Mszanie nie było mowy o drodze do Niklowca , lecz o drodze nr 211 zapewniającej dojazd do zabudowań od góry, bez potrzeby remontu drogi do Niklowca.</w:t>
      </w:r>
    </w:p>
    <w:p w:rsidR="005B79B7" w:rsidRDefault="005B79B7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A.Dziedzic wyjaśniał, że sprawozdanie nie jest zobowiązujące dla organu wykonawczego,</w:t>
      </w:r>
      <w:r w:rsidR="00816844">
        <w:rPr>
          <w:sz w:val="22"/>
          <w:szCs w:val="22"/>
        </w:rPr>
        <w:t xml:space="preserve"> a w latach następnych dokonywane będą kolejne przeglądy dróg.</w:t>
      </w:r>
    </w:p>
    <w:p w:rsidR="00816844" w:rsidRDefault="00816844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B. Gocz był zdziwiony, że w Zyndranowej Komisja wskazuje tylko do remontu 30-tometrowy odcinek drogi.</w:t>
      </w:r>
    </w:p>
    <w:p w:rsidR="00F25C64" w:rsidRDefault="00F25C64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T.Węgrzyn zwrócił uwagę, że nie słyszał żadnej propozycji co do remontu dróg w Łękach Dukielskich.</w:t>
      </w:r>
    </w:p>
    <w:p w:rsidR="00816844" w:rsidRDefault="00816844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A.Dziedzic </w:t>
      </w:r>
      <w:r w:rsidR="00F25C64">
        <w:rPr>
          <w:sz w:val="22"/>
          <w:szCs w:val="22"/>
        </w:rPr>
        <w:t>wyjaśniał, że są to stwierdzenia Komisji na pods</w:t>
      </w:r>
      <w:r w:rsidR="00993F91">
        <w:rPr>
          <w:sz w:val="22"/>
          <w:szCs w:val="22"/>
        </w:rPr>
        <w:t>tawie dokonanego przeglądu dróg.</w:t>
      </w:r>
    </w:p>
    <w:p w:rsidR="00517A09" w:rsidRDefault="00517A09" w:rsidP="004A22A8">
      <w:pPr>
        <w:jc w:val="both"/>
        <w:rPr>
          <w:sz w:val="22"/>
          <w:szCs w:val="22"/>
        </w:rPr>
      </w:pPr>
    </w:p>
    <w:p w:rsidR="00517A09" w:rsidRDefault="00517A09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>Ad.5.</w:t>
      </w:r>
    </w:p>
    <w:p w:rsidR="00517A09" w:rsidRDefault="00517A09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Bur</w:t>
      </w:r>
      <w:r w:rsidR="00D310C0">
        <w:rPr>
          <w:sz w:val="22"/>
          <w:szCs w:val="22"/>
        </w:rPr>
        <w:t>mistrz przedstawił informację z działalności międzysesyjnej. Informował o:</w:t>
      </w:r>
    </w:p>
    <w:p w:rsidR="003C24D2" w:rsidRDefault="00D310C0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C24D2">
        <w:rPr>
          <w:sz w:val="22"/>
          <w:szCs w:val="22"/>
        </w:rPr>
        <w:t xml:space="preserve">spotkaniu w Muzeum Historycznym w Dukli ze Starostą i z Tarnowskimi w sprawie zwrotu pałacu </w:t>
      </w:r>
    </w:p>
    <w:p w:rsidR="00B96079" w:rsidRDefault="003C24D2" w:rsidP="004A22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z parkiem, ponieważ pałac i park wracają do rodu </w:t>
      </w:r>
      <w:r w:rsidR="00B96079">
        <w:rPr>
          <w:sz w:val="22"/>
          <w:szCs w:val="22"/>
        </w:rPr>
        <w:t>Tarnowskich. Ustalona została treść umowy</w:t>
      </w:r>
    </w:p>
    <w:p w:rsidR="00D310C0" w:rsidRDefault="00B96079" w:rsidP="00B960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Starosty z Tarnowskimi, która ma być sporządzona na 3 lata na kwotę 4000 zł miesięcznie. Na pytanie na temat placu przy Muzeum J.</w:t>
      </w:r>
      <w:r w:rsidR="00026BBE">
        <w:rPr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 w:rsidR="00026BBE">
        <w:rPr>
          <w:sz w:val="22"/>
          <w:szCs w:val="22"/>
        </w:rPr>
        <w:t>rn</w:t>
      </w:r>
      <w:r>
        <w:rPr>
          <w:sz w:val="22"/>
          <w:szCs w:val="22"/>
        </w:rPr>
        <w:t>owski stwierdził, że do tematu wró</w:t>
      </w:r>
      <w:r w:rsidR="00026BBE">
        <w:rPr>
          <w:sz w:val="22"/>
          <w:szCs w:val="22"/>
        </w:rPr>
        <w:t>ci po przejęciu pałacu i parku,</w:t>
      </w:r>
    </w:p>
    <w:p w:rsidR="00026BBE" w:rsidRDefault="00026BBE" w:rsidP="00B960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rozmowie z Dyrektorem MOSiR w Dukli  i Klubem Sportowym „Przełęcz” w sprawie korzystania</w:t>
      </w:r>
    </w:p>
    <w:p w:rsidR="00026BBE" w:rsidRDefault="00026BBE" w:rsidP="00026BBE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i przesunięcia grup młodzieżowych do MOSiR,</w:t>
      </w:r>
    </w:p>
    <w:p w:rsidR="00026BBE" w:rsidRDefault="00026BBE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spotkaniu z Prezesem PPMD Rzeszów w sprawie trudnej sytuacji kamieniołomu w Lipowicy, utknięciu raportu o oddziaływaniu na środowisko w RDOŚ,</w:t>
      </w:r>
    </w:p>
    <w:p w:rsidR="00026BBE" w:rsidRDefault="00026BBE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spotkaniu z inicjatywy radnej A.Dembiczak z posłem Markiem Rząsą w sprawie osuwiska w Wietrznie na </w:t>
      </w:r>
      <w:proofErr w:type="spellStart"/>
      <w:r>
        <w:rPr>
          <w:sz w:val="22"/>
          <w:szCs w:val="22"/>
        </w:rPr>
        <w:t>Jasiołce</w:t>
      </w:r>
      <w:proofErr w:type="spellEnd"/>
      <w:r>
        <w:rPr>
          <w:sz w:val="22"/>
          <w:szCs w:val="22"/>
        </w:rPr>
        <w:t>. Przekazywał informację, że Krajowy Zarząd Gospodarki Wodnej ma zapewnienie od Ministra Administracji, że to osuwisko będzie remontowane,</w:t>
      </w:r>
    </w:p>
    <w:p w:rsidR="00026BBE" w:rsidRDefault="00026BBE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1F5B97">
        <w:rPr>
          <w:sz w:val="22"/>
          <w:szCs w:val="22"/>
        </w:rPr>
        <w:t xml:space="preserve"> </w:t>
      </w:r>
      <w:r w:rsidR="00234641">
        <w:rPr>
          <w:sz w:val="22"/>
          <w:szCs w:val="22"/>
        </w:rPr>
        <w:t xml:space="preserve">rozmowach z </w:t>
      </w:r>
      <w:proofErr w:type="spellStart"/>
      <w:r w:rsidR="00234641">
        <w:rPr>
          <w:sz w:val="22"/>
          <w:szCs w:val="22"/>
        </w:rPr>
        <w:t>J.Olbrychtem</w:t>
      </w:r>
      <w:proofErr w:type="spellEnd"/>
      <w:r w:rsidR="00234641">
        <w:rPr>
          <w:sz w:val="22"/>
          <w:szCs w:val="22"/>
        </w:rPr>
        <w:t xml:space="preserve">  w sprawie  przebiegu kanalizacji sanitarnej przez jego tereny</w:t>
      </w:r>
      <w:r w:rsidR="00CD583A">
        <w:rPr>
          <w:sz w:val="22"/>
          <w:szCs w:val="22"/>
        </w:rPr>
        <w:t xml:space="preserve">, </w:t>
      </w:r>
      <w:r w:rsidR="00FE634D">
        <w:rPr>
          <w:sz w:val="22"/>
          <w:szCs w:val="22"/>
        </w:rPr>
        <w:t>zabezpieczeniu studzienek przed żniwami, ponieważ poprzednio zostały uszkodzone, o służebności,</w:t>
      </w:r>
    </w:p>
    <w:p w:rsidR="00FE634D" w:rsidRDefault="00FE634D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Walnym Zgromadzeniu Wspólników  Gospodarki Komunalnej i Mieszkaniowej Sp. z o.o. w Dukli i niewielkiej stracie za 2011 r. w kwocie 23.000 zł</w:t>
      </w:r>
      <w:r w:rsidR="00390504">
        <w:rPr>
          <w:sz w:val="22"/>
          <w:szCs w:val="22"/>
        </w:rPr>
        <w:t>,</w:t>
      </w:r>
    </w:p>
    <w:p w:rsidR="00856B20" w:rsidRDefault="00390504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Dniach Otwartych</w:t>
      </w:r>
      <w:r w:rsidR="00856B20">
        <w:rPr>
          <w:sz w:val="22"/>
          <w:szCs w:val="22"/>
        </w:rPr>
        <w:t xml:space="preserve"> Szkoły w </w:t>
      </w:r>
      <w:r>
        <w:rPr>
          <w:sz w:val="22"/>
          <w:szCs w:val="22"/>
        </w:rPr>
        <w:t>Zespo</w:t>
      </w:r>
      <w:r w:rsidR="00856B20">
        <w:rPr>
          <w:sz w:val="22"/>
          <w:szCs w:val="22"/>
        </w:rPr>
        <w:t>le</w:t>
      </w:r>
      <w:r>
        <w:rPr>
          <w:sz w:val="22"/>
          <w:szCs w:val="22"/>
        </w:rPr>
        <w:t xml:space="preserve"> Szkół</w:t>
      </w:r>
      <w:r w:rsidR="00856B20">
        <w:rPr>
          <w:sz w:val="22"/>
          <w:szCs w:val="22"/>
        </w:rPr>
        <w:t xml:space="preserve"> Nr 2 w Dukli, podczas których zostały podpisane umowy o współpracy szkoły z różnymi instytucjami,</w:t>
      </w:r>
    </w:p>
    <w:p w:rsidR="00390504" w:rsidRDefault="00856B20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spotkaniu z nowym Komendantem </w:t>
      </w:r>
      <w:r w:rsidR="008D4BBF">
        <w:rPr>
          <w:sz w:val="22"/>
          <w:szCs w:val="22"/>
        </w:rPr>
        <w:t>Policji w Krośnie, który zapowiada rewolucję w policji</w:t>
      </w:r>
      <w:r w:rsidR="006F4D79">
        <w:rPr>
          <w:sz w:val="22"/>
          <w:szCs w:val="22"/>
        </w:rPr>
        <w:t xml:space="preserve"> w ten sposób, że znika Posterunek Policji w Korczynie, Posterunek Policji w Miejscu Piastowym</w:t>
      </w:r>
      <w:r>
        <w:rPr>
          <w:sz w:val="22"/>
          <w:szCs w:val="22"/>
        </w:rPr>
        <w:t xml:space="preserve"> </w:t>
      </w:r>
      <w:r w:rsidR="007875B9">
        <w:rPr>
          <w:sz w:val="22"/>
          <w:szCs w:val="22"/>
        </w:rPr>
        <w:t xml:space="preserve">wcielony zostanie do </w:t>
      </w:r>
      <w:r w:rsidR="001B13A7">
        <w:rPr>
          <w:sz w:val="22"/>
          <w:szCs w:val="22"/>
        </w:rPr>
        <w:t>K</w:t>
      </w:r>
      <w:r w:rsidR="007875B9">
        <w:rPr>
          <w:sz w:val="22"/>
          <w:szCs w:val="22"/>
        </w:rPr>
        <w:t xml:space="preserve">rosna i niepewne są losy </w:t>
      </w:r>
      <w:r w:rsidR="001B13A7">
        <w:rPr>
          <w:sz w:val="22"/>
          <w:szCs w:val="22"/>
        </w:rPr>
        <w:t>Posterunku Policji w</w:t>
      </w:r>
      <w:r w:rsidR="00254CB5">
        <w:rPr>
          <w:sz w:val="22"/>
          <w:szCs w:val="22"/>
        </w:rPr>
        <w:t xml:space="preserve"> </w:t>
      </w:r>
      <w:r w:rsidR="001B13A7">
        <w:rPr>
          <w:sz w:val="22"/>
          <w:szCs w:val="22"/>
        </w:rPr>
        <w:t>Chorkówce,</w:t>
      </w:r>
    </w:p>
    <w:p w:rsidR="007875B9" w:rsidRDefault="007875B9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spotkaniu z pp. Wrzecionkami w sprawie budowy wiatraków w Iwli, na którym rozwiano wszelkie wątpliwości, a firma </w:t>
      </w:r>
      <w:r w:rsidR="001B13A7">
        <w:rPr>
          <w:sz w:val="22"/>
          <w:szCs w:val="22"/>
        </w:rPr>
        <w:t xml:space="preserve">zainteresowana budową wiatraków </w:t>
      </w:r>
      <w:r>
        <w:rPr>
          <w:sz w:val="22"/>
          <w:szCs w:val="22"/>
        </w:rPr>
        <w:t>na razie nie wykonała żadnego ruchu,</w:t>
      </w:r>
    </w:p>
    <w:p w:rsidR="007875B9" w:rsidRDefault="007875B9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spotkaniu z Zarządem OSP w Dukli,</w:t>
      </w:r>
    </w:p>
    <w:p w:rsidR="007875B9" w:rsidRDefault="007875B9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zatwierdzeniu arkuszy organizacyjnych szkół – za wyjątkiem Zespołu Szkół Nr 1 i Nr 2 w każdej szkole jest po jednym oddziale  każdego rocznika. Większych ruchów nie można było wykonać. Dodał, że powinny rozpocząć się </w:t>
      </w:r>
      <w:r w:rsidR="0021061A">
        <w:rPr>
          <w:sz w:val="22"/>
          <w:szCs w:val="22"/>
        </w:rPr>
        <w:t>prace nad funkcjonowaniem oświaty w gminie,</w:t>
      </w:r>
    </w:p>
    <w:p w:rsidR="0021061A" w:rsidRDefault="0021061A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 marszobiegu w Wietrznie „Kijowa aktywność”, </w:t>
      </w:r>
    </w:p>
    <w:p w:rsidR="0021061A" w:rsidRDefault="0021061A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wizycie  przedstawicieli spod Olkusza na farmie wiatrowej w Łękach Dukielskich,</w:t>
      </w:r>
    </w:p>
    <w:p w:rsidR="0021061A" w:rsidRDefault="0021061A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- 100-leciu OSP w Równem,</w:t>
      </w:r>
    </w:p>
    <w:p w:rsidR="0021061A" w:rsidRDefault="0021061A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udziale w II Mistrzostwach Europy Prezydentów i Burmistrzów w Piłce Nożnej</w:t>
      </w:r>
      <w:r w:rsidR="006F7AF1">
        <w:rPr>
          <w:sz w:val="22"/>
          <w:szCs w:val="22"/>
        </w:rPr>
        <w:t>,</w:t>
      </w:r>
      <w:r w:rsidR="0051047B">
        <w:rPr>
          <w:sz w:val="22"/>
          <w:szCs w:val="22"/>
        </w:rPr>
        <w:t xml:space="preserve"> gdzie Burmistrz i Zastępca są członkami kadry narodowej. Doda</w:t>
      </w:r>
      <w:r w:rsidR="00B30F03">
        <w:rPr>
          <w:sz w:val="22"/>
          <w:szCs w:val="22"/>
        </w:rPr>
        <w:t>ł</w:t>
      </w:r>
      <w:r w:rsidR="0051047B">
        <w:rPr>
          <w:sz w:val="22"/>
          <w:szCs w:val="22"/>
        </w:rPr>
        <w:t>, że mecze były emocjonujące</w:t>
      </w:r>
      <w:r w:rsidR="00BA70D5">
        <w:rPr>
          <w:sz w:val="22"/>
          <w:szCs w:val="22"/>
        </w:rPr>
        <w:t xml:space="preserve">, </w:t>
      </w:r>
    </w:p>
    <w:p w:rsidR="00BA70D5" w:rsidRDefault="00BA70D5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udziale w Gminnym Zjeździe PSL w Cergowej,</w:t>
      </w:r>
    </w:p>
    <w:p w:rsidR="00BA70D5" w:rsidRDefault="00BA70D5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VII Pielgrzymce do Krzyża w Iwli,</w:t>
      </w:r>
    </w:p>
    <w:p w:rsidR="00BA70D5" w:rsidRDefault="00BA70D5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Kermeszu</w:t>
      </w:r>
      <w:proofErr w:type="spellEnd"/>
      <w:r>
        <w:rPr>
          <w:sz w:val="22"/>
          <w:szCs w:val="22"/>
        </w:rPr>
        <w:t xml:space="preserve"> w Olchowcu,</w:t>
      </w:r>
    </w:p>
    <w:p w:rsidR="00BA70D5" w:rsidRDefault="00BA70D5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rozmowach z P. Pirogiem w sprawie lokalizacji </w:t>
      </w:r>
      <w:proofErr w:type="spellStart"/>
      <w:r>
        <w:rPr>
          <w:sz w:val="22"/>
          <w:szCs w:val="22"/>
        </w:rPr>
        <w:t>Inhoffa</w:t>
      </w:r>
      <w:proofErr w:type="spellEnd"/>
      <w:r>
        <w:rPr>
          <w:sz w:val="22"/>
          <w:szCs w:val="22"/>
        </w:rPr>
        <w:t xml:space="preserve"> w Zboiskach,</w:t>
      </w:r>
    </w:p>
    <w:p w:rsidR="00BA70D5" w:rsidRDefault="00BA70D5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rozmowach z </w:t>
      </w:r>
      <w:proofErr w:type="spellStart"/>
      <w:r>
        <w:rPr>
          <w:sz w:val="22"/>
          <w:szCs w:val="22"/>
        </w:rPr>
        <w:t>PGNiG</w:t>
      </w:r>
      <w:proofErr w:type="spellEnd"/>
      <w:r>
        <w:rPr>
          <w:sz w:val="22"/>
          <w:szCs w:val="22"/>
        </w:rPr>
        <w:t xml:space="preserve"> w sprawie wodociągu Równe - Kopalnia i drogi na Wzgórze 534. Gmina ma przedstawić </w:t>
      </w:r>
      <w:proofErr w:type="spellStart"/>
      <w:r>
        <w:rPr>
          <w:sz w:val="22"/>
          <w:szCs w:val="22"/>
        </w:rPr>
        <w:t>PGNiG</w:t>
      </w:r>
      <w:proofErr w:type="spellEnd"/>
      <w:r>
        <w:rPr>
          <w:sz w:val="22"/>
          <w:szCs w:val="22"/>
        </w:rPr>
        <w:t xml:space="preserve"> koszty do poniesienia przez nich, natomiast </w:t>
      </w:r>
      <w:r w:rsidR="00642B6F">
        <w:rPr>
          <w:sz w:val="22"/>
          <w:szCs w:val="22"/>
        </w:rPr>
        <w:t xml:space="preserve">na remont dogi do Wzgórza gmina otrzymała 200.000 zł odszkodowania od </w:t>
      </w:r>
      <w:proofErr w:type="spellStart"/>
      <w:r w:rsidR="00642B6F">
        <w:rPr>
          <w:sz w:val="22"/>
          <w:szCs w:val="22"/>
        </w:rPr>
        <w:t>PGNiG</w:t>
      </w:r>
      <w:proofErr w:type="spellEnd"/>
      <w:r w:rsidR="00642B6F">
        <w:rPr>
          <w:sz w:val="22"/>
          <w:szCs w:val="22"/>
        </w:rPr>
        <w:t xml:space="preserve"> z Krakowa. Na razie prace nie zostały jeszcze zakończone i ciężki sprzęt  będzie jeszcze jeździł, dlatego należy się zastanowić, czy już wchodzić z remontem,</w:t>
      </w:r>
    </w:p>
    <w:p w:rsidR="00642B6F" w:rsidRDefault="00642B6F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obchodach Dnia Działacza Kultury,</w:t>
      </w:r>
    </w:p>
    <w:p w:rsidR="00642B6F" w:rsidRDefault="00642B6F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odwiedzinach mieszkanki Wietrzna z okazji 100 – letnich urodzin,</w:t>
      </w:r>
    </w:p>
    <w:p w:rsidR="00642B6F" w:rsidRDefault="00642B6F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XX Koncercie Galowym Piosenki Religijnej,</w:t>
      </w:r>
    </w:p>
    <w:p w:rsidR="00FD606D" w:rsidRDefault="00FD606D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Powiatowym Meczu </w:t>
      </w:r>
      <w:proofErr w:type="spellStart"/>
      <w:r>
        <w:rPr>
          <w:sz w:val="22"/>
          <w:szCs w:val="22"/>
        </w:rPr>
        <w:t>Oldojów</w:t>
      </w:r>
      <w:proofErr w:type="spellEnd"/>
      <w:r>
        <w:rPr>
          <w:sz w:val="22"/>
          <w:szCs w:val="22"/>
        </w:rPr>
        <w:t xml:space="preserve"> w MOSiR w Dukli</w:t>
      </w:r>
      <w:r w:rsidR="00DF55A3">
        <w:rPr>
          <w:sz w:val="22"/>
          <w:szCs w:val="22"/>
        </w:rPr>
        <w:t>,</w:t>
      </w:r>
    </w:p>
    <w:p w:rsidR="00DF55A3" w:rsidRDefault="00DF55A3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B421AA">
        <w:rPr>
          <w:sz w:val="22"/>
          <w:szCs w:val="22"/>
        </w:rPr>
        <w:t xml:space="preserve"> udziale w Konwencie Wójtów i Burmistrzów m.in. na </w:t>
      </w:r>
      <w:r w:rsidR="00254CB5">
        <w:rPr>
          <w:sz w:val="22"/>
          <w:szCs w:val="22"/>
        </w:rPr>
        <w:t>temat remontu dróg powiatowych, na którym w</w:t>
      </w:r>
      <w:r w:rsidR="00B421AA">
        <w:rPr>
          <w:sz w:val="22"/>
          <w:szCs w:val="22"/>
        </w:rPr>
        <w:t xml:space="preserve">stępnie </w:t>
      </w:r>
      <w:r w:rsidR="00992EAC">
        <w:rPr>
          <w:sz w:val="22"/>
          <w:szCs w:val="22"/>
        </w:rPr>
        <w:t>ustalono kwestię budowy chodn</w:t>
      </w:r>
      <w:r w:rsidR="00254CB5">
        <w:rPr>
          <w:sz w:val="22"/>
          <w:szCs w:val="22"/>
        </w:rPr>
        <w:t>ików przy drogach powiatowych w ten sposób ,że opracowanie</w:t>
      </w:r>
      <w:r w:rsidR="00992EAC">
        <w:rPr>
          <w:sz w:val="22"/>
          <w:szCs w:val="22"/>
        </w:rPr>
        <w:t xml:space="preserve"> projekt</w:t>
      </w:r>
      <w:r w:rsidR="00254CB5">
        <w:rPr>
          <w:sz w:val="22"/>
          <w:szCs w:val="22"/>
        </w:rPr>
        <w:t xml:space="preserve">u należeć będzie do </w:t>
      </w:r>
      <w:r w:rsidR="00992EAC">
        <w:rPr>
          <w:sz w:val="22"/>
          <w:szCs w:val="22"/>
        </w:rPr>
        <w:t>gminy, finansowanie budowy po połowie kosztów i utrzymanie wybudowanych chodników przez gminę. Infor</w:t>
      </w:r>
      <w:r w:rsidR="00B93CE6">
        <w:rPr>
          <w:sz w:val="22"/>
          <w:szCs w:val="22"/>
        </w:rPr>
        <w:t>mował również o trudnościach w powiecie z remontami dróg,</w:t>
      </w:r>
    </w:p>
    <w:p w:rsidR="00B93CE6" w:rsidRDefault="00B93CE6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promocji filmu „Dukla – wrota Karpat” pokazującej Duklę i </w:t>
      </w:r>
      <w:proofErr w:type="spellStart"/>
      <w:r>
        <w:rPr>
          <w:sz w:val="22"/>
          <w:szCs w:val="22"/>
        </w:rPr>
        <w:t>Dukielszczyznę</w:t>
      </w:r>
      <w:proofErr w:type="spellEnd"/>
      <w:r>
        <w:rPr>
          <w:sz w:val="22"/>
          <w:szCs w:val="22"/>
        </w:rPr>
        <w:t>,</w:t>
      </w:r>
    </w:p>
    <w:p w:rsidR="00B93CE6" w:rsidRDefault="00B93CE6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udziale w konferencji </w:t>
      </w:r>
      <w:r w:rsidR="00D830D5">
        <w:rPr>
          <w:sz w:val="22"/>
          <w:szCs w:val="22"/>
        </w:rPr>
        <w:t>Podkarpackiego Stowarz</w:t>
      </w:r>
      <w:r w:rsidR="005D4318">
        <w:rPr>
          <w:sz w:val="22"/>
          <w:szCs w:val="22"/>
        </w:rPr>
        <w:t>yszenia Samorządów Terytorialnych z okazji Dnia Samorządo</w:t>
      </w:r>
      <w:r w:rsidR="000053A2">
        <w:rPr>
          <w:sz w:val="22"/>
          <w:szCs w:val="22"/>
        </w:rPr>
        <w:t>wca,</w:t>
      </w:r>
    </w:p>
    <w:p w:rsidR="000053A2" w:rsidRDefault="000053A2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udziale Zastępcy Burmistrza w szkoleniu obronnym</w:t>
      </w:r>
      <w:r w:rsidR="007367F7">
        <w:rPr>
          <w:sz w:val="22"/>
          <w:szCs w:val="22"/>
        </w:rPr>
        <w:t>.</w:t>
      </w:r>
    </w:p>
    <w:p w:rsidR="007367F7" w:rsidRDefault="007367F7" w:rsidP="00026BBE">
      <w:pPr>
        <w:ind w:left="142" w:hanging="142"/>
        <w:jc w:val="both"/>
        <w:rPr>
          <w:sz w:val="22"/>
          <w:szCs w:val="22"/>
        </w:rPr>
      </w:pPr>
    </w:p>
    <w:p w:rsidR="007367F7" w:rsidRDefault="007367F7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Ad.6.</w:t>
      </w:r>
    </w:p>
    <w:p w:rsidR="007367F7" w:rsidRDefault="007367F7" w:rsidP="00026BBE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Informację z realizacji uchwał podjętych na XXI sesji Rady Miejskiej przedstawił Sekretarz M.Matyka</w:t>
      </w:r>
      <w:r w:rsidR="00332FB1">
        <w:rPr>
          <w:sz w:val="22"/>
          <w:szCs w:val="22"/>
        </w:rPr>
        <w:t>. Przyjęto ją bez uwag.</w:t>
      </w:r>
    </w:p>
    <w:p w:rsidR="00332FB1" w:rsidRDefault="00332FB1" w:rsidP="00026BBE">
      <w:pPr>
        <w:ind w:left="142" w:hanging="142"/>
        <w:jc w:val="both"/>
        <w:rPr>
          <w:sz w:val="22"/>
          <w:szCs w:val="22"/>
        </w:rPr>
      </w:pPr>
    </w:p>
    <w:p w:rsidR="00FF21E2" w:rsidRPr="00332FB1" w:rsidRDefault="00026BBE" w:rsidP="00332FB1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F21E2">
        <w:t>Ad.7.</w:t>
      </w:r>
    </w:p>
    <w:p w:rsidR="00FF21E2" w:rsidRDefault="00FF21E2" w:rsidP="001F697D">
      <w:r>
        <w:tab/>
        <w:t>Skarbnik E. Wróbel przypominała, że zgodnie z przepisami ustawy o finansach publicznych organ stanowiący rozpatruje sprawozdanie finansowe wraz ze sprawozdaniem z wykonania budżetu w terminie do 30 czerwca roku następującego po roku budżetowym. Radni w terminie do 31 marca otrzymali sprawozdanie z wykonania budżetu za 2011 rok, a sprawozdanie finansowe – w maju. Prosiła o przystąpienie do rozpatrywania tychże sprawozdań.</w:t>
      </w:r>
    </w:p>
    <w:p w:rsidR="00FF21E2" w:rsidRDefault="00FF21E2" w:rsidP="001F697D">
      <w:r>
        <w:tab/>
        <w:t>Przewodniczący Rady Miejskiej A.Dziedzic otworzył dyskusję, jednakże nikt nie zabrał głosu.</w:t>
      </w:r>
    </w:p>
    <w:p w:rsidR="00FF21E2" w:rsidRDefault="00FF21E2" w:rsidP="00B85F91"/>
    <w:p w:rsidR="00FF21E2" w:rsidRDefault="00FF21E2" w:rsidP="00B85F91">
      <w:r>
        <w:t>Ad.8</w:t>
      </w:r>
      <w:r>
        <w:tab/>
      </w:r>
    </w:p>
    <w:p w:rsidR="00FF21E2" w:rsidRDefault="00FF21E2" w:rsidP="00B85F91">
      <w:r>
        <w:tab/>
        <w:t>Sekretarz M. Matyka przedstawił pozytywną opinię Regionalnej Izby Obrachunkowej w Rzeszowie do sprawozdania z wykonania budżetu Gminy Dukla za 2011 rok. Kopia uchwały RIO stanowi załącznik do protokołu.</w:t>
      </w:r>
    </w:p>
    <w:p w:rsidR="00FF21E2" w:rsidRDefault="00FF21E2" w:rsidP="00B85F91"/>
    <w:p w:rsidR="005006BE" w:rsidRDefault="005006BE" w:rsidP="00B85F91"/>
    <w:p w:rsidR="00FF21E2" w:rsidRDefault="00FF21E2" w:rsidP="00B85F91">
      <w:r>
        <w:t>Ad.9</w:t>
      </w:r>
    </w:p>
    <w:p w:rsidR="00FF21E2" w:rsidRDefault="00FF21E2" w:rsidP="00B85F91">
      <w:r>
        <w:tab/>
        <w:t>Przewodniczący Komisji Rewizyjnej W. Boczar przedstawił protokół Komisji Rewizyjnej Rady Miejskiej z posiedzenia odbytego w dniu 11 maja 2012 r.</w:t>
      </w:r>
    </w:p>
    <w:p w:rsidR="00FF21E2" w:rsidRDefault="00FF21E2" w:rsidP="00B85F91"/>
    <w:p w:rsidR="00FF21E2" w:rsidRDefault="00FF21E2" w:rsidP="00B85F91">
      <w:r>
        <w:t>Ad.10</w:t>
      </w:r>
    </w:p>
    <w:p w:rsidR="00FF21E2" w:rsidRDefault="00FF21E2" w:rsidP="009273B5">
      <w:pPr>
        <w:ind w:firstLine="705"/>
      </w:pPr>
      <w:r>
        <w:t>Skarbnik E. Wróbel informowała, że zrealizowana została procedura rozpatrzenia sprawozdania finansowego wraz ze sprawozdaniem z wykonania budżetu Gminy Dukla za 2011 rok, Rada zapoznała się z opinią Komisji Rewizyjnej o przedłożonym sprawozdaniu , a dyskusja miała miejsce na wspólnym posiedzeniu Komisji, dlatego teraz nie było pytań więc pozostaje tylko poddanie pod głosowanie przygotowanego projektu uchwały.</w:t>
      </w:r>
    </w:p>
    <w:p w:rsidR="00FF21E2" w:rsidRDefault="00FF21E2" w:rsidP="009273B5">
      <w:pPr>
        <w:ind w:firstLine="705"/>
      </w:pPr>
      <w:r>
        <w:t xml:space="preserve"> Przewodniczący Rady A. </w:t>
      </w:r>
      <w:r w:rsidRPr="00402CF3">
        <w:t xml:space="preserve">Dziedzic </w:t>
      </w:r>
      <w:r>
        <w:t xml:space="preserve">poddał pod głosowanie </w:t>
      </w:r>
      <w:r w:rsidRPr="00402CF3">
        <w:t xml:space="preserve">projekt </w:t>
      </w:r>
    </w:p>
    <w:p w:rsidR="00FF21E2" w:rsidRDefault="00FF21E2" w:rsidP="00B85F91">
      <w:pPr>
        <w:ind w:left="705"/>
      </w:pPr>
    </w:p>
    <w:p w:rsidR="00FF21E2" w:rsidRPr="00402CF3" w:rsidRDefault="00FF21E2" w:rsidP="00B85F91">
      <w:pPr>
        <w:ind w:left="705"/>
        <w:rPr>
          <w:b/>
          <w:bCs/>
        </w:rPr>
      </w:pPr>
      <w:r>
        <w:rPr>
          <w:b/>
          <w:bCs/>
        </w:rPr>
        <w:t xml:space="preserve">                                      </w:t>
      </w:r>
      <w:r w:rsidRPr="00402CF3">
        <w:rPr>
          <w:b/>
          <w:bCs/>
        </w:rPr>
        <w:t xml:space="preserve">U C H W A Ł Y  Nr </w:t>
      </w:r>
      <w:r>
        <w:rPr>
          <w:b/>
          <w:bCs/>
        </w:rPr>
        <w:t>XXI</w:t>
      </w:r>
      <w:r w:rsidRPr="00402CF3">
        <w:rPr>
          <w:b/>
          <w:bCs/>
        </w:rPr>
        <w:t>/</w:t>
      </w:r>
      <w:r>
        <w:rPr>
          <w:b/>
          <w:bCs/>
        </w:rPr>
        <w:t>12</w:t>
      </w:r>
      <w:r w:rsidRPr="00402CF3">
        <w:rPr>
          <w:b/>
          <w:bCs/>
        </w:rPr>
        <w:t>6/1</w:t>
      </w:r>
      <w:r>
        <w:rPr>
          <w:b/>
          <w:bCs/>
        </w:rPr>
        <w:t>2</w:t>
      </w:r>
    </w:p>
    <w:p w:rsidR="00FF21E2" w:rsidRPr="00402CF3" w:rsidRDefault="00FF21E2" w:rsidP="00B85F91">
      <w:pPr>
        <w:jc w:val="center"/>
        <w:rPr>
          <w:b/>
          <w:bCs/>
        </w:rPr>
      </w:pPr>
      <w:r w:rsidRPr="00402CF3">
        <w:rPr>
          <w:b/>
          <w:bCs/>
        </w:rPr>
        <w:t>Rady Miejskiej w  D u k l i</w:t>
      </w:r>
    </w:p>
    <w:p w:rsidR="00FF21E2" w:rsidRPr="00402CF3" w:rsidRDefault="00FF21E2" w:rsidP="00B85F91">
      <w:pPr>
        <w:jc w:val="center"/>
        <w:rPr>
          <w:b/>
          <w:bCs/>
        </w:rPr>
      </w:pPr>
      <w:r w:rsidRPr="00402CF3">
        <w:rPr>
          <w:b/>
          <w:bCs/>
        </w:rPr>
        <w:t xml:space="preserve">z dnia </w:t>
      </w:r>
      <w:r>
        <w:rPr>
          <w:b/>
          <w:bCs/>
        </w:rPr>
        <w:t>31 maja</w:t>
      </w:r>
      <w:r w:rsidRPr="00402CF3">
        <w:rPr>
          <w:b/>
          <w:bCs/>
        </w:rPr>
        <w:t xml:space="preserve"> 201</w:t>
      </w:r>
      <w:r>
        <w:rPr>
          <w:b/>
          <w:bCs/>
        </w:rPr>
        <w:t>2</w:t>
      </w:r>
      <w:r w:rsidRPr="00402CF3">
        <w:rPr>
          <w:b/>
          <w:bCs/>
        </w:rPr>
        <w:t xml:space="preserve"> roku</w:t>
      </w:r>
    </w:p>
    <w:p w:rsidR="00FF21E2" w:rsidRDefault="00FF21E2" w:rsidP="00B85F91">
      <w:pPr>
        <w:jc w:val="center"/>
        <w:rPr>
          <w:b/>
          <w:bCs/>
        </w:rPr>
      </w:pPr>
    </w:p>
    <w:p w:rsidR="00FF21E2" w:rsidRDefault="00FF21E2" w:rsidP="00B85F91">
      <w:pPr>
        <w:rPr>
          <w:b/>
          <w:bCs/>
        </w:rPr>
      </w:pPr>
      <w:r>
        <w:rPr>
          <w:b/>
          <w:bCs/>
        </w:rPr>
        <w:t>w sprawie zatwierdzenia sprawozdania finansowego Gminy Dukla za rok 2011 wraz ze sprawozdaniem z wykonania budżetu za 2011 rok.</w:t>
      </w:r>
    </w:p>
    <w:p w:rsidR="00FF21E2" w:rsidRDefault="00FF21E2" w:rsidP="00B85F91">
      <w:pPr>
        <w:rPr>
          <w:b/>
          <w:bCs/>
        </w:rPr>
      </w:pPr>
    </w:p>
    <w:p w:rsidR="00FF21E2" w:rsidRDefault="00FF21E2" w:rsidP="00B85F91">
      <w:r>
        <w:t>Uchwałę poddano pod głosowanie i podjęto jednomyślnie /głosowało 13 radnych/.</w:t>
      </w:r>
    </w:p>
    <w:p w:rsidR="00FF21E2" w:rsidRDefault="00FF21E2" w:rsidP="00B85F91"/>
    <w:p w:rsidR="00FF21E2" w:rsidRDefault="00FF21E2" w:rsidP="00B85F91">
      <w:r>
        <w:t>Ad.11</w:t>
      </w:r>
    </w:p>
    <w:p w:rsidR="00FF21E2" w:rsidRDefault="00FF21E2" w:rsidP="00B85F91">
      <w:r>
        <w:tab/>
        <w:t>Sekretarz M. Matyka zapoznał z opinią Regionalnej Izby Obrachunkowej w Rzeszowie w sprawie zaopiniowania wniosku Komisji Rewizyjnej Rady Miejskiej w Dukli o udzielenie absolutorium Burmistrzowi Gminy Dukla z wykonania budżetu gminy za 2011 rok. Uchwała RIO stanowi załącznik do protokołu.</w:t>
      </w:r>
    </w:p>
    <w:p w:rsidR="00FF21E2" w:rsidRDefault="00FF21E2" w:rsidP="00B85F91"/>
    <w:p w:rsidR="00FF21E2" w:rsidRDefault="00FF21E2" w:rsidP="00B85F91">
      <w:r>
        <w:t>Ad.12</w:t>
      </w:r>
    </w:p>
    <w:p w:rsidR="00FF21E2" w:rsidRDefault="00FF21E2" w:rsidP="00B85F91">
      <w:r>
        <w:tab/>
      </w:r>
    </w:p>
    <w:p w:rsidR="00FF21E2" w:rsidRPr="00402CF3" w:rsidRDefault="00FF21E2" w:rsidP="009273B5">
      <w:pPr>
        <w:ind w:firstLine="708"/>
      </w:pPr>
      <w:r>
        <w:t>Przewodniczący Rady A. Dziedzic otworzył dyskusję nad projektem uchwały w sprawie udzielenia Burmistrzowi Gminy Dukla absolutorium  z tytułu wykonania budżetu Gminy Dukla za 2010 rok, jednakże nikt nie zabrał głosu w tym temacie.</w:t>
      </w:r>
    </w:p>
    <w:p w:rsidR="00FF21E2" w:rsidRDefault="00FF21E2" w:rsidP="00B357DB">
      <w:pPr>
        <w:ind w:firstLine="708"/>
      </w:pPr>
      <w:r>
        <w:t>W. Boczar przedstawił wniosek Komisji Rewizyjnej o udzielenie absolutorium Burmistrzowi Dukli z tytułu wykonania budżetu za 2011 rok.</w:t>
      </w:r>
    </w:p>
    <w:p w:rsidR="00FF21E2" w:rsidRDefault="00FF21E2" w:rsidP="00B85F91"/>
    <w:p w:rsidR="00FF21E2" w:rsidRDefault="00FF21E2" w:rsidP="00B85F91">
      <w:r>
        <w:t>Ad.13</w:t>
      </w:r>
    </w:p>
    <w:p w:rsidR="00FF21E2" w:rsidRDefault="00FF21E2" w:rsidP="00B85F91">
      <w:r>
        <w:tab/>
        <w:t>Przewodniczący Rady A. Dziedzic przedstawił projekt</w:t>
      </w:r>
    </w:p>
    <w:p w:rsidR="00FF21E2" w:rsidRDefault="00FF21E2" w:rsidP="00B85F91"/>
    <w:p w:rsidR="00FF21E2" w:rsidRPr="000F11BE" w:rsidRDefault="00FF21E2" w:rsidP="00B85F91">
      <w:pPr>
        <w:jc w:val="center"/>
        <w:rPr>
          <w:b/>
          <w:bCs/>
        </w:rPr>
      </w:pPr>
      <w:r w:rsidRPr="000F11BE">
        <w:rPr>
          <w:b/>
          <w:bCs/>
        </w:rPr>
        <w:t xml:space="preserve">U C H W A Ł Y  Nr </w:t>
      </w:r>
      <w:r>
        <w:rPr>
          <w:b/>
          <w:bCs/>
        </w:rPr>
        <w:t>XXI/127</w:t>
      </w:r>
      <w:r w:rsidRPr="000F11BE">
        <w:rPr>
          <w:b/>
          <w:bCs/>
        </w:rPr>
        <w:t>/1</w:t>
      </w:r>
      <w:r>
        <w:rPr>
          <w:b/>
          <w:bCs/>
        </w:rPr>
        <w:t>2</w:t>
      </w:r>
    </w:p>
    <w:p w:rsidR="00FF21E2" w:rsidRPr="000F11BE" w:rsidRDefault="00FF21E2" w:rsidP="00B85F91">
      <w:pPr>
        <w:jc w:val="center"/>
        <w:rPr>
          <w:b/>
          <w:bCs/>
        </w:rPr>
      </w:pPr>
      <w:r w:rsidRPr="000F11BE">
        <w:rPr>
          <w:b/>
          <w:bCs/>
        </w:rPr>
        <w:t>Rady Miejskiej w  D u k l i</w:t>
      </w:r>
    </w:p>
    <w:p w:rsidR="00FF21E2" w:rsidRDefault="00FF21E2" w:rsidP="00B85F91">
      <w:pPr>
        <w:jc w:val="center"/>
        <w:rPr>
          <w:b/>
          <w:bCs/>
        </w:rPr>
      </w:pPr>
      <w:r w:rsidRPr="000F11BE">
        <w:rPr>
          <w:b/>
          <w:bCs/>
        </w:rPr>
        <w:t xml:space="preserve">z dnia  </w:t>
      </w:r>
      <w:r>
        <w:rPr>
          <w:b/>
          <w:bCs/>
        </w:rPr>
        <w:t>31 maja</w:t>
      </w:r>
      <w:r w:rsidRPr="000F11BE">
        <w:rPr>
          <w:b/>
          <w:bCs/>
        </w:rPr>
        <w:t xml:space="preserve"> 201</w:t>
      </w:r>
      <w:r>
        <w:rPr>
          <w:b/>
          <w:bCs/>
        </w:rPr>
        <w:t>2</w:t>
      </w:r>
      <w:r w:rsidRPr="000F11BE">
        <w:rPr>
          <w:b/>
          <w:bCs/>
        </w:rPr>
        <w:t xml:space="preserve"> roku</w:t>
      </w:r>
    </w:p>
    <w:p w:rsidR="00FF21E2" w:rsidRDefault="00FF21E2" w:rsidP="00B85F91">
      <w:pPr>
        <w:jc w:val="center"/>
        <w:rPr>
          <w:b/>
          <w:bCs/>
        </w:rPr>
      </w:pPr>
    </w:p>
    <w:p w:rsidR="00FF21E2" w:rsidRDefault="00FF21E2" w:rsidP="00B85F91">
      <w:pPr>
        <w:rPr>
          <w:b/>
          <w:bCs/>
        </w:rPr>
      </w:pPr>
      <w:r>
        <w:rPr>
          <w:b/>
          <w:bCs/>
        </w:rPr>
        <w:t>w sprawie udzielenia Burmistrzowi Gminy Dukla absolutorium z tytułu wykonania budżetu Gminy Dukla za 2011 rok.</w:t>
      </w:r>
    </w:p>
    <w:p w:rsidR="00FF21E2" w:rsidRDefault="00FF21E2" w:rsidP="00B85F91">
      <w:r w:rsidRPr="007D61E1">
        <w:t>Uchwałę</w:t>
      </w:r>
      <w:r>
        <w:t xml:space="preserve"> poddano pod głosowanie i podjęto jednomyślnie /głosowało 13 radnych/.</w:t>
      </w:r>
    </w:p>
    <w:p w:rsidR="00FF21E2" w:rsidRDefault="00FF21E2" w:rsidP="00B85F91">
      <w:r>
        <w:tab/>
        <w:t xml:space="preserve">Burmistrz M.Górak  podziękował Radzie za udzielenie absolutorium . Dziękował radnym, sołtysom, współpracownikom za pracę i zrealizowanie budżetu w 2011 r. Przepraszał tych , którzy mieli nadzieję na zrealizowanie zadań, a nie zostały one zrealizowane. Stwierdził, że budżet roku 2011 był trudny, a obecny i dalsze będą jeszcze trudniejsze. </w:t>
      </w:r>
    </w:p>
    <w:p w:rsidR="00FF21E2" w:rsidRDefault="00FF21E2" w:rsidP="00B85F91">
      <w:r>
        <w:lastRenderedPageBreak/>
        <w:tab/>
        <w:t>A.Dziedzic dziękował Burmistrzowi za współpracę.</w:t>
      </w:r>
    </w:p>
    <w:p w:rsidR="000271C6" w:rsidRDefault="000271C6" w:rsidP="00B85F91">
      <w:r>
        <w:tab/>
        <w:t>S. Bargieł – mieszkaniec Dukli dziękował Burmistrzowi za czystość chodników w Gminie Dukla.</w:t>
      </w:r>
    </w:p>
    <w:p w:rsidR="000271C6" w:rsidRDefault="000271C6" w:rsidP="00B85F91"/>
    <w:p w:rsidR="000271C6" w:rsidRDefault="000271C6" w:rsidP="00B85F91">
      <w:r>
        <w:t>Ad.14.</w:t>
      </w:r>
    </w:p>
    <w:p w:rsidR="000271C6" w:rsidRDefault="000271C6" w:rsidP="00B85F91">
      <w:r>
        <w:tab/>
        <w:t xml:space="preserve">Burmistrz M.Górak informował, że </w:t>
      </w:r>
      <w:r w:rsidR="00867F17">
        <w:t xml:space="preserve">20 kwietnia br. wpłynął wniosek z Gospodarki Komunalnej i Mieszkaniowej w Dukli sp. z o.o. o zatwierdzenie taryf  </w:t>
      </w:r>
      <w:r w:rsidR="00FD2A3D">
        <w:t>za zbiorowe odprowadzanie  ścieków z urządzeń kanalizacyjnych</w:t>
      </w:r>
      <w:r w:rsidR="00867F17">
        <w:t xml:space="preserve"> w Równem.</w:t>
      </w:r>
      <w:r w:rsidR="00FD2A3D">
        <w:t xml:space="preserve"> </w:t>
      </w:r>
      <w:r w:rsidR="00431845">
        <w:t xml:space="preserve"> </w:t>
      </w:r>
      <w:r w:rsidR="004B473B">
        <w:t>Taryfy podlegają zatwierdzeniu w drodze uchwały  rady gminy</w:t>
      </w:r>
      <w:r w:rsidR="00A770BF">
        <w:t xml:space="preserve">.  Rada gminy zatwierdza taryfy w terminie 45 dni od dnia złożenia wniosku. </w:t>
      </w:r>
      <w:r w:rsidR="00431845">
        <w:t xml:space="preserve">Zgodnie z ustawą o zbiorowym zaopatrzeniu w wodę i zbiorowym odprowadzaniu ścieków przedsiębiorstwo wodociągowo-kanalizacyjne określa taryfę na 1 rok. </w:t>
      </w:r>
      <w:r w:rsidR="00A770BF">
        <w:t>Taryfy</w:t>
      </w:r>
      <w:r w:rsidR="0015603B">
        <w:t xml:space="preserve"> obowiązywać będą od  1 lipca 2</w:t>
      </w:r>
      <w:r w:rsidR="00A770BF">
        <w:t xml:space="preserve">012 r. do 31 czerwca 2013 r. </w:t>
      </w:r>
      <w:r w:rsidR="00D6205E">
        <w:t>Do wniosku o zatwierdzenie taryf GKiM dołączyła szczegółową kalkulację cen i stawek zapewniającą pokrycie uzasadnionych kosztów zbiorowego odprowadzania ścieków.</w:t>
      </w:r>
      <w:r w:rsidR="00BF2FF4">
        <w:t xml:space="preserve"> Na tej podstawie przygotowano projekt uchwały w sprawie zatwierdzenia taryf i na posiedzeniu komisji projekt ten został szczegółowo omówiony.</w:t>
      </w:r>
    </w:p>
    <w:p w:rsidR="00BF2FF4" w:rsidRDefault="00BF2FF4" w:rsidP="00B85F91">
      <w:r>
        <w:tab/>
        <w:t xml:space="preserve">S.Węgrzyn informował, że Komisja Rozwoju Gospodarczego i Środowiska pozytywnie zaopiniowała </w:t>
      </w:r>
      <w:r w:rsidR="00F01813">
        <w:t>przedłożony projekt uchwały.</w:t>
      </w:r>
    </w:p>
    <w:p w:rsidR="00F01813" w:rsidRDefault="00F01813" w:rsidP="00B85F91">
      <w:r>
        <w:tab/>
        <w:t>J. Marszał zauważył, że</w:t>
      </w:r>
      <w:r w:rsidR="00CF0B82">
        <w:t xml:space="preserve"> z projektu uchwały wynika 30,6%  podwyżka </w:t>
      </w:r>
      <w:r w:rsidR="000F38C8">
        <w:t xml:space="preserve">ścieków w Równem i zastanawiał  się, kto w ciągu 1,5 roku otrzymał tak dużą podwyżkę płac. </w:t>
      </w:r>
      <w:r w:rsidR="00AC7546">
        <w:t xml:space="preserve">Apelował o zdrowy rozsądek przy uchwalaniu taryf. </w:t>
      </w:r>
    </w:p>
    <w:p w:rsidR="00AC7546" w:rsidRDefault="00AC7546" w:rsidP="00B85F91">
      <w:r>
        <w:tab/>
        <w:t>Prezes GKiM w Dukli A. Wszołek tłumaczył, że 30% podwyżka wynika z podwyżki wprowadzonej przez MPGK Krosno i ma wątpliwości, czy ta proponowana taryfa wystarczy i czy pokryje koszty, jeżeli np. będą powodzie. Zapewniał, że taryfa została dobrze skalkulowana, a ten rok pokaże realne koszty. Prosił o podjęcie uchwały, gdyż</w:t>
      </w:r>
      <w:r w:rsidR="002E3738">
        <w:t xml:space="preserve"> nie podjęcie </w:t>
      </w:r>
      <w:r w:rsidR="009D1BDF">
        <w:t>będzie generować wyższe straty na 2013 rok.</w:t>
      </w:r>
    </w:p>
    <w:p w:rsidR="009D1BDF" w:rsidRDefault="009D1BDF" w:rsidP="00B85F91">
      <w:r>
        <w:tab/>
        <w:t>A.Paczkowski uważa, że podwyżka 30% jest bardzo duża.</w:t>
      </w:r>
      <w:r w:rsidR="008311FE">
        <w:t xml:space="preserve"> </w:t>
      </w:r>
      <w:r w:rsidR="0015603B">
        <w:t>Umotywowanie</w:t>
      </w:r>
      <w:r w:rsidR="008311FE">
        <w:t xml:space="preserve"> Burmistrza i Prezesa jest </w:t>
      </w:r>
      <w:r w:rsidR="0015603B">
        <w:t>wł</w:t>
      </w:r>
      <w:bookmarkStart w:id="0" w:name="_GoBack"/>
      <w:bookmarkEnd w:id="0"/>
      <w:r w:rsidR="0015603B">
        <w:t>aściwe</w:t>
      </w:r>
      <w:r w:rsidR="008311FE">
        <w:t>, ale jego zdaniem mieszkańcy</w:t>
      </w:r>
      <w:r w:rsidR="00530A76">
        <w:t xml:space="preserve"> w gminie nie powinni być różnicowani, powinni płacić jednakowo. Różnice można skorygować tylko dopłatą i jeżeli będzie wola Burmistrza i radnych z Równego to podejmie temat. Oświadczył, że nie poprze uchwały w tej wersji, jeżeli nie usłyszy deklaracji o dopłatach.</w:t>
      </w:r>
      <w:r>
        <w:tab/>
      </w:r>
    </w:p>
    <w:p w:rsidR="00530A76" w:rsidRDefault="00530A76" w:rsidP="00B85F91">
      <w:r>
        <w:tab/>
        <w:t>Burmistrz M.Górak tłumaczył, że prowadzone były dwie duże inwestycje kanalizacyjne w Równem i Jasionce, różne były projekty i różne podejścia mieszkańców</w:t>
      </w:r>
      <w:r w:rsidR="009D00A9">
        <w:t>. Równe było zorganizowane, a w Jasionce rozwiązał się społeczny komitet budowy kanalizacji.</w:t>
      </w:r>
    </w:p>
    <w:p w:rsidR="009D00A9" w:rsidRDefault="009D00A9" w:rsidP="00B85F91">
      <w:r>
        <w:t xml:space="preserve">Żeby nie zwracać dofinansowania otrzymanego od Marszałka Województwa Podkarpackiego na budowę kanalizacji w Równej przeznaczono z budżetu </w:t>
      </w:r>
      <w:r w:rsidR="00254CB5">
        <w:t xml:space="preserve">gminy </w:t>
      </w:r>
      <w:r>
        <w:t xml:space="preserve">kwotę 250.000 zł na budowę przyłączy, natomiast w Jasionce </w:t>
      </w:r>
      <w:r w:rsidR="00FC7611">
        <w:t>zebranie wiejskie w sprawie przyłączy trwało 45 minut i prawie nikt nie wie , że tam robione są przyłącza. Żaden z mieszkańców nie powiedział,  że gmina dopłaciła mieszkańcom Równego, to niech dopłaci także Jasionce.</w:t>
      </w:r>
      <w:r w:rsidR="000309B1">
        <w:t xml:space="preserve"> Dodał, że postawą mieszkańców Jasionki</w:t>
      </w:r>
      <w:r w:rsidR="00FC7611">
        <w:t xml:space="preserve"> </w:t>
      </w:r>
      <w:r w:rsidR="000309B1">
        <w:t>wszyscy są pozytywnie zaskoczeni.</w:t>
      </w:r>
      <w:r w:rsidR="00FC7611">
        <w:t xml:space="preserve"> </w:t>
      </w:r>
      <w:r w:rsidR="00D1366C">
        <w:t xml:space="preserve">Informował, że poniesiony koszt przyłączy </w:t>
      </w:r>
      <w:r w:rsidR="000309B1">
        <w:t>k</w:t>
      </w:r>
      <w:r w:rsidR="00D1366C">
        <w:t>analizacyjnych w Równem jest równoważny z dopłatami do ścieków na kolejne 5 lat. Przekonywał, że ta uchwałą nie zrobi się krzywdy mieszkańcom, tylko GKiM, ponieważ nie wiadomo, jakie będą koszty od 1 lipca br. do czerwca 2013 r. Prosił o przegłosowanie uchwały w prz</w:t>
      </w:r>
      <w:r w:rsidR="006C0BF2">
        <w:t>edło</w:t>
      </w:r>
      <w:r w:rsidR="00D1366C">
        <w:t>żonej wersji.</w:t>
      </w:r>
    </w:p>
    <w:p w:rsidR="006C0BF2" w:rsidRDefault="00E1100B" w:rsidP="00E1100B">
      <w:pPr>
        <w:ind w:firstLine="708"/>
      </w:pPr>
      <w:proofErr w:type="spellStart"/>
      <w:r>
        <w:t>A.</w:t>
      </w:r>
      <w:r w:rsidR="006C0BF2">
        <w:t>Wszołek</w:t>
      </w:r>
      <w:proofErr w:type="spellEnd"/>
      <w:r w:rsidR="006C0BF2">
        <w:t xml:space="preserve"> tłumaczył, że 6,14 zł netto za 1 m</w:t>
      </w:r>
      <w:r w:rsidR="006C0BF2">
        <w:rPr>
          <w:vertAlign w:val="superscript"/>
        </w:rPr>
        <w:t xml:space="preserve">3 </w:t>
      </w:r>
      <w:r>
        <w:t>ścieków to taryfa na cały rok, a GKiM w Dukli na zatwierdzona cenę przez MPGK Krosno tylko do 31 marca 2013 r.</w:t>
      </w:r>
      <w:r w:rsidR="00F40F8D">
        <w:t>, a jaka będzie cena po tym terminie to nie wiadomo. Ponownie zapewniał, że t</w:t>
      </w:r>
      <w:r w:rsidR="00F0115D">
        <w:t>aryfa jest prawidłowo obliczona, ponieważ odpowiada przed NIK, gdyby źle została skons</w:t>
      </w:r>
      <w:r w:rsidR="00BA1350">
        <w:t>t</w:t>
      </w:r>
      <w:r w:rsidR="00F0115D">
        <w:t>ruowana.</w:t>
      </w:r>
    </w:p>
    <w:p w:rsidR="00C678A8" w:rsidRDefault="00C678A8" w:rsidP="00E1100B">
      <w:pPr>
        <w:ind w:firstLine="708"/>
      </w:pPr>
      <w:r>
        <w:lastRenderedPageBreak/>
        <w:t xml:space="preserve">A.Paczkowski stwierdził, że nie byłoby </w:t>
      </w:r>
      <w:r w:rsidR="002506A2">
        <w:t>problemu i tak wysokich kosztów, gdyby była oczyszczalnia ścieków w Równem.</w:t>
      </w:r>
      <w:r w:rsidR="00177E03">
        <w:t xml:space="preserve"> Dodał, że inny jest koszt </w:t>
      </w:r>
      <w:r w:rsidR="00254CB5">
        <w:t xml:space="preserve">kanalizacji </w:t>
      </w:r>
      <w:r w:rsidR="00177E03">
        <w:t>przypadający na 1 mieszkańca w Jasionce, bo jest to kwota 500 – 700 zł, natomiast w Równem – 1500 – 1700 zł. Uważa, że koszt powinien być zbliżony i wyr</w:t>
      </w:r>
      <w:r w:rsidR="00F04FDF">
        <w:t>ównany.</w:t>
      </w:r>
    </w:p>
    <w:p w:rsidR="00F04FDF" w:rsidRDefault="00F04FDF" w:rsidP="00E1100B">
      <w:pPr>
        <w:ind w:firstLine="708"/>
      </w:pPr>
      <w:r>
        <w:tab/>
        <w:t>H. Pietruś uważa, że mieszkańcy Równego zostali ukarani, że ścieki są odprowadzane do Krosna i trudno jest podnieść rękę za 30% podwyżką taryf. Może wystarczyłaby 15% podwyżka. Martwi się na przyszłość, że taka sama sytuacja będzie, jak ścieki popłyną do Chorkówki. Stwierdziła, że mimo, iż Równe dostaje dużo , ale trochę jej żal mieszkańców, że zostaną tak obciążeni.</w:t>
      </w:r>
    </w:p>
    <w:p w:rsidR="00F04FDF" w:rsidRDefault="00F04FDF" w:rsidP="00E1100B">
      <w:pPr>
        <w:ind w:firstLine="708"/>
      </w:pPr>
      <w:r>
        <w:t>W związku z wyczerpaniem d</w:t>
      </w:r>
      <w:r w:rsidR="00254CB5">
        <w:t>yskusji A.Dziedzic poddał pod gło</w:t>
      </w:r>
      <w:r>
        <w:t>sowanie projekt</w:t>
      </w:r>
    </w:p>
    <w:p w:rsidR="00F04FDF" w:rsidRDefault="00F04FDF" w:rsidP="00E1100B">
      <w:pPr>
        <w:ind w:firstLine="708"/>
      </w:pPr>
    </w:p>
    <w:p w:rsidR="00F04FDF" w:rsidRDefault="00F04FDF" w:rsidP="00E21EBF">
      <w:pPr>
        <w:ind w:firstLine="708"/>
        <w:jc w:val="center"/>
        <w:rPr>
          <w:b/>
        </w:rPr>
      </w:pPr>
      <w:r w:rsidRPr="00E21EBF">
        <w:rPr>
          <w:b/>
        </w:rPr>
        <w:t>U C H W A Ł Y   Nr XXI/</w:t>
      </w:r>
      <w:r w:rsidR="00E21EBF" w:rsidRPr="00E21EBF">
        <w:rPr>
          <w:b/>
        </w:rPr>
        <w:t>128/12</w:t>
      </w:r>
    </w:p>
    <w:p w:rsidR="00E21EBF" w:rsidRDefault="00E21EBF" w:rsidP="00E21EBF">
      <w:pPr>
        <w:ind w:firstLine="708"/>
        <w:jc w:val="center"/>
        <w:rPr>
          <w:b/>
        </w:rPr>
      </w:pPr>
      <w:r>
        <w:rPr>
          <w:b/>
        </w:rPr>
        <w:t>Rady Miejskiej  w  D u k l i</w:t>
      </w:r>
    </w:p>
    <w:p w:rsidR="00E21EBF" w:rsidRDefault="00E21EBF" w:rsidP="00E21EBF">
      <w:pPr>
        <w:ind w:firstLine="708"/>
        <w:jc w:val="center"/>
        <w:rPr>
          <w:b/>
        </w:rPr>
      </w:pPr>
      <w:r>
        <w:rPr>
          <w:b/>
        </w:rPr>
        <w:t>z dnia 31 maja 2012 roku</w:t>
      </w:r>
    </w:p>
    <w:p w:rsidR="00E21EBF" w:rsidRDefault="00E21EBF" w:rsidP="00E21EBF">
      <w:pPr>
        <w:ind w:firstLine="708"/>
        <w:jc w:val="center"/>
        <w:rPr>
          <w:b/>
        </w:rPr>
      </w:pPr>
    </w:p>
    <w:p w:rsidR="00E21EBF" w:rsidRDefault="00E21EBF" w:rsidP="00E21EBF">
      <w:pPr>
        <w:rPr>
          <w:b/>
        </w:rPr>
      </w:pPr>
      <w:r>
        <w:rPr>
          <w:b/>
        </w:rPr>
        <w:t>w sprawie zatwierdzenia taryf za zbiorowe odprowadzanie ścieków na terenie Gminy Dukla z urządzeń kanalizacyjnych będących w posiadaniu Gospodarki Komunalnej i Mieszkaniowej w Dukli Sp. z o.o.</w:t>
      </w:r>
    </w:p>
    <w:p w:rsidR="00254CB5" w:rsidRPr="00E21EBF" w:rsidRDefault="00254CB5" w:rsidP="00E21EBF">
      <w:pPr>
        <w:rPr>
          <w:b/>
        </w:rPr>
      </w:pPr>
    </w:p>
    <w:p w:rsidR="00E21EBF" w:rsidRDefault="00E21EBF" w:rsidP="00E21EBF">
      <w:r>
        <w:t>Uchwałę podjęto większością głosów: 4 „za”, 3 przeciw przy 7 wstrzymujących się /głosowało 14 radnych/.</w:t>
      </w:r>
    </w:p>
    <w:p w:rsidR="00E21EBF" w:rsidRDefault="00E21EBF" w:rsidP="00E21EBF">
      <w:r>
        <w:tab/>
        <w:t>Następnie Burmistrz M.Górak informował, że kolejny projekt uchwały dotyczący przystąpienia do sporządzenia zmiany miejscowego planu zagospodarowania przestrzennego miejscowości: Chyrowa, Głojsce, Iwla został opracowany w związku z wnioskiem Przedsiębiorstwa Produkcji Kruszywa i Usług Geologicznych „KRUSZGEO” Rzeszów.</w:t>
      </w:r>
      <w:r w:rsidR="00D83C36">
        <w:t xml:space="preserve"> Opracowanie</w:t>
      </w:r>
      <w:r w:rsidR="00DC7A7B">
        <w:t xml:space="preserve"> zmiany planu obejmujące złoże surowców mineralnych jest konsekwencją przystąpienia do sporządzenia zmiany Studium Uwarunkowań i Kierunków Zagospodarowania Przestrzennego Miasta i Gminy Dukla. Przedmiot ustaleń zmiany planu obejmuje przeznaczenie terenu pod „Eksploatację kruszywa naturalnego ze złoża</w:t>
      </w:r>
      <w:r w:rsidR="00D12D54">
        <w:t xml:space="preserve"> piaskowców </w:t>
      </w:r>
      <w:proofErr w:type="spellStart"/>
      <w:r w:rsidR="00D12D54">
        <w:t>cergowskich</w:t>
      </w:r>
      <w:proofErr w:type="spellEnd"/>
      <w:r w:rsidR="00D12D54">
        <w:t xml:space="preserve"> „Iwla” oraz na cele przemysłowe”. Podjęcie uchwały stworzy podstawy prawne i możliwości techniczne dalszego rozwoju gminy i stworzenia dodatkowych miejsc pracy.</w:t>
      </w:r>
    </w:p>
    <w:p w:rsidR="00D12D54" w:rsidRDefault="00D12D54" w:rsidP="00E21EBF">
      <w:r>
        <w:tab/>
        <w:t>S. Węgrzyn przedstawił pozytywna opinię Komisji Rozwoju Gospodarczego i Środowiska do przedłożonego projektu uchwały.</w:t>
      </w:r>
    </w:p>
    <w:p w:rsidR="00D12D54" w:rsidRDefault="00D12D54" w:rsidP="00E21EBF">
      <w:r>
        <w:tab/>
        <w:t>J. Dembiczak pytał, w jakim terminie będzie zatwierdzony plan zagospodarowania przestrzennego.</w:t>
      </w:r>
    </w:p>
    <w:p w:rsidR="00D12D54" w:rsidRDefault="00D12D54" w:rsidP="00E21EBF">
      <w:r>
        <w:tab/>
        <w:t>Burmistrz M.Górak informował, że obecnie</w:t>
      </w:r>
      <w:r w:rsidR="00082E35">
        <w:t xml:space="preserve"> jesteśmy na etapie opracowywania studium uwarunkowań i kierunków zagospodarowania przestrzennego. RDOŚ podjęła decyzję, że nie będą konsultować i proszą o formalny wniosek, z czego wynika, że zaopiniują pozytywnie. Zmiany proponowane na dzisiejszej sesji nie wpłyną na procedurę uchwalania studium, one idą swoim torem, a dopiero potem zostaną włączone.</w:t>
      </w:r>
    </w:p>
    <w:p w:rsidR="001972EF" w:rsidRDefault="001972EF" w:rsidP="00E21EBF">
      <w:r>
        <w:tab/>
        <w:t>A.Paczkowski dzielił się swoimi obawami, aby nie miał miejsca protest jak było w przypadku wiatraków. Podziela zdanie, że każdemu zależeć powinno na miejscach pracy, ale należy mieć na uwadze, by nie było to uciążliwe dla mieszkańcó</w:t>
      </w:r>
      <w:r w:rsidR="00A26763">
        <w:t>w</w:t>
      </w:r>
      <w:r w:rsidR="0095017C">
        <w:t xml:space="preserve"> skoro najbliższe zabudowania znajdują się w odległości ok.100 m od planowanego kamieniołomu. Dobrze byłoby usłyszeć stanowisko radnego z Iwli w tej sprawie.</w:t>
      </w:r>
    </w:p>
    <w:p w:rsidR="0095017C" w:rsidRDefault="0095017C" w:rsidP="00E21EBF">
      <w:r>
        <w:tab/>
      </w:r>
      <w:proofErr w:type="spellStart"/>
      <w:r>
        <w:t>K.Woźniak</w:t>
      </w:r>
      <w:proofErr w:type="spellEnd"/>
      <w:r>
        <w:t xml:space="preserve"> nie ukrywał, że ludzie pytali o kamieniołom i maj</w:t>
      </w:r>
      <w:r w:rsidR="00305A5D">
        <w:t>ą</w:t>
      </w:r>
      <w:r>
        <w:t xml:space="preserve"> obawy o wodociąg, który idzie spod tej góry, gdzie ma być kamieniołom, czy nie</w:t>
      </w:r>
      <w:r w:rsidR="00305A5D">
        <w:t xml:space="preserve"> będzie to to przeszkadzać . Uważa, że potrzebne byłyby konsultacje z mieszkańcami w tej kwestii.</w:t>
      </w:r>
    </w:p>
    <w:p w:rsidR="00305A5D" w:rsidRDefault="00305A5D" w:rsidP="00E21EBF">
      <w:r>
        <w:tab/>
        <w:t>Burmistrz M.Górak informował, że ujęcie wody dla Dukli znajduje się obok kamieniołomu i z wodą nic się nie dzieje.</w:t>
      </w:r>
    </w:p>
    <w:p w:rsidR="00305A5D" w:rsidRDefault="00305A5D" w:rsidP="00E21EBF">
      <w:r>
        <w:lastRenderedPageBreak/>
        <w:tab/>
      </w:r>
      <w:proofErr w:type="spellStart"/>
      <w:r>
        <w:t>H.Pietruś</w:t>
      </w:r>
      <w:proofErr w:type="spellEnd"/>
      <w:r>
        <w:t xml:space="preserve"> pytała, ile gminę będzie kosztować przedmiotowa zmiana planu.</w:t>
      </w:r>
    </w:p>
    <w:p w:rsidR="00305A5D" w:rsidRDefault="00305A5D" w:rsidP="00E21EBF">
      <w:r>
        <w:tab/>
        <w:t>Burmistrz M.Górak odpowiedział, że 24.000 zł, ale jest obietnica wnioskodawcy,  że będą się starać koszty te gminie zrekompensować.</w:t>
      </w:r>
    </w:p>
    <w:p w:rsidR="00201F6B" w:rsidRDefault="00201F6B" w:rsidP="00E21EBF">
      <w:r>
        <w:tab/>
        <w:t>H. Pietruś dodała, że podobno mieszkańcy sprzedali swoje grunty pod kamieniołom i mieszkają blisko planowanego kamieniołomu. Może sołtys Iwli więcej wie na ten temat.</w:t>
      </w:r>
    </w:p>
    <w:p w:rsidR="00201F6B" w:rsidRDefault="00201F6B" w:rsidP="00E21EBF">
      <w:r>
        <w:tab/>
        <w:t>M. Kędra oświadczył, że trudno mu jest powiedzieć, ponieważ nie wie, kto sprzedał swoje grunty. Słyszał, że tylko jedna rodzina z Warszawy protestuje przeciwko planowanej inwestycji.</w:t>
      </w:r>
    </w:p>
    <w:p w:rsidR="00201F6B" w:rsidRDefault="00201F6B" w:rsidP="00E21EBF">
      <w:r>
        <w:tab/>
        <w:t>A.Dziedzic opowiadał się za rozwojem gminy, ponieważ tylko w ten sposób można będzie stworzyć nowe miejsca pracy.</w:t>
      </w:r>
    </w:p>
    <w:p w:rsidR="00201F6B" w:rsidRDefault="00201F6B" w:rsidP="00E21EBF">
      <w:r>
        <w:tab/>
        <w:t>K. Woźniak dodał, że grunty sprzedali ci mieszkańcy, którzy w przedmiotowym terenie posiadali.</w:t>
      </w:r>
    </w:p>
    <w:p w:rsidR="00201F6B" w:rsidRDefault="00201F6B" w:rsidP="00E21EBF">
      <w:r>
        <w:tab/>
        <w:t xml:space="preserve">A.Dziedzic poddał pod głosowanie projekt </w:t>
      </w:r>
    </w:p>
    <w:p w:rsidR="00201F6B" w:rsidRDefault="00201F6B" w:rsidP="00E21EBF"/>
    <w:p w:rsidR="00201F6B" w:rsidRPr="00201F6B" w:rsidRDefault="00201F6B" w:rsidP="00201F6B">
      <w:pPr>
        <w:jc w:val="center"/>
        <w:rPr>
          <w:b/>
        </w:rPr>
      </w:pPr>
      <w:r w:rsidRPr="00201F6B">
        <w:rPr>
          <w:b/>
        </w:rPr>
        <w:t>U C H W A Ł Y   Nr XXI/129/12</w:t>
      </w:r>
    </w:p>
    <w:p w:rsidR="00201F6B" w:rsidRPr="00201F6B" w:rsidRDefault="00201F6B" w:rsidP="00201F6B">
      <w:pPr>
        <w:jc w:val="center"/>
        <w:rPr>
          <w:b/>
        </w:rPr>
      </w:pPr>
      <w:r w:rsidRPr="00201F6B">
        <w:rPr>
          <w:b/>
        </w:rPr>
        <w:t>Rady Miejskiej w  D u k l i</w:t>
      </w:r>
    </w:p>
    <w:p w:rsidR="00201F6B" w:rsidRPr="00201F6B" w:rsidRDefault="00201F6B" w:rsidP="00201F6B">
      <w:pPr>
        <w:jc w:val="center"/>
        <w:rPr>
          <w:b/>
        </w:rPr>
      </w:pPr>
      <w:r w:rsidRPr="00201F6B">
        <w:rPr>
          <w:b/>
        </w:rPr>
        <w:t>z dnia 31 maja 2012 roku</w:t>
      </w:r>
    </w:p>
    <w:p w:rsidR="00201F6B" w:rsidRDefault="00201F6B" w:rsidP="00201F6B">
      <w:pPr>
        <w:jc w:val="center"/>
        <w:rPr>
          <w:b/>
        </w:rPr>
      </w:pPr>
    </w:p>
    <w:p w:rsidR="00201F6B" w:rsidRDefault="00201F6B" w:rsidP="00201F6B">
      <w:pPr>
        <w:rPr>
          <w:b/>
        </w:rPr>
      </w:pPr>
      <w:r>
        <w:rPr>
          <w:b/>
        </w:rPr>
        <w:t>w sprawie przystąpienia do sporządzenia zmiany miejscowego planu zagospodarowania przestrzennego miejscowości:</w:t>
      </w:r>
      <w:r w:rsidR="00D37D9B">
        <w:rPr>
          <w:b/>
        </w:rPr>
        <w:t xml:space="preserve"> </w:t>
      </w:r>
      <w:r>
        <w:rPr>
          <w:b/>
        </w:rPr>
        <w:t>Ch</w:t>
      </w:r>
      <w:r w:rsidR="00D37D9B">
        <w:rPr>
          <w:b/>
        </w:rPr>
        <w:t>yrowa, Głojsce i I</w:t>
      </w:r>
      <w:r>
        <w:rPr>
          <w:b/>
        </w:rPr>
        <w:t>wla</w:t>
      </w:r>
      <w:r w:rsidR="00D37D9B">
        <w:rPr>
          <w:b/>
        </w:rPr>
        <w:t>.</w:t>
      </w:r>
    </w:p>
    <w:p w:rsidR="00D37D9B" w:rsidRDefault="00D37D9B" w:rsidP="00201F6B">
      <w:r w:rsidRPr="00D37D9B">
        <w:t>U</w:t>
      </w:r>
      <w:r>
        <w:t>chwałę podjęto większością głosów:12 „za” przy 2 wstrzymujących się /głosowało 14 radnych/.</w:t>
      </w:r>
    </w:p>
    <w:p w:rsidR="009D4C41" w:rsidRDefault="009D4C41" w:rsidP="00201F6B"/>
    <w:p w:rsidR="009D4C41" w:rsidRDefault="009D4C41" w:rsidP="00201F6B">
      <w:r>
        <w:t>Ad.15.</w:t>
      </w:r>
    </w:p>
    <w:p w:rsidR="009D4C41" w:rsidRDefault="009D4C41" w:rsidP="00201F6B">
      <w:r>
        <w:tab/>
        <w:t>Zastępca Burmistrza</w:t>
      </w:r>
      <w:r w:rsidR="000252BE">
        <w:t xml:space="preserve"> odpowiedział :</w:t>
      </w:r>
    </w:p>
    <w:p w:rsidR="000252BE" w:rsidRDefault="000252BE" w:rsidP="000252BE">
      <w:pPr>
        <w:ind w:left="142" w:hanging="142"/>
      </w:pPr>
      <w:r>
        <w:t xml:space="preserve">- A. Paczkowskiemu, że halę sportową odbierał </w:t>
      </w:r>
      <w:r w:rsidR="008D0373">
        <w:t>Państwowy Powiatowy Inspektor Sanitarny</w:t>
      </w:r>
      <w:r>
        <w:t xml:space="preserve">, </w:t>
      </w:r>
      <w:r w:rsidR="008D0373">
        <w:t xml:space="preserve">Państwowa Straż Pożarna, </w:t>
      </w:r>
      <w:r>
        <w:t>P</w:t>
      </w:r>
      <w:r w:rsidR="008D0373">
        <w:t>aństwowa Inspekcja Pracy</w:t>
      </w:r>
      <w:r>
        <w:t xml:space="preserve">, a  Państwowy Inspektor  Nadzoru Budowlanego wydał pozwolenie na użytkowanie. W skład komisji odbioru wchodzili: A.Bytnar, L. Bąk, R. Głód, W. Kielar. M. </w:t>
      </w:r>
      <w:proofErr w:type="spellStart"/>
      <w:r>
        <w:t>Delimata</w:t>
      </w:r>
      <w:proofErr w:type="spellEnd"/>
      <w:r w:rsidR="008D0373">
        <w:t xml:space="preserve">, A. </w:t>
      </w:r>
      <w:proofErr w:type="spellStart"/>
      <w:r w:rsidR="008D0373">
        <w:t>Pernal</w:t>
      </w:r>
      <w:proofErr w:type="spellEnd"/>
      <w:r w:rsidR="008D0373">
        <w:t xml:space="preserve"> i inspektor nadzoru – </w:t>
      </w:r>
      <w:proofErr w:type="spellStart"/>
      <w:r w:rsidR="008D0373">
        <w:t>P.Malik</w:t>
      </w:r>
      <w:proofErr w:type="spellEnd"/>
      <w:r w:rsidR="008D0373">
        <w:t>. Gwarancja jest 3-letnia licząc od grudnia 2010 r.</w:t>
      </w:r>
    </w:p>
    <w:p w:rsidR="00E112C1" w:rsidRDefault="00E112C1" w:rsidP="000252BE">
      <w:pPr>
        <w:ind w:left="142" w:hanging="142"/>
      </w:pPr>
      <w:r>
        <w:t xml:space="preserve">  Jeżeli chodzi o popękaną elewację na budynku Zespołu Szkół Nr 2 w Dukli od strony zachodniej</w:t>
      </w:r>
      <w:r w:rsidR="00AB0C1A">
        <w:t xml:space="preserve"> to temat podjęto z Dyrektorem J. </w:t>
      </w:r>
      <w:proofErr w:type="spellStart"/>
      <w:r w:rsidR="00AB0C1A">
        <w:t>Drajewiczem</w:t>
      </w:r>
      <w:proofErr w:type="spellEnd"/>
      <w:r w:rsidR="00AB0C1A">
        <w:t>, trwały wizyty ekspertów, nawiązano kontakt z Polskim Związkiem Inżynierów i Techników Budownictwa i zorganizowane zostanie spotkanie celem rozpoznania zakresu prac. Informował, że na niektóre  rzeczy już w chwili otwarcia szkoły gwarancji nie było, a część gwarancji biegnie od sierpnia 2010 r.</w:t>
      </w:r>
    </w:p>
    <w:p w:rsidR="00AB0C1A" w:rsidRDefault="00AB0C1A" w:rsidP="000252BE">
      <w:pPr>
        <w:ind w:left="142" w:hanging="142"/>
      </w:pPr>
      <w:r>
        <w:t xml:space="preserve">  Informował również, że toczy się spór  z firmą, która </w:t>
      </w:r>
      <w:r w:rsidR="001F3C91">
        <w:t>remontowała ul. Jana Pawła II, a obecnie firma jest w upadłości. Rzecz</w:t>
      </w:r>
      <w:r w:rsidR="00485DC1">
        <w:t>o</w:t>
      </w:r>
      <w:r w:rsidR="001F3C91">
        <w:t>znawca sądowy</w:t>
      </w:r>
      <w:r w:rsidR="00AE45B4">
        <w:t xml:space="preserve"> dokonał wizji lokalnej, a teraz </w:t>
      </w:r>
      <w:r w:rsidR="00B8145D">
        <w:t>należy czekać na rozprawę sądową. Dodał, że trudno jest cokolwiek robić, trochę tylko poprawiono zjazdy, żeby woda nie wlewała się na posesje,</w:t>
      </w:r>
    </w:p>
    <w:p w:rsidR="00B8145D" w:rsidRDefault="00B8145D" w:rsidP="000252BE">
      <w:pPr>
        <w:ind w:left="142" w:hanging="142"/>
      </w:pPr>
      <w:r>
        <w:t xml:space="preserve">- </w:t>
      </w:r>
      <w:proofErr w:type="spellStart"/>
      <w:r w:rsidR="00140A37">
        <w:t>B.Goczowi</w:t>
      </w:r>
      <w:proofErr w:type="spellEnd"/>
      <w:r w:rsidR="00140A37">
        <w:t>, że najprawdopodobniej jest uszkodzona an</w:t>
      </w:r>
      <w:r w:rsidR="00D1452F">
        <w:t xml:space="preserve">tena i kabel przekaźnika, a osoba która dokonuje napraw jest z Warszawy, dlatego też usunięcie awarii zlecono firmie STIMO i w tym tygodniu naprawa ma być wykonana, </w:t>
      </w:r>
    </w:p>
    <w:p w:rsidR="00D1452F" w:rsidRDefault="00D1452F" w:rsidP="000252BE">
      <w:pPr>
        <w:ind w:left="142" w:hanging="142"/>
      </w:pPr>
      <w:r>
        <w:t xml:space="preserve">- </w:t>
      </w:r>
      <w:proofErr w:type="spellStart"/>
      <w:r>
        <w:t>J.Dembiczakowi</w:t>
      </w:r>
      <w:proofErr w:type="spellEnd"/>
      <w:r>
        <w:t xml:space="preserve">, że termin opracowania dokumentacji mija 30 czerwca, a firma wystąpiła o jego przesunięcie na 30 listopada tego roku, ponieważ są trudności z zebraniem zgód na </w:t>
      </w:r>
    </w:p>
    <w:p w:rsidR="00D87A09" w:rsidRDefault="00D87A09" w:rsidP="000252BE">
      <w:pPr>
        <w:ind w:left="142" w:hanging="142"/>
      </w:pPr>
      <w:r>
        <w:t xml:space="preserve">  </w:t>
      </w:r>
      <w:r w:rsidR="00D1452F">
        <w:t>wejście w teren</w:t>
      </w:r>
      <w:r w:rsidR="009E2775">
        <w:t>,</w:t>
      </w:r>
    </w:p>
    <w:p w:rsidR="009E2775" w:rsidRDefault="009E2775" w:rsidP="000252BE">
      <w:pPr>
        <w:ind w:left="142" w:hanging="142"/>
      </w:pPr>
      <w:r>
        <w:t xml:space="preserve">- </w:t>
      </w:r>
      <w:proofErr w:type="spellStart"/>
      <w:r>
        <w:t>Z.Leńczykowi</w:t>
      </w:r>
      <w:proofErr w:type="spellEnd"/>
      <w:r>
        <w:t>, że dzisiaj otrzymano uzgodniony projekt organizacji ruchu w Dukli – termin realizacji mija 30 października tego roku.</w:t>
      </w:r>
    </w:p>
    <w:p w:rsidR="009E2775" w:rsidRDefault="009E2775" w:rsidP="00C34C2E">
      <w:pPr>
        <w:ind w:left="142" w:hanging="142"/>
      </w:pPr>
      <w:r>
        <w:tab/>
      </w:r>
      <w:r>
        <w:tab/>
        <w:t>Burmistrz M.Górak odp</w:t>
      </w:r>
      <w:r w:rsidR="00C34C2E">
        <w:t>owiedział J.</w:t>
      </w:r>
      <w:r w:rsidR="00235C3E">
        <w:t xml:space="preserve"> </w:t>
      </w:r>
      <w:proofErr w:type="spellStart"/>
      <w:r w:rsidR="00C34C2E">
        <w:t>Dem</w:t>
      </w:r>
      <w:r>
        <w:t>biczakowi</w:t>
      </w:r>
      <w:proofErr w:type="spellEnd"/>
      <w:r>
        <w:t xml:space="preserve">, że na nabór wniosków </w:t>
      </w:r>
      <w:r w:rsidR="002524EE">
        <w:t>na kolektory słoneczne mija 31 sierpnia br., natomiast działka  J.</w:t>
      </w:r>
      <w:r w:rsidR="00235C3E">
        <w:t xml:space="preserve"> </w:t>
      </w:r>
      <w:r w:rsidR="002524EE">
        <w:t xml:space="preserve">Olbrychta nie spełniała </w:t>
      </w:r>
      <w:r w:rsidR="002524EE">
        <w:lastRenderedPageBreak/>
        <w:t>wymagań pod oczyszczalnię ścieków, ponieważ leży w terenie zalewowym. Podejmowane są czynności do budowy oczyszczalni ścieków z drugiej strony Jasiołki,</w:t>
      </w:r>
    </w:p>
    <w:p w:rsidR="002524EE" w:rsidRDefault="002524EE" w:rsidP="00D81616">
      <w:pPr>
        <w:ind w:left="142"/>
      </w:pPr>
      <w:r>
        <w:t>Uzyskano również satysfakcjonującą odpowiedź z RIO na temat dofinansowania utylizacji azbestu i rozpocznie się odbiór według kolejności zgłoszeń</w:t>
      </w:r>
      <w:r w:rsidR="00D81616">
        <w:t>.</w:t>
      </w:r>
    </w:p>
    <w:p w:rsidR="00C34C2E" w:rsidRDefault="00C34C2E" w:rsidP="00D81616">
      <w:pPr>
        <w:ind w:left="142"/>
      </w:pPr>
      <w:r>
        <w:tab/>
        <w:t>Zastępca Burmistrza A.Bytnar odpowiedział Z. Głodowi, że temat</w:t>
      </w:r>
      <w:r w:rsidR="00EE307E">
        <w:t xml:space="preserve"> kładki zostanie podjęty </w:t>
      </w:r>
      <w:r w:rsidR="00C64026">
        <w:t>i doprowadzony do końca, aby przejęcie prze</w:t>
      </w:r>
      <w:r w:rsidR="002A1C49">
        <w:t>z</w:t>
      </w:r>
      <w:r w:rsidR="00C64026">
        <w:t xml:space="preserve"> nią nie zagrażało bezpieczeństwu</w:t>
      </w:r>
      <w:r w:rsidR="00541D31">
        <w:t>.</w:t>
      </w:r>
    </w:p>
    <w:p w:rsidR="006B2951" w:rsidRDefault="006B2951" w:rsidP="00D81616">
      <w:pPr>
        <w:ind w:left="142"/>
      </w:pPr>
      <w:r>
        <w:tab/>
        <w:t xml:space="preserve">Burmistrz M.Górak odpowiedział T. Węgrzynowi, że </w:t>
      </w:r>
      <w:r w:rsidR="00275BCC">
        <w:t xml:space="preserve">pracuje się nad wycenieniem boiska sportowego w Łękach Dukielskich, ponieważ część prac wykonała firma </w:t>
      </w:r>
      <w:proofErr w:type="spellStart"/>
      <w:r w:rsidR="00275BCC">
        <w:t>Martiffer</w:t>
      </w:r>
      <w:proofErr w:type="spellEnd"/>
      <w:r w:rsidR="00275BCC">
        <w:t>, a część wykonanych zostało systemem gospodarczym</w:t>
      </w:r>
      <w:r w:rsidR="00E47F00">
        <w:t xml:space="preserve"> i dopiero po wycenie można będzie przystąpić do przejęcia.</w:t>
      </w:r>
    </w:p>
    <w:p w:rsidR="00E47F00" w:rsidRDefault="00E47F00" w:rsidP="00D81616">
      <w:pPr>
        <w:ind w:left="142"/>
      </w:pPr>
      <w:r>
        <w:t>Z. Leńczykowi odpowiedział, że tablice ogłoszeń wykonane zostały z pieniędzy wyborczych i nie ma problemu, aby zamocować kosze na śmieci</w:t>
      </w:r>
      <w:r w:rsidR="0038779F">
        <w:t>. Deklarował również zmianę lokalizacji tabli</w:t>
      </w:r>
      <w:r w:rsidR="00CE6A84">
        <w:t>cy ogłoszeń znajdującej się przy</w:t>
      </w:r>
      <w:r w:rsidR="0038779F">
        <w:t xml:space="preserve"> parkingu nad </w:t>
      </w:r>
      <w:proofErr w:type="spellStart"/>
      <w:r w:rsidR="0038779F">
        <w:t>Dukiełką</w:t>
      </w:r>
      <w:proofErr w:type="spellEnd"/>
      <w:r w:rsidR="0038779F">
        <w:t>, a w sprawie odwodnienia chodnika przy NZOZ „</w:t>
      </w:r>
      <w:proofErr w:type="spellStart"/>
      <w:r w:rsidR="0038779F">
        <w:t>Medicus</w:t>
      </w:r>
      <w:proofErr w:type="spellEnd"/>
      <w:r w:rsidR="0038779F">
        <w:t xml:space="preserve">” w Dukli należy wystąpić do administratora drogi -  </w:t>
      </w:r>
      <w:proofErr w:type="spellStart"/>
      <w:r w:rsidR="0038779F">
        <w:t>GDDKiA</w:t>
      </w:r>
      <w:proofErr w:type="spellEnd"/>
      <w:r w:rsidR="0038779F">
        <w:t>.</w:t>
      </w:r>
    </w:p>
    <w:p w:rsidR="0038779F" w:rsidRDefault="0038779F" w:rsidP="00D81616">
      <w:pPr>
        <w:ind w:left="142"/>
      </w:pPr>
      <w:r>
        <w:t>M. Folcikowi odpowiedział, że zgłoszony wniosek pod adresem powiatu jest raczej nie do zrealizowania.</w:t>
      </w:r>
    </w:p>
    <w:p w:rsidR="0038779F" w:rsidRDefault="007828C7" w:rsidP="00D81616">
      <w:pPr>
        <w:ind w:left="142"/>
      </w:pPr>
      <w:r>
        <w:tab/>
        <w:t xml:space="preserve">Dyrektor MOSiR </w:t>
      </w:r>
      <w:proofErr w:type="spellStart"/>
      <w:r>
        <w:t>M.Szopa</w:t>
      </w:r>
      <w:proofErr w:type="spellEnd"/>
      <w:r>
        <w:t xml:space="preserve"> uzupełnił wypowiedź Zastępcy Burmistrza A. Bytnara informując, że dach na hali sportowej został uszczelniony, natomiast jest deklaracja, że wymiana blachy na części południowej zostanie wykonana do końca sierpnia tak jak i inne stwierdzone usterki.</w:t>
      </w:r>
    </w:p>
    <w:p w:rsidR="007828C7" w:rsidRDefault="007828C7" w:rsidP="00D81616">
      <w:pPr>
        <w:ind w:left="142"/>
      </w:pPr>
      <w:r>
        <w:tab/>
        <w:t>J.Kacprzyk oświadczyła, że poruszyła ją odpowiedź sołtysa Iwli, że to tylko Warszawiacy protestują przeciwko</w:t>
      </w:r>
      <w:r w:rsidR="00E712CA">
        <w:t xml:space="preserve"> kamieniołomowi, a rdzenni mieszkańcy – nie. Zarzucała, że </w:t>
      </w:r>
      <w:proofErr w:type="spellStart"/>
      <w:r w:rsidR="00E712CA">
        <w:t>Wrzecionkowie</w:t>
      </w:r>
      <w:proofErr w:type="spellEnd"/>
      <w:r w:rsidR="00E712CA">
        <w:t xml:space="preserve"> z Iwli </w:t>
      </w:r>
      <w:r w:rsidR="00FF1B4A">
        <w:t>jak są potrzebni, to bierze się ich do reklamy, a przy zmianie planu p</w:t>
      </w:r>
      <w:r w:rsidR="00730C03">
        <w:t xml:space="preserve">rzestrzennego zagospodarowania </w:t>
      </w:r>
      <w:r w:rsidR="00D01C35">
        <w:t xml:space="preserve">nie bierze się ich pod uwagę. </w:t>
      </w:r>
      <w:r w:rsidR="000F7043">
        <w:t>Uważa, że nie powinno się dzielić mieszkańców na rdzennych i przyjezdnych</w:t>
      </w:r>
      <w:r w:rsidR="00813F54">
        <w:t>, a podejmując decyzje radni powinni bardziej rozważnie podchodzić do tematu, ponieważ jej zdaniem zbyt pochodnie podejmują decyzje.</w:t>
      </w:r>
    </w:p>
    <w:p w:rsidR="00254CB5" w:rsidRDefault="00254CB5" w:rsidP="00D81616">
      <w:pPr>
        <w:ind w:left="142"/>
      </w:pPr>
      <w:r>
        <w:tab/>
        <w:t xml:space="preserve">A.Dziedzic </w:t>
      </w:r>
      <w:r w:rsidR="00B1420B">
        <w:t>stwierdził, że przyjezdni oczekują ciszy i spokoju, a rada musi dbać o rozwój gminy.</w:t>
      </w:r>
    </w:p>
    <w:p w:rsidR="00813F54" w:rsidRDefault="00813F54" w:rsidP="00D81616">
      <w:pPr>
        <w:ind w:left="142"/>
      </w:pPr>
    </w:p>
    <w:p w:rsidR="00813F54" w:rsidRDefault="00813F54" w:rsidP="00D81616">
      <w:pPr>
        <w:ind w:left="142"/>
      </w:pPr>
      <w:r>
        <w:t>Ad.16.</w:t>
      </w:r>
    </w:p>
    <w:p w:rsidR="00813F54" w:rsidRDefault="00813F54" w:rsidP="00D81616">
      <w:pPr>
        <w:ind w:left="142"/>
      </w:pPr>
      <w:r>
        <w:tab/>
        <w:t xml:space="preserve">Zastępca Burmistrza A.Bytnar informował, że planuje zorganizować spotkanie z sołtysami na temat znakowania psów, ponieważ uchwała została opublikowana i można przystąpić do działania. W Urzędzie jest stażysta, który będzie </w:t>
      </w:r>
      <w:r w:rsidR="00E141CD">
        <w:t>się zajmował tą sprawą. Zaproponował termin 5 czerwca o godz.18-tej w Domu Ludowym w Cergowej. Sprzeciwu nie było.</w:t>
      </w:r>
    </w:p>
    <w:p w:rsidR="00E141CD" w:rsidRDefault="00E141CD" w:rsidP="00D81616">
      <w:pPr>
        <w:ind w:left="142"/>
      </w:pPr>
      <w:r>
        <w:tab/>
        <w:t xml:space="preserve">Burmistrz M.Górak zapraszał na uroczystości </w:t>
      </w:r>
      <w:r w:rsidR="00175614">
        <w:t xml:space="preserve">do Sanktuarium Św. Jana </w:t>
      </w:r>
      <w:r>
        <w:t>w dniu 10 czerwca na godz.10</w:t>
      </w:r>
      <w:r>
        <w:rPr>
          <w:vertAlign w:val="superscript"/>
        </w:rPr>
        <w:t xml:space="preserve">30 </w:t>
      </w:r>
      <w:r>
        <w:t>z okazji XV rocznicy kanonizacji Św. Jana z Dukli i pobytu Ojca Świętego w Dukli oraz na godz.15</w:t>
      </w:r>
      <w:r>
        <w:rPr>
          <w:vertAlign w:val="superscript"/>
        </w:rPr>
        <w:t xml:space="preserve">00 </w:t>
      </w:r>
      <w:r>
        <w:t xml:space="preserve">na Przegląd Chórów Kościelnych i Cerkiewnych. </w:t>
      </w:r>
    </w:p>
    <w:p w:rsidR="00E141CD" w:rsidRDefault="00E141CD" w:rsidP="00D81616">
      <w:pPr>
        <w:ind w:left="142"/>
      </w:pPr>
      <w:r>
        <w:t xml:space="preserve">Informował również o badaniach </w:t>
      </w:r>
      <w:proofErr w:type="spellStart"/>
      <w:r>
        <w:t>mammogranicznych</w:t>
      </w:r>
      <w:proofErr w:type="spellEnd"/>
      <w:r>
        <w:t xml:space="preserve">, które zostaną przeprowadzone w Dukli w </w:t>
      </w:r>
      <w:proofErr w:type="spellStart"/>
      <w:r>
        <w:t>mammobusie</w:t>
      </w:r>
      <w:proofErr w:type="spellEnd"/>
      <w:r>
        <w:t xml:space="preserve"> koło MOSiR w dniu 20 czerwca i w Równem koło Domu Ludowego w dniu 21 czerwca br.</w:t>
      </w:r>
    </w:p>
    <w:p w:rsidR="00E141CD" w:rsidRDefault="00E141CD" w:rsidP="00D81616">
      <w:pPr>
        <w:ind w:left="142"/>
      </w:pPr>
    </w:p>
    <w:p w:rsidR="00E141CD" w:rsidRDefault="00E141CD" w:rsidP="00D81616">
      <w:pPr>
        <w:ind w:left="142"/>
      </w:pPr>
      <w:r>
        <w:t>Ad.17.</w:t>
      </w:r>
    </w:p>
    <w:p w:rsidR="00E141CD" w:rsidRDefault="00E141CD" w:rsidP="00D81616">
      <w:pPr>
        <w:ind w:left="142"/>
      </w:pPr>
      <w:r>
        <w:tab/>
        <w:t>W związku z wyczerpaniem porządku obrad Przewodniczący Rady A.Dziedzic zamknął</w:t>
      </w:r>
      <w:r w:rsidR="00CB4763">
        <w:t xml:space="preserve"> XXI sesję o godz.15</w:t>
      </w:r>
      <w:r w:rsidR="00CB4763">
        <w:rPr>
          <w:vertAlign w:val="superscript"/>
        </w:rPr>
        <w:t xml:space="preserve">15 </w:t>
      </w:r>
      <w:r w:rsidR="00CB4763">
        <w:t>.</w:t>
      </w:r>
    </w:p>
    <w:p w:rsidR="00CB4763" w:rsidRDefault="00CB4763" w:rsidP="00D81616">
      <w:pPr>
        <w:ind w:left="142"/>
      </w:pPr>
    </w:p>
    <w:p w:rsidR="00CB4763" w:rsidRDefault="00CB4763" w:rsidP="00D81616">
      <w:pPr>
        <w:ind w:left="142"/>
      </w:pPr>
      <w:r>
        <w:t>Protokołowała:</w:t>
      </w:r>
    </w:p>
    <w:p w:rsidR="00CB4763" w:rsidRDefault="00CB4763" w:rsidP="00D81616">
      <w:pPr>
        <w:ind w:left="142"/>
      </w:pPr>
    </w:p>
    <w:p w:rsidR="00CB4763" w:rsidRDefault="00CB4763" w:rsidP="00D81616">
      <w:pPr>
        <w:ind w:left="142"/>
      </w:pPr>
      <w:r>
        <w:lastRenderedPageBreak/>
        <w:t>Zdzisława Skiba</w:t>
      </w:r>
    </w:p>
    <w:p w:rsidR="00CB4763" w:rsidRDefault="00CB4763" w:rsidP="00D81616">
      <w:pPr>
        <w:ind w:left="142"/>
      </w:pPr>
    </w:p>
    <w:p w:rsidR="00CB4763" w:rsidRPr="00CB4763" w:rsidRDefault="00CB4763" w:rsidP="00D81616">
      <w:pPr>
        <w:ind w:left="142"/>
      </w:pPr>
    </w:p>
    <w:p w:rsidR="002524EE" w:rsidRDefault="002524EE" w:rsidP="000252BE">
      <w:pPr>
        <w:ind w:left="142" w:hanging="142"/>
      </w:pPr>
    </w:p>
    <w:p w:rsidR="009E2775" w:rsidRPr="00D37D9B" w:rsidRDefault="009E2775" w:rsidP="000252BE">
      <w:pPr>
        <w:ind w:left="142" w:hanging="142"/>
      </w:pPr>
    </w:p>
    <w:p w:rsidR="00201F6B" w:rsidRPr="00201F6B" w:rsidRDefault="00201F6B" w:rsidP="00201F6B">
      <w:pPr>
        <w:jc w:val="center"/>
        <w:rPr>
          <w:b/>
        </w:rPr>
      </w:pPr>
    </w:p>
    <w:p w:rsidR="0095017C" w:rsidRPr="00201F6B" w:rsidRDefault="0095017C" w:rsidP="00201F6B">
      <w:pPr>
        <w:jc w:val="center"/>
        <w:rPr>
          <w:b/>
        </w:rPr>
      </w:pPr>
    </w:p>
    <w:p w:rsidR="00F04FDF" w:rsidRPr="00201F6B" w:rsidRDefault="00F04FDF" w:rsidP="00201F6B">
      <w:pPr>
        <w:ind w:firstLine="708"/>
        <w:jc w:val="center"/>
        <w:rPr>
          <w:b/>
        </w:rPr>
      </w:pPr>
    </w:p>
    <w:sectPr w:rsidR="00F04FDF" w:rsidRPr="00201F6B" w:rsidSect="00446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2F" w:rsidRDefault="00C34C2F" w:rsidP="00A3328A">
      <w:r>
        <w:separator/>
      </w:r>
    </w:p>
  </w:endnote>
  <w:endnote w:type="continuationSeparator" w:id="0">
    <w:p w:rsidR="00C34C2F" w:rsidRDefault="00C34C2F" w:rsidP="00A3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2F" w:rsidRDefault="00C34C2F" w:rsidP="00A3328A">
      <w:r>
        <w:separator/>
      </w:r>
    </w:p>
  </w:footnote>
  <w:footnote w:type="continuationSeparator" w:id="0">
    <w:p w:rsidR="00C34C2F" w:rsidRDefault="00C34C2F" w:rsidP="00A3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B75C6"/>
    <w:multiLevelType w:val="hybridMultilevel"/>
    <w:tmpl w:val="4468C782"/>
    <w:lvl w:ilvl="0" w:tplc="0450F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992D24"/>
    <w:multiLevelType w:val="hybridMultilevel"/>
    <w:tmpl w:val="398AF4D6"/>
    <w:lvl w:ilvl="0" w:tplc="1DD2775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E584945"/>
    <w:multiLevelType w:val="hybridMultilevel"/>
    <w:tmpl w:val="42A2D75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831"/>
    <w:rsid w:val="00000AB5"/>
    <w:rsid w:val="00000F75"/>
    <w:rsid w:val="000053A2"/>
    <w:rsid w:val="00006A88"/>
    <w:rsid w:val="000163B3"/>
    <w:rsid w:val="000252BE"/>
    <w:rsid w:val="00026BBE"/>
    <w:rsid w:val="000271C6"/>
    <w:rsid w:val="000309B1"/>
    <w:rsid w:val="000317E8"/>
    <w:rsid w:val="00044D37"/>
    <w:rsid w:val="00047E10"/>
    <w:rsid w:val="00047EC2"/>
    <w:rsid w:val="00051662"/>
    <w:rsid w:val="0006137D"/>
    <w:rsid w:val="00075BB1"/>
    <w:rsid w:val="00080F7B"/>
    <w:rsid w:val="00082E35"/>
    <w:rsid w:val="00084E83"/>
    <w:rsid w:val="000858DF"/>
    <w:rsid w:val="0009593D"/>
    <w:rsid w:val="000A1F7E"/>
    <w:rsid w:val="000B3429"/>
    <w:rsid w:val="000B7851"/>
    <w:rsid w:val="000C15E7"/>
    <w:rsid w:val="000C425F"/>
    <w:rsid w:val="000E1FED"/>
    <w:rsid w:val="000F11BE"/>
    <w:rsid w:val="000F2E7A"/>
    <w:rsid w:val="000F38C8"/>
    <w:rsid w:val="000F6BE7"/>
    <w:rsid w:val="000F7043"/>
    <w:rsid w:val="00101EAA"/>
    <w:rsid w:val="0010699F"/>
    <w:rsid w:val="00111847"/>
    <w:rsid w:val="001312A7"/>
    <w:rsid w:val="00137939"/>
    <w:rsid w:val="00140A37"/>
    <w:rsid w:val="00143038"/>
    <w:rsid w:val="00146846"/>
    <w:rsid w:val="00146981"/>
    <w:rsid w:val="00154321"/>
    <w:rsid w:val="00155B0B"/>
    <w:rsid w:val="0015603B"/>
    <w:rsid w:val="00156E93"/>
    <w:rsid w:val="00160F0E"/>
    <w:rsid w:val="00162110"/>
    <w:rsid w:val="0016570F"/>
    <w:rsid w:val="00172F8C"/>
    <w:rsid w:val="0017309F"/>
    <w:rsid w:val="0017316B"/>
    <w:rsid w:val="00175614"/>
    <w:rsid w:val="00177E03"/>
    <w:rsid w:val="001939E2"/>
    <w:rsid w:val="001955A4"/>
    <w:rsid w:val="00196DFE"/>
    <w:rsid w:val="001972EF"/>
    <w:rsid w:val="001A2671"/>
    <w:rsid w:val="001B13A7"/>
    <w:rsid w:val="001B431B"/>
    <w:rsid w:val="001B74E0"/>
    <w:rsid w:val="001C5859"/>
    <w:rsid w:val="001C69B1"/>
    <w:rsid w:val="001D239C"/>
    <w:rsid w:val="001D65EC"/>
    <w:rsid w:val="001E1440"/>
    <w:rsid w:val="001E3BFF"/>
    <w:rsid w:val="001E4970"/>
    <w:rsid w:val="001F2E30"/>
    <w:rsid w:val="001F3C91"/>
    <w:rsid w:val="001F5B97"/>
    <w:rsid w:val="001F697D"/>
    <w:rsid w:val="00201F6B"/>
    <w:rsid w:val="002021DC"/>
    <w:rsid w:val="002025C3"/>
    <w:rsid w:val="00206AB3"/>
    <w:rsid w:val="0021003B"/>
    <w:rsid w:val="0021061A"/>
    <w:rsid w:val="00211311"/>
    <w:rsid w:val="00212807"/>
    <w:rsid w:val="002157A1"/>
    <w:rsid w:val="0022036E"/>
    <w:rsid w:val="00221316"/>
    <w:rsid w:val="002235BA"/>
    <w:rsid w:val="00227938"/>
    <w:rsid w:val="002309CB"/>
    <w:rsid w:val="00231243"/>
    <w:rsid w:val="00234641"/>
    <w:rsid w:val="00235C3E"/>
    <w:rsid w:val="002377F2"/>
    <w:rsid w:val="00241D05"/>
    <w:rsid w:val="00243490"/>
    <w:rsid w:val="002506A2"/>
    <w:rsid w:val="00250B7A"/>
    <w:rsid w:val="002524EE"/>
    <w:rsid w:val="00253B48"/>
    <w:rsid w:val="00254CB5"/>
    <w:rsid w:val="0025517F"/>
    <w:rsid w:val="0026707B"/>
    <w:rsid w:val="00270427"/>
    <w:rsid w:val="002755A8"/>
    <w:rsid w:val="002757BA"/>
    <w:rsid w:val="00275BCC"/>
    <w:rsid w:val="00277BF3"/>
    <w:rsid w:val="002843D0"/>
    <w:rsid w:val="00286395"/>
    <w:rsid w:val="00290D90"/>
    <w:rsid w:val="00291BBF"/>
    <w:rsid w:val="00297AC8"/>
    <w:rsid w:val="002A1C49"/>
    <w:rsid w:val="002A3370"/>
    <w:rsid w:val="002A3830"/>
    <w:rsid w:val="002A3C87"/>
    <w:rsid w:val="002A52AB"/>
    <w:rsid w:val="002A60AB"/>
    <w:rsid w:val="002C1213"/>
    <w:rsid w:val="002C69DB"/>
    <w:rsid w:val="002D4194"/>
    <w:rsid w:val="002D461C"/>
    <w:rsid w:val="002D7F3E"/>
    <w:rsid w:val="002E3738"/>
    <w:rsid w:val="002E398C"/>
    <w:rsid w:val="002F17DE"/>
    <w:rsid w:val="002F21BF"/>
    <w:rsid w:val="002F68CA"/>
    <w:rsid w:val="0030252C"/>
    <w:rsid w:val="00303F6E"/>
    <w:rsid w:val="00305A5D"/>
    <w:rsid w:val="00313F87"/>
    <w:rsid w:val="00320DBF"/>
    <w:rsid w:val="00332F74"/>
    <w:rsid w:val="00332FB1"/>
    <w:rsid w:val="003351CB"/>
    <w:rsid w:val="003476B5"/>
    <w:rsid w:val="003500DE"/>
    <w:rsid w:val="003531FC"/>
    <w:rsid w:val="00360F32"/>
    <w:rsid w:val="00370E36"/>
    <w:rsid w:val="00370F5E"/>
    <w:rsid w:val="00371290"/>
    <w:rsid w:val="00371AAA"/>
    <w:rsid w:val="003733F4"/>
    <w:rsid w:val="00375D5E"/>
    <w:rsid w:val="0038121B"/>
    <w:rsid w:val="00383690"/>
    <w:rsid w:val="003862BC"/>
    <w:rsid w:val="0038779F"/>
    <w:rsid w:val="00390504"/>
    <w:rsid w:val="00393769"/>
    <w:rsid w:val="003A0685"/>
    <w:rsid w:val="003A087F"/>
    <w:rsid w:val="003B1F9A"/>
    <w:rsid w:val="003C21A6"/>
    <w:rsid w:val="003C24D2"/>
    <w:rsid w:val="003C2FE2"/>
    <w:rsid w:val="003C3DCC"/>
    <w:rsid w:val="003C62EF"/>
    <w:rsid w:val="003E17B9"/>
    <w:rsid w:val="003F46B3"/>
    <w:rsid w:val="003F59FC"/>
    <w:rsid w:val="003F5A6B"/>
    <w:rsid w:val="003F5F10"/>
    <w:rsid w:val="003F68AB"/>
    <w:rsid w:val="004002A8"/>
    <w:rsid w:val="00401F6E"/>
    <w:rsid w:val="00402CF3"/>
    <w:rsid w:val="0040402F"/>
    <w:rsid w:val="00407044"/>
    <w:rsid w:val="00411659"/>
    <w:rsid w:val="00412701"/>
    <w:rsid w:val="00415EDE"/>
    <w:rsid w:val="0041710E"/>
    <w:rsid w:val="00420CC7"/>
    <w:rsid w:val="00423E88"/>
    <w:rsid w:val="00427D8C"/>
    <w:rsid w:val="00431845"/>
    <w:rsid w:val="004318A3"/>
    <w:rsid w:val="00433890"/>
    <w:rsid w:val="004346C6"/>
    <w:rsid w:val="004364BE"/>
    <w:rsid w:val="0043783E"/>
    <w:rsid w:val="00445A9E"/>
    <w:rsid w:val="0044677C"/>
    <w:rsid w:val="004530DC"/>
    <w:rsid w:val="00462898"/>
    <w:rsid w:val="00462FBD"/>
    <w:rsid w:val="00466067"/>
    <w:rsid w:val="00471951"/>
    <w:rsid w:val="00472FF9"/>
    <w:rsid w:val="00473626"/>
    <w:rsid w:val="00474C59"/>
    <w:rsid w:val="00475EB4"/>
    <w:rsid w:val="00482221"/>
    <w:rsid w:val="004846C1"/>
    <w:rsid w:val="00485DC1"/>
    <w:rsid w:val="004922CD"/>
    <w:rsid w:val="004A0F8F"/>
    <w:rsid w:val="004A22A8"/>
    <w:rsid w:val="004A52DA"/>
    <w:rsid w:val="004B0147"/>
    <w:rsid w:val="004B20AD"/>
    <w:rsid w:val="004B4111"/>
    <w:rsid w:val="004B473B"/>
    <w:rsid w:val="004C62FE"/>
    <w:rsid w:val="004C63C8"/>
    <w:rsid w:val="004C77F5"/>
    <w:rsid w:val="004D6BF3"/>
    <w:rsid w:val="004D7C7B"/>
    <w:rsid w:val="004E0B83"/>
    <w:rsid w:val="004E1718"/>
    <w:rsid w:val="004E2B85"/>
    <w:rsid w:val="004E4FC0"/>
    <w:rsid w:val="004F083D"/>
    <w:rsid w:val="004F0EEF"/>
    <w:rsid w:val="004F18E6"/>
    <w:rsid w:val="004F5553"/>
    <w:rsid w:val="00500277"/>
    <w:rsid w:val="005006BE"/>
    <w:rsid w:val="00501187"/>
    <w:rsid w:val="00503116"/>
    <w:rsid w:val="0050740A"/>
    <w:rsid w:val="0051047B"/>
    <w:rsid w:val="00517A09"/>
    <w:rsid w:val="005236E0"/>
    <w:rsid w:val="00527D7F"/>
    <w:rsid w:val="00530A76"/>
    <w:rsid w:val="005338E8"/>
    <w:rsid w:val="00535CB3"/>
    <w:rsid w:val="00537F06"/>
    <w:rsid w:val="00541D31"/>
    <w:rsid w:val="0054609A"/>
    <w:rsid w:val="00555D62"/>
    <w:rsid w:val="0056240A"/>
    <w:rsid w:val="0056304F"/>
    <w:rsid w:val="00564644"/>
    <w:rsid w:val="00571D23"/>
    <w:rsid w:val="00586380"/>
    <w:rsid w:val="00591272"/>
    <w:rsid w:val="005927AD"/>
    <w:rsid w:val="00594164"/>
    <w:rsid w:val="005A3138"/>
    <w:rsid w:val="005A42EC"/>
    <w:rsid w:val="005A7846"/>
    <w:rsid w:val="005B1777"/>
    <w:rsid w:val="005B5F10"/>
    <w:rsid w:val="005B6944"/>
    <w:rsid w:val="005B79B7"/>
    <w:rsid w:val="005D079E"/>
    <w:rsid w:val="005D190E"/>
    <w:rsid w:val="005D40BF"/>
    <w:rsid w:val="005D4318"/>
    <w:rsid w:val="005D523C"/>
    <w:rsid w:val="005D71F7"/>
    <w:rsid w:val="005F4C2B"/>
    <w:rsid w:val="005F50DD"/>
    <w:rsid w:val="00622299"/>
    <w:rsid w:val="00622CE9"/>
    <w:rsid w:val="00624AA2"/>
    <w:rsid w:val="00634080"/>
    <w:rsid w:val="00640E4B"/>
    <w:rsid w:val="0064156B"/>
    <w:rsid w:val="00642B6F"/>
    <w:rsid w:val="00643305"/>
    <w:rsid w:val="00644B6E"/>
    <w:rsid w:val="006513EE"/>
    <w:rsid w:val="00652DC3"/>
    <w:rsid w:val="0065571B"/>
    <w:rsid w:val="00656060"/>
    <w:rsid w:val="00660E8B"/>
    <w:rsid w:val="00665B01"/>
    <w:rsid w:val="00665FB6"/>
    <w:rsid w:val="00670618"/>
    <w:rsid w:val="00674441"/>
    <w:rsid w:val="00676B73"/>
    <w:rsid w:val="00680F49"/>
    <w:rsid w:val="006829DD"/>
    <w:rsid w:val="00682CBA"/>
    <w:rsid w:val="00686C82"/>
    <w:rsid w:val="00690711"/>
    <w:rsid w:val="006973A3"/>
    <w:rsid w:val="006A0770"/>
    <w:rsid w:val="006B1568"/>
    <w:rsid w:val="006B2951"/>
    <w:rsid w:val="006B67FF"/>
    <w:rsid w:val="006B765E"/>
    <w:rsid w:val="006C0A08"/>
    <w:rsid w:val="006C0BF2"/>
    <w:rsid w:val="006C146C"/>
    <w:rsid w:val="006C74BB"/>
    <w:rsid w:val="006E1803"/>
    <w:rsid w:val="006E37C7"/>
    <w:rsid w:val="006F0788"/>
    <w:rsid w:val="006F3FFC"/>
    <w:rsid w:val="006F4D79"/>
    <w:rsid w:val="006F7AF1"/>
    <w:rsid w:val="0070146A"/>
    <w:rsid w:val="0071259C"/>
    <w:rsid w:val="00712DB7"/>
    <w:rsid w:val="0072380F"/>
    <w:rsid w:val="00723E62"/>
    <w:rsid w:val="00730C03"/>
    <w:rsid w:val="00734DA2"/>
    <w:rsid w:val="007367F7"/>
    <w:rsid w:val="00736C8C"/>
    <w:rsid w:val="0073751A"/>
    <w:rsid w:val="007533C2"/>
    <w:rsid w:val="00754436"/>
    <w:rsid w:val="00754AD4"/>
    <w:rsid w:val="00757103"/>
    <w:rsid w:val="0076140E"/>
    <w:rsid w:val="00764255"/>
    <w:rsid w:val="0077084C"/>
    <w:rsid w:val="00777569"/>
    <w:rsid w:val="007803CD"/>
    <w:rsid w:val="007826BB"/>
    <w:rsid w:val="007828C7"/>
    <w:rsid w:val="007875B9"/>
    <w:rsid w:val="007A35B7"/>
    <w:rsid w:val="007C049A"/>
    <w:rsid w:val="007D39FF"/>
    <w:rsid w:val="007D5C0D"/>
    <w:rsid w:val="007D61E1"/>
    <w:rsid w:val="007E0E7A"/>
    <w:rsid w:val="007E2700"/>
    <w:rsid w:val="007E2B2F"/>
    <w:rsid w:val="007F1847"/>
    <w:rsid w:val="007F3758"/>
    <w:rsid w:val="007F42AB"/>
    <w:rsid w:val="00807A2B"/>
    <w:rsid w:val="008104D2"/>
    <w:rsid w:val="008125E3"/>
    <w:rsid w:val="00813F54"/>
    <w:rsid w:val="0081468C"/>
    <w:rsid w:val="00814C32"/>
    <w:rsid w:val="0081513C"/>
    <w:rsid w:val="00816844"/>
    <w:rsid w:val="008311FE"/>
    <w:rsid w:val="0084251B"/>
    <w:rsid w:val="008444DC"/>
    <w:rsid w:val="00847808"/>
    <w:rsid w:val="00850C7C"/>
    <w:rsid w:val="008521CC"/>
    <w:rsid w:val="00855ADA"/>
    <w:rsid w:val="00856B20"/>
    <w:rsid w:val="00857D1C"/>
    <w:rsid w:val="00861823"/>
    <w:rsid w:val="00867F17"/>
    <w:rsid w:val="008705F0"/>
    <w:rsid w:val="00875D5D"/>
    <w:rsid w:val="00876D8A"/>
    <w:rsid w:val="0089093F"/>
    <w:rsid w:val="00891831"/>
    <w:rsid w:val="00892F40"/>
    <w:rsid w:val="008936AE"/>
    <w:rsid w:val="00895334"/>
    <w:rsid w:val="008A1DB7"/>
    <w:rsid w:val="008A7554"/>
    <w:rsid w:val="008B0AF7"/>
    <w:rsid w:val="008B414F"/>
    <w:rsid w:val="008B4862"/>
    <w:rsid w:val="008B6936"/>
    <w:rsid w:val="008B7E2C"/>
    <w:rsid w:val="008C1B8B"/>
    <w:rsid w:val="008C38A5"/>
    <w:rsid w:val="008D0373"/>
    <w:rsid w:val="008D25D8"/>
    <w:rsid w:val="008D2845"/>
    <w:rsid w:val="008D2EC1"/>
    <w:rsid w:val="008D40B6"/>
    <w:rsid w:val="008D4BBF"/>
    <w:rsid w:val="008D4C97"/>
    <w:rsid w:val="008D50D6"/>
    <w:rsid w:val="008D5F9F"/>
    <w:rsid w:val="008F08F8"/>
    <w:rsid w:val="008F2562"/>
    <w:rsid w:val="0090071B"/>
    <w:rsid w:val="0090686E"/>
    <w:rsid w:val="00913B60"/>
    <w:rsid w:val="009141FC"/>
    <w:rsid w:val="0091781F"/>
    <w:rsid w:val="00925EC8"/>
    <w:rsid w:val="009273B5"/>
    <w:rsid w:val="0093657F"/>
    <w:rsid w:val="009374BD"/>
    <w:rsid w:val="00942F03"/>
    <w:rsid w:val="00946B91"/>
    <w:rsid w:val="0095017C"/>
    <w:rsid w:val="009501D9"/>
    <w:rsid w:val="009526F8"/>
    <w:rsid w:val="009533C5"/>
    <w:rsid w:val="0095551C"/>
    <w:rsid w:val="009571CB"/>
    <w:rsid w:val="00962ACE"/>
    <w:rsid w:val="00963874"/>
    <w:rsid w:val="00965B86"/>
    <w:rsid w:val="00966035"/>
    <w:rsid w:val="0096732D"/>
    <w:rsid w:val="00974651"/>
    <w:rsid w:val="00974BDD"/>
    <w:rsid w:val="00986381"/>
    <w:rsid w:val="00987497"/>
    <w:rsid w:val="00992161"/>
    <w:rsid w:val="00992EAC"/>
    <w:rsid w:val="00993F91"/>
    <w:rsid w:val="00994036"/>
    <w:rsid w:val="0099459F"/>
    <w:rsid w:val="009A3163"/>
    <w:rsid w:val="009A333C"/>
    <w:rsid w:val="009A41D1"/>
    <w:rsid w:val="009B410F"/>
    <w:rsid w:val="009C548E"/>
    <w:rsid w:val="009D00A9"/>
    <w:rsid w:val="009D1BDF"/>
    <w:rsid w:val="009D4C41"/>
    <w:rsid w:val="009E2327"/>
    <w:rsid w:val="009E2775"/>
    <w:rsid w:val="009F23B2"/>
    <w:rsid w:val="009F2611"/>
    <w:rsid w:val="009F3B67"/>
    <w:rsid w:val="00A008A4"/>
    <w:rsid w:val="00A01E46"/>
    <w:rsid w:val="00A02F83"/>
    <w:rsid w:val="00A03F97"/>
    <w:rsid w:val="00A04F40"/>
    <w:rsid w:val="00A06211"/>
    <w:rsid w:val="00A15CD4"/>
    <w:rsid w:val="00A22AA5"/>
    <w:rsid w:val="00A26763"/>
    <w:rsid w:val="00A31259"/>
    <w:rsid w:val="00A3328A"/>
    <w:rsid w:val="00A3472F"/>
    <w:rsid w:val="00A4168E"/>
    <w:rsid w:val="00A43942"/>
    <w:rsid w:val="00A56A5F"/>
    <w:rsid w:val="00A746B6"/>
    <w:rsid w:val="00A770BF"/>
    <w:rsid w:val="00A82C2D"/>
    <w:rsid w:val="00A8511F"/>
    <w:rsid w:val="00A86147"/>
    <w:rsid w:val="00A92118"/>
    <w:rsid w:val="00A97BD9"/>
    <w:rsid w:val="00AA041D"/>
    <w:rsid w:val="00AA0FB3"/>
    <w:rsid w:val="00AB0460"/>
    <w:rsid w:val="00AB0C1A"/>
    <w:rsid w:val="00AC21EB"/>
    <w:rsid w:val="00AC5FFD"/>
    <w:rsid w:val="00AC7546"/>
    <w:rsid w:val="00AD05A8"/>
    <w:rsid w:val="00AD0B03"/>
    <w:rsid w:val="00AE3794"/>
    <w:rsid w:val="00AE45B4"/>
    <w:rsid w:val="00B02254"/>
    <w:rsid w:val="00B03727"/>
    <w:rsid w:val="00B05A97"/>
    <w:rsid w:val="00B109F6"/>
    <w:rsid w:val="00B125E1"/>
    <w:rsid w:val="00B13993"/>
    <w:rsid w:val="00B13BA1"/>
    <w:rsid w:val="00B1420B"/>
    <w:rsid w:val="00B22898"/>
    <w:rsid w:val="00B23365"/>
    <w:rsid w:val="00B26E69"/>
    <w:rsid w:val="00B305E8"/>
    <w:rsid w:val="00B30F03"/>
    <w:rsid w:val="00B357DB"/>
    <w:rsid w:val="00B36366"/>
    <w:rsid w:val="00B41F48"/>
    <w:rsid w:val="00B421AA"/>
    <w:rsid w:val="00B42B83"/>
    <w:rsid w:val="00B4411F"/>
    <w:rsid w:val="00B463DF"/>
    <w:rsid w:val="00B46D25"/>
    <w:rsid w:val="00B4752D"/>
    <w:rsid w:val="00B51E21"/>
    <w:rsid w:val="00B60A9D"/>
    <w:rsid w:val="00B62D84"/>
    <w:rsid w:val="00B63251"/>
    <w:rsid w:val="00B6735D"/>
    <w:rsid w:val="00B74221"/>
    <w:rsid w:val="00B744CC"/>
    <w:rsid w:val="00B8145D"/>
    <w:rsid w:val="00B85F91"/>
    <w:rsid w:val="00B87E43"/>
    <w:rsid w:val="00B93CE6"/>
    <w:rsid w:val="00B95F43"/>
    <w:rsid w:val="00B96079"/>
    <w:rsid w:val="00BA005F"/>
    <w:rsid w:val="00BA0EB0"/>
    <w:rsid w:val="00BA1350"/>
    <w:rsid w:val="00BA1920"/>
    <w:rsid w:val="00BA70D5"/>
    <w:rsid w:val="00BC0586"/>
    <w:rsid w:val="00BC0D6B"/>
    <w:rsid w:val="00BC34CA"/>
    <w:rsid w:val="00BC40D7"/>
    <w:rsid w:val="00BC4960"/>
    <w:rsid w:val="00BC74FC"/>
    <w:rsid w:val="00BE234D"/>
    <w:rsid w:val="00BF2FF4"/>
    <w:rsid w:val="00BF5603"/>
    <w:rsid w:val="00BF5E80"/>
    <w:rsid w:val="00C14389"/>
    <w:rsid w:val="00C2456C"/>
    <w:rsid w:val="00C320D4"/>
    <w:rsid w:val="00C33692"/>
    <w:rsid w:val="00C34C2E"/>
    <w:rsid w:val="00C34C2F"/>
    <w:rsid w:val="00C40A2C"/>
    <w:rsid w:val="00C500E9"/>
    <w:rsid w:val="00C50D36"/>
    <w:rsid w:val="00C55109"/>
    <w:rsid w:val="00C561E4"/>
    <w:rsid w:val="00C57DE7"/>
    <w:rsid w:val="00C60733"/>
    <w:rsid w:val="00C64026"/>
    <w:rsid w:val="00C66E26"/>
    <w:rsid w:val="00C678A8"/>
    <w:rsid w:val="00C76196"/>
    <w:rsid w:val="00C77F74"/>
    <w:rsid w:val="00C82B86"/>
    <w:rsid w:val="00CA5EF6"/>
    <w:rsid w:val="00CB4763"/>
    <w:rsid w:val="00CB72D4"/>
    <w:rsid w:val="00CC76B8"/>
    <w:rsid w:val="00CD583A"/>
    <w:rsid w:val="00CD6D7D"/>
    <w:rsid w:val="00CE37FB"/>
    <w:rsid w:val="00CE437E"/>
    <w:rsid w:val="00CE5FEB"/>
    <w:rsid w:val="00CE6A84"/>
    <w:rsid w:val="00CE7F71"/>
    <w:rsid w:val="00CF0B82"/>
    <w:rsid w:val="00CF18E2"/>
    <w:rsid w:val="00CF3DDD"/>
    <w:rsid w:val="00CF5CE2"/>
    <w:rsid w:val="00D01C35"/>
    <w:rsid w:val="00D02487"/>
    <w:rsid w:val="00D033B0"/>
    <w:rsid w:val="00D12D54"/>
    <w:rsid w:val="00D1366C"/>
    <w:rsid w:val="00D1452F"/>
    <w:rsid w:val="00D14D96"/>
    <w:rsid w:val="00D16E10"/>
    <w:rsid w:val="00D172D3"/>
    <w:rsid w:val="00D310C0"/>
    <w:rsid w:val="00D34E00"/>
    <w:rsid w:val="00D37D9B"/>
    <w:rsid w:val="00D41EDC"/>
    <w:rsid w:val="00D6205E"/>
    <w:rsid w:val="00D62D8B"/>
    <w:rsid w:val="00D65CE9"/>
    <w:rsid w:val="00D65FA4"/>
    <w:rsid w:val="00D70CC0"/>
    <w:rsid w:val="00D71C4A"/>
    <w:rsid w:val="00D81616"/>
    <w:rsid w:val="00D81ED4"/>
    <w:rsid w:val="00D830D5"/>
    <w:rsid w:val="00D83C36"/>
    <w:rsid w:val="00D8531C"/>
    <w:rsid w:val="00D87A09"/>
    <w:rsid w:val="00D91F4B"/>
    <w:rsid w:val="00D93952"/>
    <w:rsid w:val="00DA032D"/>
    <w:rsid w:val="00DA0699"/>
    <w:rsid w:val="00DB311F"/>
    <w:rsid w:val="00DB380E"/>
    <w:rsid w:val="00DB5ED2"/>
    <w:rsid w:val="00DC7A7B"/>
    <w:rsid w:val="00DD1184"/>
    <w:rsid w:val="00DD19F8"/>
    <w:rsid w:val="00DD3131"/>
    <w:rsid w:val="00DD42E5"/>
    <w:rsid w:val="00DD615E"/>
    <w:rsid w:val="00DD66FF"/>
    <w:rsid w:val="00DD68FA"/>
    <w:rsid w:val="00DE1B0A"/>
    <w:rsid w:val="00DF55A3"/>
    <w:rsid w:val="00DF71B6"/>
    <w:rsid w:val="00E05418"/>
    <w:rsid w:val="00E0646F"/>
    <w:rsid w:val="00E1100B"/>
    <w:rsid w:val="00E112C1"/>
    <w:rsid w:val="00E1406B"/>
    <w:rsid w:val="00E141CD"/>
    <w:rsid w:val="00E14B0D"/>
    <w:rsid w:val="00E1562B"/>
    <w:rsid w:val="00E15794"/>
    <w:rsid w:val="00E172F0"/>
    <w:rsid w:val="00E20784"/>
    <w:rsid w:val="00E21EBF"/>
    <w:rsid w:val="00E3360C"/>
    <w:rsid w:val="00E35E8C"/>
    <w:rsid w:val="00E40C6C"/>
    <w:rsid w:val="00E47F00"/>
    <w:rsid w:val="00E50488"/>
    <w:rsid w:val="00E51C9E"/>
    <w:rsid w:val="00E536D1"/>
    <w:rsid w:val="00E563B7"/>
    <w:rsid w:val="00E64F12"/>
    <w:rsid w:val="00E6508A"/>
    <w:rsid w:val="00E712CA"/>
    <w:rsid w:val="00E7292E"/>
    <w:rsid w:val="00E75737"/>
    <w:rsid w:val="00E76D59"/>
    <w:rsid w:val="00E7719C"/>
    <w:rsid w:val="00E77372"/>
    <w:rsid w:val="00E80E7E"/>
    <w:rsid w:val="00E81118"/>
    <w:rsid w:val="00E8635E"/>
    <w:rsid w:val="00E91607"/>
    <w:rsid w:val="00E92E18"/>
    <w:rsid w:val="00E93000"/>
    <w:rsid w:val="00E93F13"/>
    <w:rsid w:val="00E970DA"/>
    <w:rsid w:val="00EA0AED"/>
    <w:rsid w:val="00EA6032"/>
    <w:rsid w:val="00EB3982"/>
    <w:rsid w:val="00EC3EBC"/>
    <w:rsid w:val="00EC41B8"/>
    <w:rsid w:val="00ED2178"/>
    <w:rsid w:val="00ED6718"/>
    <w:rsid w:val="00ED6BA6"/>
    <w:rsid w:val="00EE307E"/>
    <w:rsid w:val="00EF480D"/>
    <w:rsid w:val="00F0115D"/>
    <w:rsid w:val="00F01266"/>
    <w:rsid w:val="00F01813"/>
    <w:rsid w:val="00F0450C"/>
    <w:rsid w:val="00F04FDF"/>
    <w:rsid w:val="00F1290E"/>
    <w:rsid w:val="00F1349B"/>
    <w:rsid w:val="00F14BDB"/>
    <w:rsid w:val="00F16FEE"/>
    <w:rsid w:val="00F20F2C"/>
    <w:rsid w:val="00F24618"/>
    <w:rsid w:val="00F25C64"/>
    <w:rsid w:val="00F31A85"/>
    <w:rsid w:val="00F34FBD"/>
    <w:rsid w:val="00F35071"/>
    <w:rsid w:val="00F404F2"/>
    <w:rsid w:val="00F40F8D"/>
    <w:rsid w:val="00F47CA5"/>
    <w:rsid w:val="00F61EE7"/>
    <w:rsid w:val="00F71DE7"/>
    <w:rsid w:val="00F72EFA"/>
    <w:rsid w:val="00F83DCE"/>
    <w:rsid w:val="00F94061"/>
    <w:rsid w:val="00F94B38"/>
    <w:rsid w:val="00F979C6"/>
    <w:rsid w:val="00FA3D4C"/>
    <w:rsid w:val="00FA4A6B"/>
    <w:rsid w:val="00FB7E7D"/>
    <w:rsid w:val="00FC126B"/>
    <w:rsid w:val="00FC5354"/>
    <w:rsid w:val="00FC6167"/>
    <w:rsid w:val="00FC7611"/>
    <w:rsid w:val="00FD2A3D"/>
    <w:rsid w:val="00FD606D"/>
    <w:rsid w:val="00FE01E5"/>
    <w:rsid w:val="00FE634D"/>
    <w:rsid w:val="00FE7862"/>
    <w:rsid w:val="00FF02F0"/>
    <w:rsid w:val="00FF1B4A"/>
    <w:rsid w:val="00FF21E2"/>
    <w:rsid w:val="00FF2E76"/>
    <w:rsid w:val="00FF4640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97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A332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3328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A3328A"/>
    <w:rPr>
      <w:vertAlign w:val="superscript"/>
    </w:rPr>
  </w:style>
  <w:style w:type="paragraph" w:styleId="Akapitzlist">
    <w:name w:val="List Paragraph"/>
    <w:basedOn w:val="Normalny"/>
    <w:uiPriority w:val="99"/>
    <w:qFormat/>
    <w:rsid w:val="003C21A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4D63E-204F-4B2C-97B4-8D030133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1892</TotalTime>
  <Pages>10</Pages>
  <Words>4043</Words>
  <Characters>24260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28247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Skiba</dc:creator>
  <cp:lastModifiedBy>Skiba</cp:lastModifiedBy>
  <cp:revision>230</cp:revision>
  <dcterms:created xsi:type="dcterms:W3CDTF">2012-06-12T12:21:00Z</dcterms:created>
  <dcterms:modified xsi:type="dcterms:W3CDTF">2012-07-03T11:52:00Z</dcterms:modified>
</cp:coreProperties>
</file>