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25" w:rsidRDefault="00833B25" w:rsidP="00833B25">
      <w:pPr>
        <w:jc w:val="center"/>
        <w:outlineLvl w:val="0"/>
        <w:rPr>
          <w:b/>
          <w:bCs/>
        </w:rPr>
      </w:pPr>
      <w:r>
        <w:rPr>
          <w:b/>
          <w:bCs/>
        </w:rPr>
        <w:t>P R O T O K Ó Ł  Nr XXVII/12</w:t>
      </w:r>
    </w:p>
    <w:p w:rsidR="00833B25" w:rsidRDefault="00833B25" w:rsidP="00833B25">
      <w:pPr>
        <w:rPr>
          <w:b/>
          <w:bCs/>
        </w:rPr>
      </w:pPr>
    </w:p>
    <w:p w:rsidR="00833B25" w:rsidRDefault="00833B25" w:rsidP="00833B25">
      <w:pPr>
        <w:rPr>
          <w:b/>
          <w:bCs/>
        </w:rPr>
      </w:pPr>
      <w:r>
        <w:rPr>
          <w:b/>
          <w:bCs/>
        </w:rPr>
        <w:t>z sesji Rady Miejskiej w Dukli, odbytej w dniu 28 grudnia 2012 r. o godz.9</w:t>
      </w:r>
      <w:r>
        <w:rPr>
          <w:b/>
          <w:bCs/>
          <w:vertAlign w:val="superscript"/>
        </w:rPr>
        <w:t>00</w:t>
      </w:r>
      <w:r>
        <w:rPr>
          <w:b/>
          <w:bCs/>
        </w:rPr>
        <w:t xml:space="preserve"> w sali konferencyjnej Urzędu Miejskiego w Dukli.</w:t>
      </w:r>
    </w:p>
    <w:p w:rsidR="00833B25" w:rsidRDefault="00833B25" w:rsidP="00833B25">
      <w:pPr>
        <w:rPr>
          <w:b/>
          <w:bCs/>
        </w:rPr>
      </w:pPr>
    </w:p>
    <w:p w:rsidR="00833B25" w:rsidRDefault="00833B25" w:rsidP="00833B25">
      <w:pPr>
        <w:jc w:val="both"/>
      </w:pPr>
      <w:r>
        <w:rPr>
          <w:b/>
          <w:bCs/>
        </w:rPr>
        <w:tab/>
      </w:r>
      <w:r>
        <w:t>W sesji udział wzięli następujący radni: Artur Paczkowski, Jan Dembiczak, Andrzej Dziedzic , Jan Marszał, Waldemar Patla, Andrzej Kędra, Władysław Boczar, Łukasz Piróg, Bogusław Karkoszka, Bohdan Gocz, Krzysztof  Woźniak, Halina Pietruś, Agnieszka Dembiczak i Teresa Belcik.</w:t>
      </w:r>
    </w:p>
    <w:p w:rsidR="00833B25" w:rsidRDefault="00833B25" w:rsidP="00833B25">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833B25" w:rsidRDefault="00833B25" w:rsidP="00833B25"/>
    <w:p w:rsidR="00833B25" w:rsidRDefault="00833B25" w:rsidP="00833B25">
      <w:r>
        <w:t>Ad.1.</w:t>
      </w:r>
    </w:p>
    <w:p w:rsidR="00833B25" w:rsidRDefault="00833B25" w:rsidP="00833B25">
      <w:pPr>
        <w:jc w:val="both"/>
      </w:pPr>
      <w:r>
        <w:tab/>
        <w:t>Przewodniczący Rady Miejskiej A. Dziedzic otworzył sesję, powitał zebranych</w:t>
      </w:r>
    </w:p>
    <w:p w:rsidR="00833B25" w:rsidRDefault="00833B25" w:rsidP="00833B25">
      <w:r>
        <w:t>i stwierdził prawomocność obrad. Na sekretarza obrad powołał radnego K. Woźniaka.</w:t>
      </w:r>
    </w:p>
    <w:p w:rsidR="00833B25" w:rsidRDefault="00833B25" w:rsidP="00833B25">
      <w:r>
        <w:t>Uwag do porządku obrad nie zgłoszono. Przyjęto go jednomyślnie i przedstawia się on następująco.</w:t>
      </w:r>
    </w:p>
    <w:p w:rsidR="00833B25" w:rsidRDefault="00833B25" w:rsidP="00833B25">
      <w:pPr>
        <w:numPr>
          <w:ilvl w:val="0"/>
          <w:numId w:val="5"/>
        </w:numPr>
        <w:tabs>
          <w:tab w:val="num" w:pos="240"/>
        </w:tabs>
        <w:ind w:left="360"/>
        <w:jc w:val="both"/>
        <w:rPr>
          <w:rFonts w:ascii="Cambria" w:hAnsi="Cambria" w:cs="Cambria"/>
          <w:sz w:val="22"/>
          <w:szCs w:val="22"/>
        </w:rPr>
      </w:pPr>
      <w:r>
        <w:rPr>
          <w:rFonts w:ascii="Cambria" w:hAnsi="Cambria" w:cs="Cambria"/>
          <w:sz w:val="22"/>
          <w:szCs w:val="22"/>
        </w:rPr>
        <w:t>Otwarcie sesji i stwierdzenie prawomocności obrad.</w:t>
      </w:r>
    </w:p>
    <w:p w:rsidR="00833B25" w:rsidRDefault="00833B25" w:rsidP="00833B25">
      <w:pPr>
        <w:numPr>
          <w:ilvl w:val="0"/>
          <w:numId w:val="5"/>
        </w:numPr>
        <w:tabs>
          <w:tab w:val="num" w:pos="240"/>
        </w:tabs>
        <w:ind w:left="360"/>
        <w:jc w:val="both"/>
        <w:rPr>
          <w:rFonts w:ascii="Cambria" w:hAnsi="Cambria" w:cs="Cambria"/>
          <w:sz w:val="22"/>
          <w:szCs w:val="22"/>
        </w:rPr>
      </w:pPr>
      <w:r>
        <w:rPr>
          <w:rFonts w:ascii="Cambria" w:hAnsi="Cambria" w:cs="Cambria"/>
          <w:sz w:val="22"/>
          <w:szCs w:val="22"/>
        </w:rPr>
        <w:t xml:space="preserve"> Przyjęcie protokołu z XXVI sesji Rady Miejskiej w Dukli.</w:t>
      </w:r>
    </w:p>
    <w:p w:rsidR="00833B25" w:rsidRDefault="00833B25" w:rsidP="00833B25">
      <w:pPr>
        <w:numPr>
          <w:ilvl w:val="0"/>
          <w:numId w:val="5"/>
        </w:numPr>
        <w:tabs>
          <w:tab w:val="num" w:pos="240"/>
        </w:tabs>
        <w:ind w:left="360"/>
        <w:rPr>
          <w:rFonts w:ascii="Cambria" w:hAnsi="Cambria" w:cs="Cambria"/>
          <w:sz w:val="22"/>
          <w:szCs w:val="22"/>
        </w:rPr>
      </w:pPr>
      <w:r>
        <w:rPr>
          <w:rFonts w:ascii="Cambria" w:hAnsi="Cambria" w:cs="Cambria"/>
          <w:sz w:val="22"/>
          <w:szCs w:val="22"/>
        </w:rPr>
        <w:t>Zapytania i wolne wnioski.</w:t>
      </w:r>
    </w:p>
    <w:p w:rsidR="00833B25" w:rsidRDefault="00833B25" w:rsidP="00833B25">
      <w:pPr>
        <w:numPr>
          <w:ilvl w:val="0"/>
          <w:numId w:val="5"/>
        </w:numPr>
        <w:tabs>
          <w:tab w:val="num" w:pos="240"/>
        </w:tabs>
        <w:ind w:left="360"/>
        <w:rPr>
          <w:rFonts w:ascii="Cambria" w:hAnsi="Cambria" w:cs="Cambria"/>
          <w:sz w:val="22"/>
          <w:szCs w:val="22"/>
        </w:rPr>
      </w:pPr>
      <w:r>
        <w:rPr>
          <w:rFonts w:ascii="Cambria" w:hAnsi="Cambria" w:cs="Cambria"/>
          <w:sz w:val="22"/>
          <w:szCs w:val="22"/>
        </w:rPr>
        <w:t xml:space="preserve"> Informacja Burmistrza Dukli z działalności międzysesyjnej.</w:t>
      </w:r>
    </w:p>
    <w:p w:rsidR="00833B25" w:rsidRDefault="00833B25" w:rsidP="00833B25">
      <w:pPr>
        <w:numPr>
          <w:ilvl w:val="0"/>
          <w:numId w:val="5"/>
        </w:numPr>
        <w:tabs>
          <w:tab w:val="num" w:pos="240"/>
        </w:tabs>
        <w:ind w:left="360"/>
        <w:jc w:val="both"/>
        <w:rPr>
          <w:rFonts w:ascii="Cambria" w:hAnsi="Cambria" w:cs="Cambria"/>
          <w:sz w:val="22"/>
          <w:szCs w:val="22"/>
        </w:rPr>
      </w:pPr>
      <w:r>
        <w:rPr>
          <w:rFonts w:ascii="Cambria" w:hAnsi="Cambria" w:cs="Cambria"/>
          <w:sz w:val="22"/>
          <w:szCs w:val="22"/>
        </w:rPr>
        <w:t>Informacja z realizacji uchwał Rady Miejskiej w Dukli.</w:t>
      </w:r>
    </w:p>
    <w:p w:rsidR="00833B25" w:rsidRDefault="00833B25" w:rsidP="00833B25">
      <w:pPr>
        <w:numPr>
          <w:ilvl w:val="0"/>
          <w:numId w:val="5"/>
        </w:numPr>
        <w:tabs>
          <w:tab w:val="num" w:pos="240"/>
        </w:tabs>
        <w:ind w:left="360"/>
        <w:jc w:val="both"/>
        <w:rPr>
          <w:rFonts w:ascii="Cambria" w:hAnsi="Cambria" w:cs="Cambria"/>
          <w:sz w:val="22"/>
          <w:szCs w:val="22"/>
        </w:rPr>
      </w:pPr>
      <w:r>
        <w:rPr>
          <w:rFonts w:ascii="Cambria" w:hAnsi="Cambria" w:cs="Cambria"/>
          <w:sz w:val="22"/>
          <w:szCs w:val="22"/>
        </w:rPr>
        <w:t>Sprawozdanie z działalności komisji stałych Rady Miejskiej w Dukli.</w:t>
      </w:r>
    </w:p>
    <w:p w:rsidR="00833B25" w:rsidRDefault="00833B25" w:rsidP="00833B25">
      <w:pPr>
        <w:numPr>
          <w:ilvl w:val="0"/>
          <w:numId w:val="5"/>
        </w:numPr>
        <w:tabs>
          <w:tab w:val="num" w:pos="240"/>
        </w:tabs>
        <w:ind w:left="360"/>
        <w:jc w:val="both"/>
        <w:rPr>
          <w:rFonts w:ascii="Cambria" w:hAnsi="Cambria" w:cs="Cambria"/>
          <w:sz w:val="22"/>
          <w:szCs w:val="22"/>
        </w:rPr>
      </w:pPr>
      <w:r>
        <w:rPr>
          <w:rFonts w:ascii="Cambria" w:hAnsi="Cambria" w:cs="Cambria"/>
          <w:sz w:val="22"/>
          <w:szCs w:val="22"/>
        </w:rPr>
        <w:t xml:space="preserve">Podjęcie uchwał w sprawach: </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zatwierdzenia planu pracy Komisji Kultury, Oświaty, Zdrowia i Spraw Obywatelskich Rady Miejskiej w Dukli na 2013 rok /druk nr 169/,</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zatwierdzenia planu pracy Komisji Rozwoju Gospodarczego i Środowiska Rady Miejskiej w Dukli na 2013 rok /druk nr 170/,</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zatwierdzenia planu pracy Komisji Budżetu i Finansów Rady Miejskiej w Dukli na 2013 rok /druk nr 171/,</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zatwierdzenia planu pracy Komisji Rewizyjnej Rady Miejskiej w Dukli na 2013 rok /druk nr 172/,</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uchwalenia planu pracy Rady Miejskiej w Dukli na 2013 rok /druk nr 173/,</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zmian w uchwale własnej dotyczącej zaciągnięcia pożyczki na wyprzedzające finansowanie w kwocie 435 000,00 zł  /druk nr 174/,</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zmian w uchwale własnej dotyczącej zaciągnięcia pożyczki pomostowej w kwocie 420 000,00 zł  /druk nr 175/,</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zmian w uchwale własnej dotyczącej zaciągnięcia długoterminowej pożyczki w kwocie 250 000,00 zł  /druk nr 176/,</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zmian w Wieloletniej Prognozie Finansowej Gminy Dukla /druk nr 177/,</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zmian w uchwale budżetowej Gminy Dukla na rok 2012 /druk nr 178/,</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ustalenia dopłaty dla wybranych taryfowych grup odbiorców usług kanalizacyjnych /druk nr 179/,</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zmiany uchwały własnej dotyczącej zarządzenia poboru podatku rolnego, podatku leśnego, podatku od nieruchomości i opłaty od posiadania psów od osób fizycznych w drodze inkasa, określenia inkasentów i wysokości wynagrodzenia za inkaso na terenie Gminy Dukla /druk nr 180/,</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wyboru metody ustalenia opłaty za gospodarowanie odpadami komunalnymi /druk nr 181/,</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lastRenderedPageBreak/>
        <w:t>terminu, częstotliwości i trybu uiszczania opłaty za gospodarowanie odpadami komunalnymi/ druk nr 182/,</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ustalenia wzoru deklaracji o wysokości opłaty za gospodarowanie odpadami komunalnymi /druk nr 183/,</w:t>
      </w:r>
    </w:p>
    <w:p w:rsidR="00833B25" w:rsidRDefault="00833B25" w:rsidP="00833B25">
      <w:pPr>
        <w:pStyle w:val="Akapitzlist"/>
        <w:numPr>
          <w:ilvl w:val="0"/>
          <w:numId w:val="6"/>
        </w:numPr>
        <w:contextualSpacing w:val="0"/>
        <w:jc w:val="both"/>
        <w:rPr>
          <w:rFonts w:ascii="Cambria" w:hAnsi="Cambria" w:cs="Cambria"/>
          <w:sz w:val="22"/>
          <w:szCs w:val="22"/>
        </w:rPr>
      </w:pPr>
      <w:r>
        <w:rPr>
          <w:rFonts w:ascii="Cambria" w:hAnsi="Cambria" w:cs="Cambria"/>
          <w:sz w:val="22"/>
          <w:szCs w:val="22"/>
        </w:rPr>
        <w:t>uchwalenia regulaminu utrzymania czystości i porządku na terenie Gminy Dukla /druk nr 184/.</w:t>
      </w:r>
    </w:p>
    <w:p w:rsidR="00833B25" w:rsidRDefault="00833B25" w:rsidP="00833B25">
      <w:pPr>
        <w:jc w:val="both"/>
        <w:rPr>
          <w:sz w:val="22"/>
          <w:szCs w:val="22"/>
        </w:rPr>
      </w:pPr>
      <w:r>
        <w:rPr>
          <w:b/>
          <w:bCs/>
          <w:sz w:val="22"/>
          <w:szCs w:val="22"/>
        </w:rPr>
        <w:t>8</w:t>
      </w:r>
      <w:r>
        <w:rPr>
          <w:sz w:val="22"/>
          <w:szCs w:val="22"/>
        </w:rPr>
        <w:t>. Odpowiedzi na zapytania i wnioski.</w:t>
      </w:r>
    </w:p>
    <w:p w:rsidR="00833B25" w:rsidRDefault="00833B25" w:rsidP="00833B25">
      <w:pPr>
        <w:ind w:left="360" w:hanging="360"/>
        <w:jc w:val="both"/>
        <w:rPr>
          <w:sz w:val="22"/>
          <w:szCs w:val="22"/>
        </w:rPr>
      </w:pPr>
      <w:r>
        <w:rPr>
          <w:b/>
          <w:bCs/>
          <w:sz w:val="22"/>
          <w:szCs w:val="22"/>
        </w:rPr>
        <w:t xml:space="preserve">9. </w:t>
      </w:r>
      <w:r>
        <w:rPr>
          <w:sz w:val="22"/>
          <w:szCs w:val="22"/>
        </w:rPr>
        <w:t>Oświadczenia i informacje.</w:t>
      </w:r>
    </w:p>
    <w:p w:rsidR="00833B25" w:rsidRDefault="00833B25" w:rsidP="00833B25">
      <w:pPr>
        <w:jc w:val="both"/>
        <w:rPr>
          <w:sz w:val="22"/>
          <w:szCs w:val="22"/>
        </w:rPr>
      </w:pPr>
      <w:r>
        <w:rPr>
          <w:b/>
          <w:bCs/>
          <w:sz w:val="22"/>
          <w:szCs w:val="22"/>
        </w:rPr>
        <w:t xml:space="preserve">10. </w:t>
      </w:r>
      <w:r>
        <w:rPr>
          <w:sz w:val="22"/>
          <w:szCs w:val="22"/>
        </w:rPr>
        <w:t>Zamknięcie sesji.</w:t>
      </w:r>
    </w:p>
    <w:p w:rsidR="00833B25" w:rsidRDefault="00833B25" w:rsidP="00833B25">
      <w:pPr>
        <w:tabs>
          <w:tab w:val="num" w:pos="360"/>
        </w:tabs>
        <w:jc w:val="both"/>
      </w:pPr>
      <w:r>
        <w:rPr>
          <w:rFonts w:ascii="Cambria" w:hAnsi="Cambria" w:cs="Cambria"/>
          <w:sz w:val="22"/>
          <w:szCs w:val="22"/>
        </w:rPr>
        <w:tab/>
      </w:r>
      <w:r>
        <w:rPr>
          <w:rFonts w:ascii="Cambria" w:hAnsi="Cambria" w:cs="Cambria"/>
          <w:sz w:val="22"/>
          <w:szCs w:val="22"/>
        </w:rPr>
        <w:tab/>
      </w:r>
      <w:r>
        <w:rPr>
          <w:rFonts w:ascii="Cambria" w:hAnsi="Cambria" w:cs="Cambria"/>
          <w:sz w:val="22"/>
          <w:szCs w:val="22"/>
        </w:rPr>
        <w:tab/>
      </w:r>
    </w:p>
    <w:p w:rsidR="00833B25" w:rsidRDefault="00833B25" w:rsidP="00833B25">
      <w:pPr>
        <w:tabs>
          <w:tab w:val="num" w:pos="360"/>
        </w:tabs>
        <w:jc w:val="both"/>
        <w:rPr>
          <w:rFonts w:ascii="Cambria" w:hAnsi="Cambria" w:cs="Cambria"/>
          <w:sz w:val="22"/>
          <w:szCs w:val="22"/>
        </w:rPr>
      </w:pPr>
      <w:r>
        <w:t>Ad.2</w:t>
      </w:r>
    </w:p>
    <w:p w:rsidR="00833B25" w:rsidRDefault="00833B25" w:rsidP="00833B25">
      <w:pPr>
        <w:ind w:left="66"/>
        <w:jc w:val="both"/>
      </w:pPr>
      <w:r>
        <w:tab/>
        <w:t>Protokół z XXVI sesji Rady Miejskiej w Dukli  Przewodniczący Rady Miejskiej A.Dziedzic poddał pod głosowanie. Przyjęto go jednomyślnie /głosowało 14 radnych/.</w:t>
      </w:r>
    </w:p>
    <w:p w:rsidR="00833B25" w:rsidRDefault="00833B25" w:rsidP="00833B25">
      <w:pPr>
        <w:ind w:left="66"/>
        <w:jc w:val="both"/>
      </w:pPr>
    </w:p>
    <w:p w:rsidR="00833B25" w:rsidRDefault="00833B25" w:rsidP="00833B25">
      <w:pPr>
        <w:ind w:left="66"/>
        <w:jc w:val="both"/>
      </w:pPr>
      <w:r>
        <w:t>Ad.3.</w:t>
      </w:r>
    </w:p>
    <w:p w:rsidR="00833B25" w:rsidRDefault="00833B25" w:rsidP="00833B25">
      <w:pPr>
        <w:pStyle w:val="Akapitzlist"/>
        <w:numPr>
          <w:ilvl w:val="0"/>
          <w:numId w:val="7"/>
        </w:numPr>
        <w:contextualSpacing w:val="0"/>
        <w:jc w:val="both"/>
      </w:pPr>
      <w:r>
        <w:t>Dembiczak pytała o drogę Zręcin-Wietrzno-Zboiska, czy podjęto jakieś działania</w:t>
      </w:r>
    </w:p>
    <w:p w:rsidR="00833B25" w:rsidRDefault="00833B25" w:rsidP="00833B25">
      <w:pPr>
        <w:ind w:left="66"/>
        <w:jc w:val="both"/>
      </w:pPr>
      <w:r>
        <w:t>lub rozmowy, by droga ta została wyremontowana w 2013 roku. Jeżeli takich kroków nie poczyniono, to czy Burmistrz ma zamiar je podjąć.</w:t>
      </w:r>
    </w:p>
    <w:p w:rsidR="00833B25" w:rsidRDefault="00833B25" w:rsidP="00833B25">
      <w:pPr>
        <w:ind w:left="66"/>
        <w:jc w:val="both"/>
      </w:pPr>
      <w:r>
        <w:tab/>
        <w:t>J. Marszał zgłaszał przerwy w dostawie energii w Równem z transformatora nr 6 i różny czas świecenia oświetlenia ulicznego. Nawiązując do ustaleń, że rano w niedziele nie będzie świeciło się światło uliczne informował, że z dwóch transformatorów świeci się rano.</w:t>
      </w:r>
    </w:p>
    <w:p w:rsidR="00833B25" w:rsidRDefault="00833B25" w:rsidP="00833B25">
      <w:pPr>
        <w:ind w:left="66"/>
        <w:jc w:val="both"/>
      </w:pPr>
      <w:r>
        <w:tab/>
      </w:r>
      <w:proofErr w:type="spellStart"/>
      <w:r>
        <w:t>A.Kędra</w:t>
      </w:r>
      <w:proofErr w:type="spellEnd"/>
      <w:r>
        <w:t xml:space="preserve"> pytał, kiedy rozpoczną się prace przy elewacji remizy strażackiej OSP i placu przy szkole w Łękach Dukielskich.</w:t>
      </w:r>
    </w:p>
    <w:p w:rsidR="00833B25" w:rsidRDefault="00833B25" w:rsidP="00833B25">
      <w:pPr>
        <w:ind w:left="66"/>
        <w:jc w:val="both"/>
      </w:pPr>
      <w:r>
        <w:tab/>
        <w:t xml:space="preserve">J.Dembiczak pytał, kto w bieżącym roku został zwolniony z podatku i z jakiego powodu i czy Aleksandra Pęcak została zwolniona z podatku na pisemną prośbę. Oczekiwał także odpowiedzi, czy pracownicy Urzędu </w:t>
      </w:r>
      <w:r w:rsidR="005C70DD">
        <w:t>poszukują</w:t>
      </w:r>
      <w:r>
        <w:t xml:space="preserve"> możliwość wdrożenia kolektorów słonecznych prywatnym mieszkańcom, czy zakup i montaż zostanie scedowany całkowicie na mieszkańców.</w:t>
      </w:r>
    </w:p>
    <w:p w:rsidR="00833B25" w:rsidRDefault="00833B25" w:rsidP="00833B25">
      <w:pPr>
        <w:ind w:left="66"/>
        <w:jc w:val="both"/>
      </w:pPr>
      <w:r>
        <w:t>Pytał również, jakie poczyniono działania, żeby Krzyż Grunwaldu wrócił na swoje miejsce.</w:t>
      </w:r>
    </w:p>
    <w:p w:rsidR="00833B25" w:rsidRDefault="00833B25" w:rsidP="00833B25">
      <w:pPr>
        <w:ind w:left="66"/>
        <w:jc w:val="both"/>
      </w:pPr>
      <w:r>
        <w:tab/>
      </w:r>
      <w:proofErr w:type="spellStart"/>
      <w:r>
        <w:t>S.Bargieł</w:t>
      </w:r>
      <w:proofErr w:type="spellEnd"/>
      <w:r>
        <w:t xml:space="preserve"> – mieszkaniec Dukli apelował do Burmistrza o zdyscyplinowanie swoich pracowników, ponieważ przy ul. Nadbrzeżnej w Dukli mieszka osoba niepełnosprawna, dzięki której wybudowane zostały w budynku 4 łazienki, a nie może</w:t>
      </w:r>
      <w:r w:rsidR="00F46623">
        <w:t xml:space="preserve"> ona</w:t>
      </w:r>
      <w:r>
        <w:t xml:space="preserve"> korzystać, ponieważ </w:t>
      </w:r>
      <w:r w:rsidR="00F46623">
        <w:t>nie jest wpuszczana do łazienki i</w:t>
      </w:r>
      <w:r>
        <w:t xml:space="preserve"> ubikację ma na zewnątrz. Prosił o interwencję w tej sprawie.</w:t>
      </w:r>
    </w:p>
    <w:p w:rsidR="00833B25" w:rsidRDefault="00833B25" w:rsidP="00833B25">
      <w:pPr>
        <w:ind w:left="66"/>
        <w:jc w:val="both"/>
      </w:pPr>
      <w:r>
        <w:tab/>
        <w:t>J.Dembiczak informował, że obrady sesji są nagrywane.</w:t>
      </w:r>
    </w:p>
    <w:p w:rsidR="00833B25" w:rsidRDefault="00833B25" w:rsidP="00833B25">
      <w:pPr>
        <w:ind w:left="66"/>
        <w:jc w:val="both"/>
      </w:pPr>
      <w:r>
        <w:tab/>
        <w:t xml:space="preserve">Ł.Piróg pytał, czy Burmistrz widzi możliwość ustawienia wiaty przystankowej na Cergowej - Kolonii. </w:t>
      </w:r>
    </w:p>
    <w:p w:rsidR="00833B25" w:rsidRDefault="00833B25" w:rsidP="00833B25">
      <w:pPr>
        <w:ind w:left="66"/>
        <w:jc w:val="both"/>
      </w:pPr>
      <w:r>
        <w:tab/>
        <w:t xml:space="preserve">E.Kaczmarska-Więckowska informowała, że dowiedziała się, że w ramach programu „Innowacyjna gospodarka działanie 8.3” można uzyskać sfinansowanie darmowego </w:t>
      </w:r>
      <w:proofErr w:type="spellStart"/>
      <w:r>
        <w:t>internetu</w:t>
      </w:r>
      <w:proofErr w:type="spellEnd"/>
      <w:r>
        <w:t xml:space="preserve">  osobom biednym. Nabór będzie ogłoszony w I kwartale, a jednostki samorządu terytorialnego będą zwolnione z 15% udziału własnego i nic gminę to nie będzie kosztowało. Pytała, czy będzie możliwe złożenie wniosku w tym programie.</w:t>
      </w:r>
    </w:p>
    <w:p w:rsidR="00833B25" w:rsidRDefault="00833B25" w:rsidP="00833B25">
      <w:pPr>
        <w:ind w:left="66"/>
        <w:jc w:val="both"/>
      </w:pPr>
      <w:r>
        <w:tab/>
        <w:t>T.Węgrzyn pytał, czy w przyszłorocznym budżecie jest uwzględniona dobudowa części magazynowo - sportowej w Łękach Dukielskich.</w:t>
      </w:r>
    </w:p>
    <w:p w:rsidR="00833B25" w:rsidRDefault="00833B25" w:rsidP="00833B25">
      <w:pPr>
        <w:ind w:left="66"/>
        <w:jc w:val="both"/>
      </w:pPr>
      <w:r>
        <w:tab/>
      </w:r>
      <w:proofErr w:type="spellStart"/>
      <w:r>
        <w:t>M.Folcik</w:t>
      </w:r>
      <w:proofErr w:type="spellEnd"/>
      <w:r>
        <w:t xml:space="preserve"> pytał, czy ul. Akacjowa w Równem jest ujęta w planie do remontu w 2013 roku, ponieważ dochodzą sygnały, że tylko będą wykonywane doraźne remonty.</w:t>
      </w:r>
    </w:p>
    <w:p w:rsidR="00833B25" w:rsidRDefault="00833B25" w:rsidP="00833B25">
      <w:pPr>
        <w:ind w:left="66"/>
        <w:jc w:val="both"/>
      </w:pPr>
    </w:p>
    <w:p w:rsidR="00833B25" w:rsidRDefault="00833B25" w:rsidP="00833B25">
      <w:pPr>
        <w:ind w:left="66"/>
        <w:jc w:val="both"/>
      </w:pPr>
      <w:r>
        <w:t>Ad.4.</w:t>
      </w:r>
    </w:p>
    <w:p w:rsidR="00833B25" w:rsidRDefault="00833B25" w:rsidP="00833B25">
      <w:pPr>
        <w:ind w:left="66"/>
        <w:jc w:val="both"/>
      </w:pPr>
      <w:r>
        <w:tab/>
        <w:t>Informację z działalności międzysesyjnej złożył Burmistrz M.Górak. Informował o:</w:t>
      </w:r>
    </w:p>
    <w:p w:rsidR="00833B25" w:rsidRDefault="00833B25" w:rsidP="00833B25">
      <w:pPr>
        <w:ind w:left="66"/>
        <w:jc w:val="both"/>
      </w:pPr>
      <w:r>
        <w:t xml:space="preserve">- spotkaniu z Nadleśniczym u Starosty Krośnieńskiego w sprawie dofinansowania remontu </w:t>
      </w:r>
    </w:p>
    <w:p w:rsidR="00833B25" w:rsidRDefault="00833B25" w:rsidP="00833B25">
      <w:pPr>
        <w:ind w:left="66"/>
        <w:jc w:val="both"/>
      </w:pPr>
      <w:r>
        <w:t xml:space="preserve">  dróg powiatowych. Nadleśniczy deklarował dofinansowanie remontu dróg powiatowych</w:t>
      </w:r>
    </w:p>
    <w:p w:rsidR="00833B25" w:rsidRDefault="00833B25" w:rsidP="00833B25">
      <w:pPr>
        <w:ind w:left="66"/>
        <w:jc w:val="both"/>
      </w:pPr>
      <w:r>
        <w:lastRenderedPageBreak/>
        <w:t xml:space="preserve">  i rozmowa koncentrowała się na 3 drogach: w Zawadce Rymanowskiej, Zyndranowej </w:t>
      </w:r>
    </w:p>
    <w:p w:rsidR="00833B25" w:rsidRDefault="00833B25" w:rsidP="00833B25">
      <w:pPr>
        <w:ind w:left="66"/>
        <w:jc w:val="both"/>
      </w:pPr>
      <w:r>
        <w:t xml:space="preserve">  i Olchowcu,</w:t>
      </w:r>
    </w:p>
    <w:p w:rsidR="00833B25" w:rsidRDefault="00833B25" w:rsidP="00833B25">
      <w:pPr>
        <w:ind w:left="66"/>
        <w:jc w:val="both"/>
      </w:pPr>
      <w:r>
        <w:t xml:space="preserve">- spotkaniu w sprawie szlaku drogowego </w:t>
      </w:r>
      <w:r w:rsidR="007A295C">
        <w:t>„Via</w:t>
      </w:r>
      <w:r>
        <w:t xml:space="preserve"> </w:t>
      </w:r>
      <w:proofErr w:type="spellStart"/>
      <w:r w:rsidR="007A295C">
        <w:t>C</w:t>
      </w:r>
      <w:r>
        <w:t>arpatia</w:t>
      </w:r>
      <w:proofErr w:type="spellEnd"/>
      <w:r w:rsidR="007A295C">
        <w:t>”</w:t>
      </w:r>
      <w:r>
        <w:t xml:space="preserve">, w którym wzięli udział </w:t>
      </w:r>
    </w:p>
    <w:p w:rsidR="00833B25" w:rsidRDefault="00833B25" w:rsidP="00833B25">
      <w:pPr>
        <w:ind w:left="66"/>
        <w:jc w:val="both"/>
      </w:pPr>
      <w:r>
        <w:t xml:space="preserve">  </w:t>
      </w:r>
      <w:r w:rsidR="007A295C">
        <w:t>p</w:t>
      </w:r>
      <w:r>
        <w:t xml:space="preserve">rzedstawiciele Litwy, Węgier, Słowacji, Rumunii, Bułgarii, Grecji i Chorwacji. Słowacy </w:t>
      </w:r>
    </w:p>
    <w:p w:rsidR="00833B25" w:rsidRDefault="00833B25" w:rsidP="00833B25">
      <w:pPr>
        <w:ind w:left="66"/>
        <w:jc w:val="both"/>
      </w:pPr>
      <w:r>
        <w:t xml:space="preserve">  do 2020 r. będą mieć już gotową drogę, a maja ok.100 km, natomiast droga od Rzeszowa </w:t>
      </w:r>
    </w:p>
    <w:p w:rsidR="00833B25" w:rsidRDefault="00833B25" w:rsidP="00833B25">
      <w:pPr>
        <w:ind w:left="66"/>
        <w:jc w:val="both"/>
      </w:pPr>
      <w:r>
        <w:t xml:space="preserve">  do Barwinka została odłożona na dalszy plan, a wszyscy mieli nadzieje, że autostrada </w:t>
      </w:r>
    </w:p>
    <w:p w:rsidR="00833B25" w:rsidRDefault="00833B25" w:rsidP="00833B25">
      <w:pPr>
        <w:ind w:left="66"/>
        <w:jc w:val="both"/>
      </w:pPr>
      <w:r>
        <w:t xml:space="preserve">  powstanie i odciąży Podkarpacie od transportu towarowego, </w:t>
      </w:r>
    </w:p>
    <w:p w:rsidR="00833B25" w:rsidRDefault="00833B25" w:rsidP="00833B25">
      <w:pPr>
        <w:ind w:left="66"/>
        <w:jc w:val="both"/>
      </w:pPr>
      <w:r>
        <w:t xml:space="preserve">- trzech spotkaniach w Głojscach, Iwli i Wietrznie w sprawie przekazania szkół </w:t>
      </w:r>
    </w:p>
    <w:p w:rsidR="00833B25" w:rsidRDefault="00833B25" w:rsidP="00833B25">
      <w:pPr>
        <w:ind w:left="66"/>
        <w:jc w:val="both"/>
      </w:pPr>
      <w:r>
        <w:t xml:space="preserve">  podstawowych stowarzyszeniom, natomiast na początek 2013 roku odbędzie się kolejne </w:t>
      </w:r>
    </w:p>
    <w:p w:rsidR="00833B25" w:rsidRDefault="00833B25" w:rsidP="00833B25">
      <w:pPr>
        <w:ind w:left="66"/>
        <w:jc w:val="both"/>
      </w:pPr>
      <w:r>
        <w:t xml:space="preserve">  spotkanie, na którym omawiane będą sprawy kosztów,</w:t>
      </w:r>
    </w:p>
    <w:p w:rsidR="00833B25" w:rsidRDefault="00833B25" w:rsidP="00833B25">
      <w:pPr>
        <w:ind w:left="66"/>
        <w:jc w:val="both"/>
      </w:pPr>
      <w:r>
        <w:t xml:space="preserve">- posiedzeniu Zarządu Podkarpackiego Stowarzyszenia Samorządów Terytorialnych, </w:t>
      </w:r>
    </w:p>
    <w:p w:rsidR="00833B25" w:rsidRDefault="00833B25" w:rsidP="00833B25">
      <w:pPr>
        <w:ind w:left="66"/>
        <w:jc w:val="both"/>
      </w:pPr>
      <w:r>
        <w:t xml:space="preserve">  tematem którego było przyjęcie sprawozdania, budżet na 2013 rok oraz propozycję </w:t>
      </w:r>
    </w:p>
    <w:p w:rsidR="00833B25" w:rsidRDefault="00833B25" w:rsidP="00833B25">
      <w:pPr>
        <w:ind w:left="66"/>
        <w:jc w:val="both"/>
      </w:pPr>
      <w:r>
        <w:t xml:space="preserve">  zorganizowania zawodów dla samorządowców /przedstawienie terenów na sporty zimowe/,</w:t>
      </w:r>
    </w:p>
    <w:p w:rsidR="00833B25" w:rsidRDefault="00833B25" w:rsidP="00833B25">
      <w:pPr>
        <w:ind w:left="66"/>
        <w:jc w:val="both"/>
      </w:pPr>
      <w:r>
        <w:t>- pracach nad projektami uchwał śmieciowych,</w:t>
      </w:r>
    </w:p>
    <w:p w:rsidR="00833B25" w:rsidRDefault="00833B25" w:rsidP="00833B25">
      <w:pPr>
        <w:ind w:left="66"/>
        <w:jc w:val="both"/>
      </w:pPr>
      <w:r>
        <w:t>- spotkaniu z firmą, która ma swoje propozycje w temacie odzyskania naliczonego</w:t>
      </w:r>
    </w:p>
    <w:p w:rsidR="00833B25" w:rsidRDefault="00833B25" w:rsidP="00833B25">
      <w:pPr>
        <w:ind w:left="66"/>
        <w:jc w:val="both"/>
      </w:pPr>
      <w:r>
        <w:t xml:space="preserve">  i zapłaconego podatku VAT. 9 stycznia ma być kolejne spotkanie,</w:t>
      </w:r>
    </w:p>
    <w:p w:rsidR="00833B25" w:rsidRDefault="00833B25" w:rsidP="00833B25">
      <w:pPr>
        <w:ind w:left="66"/>
        <w:jc w:val="both"/>
      </w:pPr>
      <w:r>
        <w:t>- prezentowaniu się LGD „Kraina Nafty” w Urzędzie Marszałkowskim,</w:t>
      </w:r>
    </w:p>
    <w:p w:rsidR="00833B25" w:rsidRDefault="00833B25" w:rsidP="00833B25">
      <w:pPr>
        <w:ind w:left="66"/>
        <w:jc w:val="both"/>
      </w:pPr>
      <w:r>
        <w:t xml:space="preserve">- spotkaniu z radnym B. </w:t>
      </w:r>
      <w:proofErr w:type="spellStart"/>
      <w:r>
        <w:t>Goczem</w:t>
      </w:r>
      <w:proofErr w:type="spellEnd"/>
      <w:r>
        <w:t xml:space="preserve"> i dyrektorem ZSP w Tylawie w sprawie boiska Orlik</w:t>
      </w:r>
    </w:p>
    <w:p w:rsidR="00833B25" w:rsidRDefault="00833B25" w:rsidP="00833B25">
      <w:pPr>
        <w:ind w:left="66"/>
        <w:jc w:val="both"/>
      </w:pPr>
      <w:r>
        <w:t xml:space="preserve">  i jego dalszych losów,</w:t>
      </w:r>
    </w:p>
    <w:p w:rsidR="00833B25" w:rsidRDefault="00833B25" w:rsidP="00833B25">
      <w:pPr>
        <w:ind w:left="66"/>
        <w:jc w:val="both"/>
      </w:pPr>
      <w:r>
        <w:t>- udziale w opłatku na Rynku w Rzeszowie i Filharmonii Rzeszowskiej zorganizowanym</w:t>
      </w:r>
    </w:p>
    <w:p w:rsidR="00833B25" w:rsidRDefault="00833B25" w:rsidP="00833B25">
      <w:pPr>
        <w:ind w:left="66"/>
        <w:jc w:val="both"/>
      </w:pPr>
      <w:r>
        <w:t xml:space="preserve">  przez Marszałka Województwa Podkarpackiego, Wojewodę Podkarpackiego i Prezydenta </w:t>
      </w:r>
    </w:p>
    <w:p w:rsidR="00833B25" w:rsidRDefault="00833B25" w:rsidP="00833B25">
      <w:pPr>
        <w:ind w:left="66"/>
        <w:jc w:val="both"/>
      </w:pPr>
      <w:r>
        <w:t xml:space="preserve">  Rzeszowa.</w:t>
      </w:r>
    </w:p>
    <w:p w:rsidR="00833B25" w:rsidRDefault="00833B25" w:rsidP="00833B25">
      <w:pPr>
        <w:ind w:left="66"/>
        <w:jc w:val="both"/>
      </w:pPr>
    </w:p>
    <w:p w:rsidR="00833B25" w:rsidRDefault="00833B25" w:rsidP="00833B25">
      <w:pPr>
        <w:ind w:left="66"/>
        <w:jc w:val="both"/>
      </w:pPr>
      <w:r>
        <w:t>Ad.5</w:t>
      </w:r>
    </w:p>
    <w:p w:rsidR="00833B25" w:rsidRDefault="00833B25" w:rsidP="00833B25">
      <w:pPr>
        <w:ind w:left="66"/>
        <w:jc w:val="both"/>
      </w:pPr>
      <w:r>
        <w:tab/>
        <w:t>Informację z realizacji uchwał podjętych na XXVI sesji Rady Miejskiej przedstawił Sekretarz M.Matyka. Przedstawił również dwa rozstrzygnięcia nadzorcze stwierdzające nieważność uchwały Nr XXV/148/12 w sprawie uchwalenia zmiany Studium Uwarunkowań i Kierunków Zagospodarowania Przestrzennego Miasta i Gminy Dukla i uchwały Nr XXV/152/12 w sprawie rozpatrzenia wniosku o przyznanie środków z funduszu sołeckiego.</w:t>
      </w:r>
    </w:p>
    <w:p w:rsidR="00833B25" w:rsidRDefault="00833B25" w:rsidP="00833B25">
      <w:pPr>
        <w:ind w:left="66"/>
        <w:jc w:val="both"/>
      </w:pPr>
      <w:r>
        <w:t>Informację przyjęto bez uwag.</w:t>
      </w:r>
    </w:p>
    <w:p w:rsidR="00833B25" w:rsidRDefault="00833B25" w:rsidP="00833B25">
      <w:pPr>
        <w:ind w:left="66"/>
        <w:jc w:val="both"/>
      </w:pPr>
    </w:p>
    <w:p w:rsidR="00833B25" w:rsidRDefault="00833B25" w:rsidP="00833B25">
      <w:pPr>
        <w:ind w:left="66"/>
        <w:jc w:val="both"/>
      </w:pPr>
      <w:r>
        <w:t>Ad.6.</w:t>
      </w:r>
    </w:p>
    <w:p w:rsidR="00833B25" w:rsidRDefault="00833B25" w:rsidP="00833B25">
      <w:pPr>
        <w:ind w:left="66"/>
        <w:jc w:val="both"/>
      </w:pPr>
      <w:r>
        <w:tab/>
        <w:t>W. Boczar przedstawił sprawozdanie z przeprowadzonej kontroli funduszu alimentacyjnego w Miejskim Ośrodku Pomocy Społecznej w Dukli.</w:t>
      </w:r>
    </w:p>
    <w:p w:rsidR="00833B25" w:rsidRDefault="00833B25" w:rsidP="00833B25">
      <w:pPr>
        <w:ind w:left="66"/>
        <w:jc w:val="both"/>
      </w:pPr>
      <w:r>
        <w:tab/>
        <w:t>Następnie kolejno zostały przedstawione sprawozdania z działalności komisji stałych Rady Miejskiej za 2012 rok:</w:t>
      </w:r>
    </w:p>
    <w:p w:rsidR="00833B25" w:rsidRDefault="00833B25" w:rsidP="00833B25">
      <w:pPr>
        <w:ind w:left="66"/>
        <w:jc w:val="both"/>
      </w:pPr>
      <w:r>
        <w:t>- J.  Marszał przedstawił sprawozdanie Komisji Budżetu i Finansów,</w:t>
      </w:r>
    </w:p>
    <w:p w:rsidR="00833B25" w:rsidRDefault="00833B25" w:rsidP="00833B25">
      <w:pPr>
        <w:ind w:left="66"/>
        <w:jc w:val="both"/>
      </w:pPr>
      <w:r>
        <w:t>- T. Belcik przedstawiła sprawozdanie Komisji Kultury, Oświaty, Zdrowia i Spraw</w:t>
      </w:r>
    </w:p>
    <w:p w:rsidR="00833B25" w:rsidRDefault="00833B25" w:rsidP="00833B25">
      <w:pPr>
        <w:ind w:left="66"/>
        <w:jc w:val="both"/>
      </w:pPr>
      <w:r>
        <w:t xml:space="preserve">  Obywatelskich,</w:t>
      </w:r>
    </w:p>
    <w:p w:rsidR="00833B25" w:rsidRDefault="00833B25" w:rsidP="00833B25">
      <w:pPr>
        <w:ind w:left="66"/>
        <w:jc w:val="both"/>
      </w:pPr>
      <w:r>
        <w:t>- K. Woźniak przedstawił sprawozdanie Komisji Rozwoju Gospodarczego i Środowiska,</w:t>
      </w:r>
    </w:p>
    <w:p w:rsidR="00833B25" w:rsidRDefault="00833B25" w:rsidP="00833B25">
      <w:pPr>
        <w:ind w:left="66"/>
        <w:jc w:val="both"/>
      </w:pPr>
      <w:r>
        <w:t>- W. Boczar przedstawił sprawozdanie Komisji Rewizyjnej.</w:t>
      </w:r>
    </w:p>
    <w:p w:rsidR="00833B25" w:rsidRDefault="00833B25" w:rsidP="00833B25">
      <w:pPr>
        <w:ind w:left="66"/>
        <w:jc w:val="both"/>
      </w:pPr>
    </w:p>
    <w:p w:rsidR="00833B25" w:rsidRDefault="00833B25" w:rsidP="00833B25">
      <w:pPr>
        <w:ind w:left="66"/>
        <w:jc w:val="both"/>
      </w:pPr>
      <w:r>
        <w:t>Ad.7.</w:t>
      </w:r>
    </w:p>
    <w:p w:rsidR="00833B25" w:rsidRDefault="00833B25" w:rsidP="00833B25">
      <w:pPr>
        <w:ind w:left="66"/>
        <w:jc w:val="both"/>
      </w:pPr>
      <w:r>
        <w:tab/>
        <w:t>Następnie przystąpiono do podejmowania uchwał. Sekretarz M.Matyka informował, że §15 Statutu Gminy Dukla nakłada na komisje obowiązek przedłożenia Radzie Miejskiej do zatwierdzenia planów pracy. Projekty planów pracy wpłynęły do biura Rady wraz z projektami uchwał.</w:t>
      </w:r>
    </w:p>
    <w:p w:rsidR="00833B25" w:rsidRDefault="00833B25" w:rsidP="00833B25">
      <w:pPr>
        <w:ind w:left="66"/>
        <w:jc w:val="both"/>
      </w:pPr>
      <w:r>
        <w:tab/>
        <w:t xml:space="preserve">T.Belcik informowała, że Komisja Kultury, Oświaty, Zdrowia i Spraw Obywatelskich pozytywnie zaopiniowała cztery projekty uchwał w sprawie zatwierdzenia planów pracy komisji Rady Miejskiej i uchwalenia planu pracy Rady Miejskiej w Dukli. </w:t>
      </w:r>
    </w:p>
    <w:p w:rsidR="00833B25" w:rsidRDefault="00833B25" w:rsidP="00833B25">
      <w:pPr>
        <w:ind w:left="66"/>
        <w:jc w:val="both"/>
      </w:pPr>
      <w:r>
        <w:lastRenderedPageBreak/>
        <w:tab/>
        <w:t>A.Dziedzic poddał pod głosowanie projekt</w:t>
      </w:r>
    </w:p>
    <w:p w:rsidR="00833B25" w:rsidRDefault="00833B25" w:rsidP="00833B25">
      <w:pPr>
        <w:ind w:left="66"/>
        <w:jc w:val="center"/>
        <w:rPr>
          <w:b/>
          <w:bCs/>
        </w:rPr>
      </w:pPr>
      <w:r>
        <w:rPr>
          <w:b/>
          <w:bCs/>
        </w:rPr>
        <w:t>U C H W A Ł Y   Nr XXVII/165/12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2012 roku</w:t>
      </w:r>
    </w:p>
    <w:p w:rsidR="00833B25" w:rsidRDefault="00833B25" w:rsidP="00833B25">
      <w:pPr>
        <w:ind w:left="66"/>
        <w:jc w:val="both"/>
        <w:rPr>
          <w:b/>
          <w:bCs/>
        </w:rPr>
      </w:pPr>
    </w:p>
    <w:p w:rsidR="00833B25" w:rsidRDefault="00833B25" w:rsidP="00833B25">
      <w:pPr>
        <w:ind w:left="66"/>
        <w:jc w:val="both"/>
        <w:rPr>
          <w:b/>
          <w:bCs/>
        </w:rPr>
      </w:pPr>
      <w:r>
        <w:rPr>
          <w:b/>
          <w:bCs/>
        </w:rPr>
        <w:t>w sprawie zatwierdzenia planu pracy Komisji Kultury, Oświaty, Zdrowia i Spraw Obywatelskich Rady Miejskiej w Dukli na 2013 rok.</w:t>
      </w:r>
    </w:p>
    <w:p w:rsidR="00833B25" w:rsidRDefault="00833B25" w:rsidP="00833B25">
      <w:pPr>
        <w:ind w:left="66"/>
        <w:jc w:val="both"/>
        <w:rPr>
          <w:b/>
          <w:bCs/>
        </w:rPr>
      </w:pPr>
    </w:p>
    <w:p w:rsidR="00833B25" w:rsidRDefault="00833B25" w:rsidP="00833B25">
      <w:pPr>
        <w:ind w:left="66"/>
        <w:jc w:val="both"/>
      </w:pPr>
      <w:r>
        <w:t>Uchwałę podjęto jednomyślnie /głosowało 14 radnych/.</w:t>
      </w:r>
    </w:p>
    <w:p w:rsidR="00833B25" w:rsidRDefault="00833B25" w:rsidP="00833B25">
      <w:pPr>
        <w:ind w:left="66"/>
        <w:jc w:val="both"/>
      </w:pPr>
      <w:r>
        <w:tab/>
        <w:t>Następnie jednomyślnie / głosowało 14 radnych/ podjęto</w:t>
      </w:r>
    </w:p>
    <w:p w:rsidR="00833B25" w:rsidRDefault="00833B25" w:rsidP="00833B25">
      <w:pPr>
        <w:ind w:left="66"/>
        <w:jc w:val="both"/>
      </w:pPr>
    </w:p>
    <w:p w:rsidR="00833B25" w:rsidRDefault="00833B25" w:rsidP="00833B25">
      <w:pPr>
        <w:ind w:left="66"/>
        <w:jc w:val="center"/>
        <w:rPr>
          <w:b/>
          <w:bCs/>
        </w:rPr>
      </w:pPr>
      <w:r>
        <w:rPr>
          <w:b/>
          <w:bCs/>
        </w:rPr>
        <w:t>U C H W A Ł Ę Nr XXVII/166/12</w:t>
      </w:r>
    </w:p>
    <w:p w:rsidR="00833B25" w:rsidRDefault="00833B25" w:rsidP="00833B25">
      <w:pPr>
        <w:ind w:left="66"/>
        <w:jc w:val="center"/>
        <w:rPr>
          <w:b/>
          <w:bCs/>
        </w:rPr>
      </w:pPr>
      <w:r>
        <w:rPr>
          <w:b/>
          <w:bCs/>
        </w:rPr>
        <w:t xml:space="preserve">Rady Miejskiej w  D u k l i </w:t>
      </w:r>
    </w:p>
    <w:p w:rsidR="00833B25" w:rsidRDefault="00833B25" w:rsidP="00833B25">
      <w:pPr>
        <w:ind w:left="66"/>
        <w:jc w:val="center"/>
        <w:rPr>
          <w:b/>
          <w:bCs/>
        </w:rPr>
      </w:pPr>
      <w:r>
        <w:rPr>
          <w:b/>
          <w:bCs/>
        </w:rPr>
        <w:t>z dnia 28 grudnia 2012 roku</w:t>
      </w:r>
    </w:p>
    <w:p w:rsidR="00833B25" w:rsidRDefault="00833B25" w:rsidP="00833B25">
      <w:pPr>
        <w:ind w:left="66"/>
        <w:jc w:val="center"/>
        <w:rPr>
          <w:b/>
          <w:bCs/>
        </w:rPr>
      </w:pPr>
    </w:p>
    <w:p w:rsidR="00833B25" w:rsidRDefault="00833B25" w:rsidP="00833B25">
      <w:pPr>
        <w:ind w:left="66"/>
        <w:jc w:val="both"/>
        <w:rPr>
          <w:b/>
          <w:bCs/>
        </w:rPr>
      </w:pPr>
      <w:r>
        <w:rPr>
          <w:b/>
          <w:bCs/>
        </w:rPr>
        <w:t>w sprawie zatwierdzenia planu pracy Komisji Rozwoju Gospodarczego i Środowiska  Rady Miejskiej w Du</w:t>
      </w:r>
      <w:r>
        <w:rPr>
          <w:b/>
          <w:bCs/>
          <w:highlight w:val="yellow"/>
        </w:rPr>
        <w:t>kl</w:t>
      </w:r>
      <w:r>
        <w:rPr>
          <w:b/>
          <w:bCs/>
        </w:rPr>
        <w:t>i na 2013 rok.</w:t>
      </w:r>
    </w:p>
    <w:p w:rsidR="00833B25" w:rsidRDefault="00833B25" w:rsidP="00833B25">
      <w:pPr>
        <w:ind w:left="66"/>
        <w:jc w:val="both"/>
      </w:pPr>
      <w:r>
        <w:rPr>
          <w:b/>
          <w:bCs/>
        </w:rPr>
        <w:tab/>
      </w:r>
      <w:r>
        <w:t>Jako kolejną podjęto większością głosów /12 głosów „za” przy 2 wstrzymujących się/</w:t>
      </w:r>
    </w:p>
    <w:p w:rsidR="00833B25" w:rsidRDefault="00833B25" w:rsidP="00833B25">
      <w:pPr>
        <w:ind w:left="66"/>
        <w:jc w:val="both"/>
      </w:pPr>
      <w:r>
        <w:t xml:space="preserve"> </w:t>
      </w:r>
    </w:p>
    <w:p w:rsidR="00833B25" w:rsidRDefault="00833B25" w:rsidP="00833B25">
      <w:pPr>
        <w:ind w:left="66"/>
        <w:jc w:val="center"/>
        <w:rPr>
          <w:b/>
          <w:bCs/>
        </w:rPr>
      </w:pPr>
      <w:r>
        <w:rPr>
          <w:b/>
          <w:bCs/>
        </w:rPr>
        <w:t>U C H W A Ł Ę  Nr XXVII/167/12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2012 roku</w:t>
      </w:r>
    </w:p>
    <w:p w:rsidR="00833B25" w:rsidRDefault="00833B25" w:rsidP="00833B25">
      <w:pPr>
        <w:ind w:left="66"/>
        <w:jc w:val="center"/>
        <w:rPr>
          <w:b/>
          <w:bCs/>
        </w:rPr>
      </w:pPr>
    </w:p>
    <w:p w:rsidR="00833B25" w:rsidRDefault="00833B25" w:rsidP="00833B25">
      <w:pPr>
        <w:ind w:left="66"/>
        <w:rPr>
          <w:b/>
          <w:bCs/>
        </w:rPr>
      </w:pPr>
      <w:r>
        <w:rPr>
          <w:b/>
          <w:bCs/>
        </w:rPr>
        <w:t xml:space="preserve">w sprawie zatwierdzenia planu pracy Komisji Budżetu i Finansów Rady Miejskiej w Dukli na 2013 rok. </w:t>
      </w:r>
    </w:p>
    <w:p w:rsidR="00833B25" w:rsidRDefault="00833B25" w:rsidP="00833B25">
      <w:pPr>
        <w:ind w:left="66"/>
      </w:pPr>
      <w:r>
        <w:rPr>
          <w:b/>
          <w:bCs/>
        </w:rPr>
        <w:tab/>
      </w:r>
      <w:r>
        <w:t xml:space="preserve">Następnie jednomyślnie /14 głosów „za”/ podjęto </w:t>
      </w:r>
    </w:p>
    <w:p w:rsidR="00833B25" w:rsidRDefault="00833B25" w:rsidP="00833B25">
      <w:pPr>
        <w:ind w:left="66"/>
        <w:jc w:val="center"/>
      </w:pPr>
    </w:p>
    <w:p w:rsidR="00833B25" w:rsidRDefault="00833B25" w:rsidP="00833B25">
      <w:pPr>
        <w:ind w:left="66"/>
        <w:jc w:val="center"/>
        <w:rPr>
          <w:b/>
          <w:bCs/>
        </w:rPr>
      </w:pPr>
      <w:r>
        <w:rPr>
          <w:b/>
          <w:bCs/>
        </w:rPr>
        <w:t>U C H W A Ł Ę   Nr XXVII/168/12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2012 roku</w:t>
      </w:r>
    </w:p>
    <w:p w:rsidR="00833B25" w:rsidRDefault="00833B25" w:rsidP="00833B25">
      <w:pPr>
        <w:ind w:left="66"/>
        <w:jc w:val="center"/>
        <w:rPr>
          <w:b/>
          <w:bCs/>
        </w:rPr>
      </w:pPr>
    </w:p>
    <w:p w:rsidR="00833B25" w:rsidRDefault="00833B25" w:rsidP="00833B25">
      <w:pPr>
        <w:ind w:left="66"/>
        <w:rPr>
          <w:b/>
          <w:bCs/>
        </w:rPr>
      </w:pPr>
      <w:r>
        <w:rPr>
          <w:b/>
          <w:bCs/>
        </w:rPr>
        <w:t>w sprawie zatwierdzenia planu pracy Komisji Rewizyjnej Rady Miejskiej w Dukli na 2013 rok</w:t>
      </w:r>
    </w:p>
    <w:p w:rsidR="00833B25" w:rsidRDefault="00833B25" w:rsidP="00833B25">
      <w:pPr>
        <w:tabs>
          <w:tab w:val="num" w:pos="360"/>
        </w:tabs>
        <w:jc w:val="center"/>
        <w:rPr>
          <w:rFonts w:ascii="Cambria" w:hAnsi="Cambria" w:cs="Cambria"/>
          <w:b/>
          <w:bCs/>
          <w:sz w:val="22"/>
          <w:szCs w:val="22"/>
        </w:rPr>
      </w:pPr>
    </w:p>
    <w:p w:rsidR="00833B25" w:rsidRDefault="00833B25" w:rsidP="00833B25">
      <w:r>
        <w:t xml:space="preserve"> i </w:t>
      </w:r>
    </w:p>
    <w:p w:rsidR="00833B25" w:rsidRDefault="00833B25" w:rsidP="00833B25">
      <w:pPr>
        <w:jc w:val="center"/>
      </w:pPr>
    </w:p>
    <w:p w:rsidR="00833B25" w:rsidRDefault="00833B25" w:rsidP="00833B25">
      <w:pPr>
        <w:ind w:left="66"/>
        <w:jc w:val="center"/>
        <w:rPr>
          <w:b/>
          <w:bCs/>
        </w:rPr>
      </w:pPr>
      <w:r>
        <w:rPr>
          <w:b/>
          <w:bCs/>
        </w:rPr>
        <w:t>U C H W A Ł Ę   Nr XXVII/169/12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2012 roku</w:t>
      </w:r>
    </w:p>
    <w:p w:rsidR="00833B25" w:rsidRDefault="00833B25" w:rsidP="00833B25">
      <w:pPr>
        <w:ind w:left="66"/>
        <w:jc w:val="center"/>
        <w:rPr>
          <w:b/>
          <w:bCs/>
        </w:rPr>
      </w:pPr>
    </w:p>
    <w:p w:rsidR="00833B25" w:rsidRDefault="00833B25" w:rsidP="00833B25">
      <w:pPr>
        <w:ind w:left="66"/>
        <w:rPr>
          <w:b/>
          <w:bCs/>
        </w:rPr>
      </w:pPr>
      <w:r>
        <w:rPr>
          <w:b/>
          <w:bCs/>
        </w:rPr>
        <w:t xml:space="preserve">w sprawie uchwalenia planu pracy Rady Miejskiej w Dukli na 2013 rok. </w:t>
      </w:r>
    </w:p>
    <w:p w:rsidR="00833B25" w:rsidRDefault="00833B25" w:rsidP="00833B25">
      <w:pPr>
        <w:ind w:left="66"/>
      </w:pPr>
    </w:p>
    <w:p w:rsidR="00833B25" w:rsidRDefault="00833B25" w:rsidP="00833B25">
      <w:pPr>
        <w:ind w:left="66"/>
      </w:pPr>
      <w:r>
        <w:tab/>
        <w:t>Skarbnik E. Wróbel przypominała, że w styczniu podjęto uchwałę w sprawie zaciągnięcia długoterminowej pożyczki na wyprzedzające finansowanie w kwocie 435.000,000 zł na remont sali widowiskowo-kinowej Ośrodka Kultury w Dukli. Zadanie zostało ujęte w Wieloletniej Prognozie Finansowej i w 2012 r. i w roku 2012 uruchomiono kwotę 172.535,45 zł , a pozostałą kwotę 262.464,55 zł należy przesunąć na 2013 r. stąd tez przygotowano projekt uchwały w sprawie zmian w w/w uchwale.</w:t>
      </w:r>
    </w:p>
    <w:p w:rsidR="00833B25" w:rsidRDefault="00833B25" w:rsidP="00833B25">
      <w:pPr>
        <w:ind w:left="66"/>
      </w:pPr>
      <w:r>
        <w:tab/>
        <w:t>J. Marszał informował, że Komisja Budżetu i Finansów pozytywnie zaopiniowała przedłożony projekt uchwały.</w:t>
      </w:r>
    </w:p>
    <w:p w:rsidR="00833B25" w:rsidRDefault="00833B25" w:rsidP="00833B25">
      <w:pPr>
        <w:ind w:left="66"/>
      </w:pPr>
      <w:r>
        <w:lastRenderedPageBreak/>
        <w:tab/>
        <w:t>Pytań nie było. A.Dziedzic poddał pod głosowanie projekt</w:t>
      </w:r>
    </w:p>
    <w:p w:rsidR="00833B25" w:rsidRDefault="00833B25" w:rsidP="00833B25">
      <w:pPr>
        <w:ind w:left="66"/>
        <w:jc w:val="center"/>
        <w:rPr>
          <w:b/>
          <w:bCs/>
        </w:rPr>
      </w:pPr>
      <w:r>
        <w:rPr>
          <w:b/>
          <w:bCs/>
        </w:rPr>
        <w:t>U C H W A Ł Y  Nr XXVII/170/12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2012 roku</w:t>
      </w:r>
    </w:p>
    <w:p w:rsidR="00833B25" w:rsidRDefault="00833B25" w:rsidP="00833B25">
      <w:pPr>
        <w:ind w:left="66"/>
        <w:jc w:val="center"/>
        <w:rPr>
          <w:b/>
          <w:bCs/>
        </w:rPr>
      </w:pPr>
    </w:p>
    <w:p w:rsidR="00833B25" w:rsidRDefault="00833B25" w:rsidP="00833B25">
      <w:pPr>
        <w:ind w:left="66"/>
        <w:rPr>
          <w:b/>
          <w:bCs/>
        </w:rPr>
      </w:pPr>
      <w:r>
        <w:rPr>
          <w:b/>
          <w:bCs/>
        </w:rPr>
        <w:t>w sprawie zmian w uchwale własnej dotyczącej zaciągnięcia pożyczki na wyprzedzające finansowanie w kwocie 435 000,00 zł.</w:t>
      </w:r>
    </w:p>
    <w:p w:rsidR="00833B25" w:rsidRDefault="00833B25" w:rsidP="00833B25">
      <w:pPr>
        <w:ind w:left="66"/>
        <w:rPr>
          <w:b/>
          <w:bCs/>
        </w:rPr>
      </w:pPr>
    </w:p>
    <w:p w:rsidR="00833B25" w:rsidRDefault="00833B25" w:rsidP="00833B25">
      <w:pPr>
        <w:ind w:left="66"/>
      </w:pPr>
      <w:r>
        <w:t>Uchwałę podjęto jednomyślnie /głosowało 14 radnych/.</w:t>
      </w:r>
    </w:p>
    <w:p w:rsidR="00833B25" w:rsidRDefault="00833B25" w:rsidP="00833B25">
      <w:pPr>
        <w:ind w:left="66"/>
      </w:pPr>
      <w:r>
        <w:tab/>
        <w:t>Następnie Skarbnik E. Wróbel omówiła projekt uchwały w sprawie zmian w uchwale własnej dotyczącej zaciągnięcia pożyczki pomostowej w kwocie 420.000,00 zł. Przypominała, że pożyczka została zaciągnięta na budowę i przebudowę wodociągu w miejscowości Nadole i Dukla z Wojewódzkiego Funduszu Ochrony Środowiska. Gmina otrzymała te pożyczkę, ale uruchomiono tylko kwotę 70.040,42 zł, ponieważ inspektor nadzoru inwestycji nie puścił faktury, stąd też pozostałe środki 349.959,58 zł proponuje się przesunąć na 2013 rok, jak w projekcie uchwały.</w:t>
      </w:r>
    </w:p>
    <w:p w:rsidR="00833B25" w:rsidRDefault="00833B25" w:rsidP="00833B25">
      <w:pPr>
        <w:ind w:left="66"/>
      </w:pPr>
      <w:r>
        <w:tab/>
        <w:t>Na pytanie H. Pietruś, z jakiego programu zaciągnięta została pożyczka na część unijną, Skarbnik E. Wróbel odpowiedziała, że z programu RPO.</w:t>
      </w:r>
    </w:p>
    <w:p w:rsidR="00833B25" w:rsidRDefault="00833B25" w:rsidP="00833B25">
      <w:pPr>
        <w:ind w:left="66"/>
      </w:pPr>
      <w:r>
        <w:t xml:space="preserve">Innych pytań nie było. A.Dziedzic poddał pod głosowanie  projekt </w:t>
      </w:r>
    </w:p>
    <w:p w:rsidR="00833B25" w:rsidRDefault="00833B25" w:rsidP="00833B25">
      <w:pPr>
        <w:ind w:left="66"/>
      </w:pPr>
    </w:p>
    <w:p w:rsidR="00833B25" w:rsidRDefault="00833B25" w:rsidP="00833B25">
      <w:pPr>
        <w:ind w:left="66"/>
        <w:jc w:val="center"/>
        <w:rPr>
          <w:b/>
          <w:bCs/>
        </w:rPr>
      </w:pPr>
      <w:r>
        <w:rPr>
          <w:b/>
          <w:bCs/>
        </w:rPr>
        <w:t>U C H W A Ł Y  Nr XXVII/171/12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2012 roku</w:t>
      </w:r>
    </w:p>
    <w:p w:rsidR="00833B25" w:rsidRDefault="00833B25" w:rsidP="00833B25">
      <w:pPr>
        <w:tabs>
          <w:tab w:val="left" w:pos="7526"/>
        </w:tabs>
        <w:ind w:left="66"/>
        <w:rPr>
          <w:b/>
          <w:bCs/>
        </w:rPr>
      </w:pPr>
      <w:r>
        <w:rPr>
          <w:b/>
          <w:bCs/>
        </w:rPr>
        <w:tab/>
      </w:r>
    </w:p>
    <w:p w:rsidR="00833B25" w:rsidRDefault="00833B25" w:rsidP="00833B25">
      <w:pPr>
        <w:ind w:left="66"/>
        <w:rPr>
          <w:b/>
          <w:bCs/>
        </w:rPr>
      </w:pPr>
      <w:r>
        <w:rPr>
          <w:b/>
          <w:bCs/>
        </w:rPr>
        <w:t>w sprawie zmian w uchwale  własnej dotyczącej zaciągnięcia pożyczki pomostowej w kwocie 420.000,00 zł.</w:t>
      </w:r>
    </w:p>
    <w:p w:rsidR="00833B25" w:rsidRDefault="00833B25" w:rsidP="00833B25">
      <w:pPr>
        <w:ind w:left="66"/>
        <w:rPr>
          <w:b/>
          <w:bCs/>
        </w:rPr>
      </w:pPr>
    </w:p>
    <w:p w:rsidR="00833B25" w:rsidRDefault="00833B25" w:rsidP="00833B25">
      <w:pPr>
        <w:ind w:left="66"/>
      </w:pPr>
      <w:r>
        <w:t>Uchwałę podjęto jednomyślnie /głosowało 14 radnych/.</w:t>
      </w:r>
    </w:p>
    <w:p w:rsidR="00833B25" w:rsidRDefault="00833B25" w:rsidP="00833B25">
      <w:pPr>
        <w:ind w:left="66"/>
      </w:pPr>
      <w:r>
        <w:tab/>
        <w:t>Następnie  Skarbnik E. Wróbel przypominała, że na budowę wodociągu w Nadolu i Dukli na udział własny gminy zaciągnięto pożyczkę długoterminową w kwocie 250.000,00 zł. Ponieważ w 2012 r. uruchomiono tylko kwotę 129.435,87 zł, to pozostałą kwotę 120.564,13 zł zależy przesunąć na rok 2013 i dlatego przygotowano projekt uchwały w sprawie zmian w uchwale własnej dotyczącej zaciągnięcia długoterminowej pożyczki w kwocie 250.000,00 zł.</w:t>
      </w:r>
    </w:p>
    <w:p w:rsidR="00833B25" w:rsidRDefault="00833B25" w:rsidP="00833B25">
      <w:pPr>
        <w:ind w:left="66"/>
      </w:pPr>
      <w:r>
        <w:tab/>
        <w:t>J. Marszał informował, że Komisja Budżetu i Finansów pozytywnie zaopiniowała przedłożony projekt uchwały.</w:t>
      </w:r>
    </w:p>
    <w:p w:rsidR="00833B25" w:rsidRDefault="00833B25" w:rsidP="00833B25">
      <w:pPr>
        <w:ind w:left="66"/>
      </w:pPr>
      <w:r>
        <w:tab/>
        <w:t>A.Dziedzic poddał pod głosowanie projekt</w:t>
      </w:r>
    </w:p>
    <w:p w:rsidR="00833B25" w:rsidRDefault="00833B25" w:rsidP="00833B25">
      <w:pPr>
        <w:ind w:left="66"/>
      </w:pPr>
    </w:p>
    <w:p w:rsidR="00833B25" w:rsidRDefault="00833B25" w:rsidP="00833B25">
      <w:pPr>
        <w:ind w:left="66"/>
        <w:jc w:val="center"/>
        <w:rPr>
          <w:b/>
          <w:bCs/>
        </w:rPr>
      </w:pPr>
      <w:r>
        <w:rPr>
          <w:b/>
          <w:bCs/>
        </w:rPr>
        <w:t>U C H W A Ł Y  Nr XXVII/172/12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20012 roku</w:t>
      </w:r>
    </w:p>
    <w:p w:rsidR="00833B25" w:rsidRDefault="00833B25" w:rsidP="00833B25">
      <w:pPr>
        <w:ind w:left="66"/>
        <w:jc w:val="center"/>
        <w:rPr>
          <w:b/>
          <w:bCs/>
        </w:rPr>
      </w:pPr>
    </w:p>
    <w:p w:rsidR="00833B25" w:rsidRDefault="00833B25" w:rsidP="00833B25">
      <w:pPr>
        <w:ind w:left="66"/>
        <w:rPr>
          <w:b/>
          <w:bCs/>
        </w:rPr>
      </w:pPr>
      <w:r>
        <w:rPr>
          <w:b/>
          <w:bCs/>
        </w:rPr>
        <w:t>w sprawie zmian w uchwale własnej dotyczącej zaciągnięcia długoterminowej pożyczki w kwocie 250.000,00 zł.</w:t>
      </w:r>
    </w:p>
    <w:p w:rsidR="00833B25" w:rsidRDefault="00833B25" w:rsidP="00833B25">
      <w:pPr>
        <w:ind w:left="66"/>
      </w:pPr>
      <w:r>
        <w:t xml:space="preserve">Uchwałę podjęto jednomyślnie /głosowało 14 radnych/. </w:t>
      </w:r>
    </w:p>
    <w:p w:rsidR="00833B25" w:rsidRDefault="00833B25" w:rsidP="00833B25">
      <w:pPr>
        <w:ind w:left="66"/>
      </w:pPr>
      <w:r>
        <w:tab/>
        <w:t xml:space="preserve">Następnie Skarbnik E. Wróbel omówiła projekt uchwały w sprawie zmian w Wieloletniej Prognozie Finansowej Gminy Dukla. Informowała, że WPF zawiera wykaz przedsięwzięć zaplanowanych do zakończenia , ale niezakończone w 2012 roku:  kino, wodociąg  Nadole i Dukla, </w:t>
      </w:r>
      <w:proofErr w:type="spellStart"/>
      <w:r>
        <w:t>PSe</w:t>
      </w:r>
      <w:proofErr w:type="spellEnd"/>
      <w:r>
        <w:t xml:space="preserve">-AP, kanalizacja sanitarna  Łęki Dukielskie (projekt) , kanalizacja deszczowa Zboiska (projekt) , wodociąg Zboiska należy przesunąć na rok </w:t>
      </w:r>
      <w:r>
        <w:lastRenderedPageBreak/>
        <w:t>następny oraz zmniejszyć nakłady finansowe  na rozbudowę, przebudowę i nadbudowę budynku urzędu gminy w Dukli, dlatego pod obrady Rady przygotowany został projekt uchwały.</w:t>
      </w:r>
    </w:p>
    <w:p w:rsidR="00833B25" w:rsidRDefault="00833B25" w:rsidP="00833B25">
      <w:pPr>
        <w:ind w:left="66"/>
      </w:pPr>
      <w:r>
        <w:t>J. Marszał informował, że Komisja Budżetu i Finansów pozytywnie zaopiniowała przedłożony projekt uchwały.</w:t>
      </w:r>
    </w:p>
    <w:p w:rsidR="00833B25" w:rsidRDefault="00833B25" w:rsidP="00833B25">
      <w:pPr>
        <w:ind w:left="66"/>
      </w:pPr>
      <w:r>
        <w:t xml:space="preserve">Pytań nie było. A.Dziedzic poddał pod głosowanie projekt </w:t>
      </w:r>
    </w:p>
    <w:p w:rsidR="00833B25" w:rsidRDefault="00833B25" w:rsidP="00833B25">
      <w:pPr>
        <w:ind w:left="66"/>
      </w:pPr>
    </w:p>
    <w:p w:rsidR="00833B25" w:rsidRDefault="00833B25" w:rsidP="00833B25">
      <w:pPr>
        <w:ind w:left="66"/>
        <w:jc w:val="center"/>
        <w:rPr>
          <w:b/>
          <w:bCs/>
        </w:rPr>
      </w:pPr>
      <w:r>
        <w:rPr>
          <w:b/>
          <w:bCs/>
        </w:rPr>
        <w:t>U C H W A Ł Y  Nr XXVII/173/12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2012 roku</w:t>
      </w:r>
    </w:p>
    <w:p w:rsidR="00833B25" w:rsidRDefault="00833B25" w:rsidP="00833B25">
      <w:pPr>
        <w:ind w:left="66"/>
        <w:jc w:val="center"/>
        <w:rPr>
          <w:b/>
          <w:bCs/>
        </w:rPr>
      </w:pPr>
    </w:p>
    <w:p w:rsidR="00833B25" w:rsidRDefault="00833B25" w:rsidP="00833B25">
      <w:pPr>
        <w:ind w:left="66"/>
        <w:rPr>
          <w:b/>
          <w:bCs/>
        </w:rPr>
      </w:pPr>
      <w:r>
        <w:rPr>
          <w:b/>
          <w:bCs/>
        </w:rPr>
        <w:t>w sprawie zmian w Wieloletniej Prognozie Finansowej Gminy Dukla.</w:t>
      </w:r>
    </w:p>
    <w:p w:rsidR="00833B25" w:rsidRDefault="00833B25" w:rsidP="00833B25">
      <w:pPr>
        <w:ind w:left="66"/>
      </w:pPr>
      <w:r>
        <w:t xml:space="preserve">Uchwałę podjęto większością głosów: 13 „za” przy 1 wstrzymującym się /głosowało 14 radnych/. </w:t>
      </w:r>
    </w:p>
    <w:p w:rsidR="00833B25" w:rsidRDefault="00833B25" w:rsidP="00833B25">
      <w:pPr>
        <w:ind w:left="66"/>
      </w:pPr>
      <w:r>
        <w:tab/>
        <w:t xml:space="preserve">Skarbnik E. Wróbel omówiła projekt uchwały w sprawie zmian w uchwale budżetowej Gminy Dukla na rok 2012 informując, że po analizie spłat i realizacji dochodów i wydatków proponuje się następujące zmiany: </w:t>
      </w:r>
    </w:p>
    <w:p w:rsidR="00833B25" w:rsidRDefault="00833B25" w:rsidP="00833B25">
      <w:pPr>
        <w:ind w:left="66"/>
      </w:pPr>
      <w:r>
        <w:t>- zwiększenie dochodów o kwotę  956.161,00 zł ,</w:t>
      </w:r>
    </w:p>
    <w:p w:rsidR="00833B25" w:rsidRDefault="00833B25" w:rsidP="00833B25">
      <w:pPr>
        <w:ind w:left="66"/>
      </w:pPr>
      <w:r>
        <w:t>- zmniejszenie dochodów o kwotę  607.240,00 zł,</w:t>
      </w:r>
    </w:p>
    <w:p w:rsidR="00833B25" w:rsidRDefault="00833B25" w:rsidP="00833B25">
      <w:pPr>
        <w:ind w:left="66"/>
      </w:pPr>
      <w:r>
        <w:t>- zmniejszenie wydatków o kwotę  1.417.545,74 zł,</w:t>
      </w:r>
    </w:p>
    <w:p w:rsidR="00833B25" w:rsidRDefault="00833B25" w:rsidP="00833B25">
      <w:pPr>
        <w:ind w:left="66"/>
      </w:pPr>
      <w:r>
        <w:t>- zwiększenie wydatków o kwotę  4.560,74 zł.</w:t>
      </w:r>
    </w:p>
    <w:p w:rsidR="00833B25" w:rsidRDefault="00833B25" w:rsidP="00833B25">
      <w:pPr>
        <w:ind w:left="66"/>
      </w:pPr>
      <w:r>
        <w:t>W związku z wprowadzanymi zmianami budżet zostanie zamknięty nadwyżką w kwocie 385.000 zł , która zostanie przeznaczona na spłaty istniejących kredytów i pożyczek.</w:t>
      </w:r>
    </w:p>
    <w:p w:rsidR="00833B25" w:rsidRDefault="00833B25" w:rsidP="00833B25">
      <w:pPr>
        <w:ind w:left="66"/>
      </w:pPr>
      <w:r>
        <w:tab/>
        <w:t>J. Marszał informował, że Komisja Budżetu i Finansów pozytywnie zaopiniowała projekt uchwały w sprawie zmian w uchwale budżetowej Gminy Dukla na rok 2012.</w:t>
      </w:r>
    </w:p>
    <w:p w:rsidR="00833B25" w:rsidRDefault="00833B25" w:rsidP="00833B25">
      <w:pPr>
        <w:ind w:left="66"/>
      </w:pPr>
      <w:r>
        <w:tab/>
        <w:t>A.Dziedzic poddał pod głosowanie projekt</w:t>
      </w:r>
    </w:p>
    <w:p w:rsidR="00833B25" w:rsidRDefault="00833B25" w:rsidP="00833B25">
      <w:pPr>
        <w:ind w:left="66"/>
      </w:pPr>
    </w:p>
    <w:p w:rsidR="00833B25" w:rsidRDefault="00833B25" w:rsidP="00833B25">
      <w:pPr>
        <w:ind w:left="66"/>
        <w:jc w:val="center"/>
        <w:rPr>
          <w:b/>
          <w:bCs/>
        </w:rPr>
      </w:pPr>
      <w:r>
        <w:rPr>
          <w:b/>
          <w:bCs/>
        </w:rPr>
        <w:t>U C H W A Ł Y   Nr XXVII/174/12</w:t>
      </w:r>
    </w:p>
    <w:p w:rsidR="00833B25" w:rsidRDefault="00833B25" w:rsidP="00833B25">
      <w:pPr>
        <w:ind w:left="66"/>
        <w:jc w:val="center"/>
        <w:rPr>
          <w:b/>
          <w:bCs/>
        </w:rPr>
      </w:pPr>
      <w:r>
        <w:rPr>
          <w:b/>
          <w:bCs/>
        </w:rPr>
        <w:t>Rady Miejskiej w  D u k l i</w:t>
      </w:r>
    </w:p>
    <w:p w:rsidR="00833B25" w:rsidRDefault="00833B25" w:rsidP="00833B25">
      <w:pPr>
        <w:ind w:left="66"/>
        <w:jc w:val="center"/>
        <w:rPr>
          <w:b/>
          <w:bCs/>
        </w:rPr>
      </w:pPr>
      <w:r>
        <w:rPr>
          <w:b/>
          <w:bCs/>
        </w:rPr>
        <w:t>z dnia 28 grudnia 2012 roku</w:t>
      </w:r>
    </w:p>
    <w:p w:rsidR="00833B25" w:rsidRDefault="00833B25" w:rsidP="00833B25">
      <w:pPr>
        <w:ind w:left="66"/>
        <w:jc w:val="center"/>
        <w:rPr>
          <w:b/>
          <w:bCs/>
        </w:rPr>
      </w:pPr>
    </w:p>
    <w:p w:rsidR="00833B25" w:rsidRDefault="00833B25" w:rsidP="00833B25">
      <w:pPr>
        <w:ind w:left="66"/>
        <w:rPr>
          <w:b/>
          <w:bCs/>
        </w:rPr>
      </w:pPr>
      <w:r>
        <w:rPr>
          <w:b/>
          <w:bCs/>
        </w:rPr>
        <w:t>w sprawie zmian w uchwale budżetowej Gminy Dukla na rok 2012.</w:t>
      </w:r>
    </w:p>
    <w:p w:rsidR="00833B25" w:rsidRDefault="00833B25" w:rsidP="00833B25">
      <w:r>
        <w:t xml:space="preserve"> Uchwałę podjęto jednomyślnie /głosowało 14 radnych/.</w:t>
      </w:r>
    </w:p>
    <w:p w:rsidR="00833B25" w:rsidRDefault="00833B25" w:rsidP="00833B25">
      <w:r>
        <w:t xml:space="preserve"> </w:t>
      </w:r>
      <w:r>
        <w:tab/>
        <w:t>Zastępca Burmistrza A.Bytnar informował, że kolejny projekt uchwały zapewnia dopłaty dla wybranych taryfowych grup odbiorców usług kanalizacyjnych tj. gospodarstw domowych w miejscowości Równe w kwocie 1,92 zł netto + obowiązujący podatek VAT wyrównując taryfy do taryf przyjętych dla miasta Dukla. Dopłata będzie obowiązywała od 1 stycznia 2013 roku do 30 czerwca 2013 roku tj. do czasu obowiązywania  taryf.</w:t>
      </w:r>
    </w:p>
    <w:p w:rsidR="00833B25" w:rsidRDefault="00833B25" w:rsidP="00833B25">
      <w:r>
        <w:tab/>
        <w:t>J. Marszał informował, że Komisja Budżetu i Finansów pozytywnie zaopiniowała projekt uchwały w sprawie ustalenia dopłaty dla wybranych taryfowych grup odbiorców usług kanalizacyjnych i dodał, że projekt uchwały był dogłębnie analizowany, jednakże zwracał się do radnych o podjęcie tej uchwały.</w:t>
      </w:r>
    </w:p>
    <w:p w:rsidR="00833B25" w:rsidRDefault="00833B25" w:rsidP="00833B25">
      <w:r>
        <w:tab/>
        <w:t>B. Gocz nawiązał do stwierdzenia J. Marszała, że „ nie wszyscy dorośli do usług cywilizacyjnych” stwierdził, że Równe ma ten luksus i to mieszkańcy Równego nie dorośli do takiego luksusu i nie umieją z niego korzystać. Gmina sfinansowała im nawet przyłącza i w chwili trudności budżetowych domagają się jeszcze dopłat do ścieków, a mieszkańcy miejscowości nie posiadających kanalizacji sanitarnej ponoszą niejednokrotnie wyższe koszty związane z opróżnianiem osadników.</w:t>
      </w:r>
    </w:p>
    <w:p w:rsidR="00833B25" w:rsidRDefault="00833B25" w:rsidP="00833B25">
      <w:r>
        <w:tab/>
        <w:t xml:space="preserve">W.Patla tłumaczył mieszkańców Równego i informował, że mieli oni uczestniczyć tylko w 10% kosztów kanalizacji, a każdy chętny do podłączenia się wpłacił kwotę 1500 zł. </w:t>
      </w:r>
      <w:r>
        <w:lastRenderedPageBreak/>
        <w:t>W sumie społeczny komitet kanalizacji zebrał kwotę 660.000 zł, a komitet wypłacił  800.000 zł. Gmina dopłaciła do przyłączy 238.280 zł. Dodał, że dokumentację również sfinansował społeczny komitet w kwocie 200.000 zł.</w:t>
      </w:r>
    </w:p>
    <w:p w:rsidR="00833B25" w:rsidRDefault="00833B25" w:rsidP="00833B25">
      <w:r>
        <w:tab/>
        <w:t>M. Folcik dziękował Burmistrzowi za przygotowanie projektu uchwały w sprawie dopłat i zachęcał do podjęcia tejże uchwały. Dodał, że Równe skorzysta z takich przywilejów, z jakich korzystają inni.</w:t>
      </w:r>
    </w:p>
    <w:p w:rsidR="00833B25" w:rsidRDefault="00833B25" w:rsidP="00833B25">
      <w:r>
        <w:tab/>
        <w:t xml:space="preserve">J.Dembiczak nawiązał do wypowiedzi występujących w obronie szkół stawiających dobro dziecka jako najważniejsze. Osobiście twierdził, że kwota 30.000 zł </w:t>
      </w:r>
      <w:r w:rsidR="00793A4C">
        <w:t xml:space="preserve">niezbędna na dopłaty </w:t>
      </w:r>
      <w:r>
        <w:t xml:space="preserve">to niewielkie pieniądze, ale odniósł się do liczb przedstawionych przez W. </w:t>
      </w:r>
      <w:proofErr w:type="spellStart"/>
      <w:r>
        <w:t>Patlę</w:t>
      </w:r>
      <w:proofErr w:type="spellEnd"/>
      <w:r>
        <w:t xml:space="preserve"> i oświadczył, że Równe postawiło gminę pod ścianą. Nie wykonanie przyłączy groziło zwrotem otrzymanej dotacji w kwocie 6,5 mln zł, ponieważ nie osiągnięty byłby efekt ekologiczny. Przypominał, że  prośba o przyłącza miała być ostatnim wyciągnięciem ręki Równego po środki budżetowe. Powtórzył za B. </w:t>
      </w:r>
      <w:proofErr w:type="spellStart"/>
      <w:r>
        <w:t>Goczem</w:t>
      </w:r>
      <w:proofErr w:type="spellEnd"/>
      <w:r>
        <w:t>, że indywidualnie mieszkańcy nie otrzymali ani nie otrzymują pieniędzy z budżetu gminy na wykonanie przyłączy kanalizacyjnych. Proponowane dopłaty zwiększą wydatki bieżące, które mają wpływ na wskaźniki w kolejnych latach. Poddał pod rozwagę co jest ważniejsze: czy dobro dziecka czy dopłata do ścieków.</w:t>
      </w:r>
    </w:p>
    <w:p w:rsidR="00833B25" w:rsidRDefault="00833B25" w:rsidP="00833B25">
      <w:r>
        <w:tab/>
        <w:t>J. Marszał biorąc pod uwagę wypowiedź przedmówcy zadał pytanie co jest ważniejsze: czy dobro dziecko czy dopłata do wody w Dukli.</w:t>
      </w:r>
    </w:p>
    <w:p w:rsidR="00833B25" w:rsidRDefault="00833B25" w:rsidP="00833B25">
      <w:r>
        <w:tab/>
        <w:t>A.Dembiczak przypominała, że w innych miejscowościach nie ma kanalizacji i mieszkańcy płacą sporo za wywóz nieczystości. Ponownie pytała, kiedy będzie opracowany regulamin dopłat do wywozu nieczystości indywidualnym osobom.</w:t>
      </w:r>
    </w:p>
    <w:p w:rsidR="00833B25" w:rsidRDefault="00833B25" w:rsidP="00833B25">
      <w:r>
        <w:tab/>
        <w:t>E.Kaczmarska-Więckowska na tle tej dyskusji apelowała o zauważenie Mszany i jej mieszkańców, zrozumienie potrzeb małych społeczności, którzy mają dużo chęci do działania.</w:t>
      </w:r>
    </w:p>
    <w:p w:rsidR="00833B25" w:rsidRDefault="00833B25" w:rsidP="00833B25">
      <w:r>
        <w:tab/>
        <w:t>H. Pietruś stwierdziła, że Równe nie jest pokrzywdzone, ale skoro dopłaca się innym, to w Równem również należałoby zastosować dopłaty do ścieków  i jest to uzasadnienie społeczne. Informowała, że Nowy Żmigród dopłaca do 1 m</w:t>
      </w:r>
      <w:r>
        <w:rPr>
          <w:vertAlign w:val="superscript"/>
        </w:rPr>
        <w:t xml:space="preserve">3 </w:t>
      </w:r>
      <w:r>
        <w:t>ścieków - 5 zł.</w:t>
      </w:r>
    </w:p>
    <w:p w:rsidR="00833B25" w:rsidRDefault="00833B25" w:rsidP="00833B25">
      <w:r>
        <w:tab/>
        <w:t>A.Paczkowski optował za dopłatami do ścieków mieszkańcom Równego. Przypominał, że mieszkańcy z własnych środków pokryli koszty dokumentacji w wysokości 200.000 zł, stąd też gmina dopłaciła tylko 40.000 zł do wykonania przyłączy. Uważa, że nie powinno karać się mieszkańców Równego dlatego , że nie ma oczyszczalni w Gminie Dukla i  ich ścieki odprowadzane są do Krosna.</w:t>
      </w:r>
    </w:p>
    <w:p w:rsidR="00833B25" w:rsidRDefault="00833B25" w:rsidP="00833B25">
      <w:r>
        <w:t>Informował również, że na wczorajszym wspólnym posiedzeniu Komisji przedstawił pomysł, żeby dopłacać do przydomowych oczyszczalni ścieków, tak jak to ma miejsce w Gminie Rymanów. Jego zdaniem w ten sposób byłyby dostrzeżone mniejsze miejscowości, które na pewno nigdy nie będą miały sieci kanalizacyjnej.</w:t>
      </w:r>
    </w:p>
    <w:p w:rsidR="00833B25" w:rsidRDefault="00833B25" w:rsidP="00833B25">
      <w:r>
        <w:tab/>
        <w:t>W związku z wyczerpaniem dyskusji A.Dziedzic poddał pod głosowanie projekt</w:t>
      </w:r>
    </w:p>
    <w:p w:rsidR="00833B25" w:rsidRDefault="00833B25" w:rsidP="00833B25"/>
    <w:p w:rsidR="00833B25" w:rsidRDefault="00833B25" w:rsidP="00833B25">
      <w:pPr>
        <w:jc w:val="center"/>
        <w:rPr>
          <w:b/>
          <w:bCs/>
        </w:rPr>
      </w:pPr>
      <w:r>
        <w:rPr>
          <w:b/>
          <w:bCs/>
        </w:rPr>
        <w:t>U C H W A Ł Y Nr XXVII/175/12</w:t>
      </w:r>
    </w:p>
    <w:p w:rsidR="00833B25" w:rsidRDefault="00833B25" w:rsidP="00833B25">
      <w:pPr>
        <w:jc w:val="center"/>
        <w:rPr>
          <w:b/>
          <w:bCs/>
        </w:rPr>
      </w:pPr>
      <w:r>
        <w:rPr>
          <w:b/>
          <w:bCs/>
        </w:rPr>
        <w:t>Rady Miejskiej w  D u k l i</w:t>
      </w:r>
    </w:p>
    <w:p w:rsidR="00833B25" w:rsidRDefault="00833B25" w:rsidP="00833B25">
      <w:pPr>
        <w:jc w:val="center"/>
        <w:rPr>
          <w:b/>
          <w:bCs/>
        </w:rPr>
      </w:pPr>
      <w:r>
        <w:rPr>
          <w:b/>
          <w:bCs/>
        </w:rPr>
        <w:t>z dnia 28 grudnia 2012 roku</w:t>
      </w:r>
    </w:p>
    <w:p w:rsidR="00833B25" w:rsidRDefault="00833B25" w:rsidP="00833B25">
      <w:pPr>
        <w:tabs>
          <w:tab w:val="num" w:pos="360"/>
        </w:tabs>
        <w:jc w:val="center"/>
        <w:rPr>
          <w:rFonts w:ascii="Cambria" w:hAnsi="Cambria" w:cs="Cambria"/>
          <w:b/>
          <w:bCs/>
          <w:sz w:val="22"/>
          <w:szCs w:val="22"/>
        </w:rPr>
      </w:pPr>
    </w:p>
    <w:p w:rsidR="00833B25" w:rsidRDefault="00833B25" w:rsidP="00833B25">
      <w:pPr>
        <w:tabs>
          <w:tab w:val="num" w:pos="360"/>
        </w:tabs>
        <w:rPr>
          <w:rFonts w:ascii="Cambria" w:hAnsi="Cambria" w:cs="Cambria"/>
          <w:b/>
          <w:bCs/>
          <w:sz w:val="22"/>
          <w:szCs w:val="22"/>
        </w:rPr>
      </w:pPr>
      <w:r>
        <w:rPr>
          <w:rFonts w:ascii="Cambria" w:hAnsi="Cambria" w:cs="Cambria"/>
          <w:b/>
          <w:bCs/>
          <w:sz w:val="22"/>
          <w:szCs w:val="22"/>
        </w:rPr>
        <w:t>w sprawie ustalenia dopłat dla wybranych taryfowych grup odbiorców usług kanalizacyjnych.</w:t>
      </w:r>
    </w:p>
    <w:p w:rsidR="00833B25" w:rsidRDefault="00833B25" w:rsidP="00833B25">
      <w:pPr>
        <w:tabs>
          <w:tab w:val="num" w:pos="360"/>
        </w:tabs>
        <w:rPr>
          <w:sz w:val="22"/>
          <w:szCs w:val="22"/>
        </w:rPr>
      </w:pPr>
      <w:r>
        <w:rPr>
          <w:sz w:val="22"/>
          <w:szCs w:val="22"/>
        </w:rPr>
        <w:t xml:space="preserve">Uchwałę podjęto większością głosów: 9 „za”, 1 przeciw przy 4 wstrzymujących się /głosowało 14 radnych/. </w:t>
      </w:r>
    </w:p>
    <w:p w:rsidR="00833B25" w:rsidRDefault="00833B25" w:rsidP="00833B25">
      <w:pPr>
        <w:tabs>
          <w:tab w:val="num" w:pos="360"/>
        </w:tabs>
        <w:rPr>
          <w:sz w:val="22"/>
          <w:szCs w:val="22"/>
        </w:rPr>
      </w:pPr>
      <w:r>
        <w:rPr>
          <w:sz w:val="22"/>
          <w:szCs w:val="22"/>
        </w:rPr>
        <w:tab/>
        <w:t>J. Marszał podziękował za podjęcie uchwały.</w:t>
      </w:r>
    </w:p>
    <w:p w:rsidR="00833B25" w:rsidRDefault="00833B25" w:rsidP="00833B25">
      <w:pPr>
        <w:tabs>
          <w:tab w:val="num" w:pos="360"/>
        </w:tabs>
        <w:rPr>
          <w:sz w:val="22"/>
          <w:szCs w:val="22"/>
        </w:rPr>
      </w:pPr>
      <w:r>
        <w:rPr>
          <w:sz w:val="22"/>
          <w:szCs w:val="22"/>
        </w:rPr>
        <w:tab/>
        <w:t>A.Paczkowski zgłosił formalny wniosek o 10-minutową przerwę w obradach. A.Dziedzic poddał wniosek pod głosowanie. Przyjęto go większością głosów /8 głosów „za”/.</w:t>
      </w:r>
    </w:p>
    <w:p w:rsidR="00833B25" w:rsidRDefault="00833B25" w:rsidP="00833B25">
      <w:pPr>
        <w:tabs>
          <w:tab w:val="num" w:pos="360"/>
        </w:tabs>
        <w:rPr>
          <w:sz w:val="22"/>
          <w:szCs w:val="22"/>
        </w:rPr>
      </w:pPr>
      <w:r>
        <w:rPr>
          <w:sz w:val="22"/>
          <w:szCs w:val="22"/>
        </w:rPr>
        <w:lastRenderedPageBreak/>
        <w:tab/>
        <w:t>Po przerwie wznowiono obrady i głos zabrała Skarbnik E. Wróbel. Omawiając projekt uchwały w sprawie zmiany uchwały własnej w sprawie określenia inkasentów i wysokości wynagrodzenia za inkaso informowała, że proponuje się zmniejszenie inkasa do 8% dlatego, że wzrastają podatki, to wzrasta również inkaso. Obniżenie inkasa ma na celu obniżenie wydatków bieżących w budżecie 2013 r. Przedstawiła również wielkość inkasa w sąsiednich gminach.</w:t>
      </w:r>
    </w:p>
    <w:p w:rsidR="00833B25" w:rsidRDefault="00833B25" w:rsidP="00833B25">
      <w:pPr>
        <w:tabs>
          <w:tab w:val="num" w:pos="360"/>
        </w:tabs>
        <w:rPr>
          <w:sz w:val="22"/>
          <w:szCs w:val="22"/>
        </w:rPr>
      </w:pPr>
      <w:r>
        <w:rPr>
          <w:sz w:val="22"/>
          <w:szCs w:val="22"/>
        </w:rPr>
        <w:tab/>
        <w:t>J. Marszał informował, że Komisja Budżetu i Finansów negatywnie zaopiniowała przedłożony projekt uchwały.</w:t>
      </w:r>
    </w:p>
    <w:p w:rsidR="00833B25" w:rsidRDefault="00833B25" w:rsidP="00833B25">
      <w:pPr>
        <w:tabs>
          <w:tab w:val="num" w:pos="360"/>
        </w:tabs>
        <w:rPr>
          <w:sz w:val="22"/>
          <w:szCs w:val="22"/>
        </w:rPr>
      </w:pPr>
      <w:r>
        <w:rPr>
          <w:sz w:val="22"/>
          <w:szCs w:val="22"/>
        </w:rPr>
        <w:tab/>
        <w:t>Skarbnik E. Wróbel sprostowała, że Komisja Budżetu i Finansów nie wyraziła żadnej opinii, ponieważ wszyscy członkowie wstrzymali się od głosowania.</w:t>
      </w:r>
    </w:p>
    <w:p w:rsidR="00833B25" w:rsidRDefault="00833B25" w:rsidP="00833B25">
      <w:pPr>
        <w:tabs>
          <w:tab w:val="num" w:pos="360"/>
        </w:tabs>
        <w:rPr>
          <w:sz w:val="22"/>
          <w:szCs w:val="22"/>
        </w:rPr>
      </w:pPr>
      <w:r>
        <w:rPr>
          <w:sz w:val="22"/>
          <w:szCs w:val="22"/>
        </w:rPr>
        <w:tab/>
        <w:t xml:space="preserve">J. </w:t>
      </w:r>
      <w:proofErr w:type="spellStart"/>
      <w:r>
        <w:rPr>
          <w:sz w:val="22"/>
          <w:szCs w:val="22"/>
        </w:rPr>
        <w:t>Kubit</w:t>
      </w:r>
      <w:proofErr w:type="spellEnd"/>
      <w:r>
        <w:rPr>
          <w:sz w:val="22"/>
          <w:szCs w:val="22"/>
        </w:rPr>
        <w:t xml:space="preserve"> – radca prawny potwierdził, że nie ma żadnej opinii i sprawę rozstrzygnie Rada. Wyjaśnił, że Komisja Budżetu i Finansów nie głosowała opinii negatywnej.</w:t>
      </w:r>
    </w:p>
    <w:p w:rsidR="00833B25" w:rsidRDefault="00833B25" w:rsidP="00833B25">
      <w:pPr>
        <w:tabs>
          <w:tab w:val="num" w:pos="360"/>
        </w:tabs>
        <w:rPr>
          <w:sz w:val="22"/>
          <w:szCs w:val="22"/>
        </w:rPr>
      </w:pPr>
      <w:r>
        <w:rPr>
          <w:sz w:val="22"/>
          <w:szCs w:val="22"/>
        </w:rPr>
        <w:tab/>
        <w:t>J. Marszał biorąc pod uwagę wyjaśnienia radcy prawnego informował, że Komisja Budżetu i Finansów nie wyraziła opinii do przedstawionego projektu uchwały.</w:t>
      </w:r>
    </w:p>
    <w:p w:rsidR="00833B25" w:rsidRDefault="00833B25" w:rsidP="00833B25">
      <w:pPr>
        <w:tabs>
          <w:tab w:val="num" w:pos="360"/>
        </w:tabs>
        <w:rPr>
          <w:sz w:val="22"/>
          <w:szCs w:val="22"/>
        </w:rPr>
      </w:pPr>
      <w:r>
        <w:rPr>
          <w:sz w:val="22"/>
          <w:szCs w:val="22"/>
        </w:rPr>
        <w:tab/>
        <w:t xml:space="preserve">A.Dembiczak uznała, że dziwi ją uzasadnienie do projektu uchwały i jest ono nie trafione. Kwota wypłaconego inkasa wzrasta, bo wzrastają podatki i nie są to żadne dodatkowe pieniądze. Są one następstwem wzrostu podatków. Podkreślała, że praca sołtysa to 24 godziny na dobę i polega na pracy najczęściej w niedzielę, późnym popołudniem, przynajmniej tak jest w Wietrznie. Biorąc pod uwagę informację z wczorajszego posiedzenia, że niektórzy sołtysi nie podchodzą do zbiórki IV raty podatku oświadczyła, że nie ma to miejsca w Wietrznie. Czasem podatek nawet jest odbierany w domu podatnika i wszystkie nakazy dostarczane są do domu podatnika. Uważa, że 10% inkaso to nie wygórowana stawka, nie jest to zbytnie obciążenie budżetu. Osobiście może zrezygnować z 2%, co stanowi </w:t>
      </w:r>
      <w:r w:rsidR="00C25CCB">
        <w:rPr>
          <w:sz w:val="22"/>
          <w:szCs w:val="22"/>
        </w:rPr>
        <w:t xml:space="preserve">kwotę </w:t>
      </w:r>
      <w:r>
        <w:rPr>
          <w:sz w:val="22"/>
          <w:szCs w:val="22"/>
        </w:rPr>
        <w:t xml:space="preserve">250 zł. </w:t>
      </w:r>
      <w:r>
        <w:rPr>
          <w:sz w:val="22"/>
          <w:szCs w:val="22"/>
        </w:rPr>
        <w:br/>
      </w:r>
      <w:r>
        <w:rPr>
          <w:sz w:val="22"/>
          <w:szCs w:val="22"/>
        </w:rPr>
        <w:tab/>
        <w:t>J.Dembiczak informował, że trudno było dyskutować na posiedzeniu komisji nad obniżeniem inkasa, ponieważ nie było przedstawicieli sołtysów. Prosił o udzielenie głosu sołtysom w tej kwestii.</w:t>
      </w:r>
    </w:p>
    <w:p w:rsidR="00833B25" w:rsidRDefault="00833B25" w:rsidP="00833B25">
      <w:pPr>
        <w:tabs>
          <w:tab w:val="num" w:pos="360"/>
        </w:tabs>
        <w:rPr>
          <w:sz w:val="22"/>
          <w:szCs w:val="22"/>
        </w:rPr>
      </w:pPr>
      <w:r>
        <w:rPr>
          <w:sz w:val="22"/>
          <w:szCs w:val="22"/>
        </w:rPr>
        <w:tab/>
        <w:t>M. Folcik biorąc pod uwagę brak opinii uważa, że opinia Komisji Budżetu i Finansów byłaby narzędziem dla Rady do podjęcia uchwały.</w:t>
      </w:r>
    </w:p>
    <w:p w:rsidR="00833B25" w:rsidRDefault="00833B25" w:rsidP="00833B25">
      <w:pPr>
        <w:tabs>
          <w:tab w:val="num" w:pos="360"/>
        </w:tabs>
        <w:rPr>
          <w:sz w:val="22"/>
          <w:szCs w:val="22"/>
        </w:rPr>
      </w:pPr>
      <w:r>
        <w:rPr>
          <w:sz w:val="22"/>
          <w:szCs w:val="22"/>
        </w:rPr>
        <w:tab/>
        <w:t>T.Węgrzyn oświadczył, że będzie odbierał podatek chociażby inkaso wynosiło 2 czy 3% i każdą decyzję Rady przyjmie z pokorą. Zdumiewał go fakt, że „kruszy się kopie” o 4.000 – 7.000 zł, bo taka byłaby oszczędność wynikająca z obniżenia inkasa, a innym razem komisja nie ma problemu, kiedy chodzi o setki tysięcy złotych czy miliony. Dodał, że nie pobieranie IV raty podatku przez sołtysa jest korzystniejsze dla gminy, bo nie będzie od tych kwot inkasa.</w:t>
      </w:r>
    </w:p>
    <w:p w:rsidR="00833B25" w:rsidRDefault="00833B25" w:rsidP="00833B25">
      <w:pPr>
        <w:tabs>
          <w:tab w:val="num" w:pos="360"/>
        </w:tabs>
        <w:rPr>
          <w:sz w:val="22"/>
          <w:szCs w:val="22"/>
        </w:rPr>
      </w:pPr>
      <w:r>
        <w:rPr>
          <w:sz w:val="22"/>
          <w:szCs w:val="22"/>
        </w:rPr>
        <w:tab/>
        <w:t>A. Kusz apelował, aby o podwyżkach czy obniżkach dla sołtysów decydować pod koniec kadencji. Uważa, że nie bardzo na miejscu jest, by sami sołtysi decydowali o wysokości wynagrodzenia dla siebie, bo to jest źle postrzegane przez innych.</w:t>
      </w:r>
    </w:p>
    <w:p w:rsidR="00833B25" w:rsidRDefault="00833B25" w:rsidP="00833B25">
      <w:pPr>
        <w:tabs>
          <w:tab w:val="num" w:pos="360"/>
        </w:tabs>
        <w:rPr>
          <w:sz w:val="22"/>
          <w:szCs w:val="22"/>
        </w:rPr>
      </w:pPr>
      <w:r>
        <w:rPr>
          <w:sz w:val="22"/>
          <w:szCs w:val="22"/>
        </w:rPr>
        <w:tab/>
        <w:t>A. Faustus powtórzył za T. Węgrzynem, że „kruszone są kopie o 4.000 – 5.000 zł”, a jego zdaniem jest to robione po to, żeby wprowadzić zamieszanie pomiędzy sołtysami a Urzędem. Oświadczył , że będzie odbierał podatek be względu na wysokość inkasa. Zastanawiał się, czy warto temat obniżenia inkasa poruszać każdego roku.</w:t>
      </w:r>
    </w:p>
    <w:p w:rsidR="00833B25" w:rsidRDefault="00833B25" w:rsidP="00833B25">
      <w:pPr>
        <w:tabs>
          <w:tab w:val="num" w:pos="360"/>
        </w:tabs>
        <w:rPr>
          <w:sz w:val="22"/>
          <w:szCs w:val="22"/>
        </w:rPr>
      </w:pPr>
      <w:r>
        <w:rPr>
          <w:sz w:val="22"/>
          <w:szCs w:val="22"/>
        </w:rPr>
        <w:tab/>
        <w:t xml:space="preserve">A.Paczkowski stwierdził, że przerwę wykorzystano na poznanie stanowiska sołtysów w tej sprawie. Uważa ,że duża rola sołtysów będzie w związku z nową ustawą śmieciową, dlatego też Rada powinna odrzucić przedłożony projekt uchwały. </w:t>
      </w:r>
    </w:p>
    <w:p w:rsidR="00833B25" w:rsidRDefault="00833B25" w:rsidP="00833B25">
      <w:pPr>
        <w:tabs>
          <w:tab w:val="num" w:pos="360"/>
        </w:tabs>
        <w:rPr>
          <w:sz w:val="22"/>
          <w:szCs w:val="22"/>
        </w:rPr>
      </w:pPr>
      <w:r>
        <w:rPr>
          <w:sz w:val="22"/>
          <w:szCs w:val="22"/>
        </w:rPr>
        <w:t xml:space="preserve">Na tym dyskusję zakończono. A.Dziedzic poddał pod głosowanie projekt </w:t>
      </w:r>
    </w:p>
    <w:p w:rsidR="00833B25" w:rsidRDefault="00833B25" w:rsidP="00833B25">
      <w:pPr>
        <w:tabs>
          <w:tab w:val="num" w:pos="360"/>
        </w:tabs>
        <w:rPr>
          <w:sz w:val="22"/>
          <w:szCs w:val="22"/>
        </w:rPr>
      </w:pPr>
    </w:p>
    <w:p w:rsidR="00833B25" w:rsidRDefault="00833B25" w:rsidP="00833B25">
      <w:pPr>
        <w:tabs>
          <w:tab w:val="num" w:pos="360"/>
        </w:tabs>
        <w:jc w:val="center"/>
        <w:rPr>
          <w:b/>
          <w:bCs/>
          <w:sz w:val="22"/>
          <w:szCs w:val="22"/>
        </w:rPr>
      </w:pPr>
      <w:r>
        <w:rPr>
          <w:b/>
          <w:bCs/>
          <w:sz w:val="22"/>
          <w:szCs w:val="22"/>
        </w:rPr>
        <w:t>U C H W A Ł Y   Nr XXVII/176/12</w:t>
      </w:r>
    </w:p>
    <w:p w:rsidR="00833B25" w:rsidRDefault="00833B25" w:rsidP="00833B25">
      <w:pPr>
        <w:tabs>
          <w:tab w:val="num" w:pos="360"/>
        </w:tabs>
        <w:jc w:val="center"/>
        <w:rPr>
          <w:b/>
          <w:bCs/>
          <w:sz w:val="22"/>
          <w:szCs w:val="22"/>
        </w:rPr>
      </w:pPr>
      <w:r>
        <w:rPr>
          <w:b/>
          <w:bCs/>
          <w:sz w:val="22"/>
          <w:szCs w:val="22"/>
        </w:rPr>
        <w:t>Rady Miejskiej w  D u k l i</w:t>
      </w:r>
    </w:p>
    <w:p w:rsidR="00833B25" w:rsidRDefault="00833B25" w:rsidP="00833B25">
      <w:pPr>
        <w:tabs>
          <w:tab w:val="num" w:pos="360"/>
        </w:tabs>
        <w:jc w:val="center"/>
        <w:rPr>
          <w:b/>
          <w:bCs/>
          <w:sz w:val="22"/>
          <w:szCs w:val="22"/>
        </w:rPr>
      </w:pPr>
      <w:r>
        <w:rPr>
          <w:b/>
          <w:bCs/>
          <w:sz w:val="22"/>
          <w:szCs w:val="22"/>
        </w:rPr>
        <w:t>z dnia 28 grudnia 2012 roku</w:t>
      </w:r>
    </w:p>
    <w:p w:rsidR="00833B25" w:rsidRDefault="00833B25" w:rsidP="00833B25">
      <w:pPr>
        <w:tabs>
          <w:tab w:val="num" w:pos="360"/>
        </w:tabs>
        <w:jc w:val="center"/>
        <w:rPr>
          <w:b/>
          <w:bCs/>
          <w:sz w:val="22"/>
          <w:szCs w:val="22"/>
        </w:rPr>
      </w:pPr>
    </w:p>
    <w:p w:rsidR="00833B25" w:rsidRDefault="00833B25" w:rsidP="00833B25">
      <w:pPr>
        <w:tabs>
          <w:tab w:val="num" w:pos="360"/>
        </w:tabs>
        <w:rPr>
          <w:b/>
          <w:bCs/>
          <w:sz w:val="22"/>
          <w:szCs w:val="22"/>
        </w:rPr>
      </w:pPr>
      <w:r>
        <w:rPr>
          <w:b/>
          <w:bCs/>
          <w:sz w:val="22"/>
          <w:szCs w:val="22"/>
        </w:rPr>
        <w:t>w sprawie zmiany uchwały własnej dotyczącej zarządzenia poboru podatku rolnego, podatku leśnego, podatku od nieruchomości i opłaty od posiadania psów od osób fizycznych w drodze inkasa, określenia inkasentów i wysokości wynagrodzenia za inkaso na terenie Gminy Dukla.</w:t>
      </w:r>
    </w:p>
    <w:p w:rsidR="00833B25" w:rsidRDefault="00833B25" w:rsidP="00833B25">
      <w:pPr>
        <w:tabs>
          <w:tab w:val="num" w:pos="360"/>
        </w:tabs>
        <w:rPr>
          <w:b/>
          <w:bCs/>
          <w:sz w:val="22"/>
          <w:szCs w:val="22"/>
        </w:rPr>
      </w:pPr>
    </w:p>
    <w:p w:rsidR="00833B25" w:rsidRDefault="00833B25" w:rsidP="00833B25">
      <w:pPr>
        <w:tabs>
          <w:tab w:val="num" w:pos="360"/>
        </w:tabs>
        <w:rPr>
          <w:sz w:val="22"/>
          <w:szCs w:val="22"/>
        </w:rPr>
      </w:pPr>
      <w:r>
        <w:rPr>
          <w:sz w:val="22"/>
          <w:szCs w:val="22"/>
        </w:rPr>
        <w:t xml:space="preserve">Wyniki głosowania były następujące: 0 głosów „za”,13 przeciw,1 wstrzymujący się /głosowało 14 radnych/. Projekt uchwały został odrzucony. </w:t>
      </w:r>
    </w:p>
    <w:p w:rsidR="00833B25" w:rsidRDefault="00833B25" w:rsidP="00833B25">
      <w:pPr>
        <w:tabs>
          <w:tab w:val="num" w:pos="360"/>
        </w:tabs>
        <w:rPr>
          <w:sz w:val="22"/>
          <w:szCs w:val="22"/>
        </w:rPr>
      </w:pPr>
      <w:r>
        <w:rPr>
          <w:sz w:val="22"/>
          <w:szCs w:val="22"/>
        </w:rPr>
        <w:tab/>
        <w:t xml:space="preserve">Zastępca Burmistrza A.Bytnar informował, że w związku z wejściem w życie z dniem 1 stycznia 2012 r. nowelizacji ustawy o utrzymaniu czystości i porządku w gminach, od dnia 1 lipca 2013 r. </w:t>
      </w:r>
      <w:r>
        <w:rPr>
          <w:sz w:val="22"/>
          <w:szCs w:val="22"/>
        </w:rPr>
        <w:lastRenderedPageBreak/>
        <w:t xml:space="preserve">będzie funkcjonował nowy model gospodarowania odpadami komunalnymi w gminach, polegający na przejęciu przez gminę obowiązku organizacji odbioru odpadów komunalnych. </w:t>
      </w:r>
    </w:p>
    <w:p w:rsidR="00833B25" w:rsidRDefault="00833B25" w:rsidP="00833B25">
      <w:pPr>
        <w:tabs>
          <w:tab w:val="num" w:pos="360"/>
        </w:tabs>
        <w:rPr>
          <w:sz w:val="22"/>
          <w:szCs w:val="22"/>
        </w:rPr>
      </w:pPr>
      <w:r>
        <w:rPr>
          <w:sz w:val="22"/>
          <w:szCs w:val="22"/>
        </w:rPr>
        <w:t>Przejęcie przez gminę obowiązku organizacji odbioru odpadów komunalnych od właścicieli nieruchomości , na których zamieszkują mieszkańcy następuje z mocy prawa stosownie do przepisów ustawy o utrzymaniu czystości i porządku. Zgodnie z przepisami cytowanej ustawy Rada Miejska, w drodze uchwały dokona wyboru metody ustalania opłaty za gospodarowanie odpadami komunalnymi oraz ustali stawkę tej opłaty. Opłata ta stanowi iloczyn stawki opłaty oraz:</w:t>
      </w:r>
    </w:p>
    <w:p w:rsidR="00833B25" w:rsidRDefault="00833B25" w:rsidP="00833B25">
      <w:pPr>
        <w:pStyle w:val="Akapitzlist"/>
        <w:numPr>
          <w:ilvl w:val="0"/>
          <w:numId w:val="8"/>
        </w:numPr>
        <w:tabs>
          <w:tab w:val="num" w:pos="360"/>
        </w:tabs>
        <w:contextualSpacing w:val="0"/>
        <w:rPr>
          <w:sz w:val="22"/>
          <w:szCs w:val="22"/>
        </w:rPr>
      </w:pPr>
      <w:r>
        <w:rPr>
          <w:sz w:val="22"/>
          <w:szCs w:val="22"/>
        </w:rPr>
        <w:t>liczby mieszkańców zamieszkujących  daną nieruchomość, albo</w:t>
      </w:r>
    </w:p>
    <w:p w:rsidR="00833B25" w:rsidRDefault="00833B25" w:rsidP="00833B25">
      <w:pPr>
        <w:pStyle w:val="Akapitzlist"/>
        <w:numPr>
          <w:ilvl w:val="0"/>
          <w:numId w:val="8"/>
        </w:numPr>
        <w:tabs>
          <w:tab w:val="num" w:pos="360"/>
        </w:tabs>
        <w:contextualSpacing w:val="0"/>
        <w:rPr>
          <w:sz w:val="22"/>
          <w:szCs w:val="22"/>
        </w:rPr>
      </w:pPr>
      <w:r>
        <w:rPr>
          <w:sz w:val="22"/>
          <w:szCs w:val="22"/>
        </w:rPr>
        <w:t>ilości zużytej wody z danej nieruchomości, albo</w:t>
      </w:r>
    </w:p>
    <w:p w:rsidR="00833B25" w:rsidRDefault="00833B25" w:rsidP="00833B25">
      <w:pPr>
        <w:pStyle w:val="Akapitzlist"/>
        <w:numPr>
          <w:ilvl w:val="0"/>
          <w:numId w:val="8"/>
        </w:numPr>
        <w:tabs>
          <w:tab w:val="num" w:pos="360"/>
        </w:tabs>
        <w:contextualSpacing w:val="0"/>
        <w:rPr>
          <w:sz w:val="22"/>
          <w:szCs w:val="22"/>
        </w:rPr>
      </w:pPr>
      <w:r>
        <w:rPr>
          <w:sz w:val="22"/>
          <w:szCs w:val="22"/>
        </w:rPr>
        <w:t xml:space="preserve">powierzchni lokalu mieszkalnego. </w:t>
      </w:r>
    </w:p>
    <w:p w:rsidR="00833B25" w:rsidRDefault="00833B25" w:rsidP="00833B25">
      <w:pPr>
        <w:tabs>
          <w:tab w:val="num" w:pos="360"/>
        </w:tabs>
        <w:rPr>
          <w:sz w:val="22"/>
          <w:szCs w:val="22"/>
        </w:rPr>
      </w:pPr>
      <w:r>
        <w:rPr>
          <w:sz w:val="22"/>
          <w:szCs w:val="22"/>
        </w:rPr>
        <w:t xml:space="preserve">Wybór metody w taki sposób, że opłata stanowi iloczyn liczby mieszkańców zamieszkujących daną nieruchomość oraz stawki opłaty ustalonej w odrębnej uchwale jest najbardziej odpowiednią metodą na terenie Gminy Dukla. </w:t>
      </w:r>
    </w:p>
    <w:p w:rsidR="00833B25" w:rsidRDefault="00833B25" w:rsidP="00833B25">
      <w:pPr>
        <w:tabs>
          <w:tab w:val="num" w:pos="360"/>
        </w:tabs>
        <w:rPr>
          <w:sz w:val="22"/>
          <w:szCs w:val="22"/>
        </w:rPr>
      </w:pPr>
      <w:r>
        <w:rPr>
          <w:sz w:val="22"/>
          <w:szCs w:val="22"/>
        </w:rPr>
        <w:t>Rada Miejska określając stawki opłaty za gospodarowanie odpadami komunalnymi bierze pod uwagę: liczbę mieszkańców zamieszkujących gminę, ilość wytwarzanych na terenie gminy odpadów komunalnych, koszty funkcjonowania systemu gospodarowania odpadami komunalnymi i przypadki wytwarzania przez właścicieli nieruchomości odpadów komunalnych nieregularnie, a w szczególności, na których odpady komunalne powstają sezonowo.</w:t>
      </w:r>
    </w:p>
    <w:p w:rsidR="00833B25" w:rsidRDefault="00833B25" w:rsidP="00833B25">
      <w:pPr>
        <w:tabs>
          <w:tab w:val="num" w:pos="360"/>
        </w:tabs>
        <w:rPr>
          <w:sz w:val="22"/>
          <w:szCs w:val="22"/>
        </w:rPr>
      </w:pPr>
      <w:r>
        <w:rPr>
          <w:sz w:val="22"/>
          <w:szCs w:val="22"/>
        </w:rPr>
        <w:t>Celem nowego systemu gospodarki odpadami komunalnymi na terenie Gminy Dukla jest:</w:t>
      </w:r>
    </w:p>
    <w:p w:rsidR="00833B25" w:rsidRDefault="00833B25" w:rsidP="00833B25">
      <w:pPr>
        <w:tabs>
          <w:tab w:val="num" w:pos="360"/>
        </w:tabs>
        <w:rPr>
          <w:sz w:val="22"/>
          <w:szCs w:val="22"/>
        </w:rPr>
      </w:pPr>
      <w:r>
        <w:rPr>
          <w:sz w:val="22"/>
          <w:szCs w:val="22"/>
        </w:rPr>
        <w:t>- uszczelnienie systemu gospodarowania odpadami komunalnymi,</w:t>
      </w:r>
    </w:p>
    <w:p w:rsidR="00833B25" w:rsidRDefault="00833B25" w:rsidP="00833B25">
      <w:pPr>
        <w:tabs>
          <w:tab w:val="num" w:pos="360"/>
        </w:tabs>
        <w:rPr>
          <w:sz w:val="22"/>
          <w:szCs w:val="22"/>
        </w:rPr>
      </w:pPr>
      <w:r>
        <w:rPr>
          <w:sz w:val="22"/>
          <w:szCs w:val="22"/>
        </w:rPr>
        <w:t>- prowadzenie selektywnego zbierania odpadów komunalnych ”u źródła”,</w:t>
      </w:r>
    </w:p>
    <w:p w:rsidR="00833B25" w:rsidRDefault="00833B25" w:rsidP="00833B25">
      <w:pPr>
        <w:tabs>
          <w:tab w:val="num" w:pos="360"/>
        </w:tabs>
        <w:rPr>
          <w:sz w:val="22"/>
          <w:szCs w:val="22"/>
        </w:rPr>
      </w:pPr>
      <w:r>
        <w:rPr>
          <w:sz w:val="22"/>
          <w:szCs w:val="22"/>
        </w:rPr>
        <w:t>- całkowite wyeliminowanie nielegalnych składowisk odpadów,</w:t>
      </w:r>
    </w:p>
    <w:p w:rsidR="00833B25" w:rsidRDefault="00833B25" w:rsidP="00833B25">
      <w:pPr>
        <w:tabs>
          <w:tab w:val="num" w:pos="360"/>
        </w:tabs>
        <w:rPr>
          <w:sz w:val="22"/>
          <w:szCs w:val="22"/>
        </w:rPr>
      </w:pPr>
      <w:r>
        <w:rPr>
          <w:sz w:val="22"/>
          <w:szCs w:val="22"/>
        </w:rPr>
        <w:t xml:space="preserve">- prowadzenie właściwego sposobu monitorowania postepowania z odpadami komunalnymi przez </w:t>
      </w:r>
    </w:p>
    <w:p w:rsidR="00833B25" w:rsidRDefault="00833B25" w:rsidP="00833B25">
      <w:pPr>
        <w:tabs>
          <w:tab w:val="num" w:pos="360"/>
        </w:tabs>
        <w:rPr>
          <w:sz w:val="22"/>
          <w:szCs w:val="22"/>
        </w:rPr>
      </w:pPr>
      <w:r>
        <w:rPr>
          <w:sz w:val="22"/>
          <w:szCs w:val="22"/>
        </w:rPr>
        <w:t xml:space="preserve">  właścicieli nieruchomości,</w:t>
      </w:r>
    </w:p>
    <w:p w:rsidR="00833B25" w:rsidRDefault="00833B25" w:rsidP="00833B25">
      <w:pPr>
        <w:tabs>
          <w:tab w:val="num" w:pos="360"/>
        </w:tabs>
        <w:rPr>
          <w:sz w:val="22"/>
          <w:szCs w:val="22"/>
        </w:rPr>
      </w:pPr>
      <w:r>
        <w:rPr>
          <w:sz w:val="22"/>
          <w:szCs w:val="22"/>
        </w:rPr>
        <w:t xml:space="preserve">- zmniejszenie dodatkowych zagrożeń dla środowiska wynikających z transportu odpadów </w:t>
      </w:r>
    </w:p>
    <w:p w:rsidR="00833B25" w:rsidRDefault="00833B25" w:rsidP="00833B25">
      <w:pPr>
        <w:tabs>
          <w:tab w:val="num" w:pos="360"/>
        </w:tabs>
        <w:rPr>
          <w:sz w:val="22"/>
          <w:szCs w:val="22"/>
        </w:rPr>
      </w:pPr>
      <w:r>
        <w:rPr>
          <w:sz w:val="22"/>
          <w:szCs w:val="22"/>
        </w:rPr>
        <w:t xml:space="preserve">  komunalnych z miejsc ich powstawania do miejsc odzysku lub unieszkodliwiania,</w:t>
      </w:r>
    </w:p>
    <w:p w:rsidR="00833B25" w:rsidRDefault="00833B25" w:rsidP="00833B25">
      <w:pPr>
        <w:tabs>
          <w:tab w:val="num" w:pos="360"/>
        </w:tabs>
        <w:rPr>
          <w:sz w:val="22"/>
          <w:szCs w:val="22"/>
        </w:rPr>
      </w:pPr>
      <w:r>
        <w:rPr>
          <w:sz w:val="22"/>
          <w:szCs w:val="22"/>
        </w:rPr>
        <w:t xml:space="preserve">- osiągnięcie wymaganych dyrektywami unijnymi i przepisami prawa poziomów odzysku i recyklingu </w:t>
      </w:r>
    </w:p>
    <w:p w:rsidR="00833B25" w:rsidRDefault="00833B25" w:rsidP="00833B25">
      <w:pPr>
        <w:tabs>
          <w:tab w:val="num" w:pos="360"/>
        </w:tabs>
        <w:rPr>
          <w:sz w:val="22"/>
          <w:szCs w:val="22"/>
        </w:rPr>
      </w:pPr>
      <w:r>
        <w:rPr>
          <w:sz w:val="22"/>
          <w:szCs w:val="22"/>
        </w:rPr>
        <w:t xml:space="preserve">  odpadów komunalnych oraz redukcji masy odpadów ulegających biodegradacji.</w:t>
      </w:r>
    </w:p>
    <w:p w:rsidR="00833B25" w:rsidRDefault="00833B25" w:rsidP="00833B25">
      <w:pPr>
        <w:tabs>
          <w:tab w:val="num" w:pos="360"/>
        </w:tabs>
        <w:rPr>
          <w:sz w:val="22"/>
          <w:szCs w:val="22"/>
        </w:rPr>
      </w:pPr>
      <w:r>
        <w:rPr>
          <w:sz w:val="22"/>
          <w:szCs w:val="22"/>
        </w:rPr>
        <w:t xml:space="preserve">Na dzisiejszą sesję przygotowano pakiet 4 uchwal </w:t>
      </w:r>
      <w:proofErr w:type="spellStart"/>
      <w:r>
        <w:rPr>
          <w:sz w:val="22"/>
          <w:szCs w:val="22"/>
        </w:rPr>
        <w:t>okołośmieciowych</w:t>
      </w:r>
      <w:proofErr w:type="spellEnd"/>
      <w:r>
        <w:rPr>
          <w:sz w:val="22"/>
          <w:szCs w:val="22"/>
        </w:rPr>
        <w:t>. Informował, że obecnie Senat pracuje nad poprawkami ustawy śmieciowej i podjęte dziś uchwały mogą zostać zmienione, jeżeli Senat wprowadzi zmiany. Omówił oddzielnie każdą z nich.</w:t>
      </w:r>
    </w:p>
    <w:p w:rsidR="00833B25" w:rsidRDefault="00833B25" w:rsidP="00833B25">
      <w:pPr>
        <w:tabs>
          <w:tab w:val="num" w:pos="360"/>
        </w:tabs>
        <w:rPr>
          <w:sz w:val="22"/>
          <w:szCs w:val="22"/>
        </w:rPr>
      </w:pPr>
      <w:r>
        <w:rPr>
          <w:sz w:val="22"/>
          <w:szCs w:val="22"/>
        </w:rPr>
        <w:t xml:space="preserve">Informował, że wyłonienie firmy odbierającej odpady nastąpi w drodze przetargu. Plan Gospodarki Odpadami dla Województwa Podkarpackiego narzuca gminom RIPOK i odpady z gminy muszą trafić do Krosna, chyba, że Krosno nie przyjmie, to można skorzystać ze składowiska w Jaśle. Wyjaśniał, że opłata za śmieci to rodzaj podatku i każdy właściciel będzie miał obowiązek złożyć deklarację do 30 kwietnia 2013 r. i każda zmiana danych w deklaracji wymusza złożenie nowej.   </w:t>
      </w:r>
    </w:p>
    <w:p w:rsidR="00833B25" w:rsidRDefault="00833B25" w:rsidP="00833B25">
      <w:pPr>
        <w:tabs>
          <w:tab w:val="num" w:pos="360"/>
        </w:tabs>
        <w:rPr>
          <w:sz w:val="22"/>
          <w:szCs w:val="22"/>
        </w:rPr>
      </w:pPr>
      <w:r>
        <w:rPr>
          <w:sz w:val="22"/>
          <w:szCs w:val="22"/>
        </w:rPr>
        <w:t>Płatność za odpady odbywać się będzie w kasie  Urzędu, przelewem lub w banku we wezwania. Dodał, że projekt regulaminu utrzymania czystości i porządku został postał pozytywnie zaopiniowany przez Państwowego Inspektora Sanitarnego w Krośnie.</w:t>
      </w:r>
    </w:p>
    <w:p w:rsidR="00833B25" w:rsidRDefault="00833B25" w:rsidP="00833B25">
      <w:pPr>
        <w:tabs>
          <w:tab w:val="num" w:pos="360"/>
        </w:tabs>
        <w:rPr>
          <w:sz w:val="22"/>
          <w:szCs w:val="22"/>
        </w:rPr>
      </w:pPr>
      <w:r>
        <w:rPr>
          <w:sz w:val="22"/>
          <w:szCs w:val="22"/>
        </w:rPr>
        <w:tab/>
      </w:r>
      <w:proofErr w:type="spellStart"/>
      <w:r>
        <w:rPr>
          <w:sz w:val="22"/>
          <w:szCs w:val="22"/>
        </w:rPr>
        <w:t>K.Woźniak</w:t>
      </w:r>
      <w:proofErr w:type="spellEnd"/>
      <w:r>
        <w:rPr>
          <w:sz w:val="22"/>
          <w:szCs w:val="22"/>
        </w:rPr>
        <w:t xml:space="preserve"> informował, że Komisja Rozwoju Gospodarczego i Środowiska pozytywnie zaopiniowała przedłożone projekty uchwał w sprawach:</w:t>
      </w:r>
    </w:p>
    <w:p w:rsidR="00833B25" w:rsidRDefault="00833B25" w:rsidP="00833B25">
      <w:pPr>
        <w:tabs>
          <w:tab w:val="num" w:pos="360"/>
        </w:tabs>
        <w:rPr>
          <w:sz w:val="22"/>
          <w:szCs w:val="22"/>
        </w:rPr>
      </w:pPr>
      <w:r>
        <w:rPr>
          <w:sz w:val="22"/>
          <w:szCs w:val="22"/>
        </w:rPr>
        <w:t xml:space="preserve">- wyboru metody ustalenia opłaty za gospodarowanie odpadami komunalnymi, </w:t>
      </w:r>
    </w:p>
    <w:p w:rsidR="00833B25" w:rsidRDefault="00833B25" w:rsidP="00833B25">
      <w:pPr>
        <w:tabs>
          <w:tab w:val="num" w:pos="360"/>
        </w:tabs>
        <w:rPr>
          <w:sz w:val="22"/>
          <w:szCs w:val="22"/>
        </w:rPr>
      </w:pPr>
      <w:r>
        <w:rPr>
          <w:sz w:val="22"/>
          <w:szCs w:val="22"/>
        </w:rPr>
        <w:t>- terminu, częstotliwości i trybu uiszczania opłaty za gospodarowanie odpadami komunalnymi,</w:t>
      </w:r>
    </w:p>
    <w:p w:rsidR="00833B25" w:rsidRDefault="00833B25" w:rsidP="00833B25">
      <w:pPr>
        <w:tabs>
          <w:tab w:val="num" w:pos="360"/>
        </w:tabs>
        <w:rPr>
          <w:sz w:val="22"/>
          <w:szCs w:val="22"/>
        </w:rPr>
      </w:pPr>
      <w:r>
        <w:rPr>
          <w:sz w:val="22"/>
          <w:szCs w:val="22"/>
        </w:rPr>
        <w:t>- ustalenia wzoru deklaracji o wysokości opłaty za gospodarowanie odpadami komunalnymi składanej</w:t>
      </w:r>
    </w:p>
    <w:p w:rsidR="00833B25" w:rsidRDefault="00833B25" w:rsidP="00833B25">
      <w:pPr>
        <w:tabs>
          <w:tab w:val="num" w:pos="360"/>
        </w:tabs>
        <w:rPr>
          <w:sz w:val="22"/>
          <w:szCs w:val="22"/>
        </w:rPr>
      </w:pPr>
      <w:r>
        <w:rPr>
          <w:sz w:val="22"/>
          <w:szCs w:val="22"/>
        </w:rPr>
        <w:t xml:space="preserve">  przez właścicieli nieruchomości położonych na terenie Gminy Dukla,</w:t>
      </w:r>
    </w:p>
    <w:p w:rsidR="00833B25" w:rsidRDefault="00833B25" w:rsidP="00833B25">
      <w:pPr>
        <w:tabs>
          <w:tab w:val="num" w:pos="360"/>
        </w:tabs>
        <w:rPr>
          <w:sz w:val="22"/>
          <w:szCs w:val="22"/>
        </w:rPr>
      </w:pPr>
      <w:r>
        <w:rPr>
          <w:sz w:val="22"/>
          <w:szCs w:val="22"/>
        </w:rPr>
        <w:t>- uchwalenia Regulaminu utrzymania czystości i porządku na terenie Gminy Dukla.</w:t>
      </w:r>
    </w:p>
    <w:p w:rsidR="00833B25" w:rsidRDefault="00833B25" w:rsidP="00833B25">
      <w:pPr>
        <w:tabs>
          <w:tab w:val="num" w:pos="360"/>
        </w:tabs>
        <w:rPr>
          <w:sz w:val="22"/>
          <w:szCs w:val="22"/>
        </w:rPr>
      </w:pPr>
      <w:r>
        <w:rPr>
          <w:sz w:val="22"/>
          <w:szCs w:val="22"/>
        </w:rPr>
        <w:tab/>
        <w:t>J.Dembiczak  biorąc pod uwagę planowaną odpłatność za odpady, w przybliżeniu  10 zł od osoby /taka informacja została przedstawiona wczoraj/ i odpłatność w Jaśle w kwocie 200 zł/t, /w Dukli pobierano 80 zł/t/ pytał, czy gdyby było składowisko w Dukli niezapełnione to czy byłoby można na nim składować za odpłatnością 5 zł/osoby, a nie 10 zł.</w:t>
      </w:r>
    </w:p>
    <w:p w:rsidR="00833B25" w:rsidRDefault="00833B25" w:rsidP="00833B25">
      <w:pPr>
        <w:tabs>
          <w:tab w:val="num" w:pos="360"/>
        </w:tabs>
        <w:rPr>
          <w:sz w:val="22"/>
          <w:szCs w:val="22"/>
        </w:rPr>
      </w:pPr>
      <w:r>
        <w:rPr>
          <w:sz w:val="22"/>
          <w:szCs w:val="22"/>
        </w:rPr>
        <w:tab/>
        <w:t xml:space="preserve">Zastępca Burmistrza A.Bytnar informował, że jest projekt nowego wysypiska na lustrzane odbicie. Koszty utrzymania składowiska  wymuszały przyjmowanie odpadów z innych gmin, żeby nie dopłacać do niego. Samo badanie w ciągu roku, to koszt prawie 30.000 zł. Był też taki czas, kiedy GKiM sp. z o.o. przekazywała co miesiąc do budżetu gminy kwotę 15.000 zł + VAT za użytkowanie. W proponowaną cenę wkalkulowana jest zbiórka, transport, prowadzenie gminnego punktu odpadów </w:t>
      </w:r>
      <w:r>
        <w:rPr>
          <w:sz w:val="22"/>
          <w:szCs w:val="22"/>
        </w:rPr>
        <w:lastRenderedPageBreak/>
        <w:t>komunalnych i trudno powiedzieć, ile to będzie dokładnie. Jeżeli worki na śmieci będzie miała dostarczyć gmina /taka jest propozycja Senatu do zmiany/ to będą to koszty, które wejdą do systemu. Obecnie  GKiM w Dukli dostarcza odpady do Jasła i płaci 200 zł/t, a gmina w Krośnie będzie płacić 310 zł/t. Dodał, że im więcej będzie odpadów wyselekcjonowanych, tym będzie mniej zmieszanych.</w:t>
      </w:r>
    </w:p>
    <w:p w:rsidR="00833B25" w:rsidRDefault="00833B25" w:rsidP="00833B25">
      <w:pPr>
        <w:tabs>
          <w:tab w:val="num" w:pos="360"/>
        </w:tabs>
        <w:rPr>
          <w:sz w:val="22"/>
          <w:szCs w:val="22"/>
        </w:rPr>
      </w:pPr>
      <w:r>
        <w:rPr>
          <w:sz w:val="22"/>
          <w:szCs w:val="22"/>
        </w:rPr>
        <w:tab/>
        <w:t>A.Dziedzic uważa, że tylko skup surowców wtórnych rozwiązałby sprawę oczyszczenia środowiska, ale przepisy prawne stanowią inaczej.</w:t>
      </w:r>
    </w:p>
    <w:p w:rsidR="00833B25" w:rsidRDefault="00833B25" w:rsidP="00833B25">
      <w:pPr>
        <w:tabs>
          <w:tab w:val="num" w:pos="360"/>
        </w:tabs>
        <w:rPr>
          <w:sz w:val="22"/>
          <w:szCs w:val="22"/>
        </w:rPr>
      </w:pPr>
      <w:r>
        <w:rPr>
          <w:sz w:val="22"/>
          <w:szCs w:val="22"/>
        </w:rPr>
        <w:tab/>
        <w:t>J.Kacprzyk jako przedstawiciel rodzin wielodzietnych apelowała o zastosowanie ulgi prorodzinnej.</w:t>
      </w:r>
    </w:p>
    <w:p w:rsidR="00833B25" w:rsidRDefault="00833B25" w:rsidP="00833B25">
      <w:pPr>
        <w:tabs>
          <w:tab w:val="num" w:pos="360"/>
        </w:tabs>
        <w:rPr>
          <w:sz w:val="22"/>
          <w:szCs w:val="22"/>
        </w:rPr>
      </w:pPr>
      <w:r>
        <w:rPr>
          <w:sz w:val="22"/>
          <w:szCs w:val="22"/>
        </w:rPr>
        <w:tab/>
        <w:t>Zastępca Burmistrza A.Bytnar wyjaśnił, że ustawa nie daje takich możliwości. System ma się sam finansować i wszystkie wydatki muszą być pokryte w ramach systemu.</w:t>
      </w:r>
    </w:p>
    <w:p w:rsidR="00833B25" w:rsidRDefault="00833B25" w:rsidP="00833B25">
      <w:pPr>
        <w:tabs>
          <w:tab w:val="num" w:pos="360"/>
        </w:tabs>
        <w:rPr>
          <w:sz w:val="22"/>
          <w:szCs w:val="22"/>
        </w:rPr>
      </w:pPr>
      <w:r>
        <w:rPr>
          <w:sz w:val="22"/>
          <w:szCs w:val="22"/>
        </w:rPr>
        <w:tab/>
        <w:t>E.Kaczmarska-Więckowska pytała, co dzieje się z zebranymi plastikami.</w:t>
      </w:r>
    </w:p>
    <w:p w:rsidR="00833B25" w:rsidRDefault="00833B25" w:rsidP="00833B25">
      <w:pPr>
        <w:tabs>
          <w:tab w:val="num" w:pos="360"/>
        </w:tabs>
        <w:rPr>
          <w:sz w:val="22"/>
          <w:szCs w:val="22"/>
        </w:rPr>
      </w:pPr>
      <w:r>
        <w:rPr>
          <w:sz w:val="22"/>
          <w:szCs w:val="22"/>
        </w:rPr>
        <w:tab/>
      </w:r>
      <w:proofErr w:type="spellStart"/>
      <w:r>
        <w:rPr>
          <w:sz w:val="22"/>
          <w:szCs w:val="22"/>
        </w:rPr>
        <w:t>A.Wszołek</w:t>
      </w:r>
      <w:proofErr w:type="spellEnd"/>
      <w:r>
        <w:rPr>
          <w:sz w:val="22"/>
          <w:szCs w:val="22"/>
        </w:rPr>
        <w:t xml:space="preserve"> odpowiedział, że plastiki odstawiane są do recyklingu.</w:t>
      </w:r>
    </w:p>
    <w:p w:rsidR="00833B25" w:rsidRDefault="00833B25" w:rsidP="00833B25">
      <w:pPr>
        <w:tabs>
          <w:tab w:val="num" w:pos="360"/>
        </w:tabs>
        <w:rPr>
          <w:sz w:val="22"/>
          <w:szCs w:val="22"/>
        </w:rPr>
      </w:pPr>
      <w:r>
        <w:rPr>
          <w:sz w:val="22"/>
          <w:szCs w:val="22"/>
        </w:rPr>
        <w:tab/>
        <w:t>E.Kaczmarska-Więckowska podpowiadała, że może warto byłoby zorganizować punkty skupu na terenie gminy i wówczas sprzedawać do recyklingu.</w:t>
      </w:r>
    </w:p>
    <w:p w:rsidR="00833B25" w:rsidRDefault="00833B25" w:rsidP="00833B25">
      <w:pPr>
        <w:tabs>
          <w:tab w:val="num" w:pos="360"/>
        </w:tabs>
        <w:rPr>
          <w:sz w:val="22"/>
          <w:szCs w:val="22"/>
        </w:rPr>
      </w:pPr>
      <w:r>
        <w:rPr>
          <w:sz w:val="22"/>
          <w:szCs w:val="22"/>
        </w:rPr>
        <w:tab/>
        <w:t>Zastępca Burmistrza A.Bytnar  przyznał, że każdy pomysł jest cenny, trzeba pomyśleć, czy go można wdrożyć i czy gmina coś skorzysta. Na razie ustawa ciągle się zmienia.</w:t>
      </w:r>
    </w:p>
    <w:p w:rsidR="00833B25" w:rsidRDefault="00833B25" w:rsidP="00833B25">
      <w:pPr>
        <w:tabs>
          <w:tab w:val="num" w:pos="360"/>
        </w:tabs>
        <w:rPr>
          <w:sz w:val="22"/>
          <w:szCs w:val="22"/>
        </w:rPr>
      </w:pPr>
      <w:r>
        <w:rPr>
          <w:sz w:val="22"/>
          <w:szCs w:val="22"/>
        </w:rPr>
        <w:t>Na tym dyskusję w tym zakresie zakończono. A.Dziedzic poddał pod głosowanie projekt</w:t>
      </w:r>
    </w:p>
    <w:p w:rsidR="00833B25" w:rsidRDefault="00833B25" w:rsidP="00833B25">
      <w:pPr>
        <w:tabs>
          <w:tab w:val="num" w:pos="360"/>
        </w:tabs>
        <w:rPr>
          <w:sz w:val="22"/>
          <w:szCs w:val="22"/>
        </w:rPr>
      </w:pPr>
    </w:p>
    <w:p w:rsidR="00833B25" w:rsidRDefault="00833B25" w:rsidP="00833B25">
      <w:pPr>
        <w:tabs>
          <w:tab w:val="num" w:pos="360"/>
        </w:tabs>
        <w:jc w:val="center"/>
        <w:rPr>
          <w:b/>
          <w:bCs/>
          <w:sz w:val="22"/>
          <w:szCs w:val="22"/>
        </w:rPr>
      </w:pPr>
      <w:r>
        <w:rPr>
          <w:b/>
          <w:bCs/>
          <w:sz w:val="22"/>
          <w:szCs w:val="22"/>
        </w:rPr>
        <w:t>U C H W A Ł Y   Nr XXVII/176/12</w:t>
      </w:r>
    </w:p>
    <w:p w:rsidR="00833B25" w:rsidRDefault="00833B25" w:rsidP="00833B25">
      <w:pPr>
        <w:tabs>
          <w:tab w:val="num" w:pos="360"/>
        </w:tabs>
        <w:jc w:val="center"/>
        <w:rPr>
          <w:b/>
          <w:bCs/>
          <w:sz w:val="22"/>
          <w:szCs w:val="22"/>
        </w:rPr>
      </w:pPr>
      <w:r>
        <w:rPr>
          <w:b/>
          <w:bCs/>
          <w:sz w:val="22"/>
          <w:szCs w:val="22"/>
        </w:rPr>
        <w:t>Rady Miejskiej w  D u k l i</w:t>
      </w:r>
    </w:p>
    <w:p w:rsidR="00833B25" w:rsidRDefault="00833B25" w:rsidP="00833B25">
      <w:pPr>
        <w:tabs>
          <w:tab w:val="num" w:pos="360"/>
        </w:tabs>
        <w:jc w:val="center"/>
        <w:rPr>
          <w:b/>
          <w:bCs/>
          <w:sz w:val="22"/>
          <w:szCs w:val="22"/>
        </w:rPr>
      </w:pPr>
      <w:r>
        <w:rPr>
          <w:b/>
          <w:bCs/>
          <w:sz w:val="22"/>
          <w:szCs w:val="22"/>
        </w:rPr>
        <w:t>z dnia 28 grudnia 2012 roku</w:t>
      </w:r>
    </w:p>
    <w:p w:rsidR="00833B25" w:rsidRDefault="00833B25" w:rsidP="00833B25">
      <w:pPr>
        <w:tabs>
          <w:tab w:val="num" w:pos="360"/>
        </w:tabs>
        <w:jc w:val="center"/>
        <w:rPr>
          <w:b/>
          <w:bCs/>
          <w:sz w:val="22"/>
          <w:szCs w:val="22"/>
        </w:rPr>
      </w:pPr>
    </w:p>
    <w:p w:rsidR="00833B25" w:rsidRDefault="00833B25" w:rsidP="00833B25">
      <w:pPr>
        <w:tabs>
          <w:tab w:val="num" w:pos="360"/>
        </w:tabs>
        <w:rPr>
          <w:b/>
          <w:bCs/>
          <w:sz w:val="22"/>
          <w:szCs w:val="22"/>
        </w:rPr>
      </w:pPr>
      <w:r>
        <w:rPr>
          <w:b/>
          <w:bCs/>
          <w:sz w:val="22"/>
          <w:szCs w:val="22"/>
        </w:rPr>
        <w:t>w sprawie wyboru metody ustalenia opłaty za gospodarowanie odpadami komunalnymi.</w:t>
      </w:r>
    </w:p>
    <w:p w:rsidR="00833B25" w:rsidRDefault="00833B25" w:rsidP="00833B25">
      <w:pPr>
        <w:tabs>
          <w:tab w:val="num" w:pos="360"/>
        </w:tabs>
        <w:rPr>
          <w:sz w:val="22"/>
          <w:szCs w:val="22"/>
        </w:rPr>
      </w:pPr>
      <w:r>
        <w:rPr>
          <w:sz w:val="22"/>
          <w:szCs w:val="22"/>
        </w:rPr>
        <w:t xml:space="preserve">Uchwałę podjęto większością głosów: 13 „za” przy 1 wstrzymującym się /głosowało 14 radnych/. </w:t>
      </w:r>
    </w:p>
    <w:p w:rsidR="00833B25" w:rsidRDefault="00833B25" w:rsidP="00833B25">
      <w:pPr>
        <w:tabs>
          <w:tab w:val="num" w:pos="360"/>
        </w:tabs>
        <w:rPr>
          <w:sz w:val="22"/>
          <w:szCs w:val="22"/>
        </w:rPr>
      </w:pPr>
      <w:r>
        <w:rPr>
          <w:sz w:val="22"/>
          <w:szCs w:val="22"/>
        </w:rPr>
        <w:t>Następnie A. Dziedzic poddał pod głosowanie projekt</w:t>
      </w:r>
    </w:p>
    <w:p w:rsidR="00833B25" w:rsidRDefault="00833B25" w:rsidP="00833B25">
      <w:pPr>
        <w:tabs>
          <w:tab w:val="num" w:pos="360"/>
        </w:tabs>
        <w:rPr>
          <w:sz w:val="22"/>
          <w:szCs w:val="22"/>
        </w:rPr>
      </w:pPr>
    </w:p>
    <w:p w:rsidR="00833B25" w:rsidRDefault="00833B25" w:rsidP="00833B25">
      <w:pPr>
        <w:tabs>
          <w:tab w:val="num" w:pos="360"/>
        </w:tabs>
        <w:jc w:val="center"/>
        <w:rPr>
          <w:b/>
          <w:bCs/>
          <w:sz w:val="22"/>
          <w:szCs w:val="22"/>
        </w:rPr>
      </w:pPr>
      <w:r>
        <w:rPr>
          <w:b/>
          <w:bCs/>
          <w:sz w:val="22"/>
          <w:szCs w:val="22"/>
        </w:rPr>
        <w:t>U C H W A Ł Y   Nr  XXVII/177/12</w:t>
      </w:r>
    </w:p>
    <w:p w:rsidR="00833B25" w:rsidRDefault="00833B25" w:rsidP="00833B25">
      <w:pPr>
        <w:tabs>
          <w:tab w:val="num" w:pos="360"/>
        </w:tabs>
        <w:jc w:val="center"/>
        <w:rPr>
          <w:b/>
          <w:bCs/>
          <w:sz w:val="22"/>
          <w:szCs w:val="22"/>
        </w:rPr>
      </w:pPr>
      <w:r>
        <w:rPr>
          <w:b/>
          <w:bCs/>
          <w:sz w:val="22"/>
          <w:szCs w:val="22"/>
        </w:rPr>
        <w:t>Rady Miejskiej w  D u k l i</w:t>
      </w:r>
    </w:p>
    <w:p w:rsidR="00833B25" w:rsidRDefault="00833B25" w:rsidP="00833B25">
      <w:pPr>
        <w:tabs>
          <w:tab w:val="num" w:pos="360"/>
        </w:tabs>
        <w:jc w:val="center"/>
        <w:rPr>
          <w:b/>
          <w:bCs/>
          <w:sz w:val="22"/>
          <w:szCs w:val="22"/>
        </w:rPr>
      </w:pPr>
      <w:r>
        <w:rPr>
          <w:b/>
          <w:bCs/>
          <w:sz w:val="22"/>
          <w:szCs w:val="22"/>
        </w:rPr>
        <w:t>z dnia 28 grudnia 2012 roku</w:t>
      </w:r>
    </w:p>
    <w:p w:rsidR="00833B25" w:rsidRDefault="00833B25" w:rsidP="00833B25">
      <w:pPr>
        <w:tabs>
          <w:tab w:val="num" w:pos="360"/>
        </w:tabs>
        <w:jc w:val="center"/>
        <w:rPr>
          <w:b/>
          <w:bCs/>
          <w:sz w:val="22"/>
          <w:szCs w:val="22"/>
        </w:rPr>
      </w:pPr>
    </w:p>
    <w:p w:rsidR="00833B25" w:rsidRDefault="00833B25" w:rsidP="00833B25">
      <w:pPr>
        <w:tabs>
          <w:tab w:val="num" w:pos="360"/>
        </w:tabs>
        <w:rPr>
          <w:b/>
          <w:bCs/>
          <w:sz w:val="22"/>
          <w:szCs w:val="22"/>
        </w:rPr>
      </w:pPr>
      <w:r>
        <w:rPr>
          <w:b/>
          <w:bCs/>
          <w:sz w:val="22"/>
          <w:szCs w:val="22"/>
        </w:rPr>
        <w:t>w sprawie terminu, częstotliwości i trybu uiszczania opłaty za gospodarowanie odpadami komunalnymi.</w:t>
      </w:r>
    </w:p>
    <w:p w:rsidR="00833B25" w:rsidRDefault="00833B25" w:rsidP="00833B25">
      <w:pPr>
        <w:tabs>
          <w:tab w:val="num" w:pos="360"/>
        </w:tabs>
        <w:rPr>
          <w:sz w:val="22"/>
          <w:szCs w:val="22"/>
        </w:rPr>
      </w:pPr>
      <w:r>
        <w:rPr>
          <w:sz w:val="22"/>
          <w:szCs w:val="22"/>
        </w:rPr>
        <w:t>Uchwałę podjęto większością głosów: 13 „za” przy 1 wstrzymującym się /głosowało 14 radnych/.</w:t>
      </w:r>
    </w:p>
    <w:p w:rsidR="00833B25" w:rsidRDefault="00833B25" w:rsidP="00833B25">
      <w:pPr>
        <w:tabs>
          <w:tab w:val="num" w:pos="360"/>
        </w:tabs>
        <w:rPr>
          <w:sz w:val="22"/>
          <w:szCs w:val="22"/>
        </w:rPr>
      </w:pPr>
      <w:r>
        <w:rPr>
          <w:sz w:val="22"/>
          <w:szCs w:val="22"/>
        </w:rPr>
        <w:tab/>
        <w:t xml:space="preserve">Jako kolejne z pakietu uchwał </w:t>
      </w:r>
      <w:proofErr w:type="spellStart"/>
      <w:r>
        <w:rPr>
          <w:sz w:val="22"/>
          <w:szCs w:val="22"/>
        </w:rPr>
        <w:t>okołośmieciowych</w:t>
      </w:r>
      <w:proofErr w:type="spellEnd"/>
      <w:r>
        <w:rPr>
          <w:sz w:val="22"/>
          <w:szCs w:val="22"/>
        </w:rPr>
        <w:t xml:space="preserve"> podjęto jednomyślnie /głosowało 14 radnych/</w:t>
      </w:r>
    </w:p>
    <w:p w:rsidR="00833B25" w:rsidRDefault="00833B25" w:rsidP="00833B25">
      <w:pPr>
        <w:tabs>
          <w:tab w:val="num" w:pos="360"/>
        </w:tabs>
        <w:rPr>
          <w:sz w:val="22"/>
          <w:szCs w:val="22"/>
        </w:rPr>
      </w:pPr>
    </w:p>
    <w:p w:rsidR="00833B25" w:rsidRDefault="00833B25" w:rsidP="00833B25">
      <w:pPr>
        <w:tabs>
          <w:tab w:val="num" w:pos="360"/>
        </w:tabs>
        <w:jc w:val="center"/>
        <w:rPr>
          <w:b/>
          <w:bCs/>
          <w:sz w:val="22"/>
          <w:szCs w:val="22"/>
        </w:rPr>
      </w:pPr>
      <w:r>
        <w:rPr>
          <w:b/>
          <w:bCs/>
          <w:sz w:val="22"/>
          <w:szCs w:val="22"/>
        </w:rPr>
        <w:t>U C H W A Ł Ę  Nr XXVII/178/12</w:t>
      </w:r>
    </w:p>
    <w:p w:rsidR="00833B25" w:rsidRDefault="00833B25" w:rsidP="00833B25">
      <w:pPr>
        <w:tabs>
          <w:tab w:val="num" w:pos="360"/>
        </w:tabs>
        <w:jc w:val="center"/>
        <w:rPr>
          <w:b/>
          <w:bCs/>
          <w:sz w:val="22"/>
          <w:szCs w:val="22"/>
        </w:rPr>
      </w:pPr>
      <w:r>
        <w:rPr>
          <w:b/>
          <w:bCs/>
          <w:sz w:val="22"/>
          <w:szCs w:val="22"/>
        </w:rPr>
        <w:t>Rady Miejskiej w  D u k l i</w:t>
      </w:r>
    </w:p>
    <w:p w:rsidR="00833B25" w:rsidRDefault="00833B25" w:rsidP="00833B25">
      <w:pPr>
        <w:tabs>
          <w:tab w:val="num" w:pos="360"/>
        </w:tabs>
        <w:jc w:val="center"/>
        <w:rPr>
          <w:b/>
          <w:bCs/>
          <w:sz w:val="22"/>
          <w:szCs w:val="22"/>
        </w:rPr>
      </w:pPr>
      <w:r>
        <w:rPr>
          <w:b/>
          <w:bCs/>
          <w:sz w:val="22"/>
          <w:szCs w:val="22"/>
        </w:rPr>
        <w:t>z dnia 28 grudnia 2012 roku</w:t>
      </w:r>
    </w:p>
    <w:p w:rsidR="00833B25" w:rsidRDefault="00833B25" w:rsidP="00833B25">
      <w:pPr>
        <w:tabs>
          <w:tab w:val="num" w:pos="360"/>
        </w:tabs>
        <w:jc w:val="center"/>
        <w:rPr>
          <w:sz w:val="22"/>
          <w:szCs w:val="22"/>
        </w:rPr>
      </w:pPr>
    </w:p>
    <w:p w:rsidR="00833B25" w:rsidRDefault="00833B25" w:rsidP="00833B25">
      <w:pPr>
        <w:tabs>
          <w:tab w:val="num" w:pos="360"/>
        </w:tabs>
        <w:rPr>
          <w:b/>
          <w:bCs/>
          <w:sz w:val="22"/>
          <w:szCs w:val="22"/>
        </w:rPr>
      </w:pPr>
      <w:r>
        <w:rPr>
          <w:b/>
          <w:bCs/>
          <w:sz w:val="22"/>
          <w:szCs w:val="22"/>
        </w:rPr>
        <w:t>w sprawie wzoru deklaracji o wysokości opłaty za gospodarowanie odpadami komunalnymi składanej przez właścicieli nieruchomości położonych na terenie Gminy Dukla</w:t>
      </w:r>
    </w:p>
    <w:p w:rsidR="00833B25" w:rsidRDefault="00833B25" w:rsidP="00833B25">
      <w:pPr>
        <w:tabs>
          <w:tab w:val="num" w:pos="360"/>
        </w:tabs>
        <w:rPr>
          <w:b/>
          <w:bCs/>
          <w:sz w:val="22"/>
          <w:szCs w:val="22"/>
        </w:rPr>
      </w:pPr>
      <w:r>
        <w:rPr>
          <w:b/>
          <w:bCs/>
          <w:sz w:val="22"/>
          <w:szCs w:val="22"/>
        </w:rPr>
        <w:t>i</w:t>
      </w:r>
    </w:p>
    <w:p w:rsidR="00833B25" w:rsidRDefault="00833B25" w:rsidP="00833B25">
      <w:pPr>
        <w:tabs>
          <w:tab w:val="num" w:pos="360"/>
        </w:tabs>
        <w:rPr>
          <w:b/>
          <w:bCs/>
          <w:sz w:val="22"/>
          <w:szCs w:val="22"/>
        </w:rPr>
      </w:pPr>
    </w:p>
    <w:p w:rsidR="00833B25" w:rsidRDefault="00833B25" w:rsidP="00833B25">
      <w:pPr>
        <w:tabs>
          <w:tab w:val="num" w:pos="360"/>
        </w:tabs>
        <w:jc w:val="center"/>
        <w:rPr>
          <w:b/>
          <w:bCs/>
          <w:sz w:val="22"/>
          <w:szCs w:val="22"/>
        </w:rPr>
      </w:pPr>
      <w:r>
        <w:rPr>
          <w:b/>
          <w:bCs/>
          <w:sz w:val="22"/>
          <w:szCs w:val="22"/>
        </w:rPr>
        <w:t>U C H W A Ł Ę  Nr XXVII/179/12</w:t>
      </w:r>
    </w:p>
    <w:p w:rsidR="00833B25" w:rsidRDefault="00833B25" w:rsidP="00833B25">
      <w:pPr>
        <w:tabs>
          <w:tab w:val="num" w:pos="360"/>
        </w:tabs>
        <w:jc w:val="center"/>
        <w:rPr>
          <w:b/>
          <w:bCs/>
          <w:sz w:val="22"/>
          <w:szCs w:val="22"/>
        </w:rPr>
      </w:pPr>
      <w:r>
        <w:rPr>
          <w:b/>
          <w:bCs/>
          <w:sz w:val="22"/>
          <w:szCs w:val="22"/>
        </w:rPr>
        <w:t>Rady Miejskiej w  D u k l i</w:t>
      </w:r>
    </w:p>
    <w:p w:rsidR="00833B25" w:rsidRDefault="00833B25" w:rsidP="00833B25">
      <w:pPr>
        <w:tabs>
          <w:tab w:val="num" w:pos="360"/>
        </w:tabs>
        <w:jc w:val="center"/>
        <w:rPr>
          <w:b/>
          <w:bCs/>
          <w:sz w:val="22"/>
          <w:szCs w:val="22"/>
        </w:rPr>
      </w:pPr>
      <w:r>
        <w:rPr>
          <w:b/>
          <w:bCs/>
          <w:sz w:val="22"/>
          <w:szCs w:val="22"/>
        </w:rPr>
        <w:t>z dnia 28 grudnia 2012 roku</w:t>
      </w:r>
    </w:p>
    <w:p w:rsidR="00833B25" w:rsidRDefault="00833B25" w:rsidP="00833B25">
      <w:pPr>
        <w:tabs>
          <w:tab w:val="num" w:pos="360"/>
        </w:tabs>
        <w:jc w:val="center"/>
        <w:rPr>
          <w:b/>
          <w:bCs/>
          <w:sz w:val="22"/>
          <w:szCs w:val="22"/>
        </w:rPr>
      </w:pPr>
    </w:p>
    <w:p w:rsidR="00833B25" w:rsidRDefault="00833B25" w:rsidP="00833B25">
      <w:pPr>
        <w:tabs>
          <w:tab w:val="num" w:pos="360"/>
        </w:tabs>
        <w:rPr>
          <w:b/>
          <w:bCs/>
          <w:sz w:val="22"/>
          <w:szCs w:val="22"/>
        </w:rPr>
      </w:pPr>
      <w:r>
        <w:rPr>
          <w:b/>
          <w:bCs/>
          <w:sz w:val="22"/>
          <w:szCs w:val="22"/>
        </w:rPr>
        <w:t>w sprawie uchwalenia Regulaminu utrzymania czystości i porządku na terenie Gminy Dukla.</w:t>
      </w:r>
    </w:p>
    <w:p w:rsidR="00833B25" w:rsidRDefault="00833B25" w:rsidP="00833B25">
      <w:pPr>
        <w:tabs>
          <w:tab w:val="num" w:pos="360"/>
        </w:tabs>
        <w:rPr>
          <w:b/>
          <w:bCs/>
          <w:sz w:val="22"/>
          <w:szCs w:val="22"/>
        </w:rPr>
      </w:pPr>
    </w:p>
    <w:p w:rsidR="00833B25" w:rsidRDefault="00833B25" w:rsidP="00833B25">
      <w:pPr>
        <w:tabs>
          <w:tab w:val="num" w:pos="360"/>
        </w:tabs>
        <w:rPr>
          <w:sz w:val="22"/>
          <w:szCs w:val="22"/>
        </w:rPr>
      </w:pPr>
      <w:r>
        <w:rPr>
          <w:sz w:val="22"/>
          <w:szCs w:val="22"/>
        </w:rPr>
        <w:t>Ad.8</w:t>
      </w:r>
    </w:p>
    <w:p w:rsidR="00833B25" w:rsidRDefault="00833B25" w:rsidP="00833B25">
      <w:pPr>
        <w:tabs>
          <w:tab w:val="num" w:pos="360"/>
        </w:tabs>
        <w:rPr>
          <w:sz w:val="22"/>
          <w:szCs w:val="22"/>
        </w:rPr>
      </w:pPr>
      <w:r>
        <w:rPr>
          <w:sz w:val="22"/>
          <w:szCs w:val="22"/>
        </w:rPr>
        <w:tab/>
      </w:r>
      <w:r>
        <w:rPr>
          <w:sz w:val="22"/>
          <w:szCs w:val="22"/>
        </w:rPr>
        <w:tab/>
        <w:t>Na zapytania i wnioski odpowiadał Burmistrz M.Górak.</w:t>
      </w:r>
    </w:p>
    <w:p w:rsidR="00833B25" w:rsidRDefault="00833B25" w:rsidP="00833B25">
      <w:pPr>
        <w:tabs>
          <w:tab w:val="num" w:pos="360"/>
        </w:tabs>
        <w:ind w:left="180" w:hanging="180"/>
        <w:rPr>
          <w:sz w:val="22"/>
          <w:szCs w:val="22"/>
        </w:rPr>
      </w:pPr>
      <w:r>
        <w:rPr>
          <w:sz w:val="22"/>
          <w:szCs w:val="22"/>
        </w:rPr>
        <w:t xml:space="preserve">- A. Dembiczak odpowiedział, że w sprawie remontu drogi powiatowej Zręcin-Wietrzno-Zboiska rozmawiał z Kierownikiem Powiatowego Zarządu Dróg w Krośnie, który skierował go do Członka Zarządu </w:t>
      </w:r>
      <w:proofErr w:type="spellStart"/>
      <w:r>
        <w:rPr>
          <w:sz w:val="22"/>
          <w:szCs w:val="22"/>
        </w:rPr>
        <w:t>J.Pelczara</w:t>
      </w:r>
      <w:proofErr w:type="spellEnd"/>
      <w:r>
        <w:rPr>
          <w:sz w:val="22"/>
          <w:szCs w:val="22"/>
        </w:rPr>
        <w:t xml:space="preserve">. Na pytanie, jakie drogi przedstawiono Wojewodzie Podkarpackiemu do remontu w ramach środków powodziowych uzyskał informację, że zgłoszono drogę Tylawa-Zyndranowa. </w:t>
      </w:r>
      <w:r>
        <w:rPr>
          <w:sz w:val="22"/>
          <w:szCs w:val="22"/>
        </w:rPr>
        <w:lastRenderedPageBreak/>
        <w:t>Oświadczył, że prosił Starostę o remont drogi Zręcin-Zboiska. Starosta stwierdził,  ze to Zarząd Powiatu decyduje, która droga będzie remontowana i wybrano drogę Tylawa-Zyndranowa,</w:t>
      </w:r>
    </w:p>
    <w:p w:rsidR="00833B25" w:rsidRDefault="00833B25" w:rsidP="00833B25">
      <w:pPr>
        <w:tabs>
          <w:tab w:val="num" w:pos="360"/>
        </w:tabs>
        <w:ind w:left="180" w:hanging="180"/>
        <w:rPr>
          <w:sz w:val="22"/>
          <w:szCs w:val="22"/>
        </w:rPr>
      </w:pPr>
      <w:r>
        <w:rPr>
          <w:sz w:val="22"/>
          <w:szCs w:val="22"/>
        </w:rPr>
        <w:t xml:space="preserve">- </w:t>
      </w:r>
      <w:proofErr w:type="spellStart"/>
      <w:r>
        <w:rPr>
          <w:sz w:val="22"/>
          <w:szCs w:val="22"/>
        </w:rPr>
        <w:t>J.Marszałowi</w:t>
      </w:r>
      <w:proofErr w:type="spellEnd"/>
      <w:r>
        <w:rPr>
          <w:sz w:val="22"/>
          <w:szCs w:val="22"/>
        </w:rPr>
        <w:t xml:space="preserve"> odpowiedział, że uwagi odnośnie funkcjonowania oświetlenia ulicznego zgłosi Kierownikowi Posterunku Energetycznego w Dukli. Jeżeli są uwagi w innych miejscowościach odnośnie tej kwestii to również prosił o zgłaszanie, </w:t>
      </w:r>
    </w:p>
    <w:p w:rsidR="00833B25" w:rsidRDefault="00833B25" w:rsidP="00833B25">
      <w:pPr>
        <w:tabs>
          <w:tab w:val="num" w:pos="360"/>
        </w:tabs>
        <w:ind w:left="180" w:hanging="180"/>
        <w:rPr>
          <w:sz w:val="22"/>
          <w:szCs w:val="22"/>
        </w:rPr>
      </w:pPr>
      <w:r>
        <w:rPr>
          <w:sz w:val="22"/>
          <w:szCs w:val="22"/>
        </w:rPr>
        <w:t xml:space="preserve">- </w:t>
      </w:r>
      <w:proofErr w:type="spellStart"/>
      <w:r>
        <w:rPr>
          <w:sz w:val="22"/>
          <w:szCs w:val="22"/>
        </w:rPr>
        <w:t>A.Kędrę</w:t>
      </w:r>
      <w:proofErr w:type="spellEnd"/>
      <w:r>
        <w:rPr>
          <w:sz w:val="22"/>
          <w:szCs w:val="22"/>
        </w:rPr>
        <w:t xml:space="preserve"> informował,  że budżetu na przyszły rok jeszcze nie uchwalono, bo nie ma opinii RIO. Uchwalenie budżetu będzie tematem sesji styczniowej i jaki budżet zostanie przegłosowany, taki będzie realizowany. Taka sama odpowiedź jest dla </w:t>
      </w:r>
      <w:proofErr w:type="spellStart"/>
      <w:r>
        <w:rPr>
          <w:sz w:val="22"/>
          <w:szCs w:val="22"/>
        </w:rPr>
        <w:t>Ł.Piroga</w:t>
      </w:r>
      <w:proofErr w:type="spellEnd"/>
      <w:r>
        <w:rPr>
          <w:sz w:val="22"/>
          <w:szCs w:val="22"/>
        </w:rPr>
        <w:t xml:space="preserve">,  </w:t>
      </w:r>
      <w:proofErr w:type="spellStart"/>
      <w:r>
        <w:rPr>
          <w:sz w:val="22"/>
          <w:szCs w:val="22"/>
        </w:rPr>
        <w:t>J.Dembiczaka</w:t>
      </w:r>
      <w:proofErr w:type="spellEnd"/>
      <w:r>
        <w:rPr>
          <w:sz w:val="22"/>
          <w:szCs w:val="22"/>
        </w:rPr>
        <w:t xml:space="preserve">,  M. </w:t>
      </w:r>
      <w:proofErr w:type="spellStart"/>
      <w:r>
        <w:rPr>
          <w:sz w:val="22"/>
          <w:szCs w:val="22"/>
        </w:rPr>
        <w:t>Folcika</w:t>
      </w:r>
      <w:proofErr w:type="spellEnd"/>
      <w:r>
        <w:rPr>
          <w:sz w:val="22"/>
          <w:szCs w:val="22"/>
        </w:rPr>
        <w:t xml:space="preserve"> i </w:t>
      </w:r>
      <w:proofErr w:type="spellStart"/>
      <w:r>
        <w:rPr>
          <w:sz w:val="22"/>
          <w:szCs w:val="22"/>
        </w:rPr>
        <w:t>T.Węgrzyna</w:t>
      </w:r>
      <w:proofErr w:type="spellEnd"/>
      <w:r>
        <w:rPr>
          <w:sz w:val="22"/>
          <w:szCs w:val="22"/>
        </w:rPr>
        <w:t>. Dodał, że budżet nie jest zadaniowy,</w:t>
      </w:r>
    </w:p>
    <w:p w:rsidR="00833B25" w:rsidRDefault="00833B25" w:rsidP="00833B25">
      <w:pPr>
        <w:tabs>
          <w:tab w:val="num" w:pos="360"/>
        </w:tabs>
        <w:ind w:left="180" w:hanging="180"/>
        <w:rPr>
          <w:sz w:val="22"/>
          <w:szCs w:val="22"/>
        </w:rPr>
      </w:pPr>
      <w:r>
        <w:rPr>
          <w:sz w:val="22"/>
          <w:szCs w:val="22"/>
        </w:rPr>
        <w:t xml:space="preserve">-  </w:t>
      </w:r>
      <w:proofErr w:type="spellStart"/>
      <w:r>
        <w:rPr>
          <w:sz w:val="22"/>
          <w:szCs w:val="22"/>
        </w:rPr>
        <w:t>J.Dembiczakowi</w:t>
      </w:r>
      <w:proofErr w:type="spellEnd"/>
      <w:r>
        <w:rPr>
          <w:sz w:val="22"/>
          <w:szCs w:val="22"/>
        </w:rPr>
        <w:t xml:space="preserve"> odpowiedział, że w 2012 r. zwolniono z podatku powyżej 500 zł Dorotę i Władysława Dubis.  Mniejszych kwot umorzeń nie można przedstawić, ponieważ są one objęte tajemnicą skarbową,</w:t>
      </w:r>
    </w:p>
    <w:p w:rsidR="00833B25" w:rsidRDefault="00833B25" w:rsidP="00833B25">
      <w:pPr>
        <w:tabs>
          <w:tab w:val="num" w:pos="360"/>
        </w:tabs>
        <w:ind w:left="180" w:hanging="180"/>
        <w:rPr>
          <w:sz w:val="22"/>
          <w:szCs w:val="22"/>
        </w:rPr>
      </w:pPr>
      <w:r>
        <w:rPr>
          <w:sz w:val="22"/>
          <w:szCs w:val="22"/>
        </w:rPr>
        <w:t xml:space="preserve">- </w:t>
      </w:r>
      <w:proofErr w:type="spellStart"/>
      <w:r>
        <w:rPr>
          <w:sz w:val="22"/>
          <w:szCs w:val="22"/>
        </w:rPr>
        <w:t>E.Kaczmarskiej-Więckowskiej</w:t>
      </w:r>
      <w:proofErr w:type="spellEnd"/>
      <w:r>
        <w:rPr>
          <w:sz w:val="22"/>
          <w:szCs w:val="22"/>
        </w:rPr>
        <w:t xml:space="preserve"> odpowiedział, że podjęty zostanie temat  w ramach programu „Innowacyjna gospodarka działanie 8.3</w:t>
      </w:r>
      <w:r w:rsidR="00C317D3">
        <w:rPr>
          <w:sz w:val="22"/>
          <w:szCs w:val="22"/>
        </w:rPr>
        <w:t>”</w:t>
      </w:r>
      <w:r>
        <w:rPr>
          <w:sz w:val="22"/>
          <w:szCs w:val="22"/>
        </w:rPr>
        <w:t>,</w:t>
      </w:r>
    </w:p>
    <w:p w:rsidR="00833B25" w:rsidRDefault="00833B25" w:rsidP="00833B25">
      <w:pPr>
        <w:tabs>
          <w:tab w:val="num" w:pos="360"/>
        </w:tabs>
        <w:ind w:left="180" w:hanging="180"/>
        <w:rPr>
          <w:sz w:val="22"/>
          <w:szCs w:val="22"/>
        </w:rPr>
      </w:pPr>
      <w:r>
        <w:rPr>
          <w:sz w:val="22"/>
          <w:szCs w:val="22"/>
        </w:rPr>
        <w:t xml:space="preserve">- </w:t>
      </w:r>
      <w:proofErr w:type="spellStart"/>
      <w:r>
        <w:rPr>
          <w:sz w:val="22"/>
          <w:szCs w:val="22"/>
        </w:rPr>
        <w:t>J.Dembiczakowi</w:t>
      </w:r>
      <w:proofErr w:type="spellEnd"/>
      <w:r>
        <w:rPr>
          <w:sz w:val="22"/>
          <w:szCs w:val="22"/>
        </w:rPr>
        <w:t xml:space="preserve"> odpowiedział, że nad tematem </w:t>
      </w:r>
      <w:proofErr w:type="spellStart"/>
      <w:r>
        <w:rPr>
          <w:sz w:val="22"/>
          <w:szCs w:val="22"/>
        </w:rPr>
        <w:t>solarów</w:t>
      </w:r>
      <w:proofErr w:type="spellEnd"/>
      <w:r>
        <w:rPr>
          <w:sz w:val="22"/>
          <w:szCs w:val="22"/>
        </w:rPr>
        <w:t xml:space="preserve"> pracownicy Urzędu nie pracują , ponieważ nie ma naboru wniosków w tym zakresie. Ponownie zadeklarował, że zorganizuje spotkanie z firmą, która przygotowywała projekt celem przedstawienia informacji, iż osoby prywatne nie mog</w:t>
      </w:r>
      <w:r w:rsidR="00C317D3">
        <w:rPr>
          <w:sz w:val="22"/>
          <w:szCs w:val="22"/>
        </w:rPr>
        <w:t>ą być bene</w:t>
      </w:r>
      <w:r>
        <w:rPr>
          <w:sz w:val="22"/>
          <w:szCs w:val="22"/>
        </w:rPr>
        <w:t xml:space="preserve">ficjentami w tym programie, </w:t>
      </w:r>
    </w:p>
    <w:p w:rsidR="00833B25" w:rsidRDefault="00833B25" w:rsidP="00833B25">
      <w:pPr>
        <w:tabs>
          <w:tab w:val="num" w:pos="360"/>
        </w:tabs>
        <w:ind w:left="180" w:hanging="180"/>
        <w:rPr>
          <w:sz w:val="22"/>
          <w:szCs w:val="22"/>
        </w:rPr>
      </w:pPr>
      <w:r>
        <w:rPr>
          <w:sz w:val="22"/>
          <w:szCs w:val="22"/>
        </w:rPr>
        <w:t xml:space="preserve">- </w:t>
      </w:r>
      <w:proofErr w:type="spellStart"/>
      <w:r>
        <w:rPr>
          <w:sz w:val="22"/>
          <w:szCs w:val="22"/>
        </w:rPr>
        <w:t>S.Bargiełowi</w:t>
      </w:r>
      <w:proofErr w:type="spellEnd"/>
      <w:r>
        <w:rPr>
          <w:sz w:val="22"/>
          <w:szCs w:val="22"/>
        </w:rPr>
        <w:t xml:space="preserve">, że osoba nie jest pracownikiem Urzędu, ale przekaże informację jej przełożonej, </w:t>
      </w:r>
    </w:p>
    <w:p w:rsidR="00833B25" w:rsidRDefault="00833B25" w:rsidP="00833B25">
      <w:pPr>
        <w:tabs>
          <w:tab w:val="num" w:pos="360"/>
        </w:tabs>
        <w:ind w:left="180" w:hanging="180"/>
        <w:rPr>
          <w:sz w:val="22"/>
          <w:szCs w:val="22"/>
        </w:rPr>
      </w:pPr>
      <w:r>
        <w:rPr>
          <w:sz w:val="22"/>
          <w:szCs w:val="22"/>
        </w:rPr>
        <w:t xml:space="preserve">- </w:t>
      </w:r>
      <w:proofErr w:type="spellStart"/>
      <w:r>
        <w:rPr>
          <w:sz w:val="22"/>
          <w:szCs w:val="22"/>
        </w:rPr>
        <w:t>J.Dembiczakowi</w:t>
      </w:r>
      <w:proofErr w:type="spellEnd"/>
      <w:r>
        <w:rPr>
          <w:sz w:val="22"/>
          <w:szCs w:val="22"/>
        </w:rPr>
        <w:t xml:space="preserve"> odpowiedział,  że jeżeli znajdą się pieniądze to nie ma nic przeciwko temu, by Krzyż Grunwaldu wrócił  do Dukli.</w:t>
      </w:r>
    </w:p>
    <w:p w:rsidR="00833B25" w:rsidRDefault="00833B25" w:rsidP="00833B25">
      <w:pPr>
        <w:tabs>
          <w:tab w:val="num" w:pos="360"/>
        </w:tabs>
        <w:ind w:left="180" w:hanging="180"/>
        <w:rPr>
          <w:sz w:val="22"/>
          <w:szCs w:val="22"/>
        </w:rPr>
      </w:pPr>
      <w:r>
        <w:rPr>
          <w:sz w:val="22"/>
          <w:szCs w:val="22"/>
        </w:rPr>
        <w:tab/>
      </w:r>
      <w:r>
        <w:rPr>
          <w:sz w:val="22"/>
          <w:szCs w:val="22"/>
        </w:rPr>
        <w:tab/>
        <w:t>J.Dembiczak oświadczył, że Burmistrz nie ma woli, by Krzyż Grunwaldu był przywrócony.</w:t>
      </w:r>
    </w:p>
    <w:p w:rsidR="00833B25" w:rsidRDefault="00833B25" w:rsidP="00833B25">
      <w:pPr>
        <w:tabs>
          <w:tab w:val="num" w:pos="360"/>
        </w:tabs>
        <w:ind w:left="180" w:hanging="180"/>
        <w:rPr>
          <w:sz w:val="22"/>
          <w:szCs w:val="22"/>
        </w:rPr>
      </w:pPr>
    </w:p>
    <w:p w:rsidR="00833B25" w:rsidRDefault="00833B25" w:rsidP="00833B25">
      <w:pPr>
        <w:tabs>
          <w:tab w:val="num" w:pos="360"/>
        </w:tabs>
        <w:ind w:left="180" w:hanging="180"/>
        <w:rPr>
          <w:sz w:val="22"/>
          <w:szCs w:val="22"/>
        </w:rPr>
      </w:pPr>
      <w:r>
        <w:rPr>
          <w:sz w:val="22"/>
          <w:szCs w:val="22"/>
        </w:rPr>
        <w:t>Ad.9.</w:t>
      </w:r>
    </w:p>
    <w:p w:rsidR="00833B25" w:rsidRDefault="00833B25" w:rsidP="00833B25">
      <w:pPr>
        <w:tabs>
          <w:tab w:val="num" w:pos="360"/>
        </w:tabs>
        <w:ind w:left="180" w:hanging="180"/>
        <w:rPr>
          <w:sz w:val="22"/>
          <w:szCs w:val="22"/>
        </w:rPr>
      </w:pPr>
      <w:r>
        <w:rPr>
          <w:sz w:val="22"/>
          <w:szCs w:val="22"/>
        </w:rPr>
        <w:tab/>
        <w:t>J.Dembiczak oświadczył, że Burmistrz nie ma dobrej woli, by Krzyż Grunwaldu był przywrócony.</w:t>
      </w:r>
    </w:p>
    <w:p w:rsidR="00833B25" w:rsidRDefault="00833B25" w:rsidP="00833B25">
      <w:pPr>
        <w:tabs>
          <w:tab w:val="num" w:pos="360"/>
        </w:tabs>
        <w:rPr>
          <w:sz w:val="22"/>
          <w:szCs w:val="22"/>
        </w:rPr>
      </w:pPr>
      <w:r>
        <w:rPr>
          <w:sz w:val="22"/>
          <w:szCs w:val="22"/>
        </w:rPr>
        <w:t>Nadwyżka budżetowa w kwocie 385.000 zł, a na rekonstrukcję Krzyża 2000 zł nie znajdą się fundusze,  a setki tysięcy złotych wydawane są bez zastanawiania się. Dodał, że Burmistrz ma godnie reprezentować interesy wyborców, którzy na niego głosowali, a nie ma dobrej woli.</w:t>
      </w:r>
    </w:p>
    <w:p w:rsidR="00833B25" w:rsidRDefault="00833B25" w:rsidP="00833B25">
      <w:pPr>
        <w:tabs>
          <w:tab w:val="num" w:pos="360"/>
        </w:tabs>
        <w:rPr>
          <w:sz w:val="22"/>
          <w:szCs w:val="22"/>
        </w:rPr>
      </w:pPr>
      <w:r>
        <w:rPr>
          <w:sz w:val="22"/>
          <w:szCs w:val="22"/>
        </w:rPr>
        <w:t>Ponadto zapytał, czy obecnie, gdy zbiórką odpadów zajmuje się GKiM nie były ujęte wszystkie koszty, skoro opłata wynosiła 5,40 zł/osoby i wystarczyło. Jego zdaniem zwiększenie opłaty mogłoby wynieść 1/3 dotychczasowej stawki, a nie więcej. Sugerował przesunięcie do pracy w Urzędzie pracownika z GKiM, który tam zajmował się odpadami i też z tego powodu były koszty.</w:t>
      </w:r>
    </w:p>
    <w:p w:rsidR="00833B25" w:rsidRDefault="00833B25" w:rsidP="00833B25">
      <w:pPr>
        <w:tabs>
          <w:tab w:val="num" w:pos="360"/>
        </w:tabs>
        <w:rPr>
          <w:sz w:val="22"/>
          <w:szCs w:val="22"/>
        </w:rPr>
      </w:pPr>
      <w:r>
        <w:rPr>
          <w:sz w:val="22"/>
          <w:szCs w:val="22"/>
        </w:rPr>
        <w:t>Informował również, że PSL wystąpił o umożliwienie korzystania z lokalu w Urzędzie. Z wcześniejszych zapewnień Burmistrza wynikało, że po wyremontowaniu budynku będzie to możliwe, jednakże odpowiedź w tej sprawie jest negatywna z uzasadnieniem, że nie może to być nieodpłatnie. Wyjaśniał, że nikt nie prosił o to, żeby gmina pokrywała koszty zużytego prądu i gazu. Dodał, że inne ugrupowania mogą korzystać z lokalu w Urzędzie, a PSL – nie. Przypomniał Burmistrzowi, że w pierwszych wyborach to PSL udzielił mu poparcia.</w:t>
      </w:r>
    </w:p>
    <w:p w:rsidR="00833B25" w:rsidRDefault="00833B25" w:rsidP="00833B25">
      <w:pPr>
        <w:tabs>
          <w:tab w:val="num" w:pos="360"/>
        </w:tabs>
        <w:rPr>
          <w:sz w:val="22"/>
          <w:szCs w:val="22"/>
        </w:rPr>
      </w:pPr>
      <w:r>
        <w:rPr>
          <w:sz w:val="22"/>
          <w:szCs w:val="22"/>
        </w:rPr>
        <w:t>Nawiązując do przygotowanego przez Burmistrza projektu uchwały w sprawie dopłat do ścieków w Równem twierdził, że Burmistrz wielokrotnie mówił, iż czyni to wbrew swojej woli, dlatego też jak mówił „ja Pana nie poznaję”. Uważa, że jeżeli Burmistrz był przekonany do swojego stanowiska, to nie powinien go zmieniać i wprowadzać projektu uchwały w sprawie dopłat pod obrady Rady skoro wcześniej twierdził, że Równe oprócz pokrycia kosztów przyłączy nic nie otrzyma, a teraz zastanawiał się, co się w tym zakresie zmieniło. Dodał, że Burmistrz stawia Radę w dziwnej sytuacji .Wytłumaczy się, że on tylko przygotował projekt uchwały, a  radni zadecydowali. Niezrozumiałym jest dla niego, że Burmistrz proponuje oszczędzanie, a przedstawia projekt uchwały , który generuje dodatkowe wydatki bieżące. Stwierdził, że jako radny ma dylemat, co ma poprzeć.</w:t>
      </w:r>
    </w:p>
    <w:p w:rsidR="00833B25" w:rsidRDefault="00833B25" w:rsidP="00833B25">
      <w:pPr>
        <w:tabs>
          <w:tab w:val="num" w:pos="360"/>
        </w:tabs>
        <w:rPr>
          <w:sz w:val="22"/>
          <w:szCs w:val="22"/>
        </w:rPr>
      </w:pPr>
      <w:r>
        <w:rPr>
          <w:sz w:val="22"/>
          <w:szCs w:val="22"/>
        </w:rPr>
        <w:t>Zwrócił się do sołtysa Nadola o przygotowanie wniosku o dopłatę do ścieków dla mieszkańców, a sołtysów pozostałych miejscowości prosił o przygotowanie wniosków o dopłaty do prywatnych przyłączy kanalizacyjnych, żeby wszyscy mieszkańcy gminy korzystali jednakowo.</w:t>
      </w:r>
    </w:p>
    <w:p w:rsidR="00833B25" w:rsidRDefault="00833B25" w:rsidP="00833B25">
      <w:pPr>
        <w:tabs>
          <w:tab w:val="num" w:pos="360"/>
        </w:tabs>
        <w:rPr>
          <w:sz w:val="22"/>
          <w:szCs w:val="22"/>
        </w:rPr>
      </w:pPr>
      <w:r>
        <w:rPr>
          <w:sz w:val="22"/>
          <w:szCs w:val="22"/>
        </w:rPr>
        <w:t>Zwrócił się do J. Marszała i powiedział: „rujnujmy wydatki bieżące do końca”.</w:t>
      </w:r>
    </w:p>
    <w:p w:rsidR="00833B25" w:rsidRDefault="00833B25" w:rsidP="00833B25">
      <w:pPr>
        <w:tabs>
          <w:tab w:val="num" w:pos="360"/>
        </w:tabs>
        <w:rPr>
          <w:sz w:val="22"/>
          <w:szCs w:val="22"/>
        </w:rPr>
      </w:pPr>
      <w:r>
        <w:rPr>
          <w:sz w:val="22"/>
          <w:szCs w:val="22"/>
        </w:rPr>
        <w:tab/>
        <w:t xml:space="preserve">Burmistrz M. Górak ustosunkowując się do wypowiedzi J. Dembiczaka stwierdził, że dzisiaj poczuł się jak w epoce sprzed 1990 roku, kiedy za nic nie trzeba było płacić, a wszystko się należało. Oświadczył, że swojej odpowiedzialności nie przerzuca na Radę, każdy organ ma swoje kompetencje i nie trzeba się bać podnieść rękę do góry nad uchwałą przedłożoną przez burmistrza, a burmistrz nie </w:t>
      </w:r>
      <w:r>
        <w:rPr>
          <w:sz w:val="22"/>
          <w:szCs w:val="22"/>
        </w:rPr>
        <w:lastRenderedPageBreak/>
        <w:t>ma takiej władzy, jak rada, żeby ją przegłosować. Dodał, że na spotkaniach ze stowarzyszeniami prowadzącymi szkoły każdy pytał o oszczędności, a dzisiaj projekt uchwały o zmianę inkasa „jest jak papierek lakmusowy”.</w:t>
      </w:r>
    </w:p>
    <w:p w:rsidR="00833B25" w:rsidRDefault="00833B25" w:rsidP="00833B25">
      <w:pPr>
        <w:tabs>
          <w:tab w:val="num" w:pos="360"/>
        </w:tabs>
        <w:rPr>
          <w:sz w:val="22"/>
          <w:szCs w:val="22"/>
        </w:rPr>
      </w:pPr>
      <w:r>
        <w:rPr>
          <w:sz w:val="22"/>
          <w:szCs w:val="22"/>
        </w:rPr>
        <w:t>Następnie odniósł się do sprawy popierania go przez PSL i zastanawiał się, co się stało, że nie ma poparcia od radnego PSL. Nie zgadzał się z zarzutem, że nie widzi dobra gminy. Zaprzeczył temu stwierdzając, że nigdy tak nie było i nie będzie. Dobro gminy to honor, był, jest i będzie.</w:t>
      </w:r>
    </w:p>
    <w:p w:rsidR="00833B25" w:rsidRDefault="00833B25" w:rsidP="00833B25">
      <w:pPr>
        <w:tabs>
          <w:tab w:val="num" w:pos="360"/>
        </w:tabs>
        <w:rPr>
          <w:sz w:val="22"/>
          <w:szCs w:val="22"/>
        </w:rPr>
      </w:pPr>
      <w:r>
        <w:rPr>
          <w:sz w:val="22"/>
          <w:szCs w:val="22"/>
        </w:rPr>
        <w:t>Odnosząc się do proponowanej opłaty za odpady stwierdził, że pewnych kosztów nie da się pominąć. Do tej pory inni płacili za przywożone odpady na wysypisko w Dukli i dlatego mieszkańcy gminy mieli taniej, a wysypisko nie jest zamknięte, lustrzane odbicie może być uruchomione, jednakże Krosno wyprzedziło Duklę przy budowie RIPOK, bo Plan Wojewódzki nie dał Dukli takiej możliwości. Mówił również o przekazywaniu zdobytej wiedzy przy zarządzaniu wysypiskiem innym, którzy dzięki temu podnieśli swoją edukację ekologiczną.</w:t>
      </w:r>
    </w:p>
    <w:p w:rsidR="00833B25" w:rsidRDefault="00833B25" w:rsidP="00833B25">
      <w:pPr>
        <w:tabs>
          <w:tab w:val="num" w:pos="360"/>
        </w:tabs>
        <w:rPr>
          <w:sz w:val="22"/>
          <w:szCs w:val="22"/>
        </w:rPr>
      </w:pPr>
      <w:r>
        <w:rPr>
          <w:sz w:val="22"/>
          <w:szCs w:val="22"/>
        </w:rPr>
        <w:t>Stwierdził również, że nie ma złej woli co do Krzyża Grunwaldu, tak jak i do każdej innej inicjatywy, a nadwyżka budżetowa pojawia się nie w ciągu roku, tylko na końcu i o tym radny z 6-cioletnim stażem w radzie powinien wiedzieć.</w:t>
      </w:r>
    </w:p>
    <w:p w:rsidR="00833B25" w:rsidRDefault="00833B25" w:rsidP="00833B25">
      <w:pPr>
        <w:tabs>
          <w:tab w:val="num" w:pos="360"/>
        </w:tabs>
        <w:rPr>
          <w:sz w:val="22"/>
          <w:szCs w:val="22"/>
        </w:rPr>
      </w:pPr>
      <w:r>
        <w:rPr>
          <w:sz w:val="22"/>
          <w:szCs w:val="22"/>
        </w:rPr>
        <w:t>Powiedział także, że pierwsze lata pełnienia funkcji burmistrza wykorzystał dla tych małych miejscowości, takich jak Mszana i efekty dzisiaj są widoczne.</w:t>
      </w:r>
    </w:p>
    <w:p w:rsidR="00833B25" w:rsidRDefault="00833B25" w:rsidP="00833B25">
      <w:pPr>
        <w:tabs>
          <w:tab w:val="num" w:pos="360"/>
        </w:tabs>
        <w:rPr>
          <w:sz w:val="22"/>
          <w:szCs w:val="22"/>
        </w:rPr>
      </w:pPr>
      <w:r>
        <w:rPr>
          <w:sz w:val="22"/>
          <w:szCs w:val="22"/>
        </w:rPr>
        <w:t>Następnie poinformował o stwierdzeniu nieważności uchwały w sprawie studium uwarunkowań. Przypominał, że po przygotowaniu projektu uchwały w tej sprawie w pięć osób w tym projektanci byli u Kierownika Wydziału Architektury PUW w Rzeszowie  celem uzgodnienia szczegółowych kwestii m.in. daty wpływu uwagi 18 września, nadanej 17 września tj. w dniu upływu terminu na składanie uwag. Uzyskano potwierdzenie,  że jest to po terminie i nie ma tematu, a po podjęciu okazało się, że nie zajęto się tym tematem i wojewoda stwierdził z tego powodu nieważność uchwały. Można się odwołać od tej decyzji, ale zrezygnowano i następuje ponowne wyłożenie studium do publicznego wglądu.</w:t>
      </w:r>
    </w:p>
    <w:p w:rsidR="00833B25" w:rsidRDefault="00833B25" w:rsidP="00833B25">
      <w:pPr>
        <w:tabs>
          <w:tab w:val="num" w:pos="360"/>
        </w:tabs>
        <w:rPr>
          <w:sz w:val="22"/>
          <w:szCs w:val="22"/>
        </w:rPr>
      </w:pPr>
      <w:r>
        <w:rPr>
          <w:sz w:val="22"/>
          <w:szCs w:val="22"/>
        </w:rPr>
        <w:tab/>
        <w:t xml:space="preserve">Zastępca Burmistrza A.Bytnar stwierdził, że zaprosi radnych do prac nad przygotowaniem projektu uchwały w sprawie opłat za odpady komunalne, przedstawi wszystkie dane niezbędne do wyliczeń. Tłumaczył, że jeżeli zostanie uchwalona za niska opłata i nie będzie ona pokrywać kosztów to trzeba będzie uchwalić nową.  </w:t>
      </w:r>
    </w:p>
    <w:p w:rsidR="00833B25" w:rsidRDefault="00833B25" w:rsidP="00833B25">
      <w:pPr>
        <w:tabs>
          <w:tab w:val="num" w:pos="360"/>
        </w:tabs>
        <w:rPr>
          <w:sz w:val="22"/>
          <w:szCs w:val="22"/>
        </w:rPr>
      </w:pPr>
      <w:r>
        <w:rPr>
          <w:sz w:val="22"/>
          <w:szCs w:val="22"/>
        </w:rPr>
        <w:tab/>
      </w:r>
      <w:proofErr w:type="spellStart"/>
      <w:r>
        <w:rPr>
          <w:sz w:val="22"/>
          <w:szCs w:val="22"/>
        </w:rPr>
        <w:t>J.Marszał</w:t>
      </w:r>
      <w:proofErr w:type="spellEnd"/>
      <w:r>
        <w:rPr>
          <w:sz w:val="22"/>
          <w:szCs w:val="22"/>
        </w:rPr>
        <w:t xml:space="preserve"> dziękował za podjęcie uchwały w sprawie dopłat do ścieków dla Równego.</w:t>
      </w:r>
    </w:p>
    <w:p w:rsidR="00833B25" w:rsidRDefault="00833B25" w:rsidP="00833B25">
      <w:pPr>
        <w:tabs>
          <w:tab w:val="num" w:pos="360"/>
        </w:tabs>
        <w:rPr>
          <w:sz w:val="22"/>
          <w:szCs w:val="22"/>
        </w:rPr>
      </w:pPr>
      <w:r>
        <w:rPr>
          <w:sz w:val="22"/>
          <w:szCs w:val="22"/>
        </w:rPr>
        <w:t xml:space="preserve">Zwrócił się do B. </w:t>
      </w:r>
      <w:proofErr w:type="spellStart"/>
      <w:r>
        <w:rPr>
          <w:sz w:val="22"/>
          <w:szCs w:val="22"/>
        </w:rPr>
        <w:t>Gocza</w:t>
      </w:r>
      <w:proofErr w:type="spellEnd"/>
      <w:r>
        <w:rPr>
          <w:sz w:val="22"/>
          <w:szCs w:val="22"/>
        </w:rPr>
        <w:t xml:space="preserve">  i tłumaczył mu, że źle zrozumiał jego wypowiedź, bowiem chodziło mu o to, że cywilizacja kosztuje. Jeżeli obraził go, to w tym miejscu go przeprosił.</w:t>
      </w:r>
    </w:p>
    <w:p w:rsidR="00833B25" w:rsidRDefault="00833B25" w:rsidP="00833B25">
      <w:pPr>
        <w:tabs>
          <w:tab w:val="num" w:pos="360"/>
        </w:tabs>
        <w:rPr>
          <w:sz w:val="22"/>
          <w:szCs w:val="22"/>
        </w:rPr>
      </w:pPr>
      <w:r>
        <w:rPr>
          <w:sz w:val="22"/>
          <w:szCs w:val="22"/>
        </w:rPr>
        <w:tab/>
        <w:t xml:space="preserve">A. Wszołek informował, że GKiM w Dukli podała do wiadomości informację o wzroście ceny za odbiór odpadów, bo jeżeli odpłatność za przyjętą tonę będzie 250 zł , to odpady wzrosną o 25%, a jeżeli będzie 310 zł, to jeszcze więcej. Informował, że na odpadach GKiM ma stratę 150.000zł – 200.000 zł, ponieważ nie była oszacowana taryfa. Dlatego też prosił o rozwagę pryz ustalaniu opłaty za odpady, bo może braknąć pieniędzy.  </w:t>
      </w:r>
    </w:p>
    <w:p w:rsidR="00833B25" w:rsidRDefault="00833B25" w:rsidP="00833B25">
      <w:pPr>
        <w:tabs>
          <w:tab w:val="num" w:pos="360"/>
        </w:tabs>
        <w:rPr>
          <w:sz w:val="22"/>
          <w:szCs w:val="22"/>
        </w:rPr>
      </w:pPr>
      <w:r>
        <w:rPr>
          <w:sz w:val="22"/>
          <w:szCs w:val="22"/>
        </w:rPr>
        <w:tab/>
        <w:t>J.Dembiczak dziękował Prezeso</w:t>
      </w:r>
      <w:r w:rsidR="00C317D3">
        <w:rPr>
          <w:sz w:val="22"/>
          <w:szCs w:val="22"/>
        </w:rPr>
        <w:t xml:space="preserve">wi GKiM za wyjaśnienie i </w:t>
      </w:r>
      <w:r>
        <w:rPr>
          <w:sz w:val="22"/>
          <w:szCs w:val="22"/>
        </w:rPr>
        <w:t>dodał, że nikt na wczorajszym posiedzeniu komisji nie podał takiej informacji.</w:t>
      </w:r>
    </w:p>
    <w:p w:rsidR="00833B25" w:rsidRDefault="00833B25" w:rsidP="00833B25">
      <w:pPr>
        <w:tabs>
          <w:tab w:val="num" w:pos="360"/>
        </w:tabs>
        <w:rPr>
          <w:sz w:val="22"/>
          <w:szCs w:val="22"/>
        </w:rPr>
      </w:pPr>
      <w:r>
        <w:rPr>
          <w:sz w:val="22"/>
          <w:szCs w:val="22"/>
        </w:rPr>
        <w:t>Oświadczył Burmistrzowi, że nie był radnym PSL, tylko takim samym człowiekiem bezpartyjnym jak Burmistrz.</w:t>
      </w:r>
    </w:p>
    <w:p w:rsidR="00833B25" w:rsidRDefault="00833B25" w:rsidP="00833B25">
      <w:pPr>
        <w:tabs>
          <w:tab w:val="num" w:pos="360"/>
        </w:tabs>
        <w:rPr>
          <w:sz w:val="22"/>
          <w:szCs w:val="22"/>
        </w:rPr>
      </w:pPr>
      <w:r>
        <w:rPr>
          <w:sz w:val="22"/>
          <w:szCs w:val="22"/>
        </w:rPr>
        <w:t xml:space="preserve">Pytał także, czy Rada nie ma możliwości odwołać się od rozstrzygnięcia nadzorczego w sprawie funduszu sołeckiego dla Zboisk. </w:t>
      </w:r>
    </w:p>
    <w:p w:rsidR="00833B25" w:rsidRDefault="00833B25" w:rsidP="00833B25">
      <w:pPr>
        <w:tabs>
          <w:tab w:val="num" w:pos="360"/>
        </w:tabs>
        <w:rPr>
          <w:sz w:val="22"/>
          <w:szCs w:val="22"/>
        </w:rPr>
      </w:pPr>
      <w:r>
        <w:rPr>
          <w:sz w:val="22"/>
          <w:szCs w:val="22"/>
        </w:rPr>
        <w:t xml:space="preserve">Stwierdził, że nie wiedział, iż jest tajemnicą wykaz osób, którym umorzono podatek, a zwolniono z niego także właścicieli sklepów </w:t>
      </w:r>
      <w:proofErr w:type="spellStart"/>
      <w:r>
        <w:rPr>
          <w:sz w:val="22"/>
          <w:szCs w:val="22"/>
        </w:rPr>
        <w:t>Atlantik</w:t>
      </w:r>
      <w:proofErr w:type="spellEnd"/>
      <w:r>
        <w:rPr>
          <w:sz w:val="22"/>
          <w:szCs w:val="22"/>
        </w:rPr>
        <w:t xml:space="preserve"> .</w:t>
      </w:r>
    </w:p>
    <w:p w:rsidR="00833B25" w:rsidRDefault="00833B25" w:rsidP="00833B25">
      <w:pPr>
        <w:tabs>
          <w:tab w:val="num" w:pos="360"/>
        </w:tabs>
        <w:rPr>
          <w:sz w:val="22"/>
          <w:szCs w:val="22"/>
        </w:rPr>
      </w:pPr>
      <w:r>
        <w:rPr>
          <w:sz w:val="22"/>
          <w:szCs w:val="22"/>
        </w:rPr>
        <w:tab/>
        <w:t>Skarbnik E. Wróbel wyjaśniła, że to zwolnienie miało miejsce w 2011 r, a nie w 2012 r.</w:t>
      </w:r>
    </w:p>
    <w:p w:rsidR="00833B25" w:rsidRDefault="00833B25" w:rsidP="00833B25">
      <w:pPr>
        <w:tabs>
          <w:tab w:val="num" w:pos="360"/>
        </w:tabs>
        <w:rPr>
          <w:sz w:val="22"/>
          <w:szCs w:val="22"/>
        </w:rPr>
      </w:pPr>
      <w:r>
        <w:rPr>
          <w:sz w:val="22"/>
          <w:szCs w:val="22"/>
        </w:rPr>
        <w:tab/>
        <w:t>Sekretarz M.Matyka odpowiedział J.</w:t>
      </w:r>
      <w:r w:rsidR="0045787D">
        <w:rPr>
          <w:sz w:val="22"/>
          <w:szCs w:val="22"/>
        </w:rPr>
        <w:t xml:space="preserve"> </w:t>
      </w:r>
      <w:proofErr w:type="spellStart"/>
      <w:r>
        <w:rPr>
          <w:sz w:val="22"/>
          <w:szCs w:val="22"/>
        </w:rPr>
        <w:t>Dembiczakowi</w:t>
      </w:r>
      <w:proofErr w:type="spellEnd"/>
      <w:r>
        <w:rPr>
          <w:sz w:val="22"/>
          <w:szCs w:val="22"/>
        </w:rPr>
        <w:t>, że jest możliwość odwołania się do Sądu Administracyjnego.</w:t>
      </w:r>
    </w:p>
    <w:p w:rsidR="00833B25" w:rsidRDefault="00833B25" w:rsidP="00833B25">
      <w:pPr>
        <w:tabs>
          <w:tab w:val="num" w:pos="360"/>
        </w:tabs>
        <w:rPr>
          <w:sz w:val="22"/>
          <w:szCs w:val="22"/>
        </w:rPr>
      </w:pPr>
      <w:r>
        <w:rPr>
          <w:sz w:val="22"/>
          <w:szCs w:val="22"/>
        </w:rPr>
        <w:tab/>
        <w:t>A.</w:t>
      </w:r>
      <w:r w:rsidR="0045787D">
        <w:rPr>
          <w:sz w:val="22"/>
          <w:szCs w:val="22"/>
        </w:rPr>
        <w:t xml:space="preserve"> </w:t>
      </w:r>
      <w:r>
        <w:rPr>
          <w:sz w:val="22"/>
          <w:szCs w:val="22"/>
        </w:rPr>
        <w:t>Faustus powiedział, że mieszkańcy dopominają się o Krzyż Grunwaldu, dlatego też apelował do Burmistrza o przeznaczenie 2000 zł na jego rekonstrukcję, żeby na koniec roku zapanowała zgoda.</w:t>
      </w:r>
    </w:p>
    <w:p w:rsidR="00833B25" w:rsidRDefault="00833B25" w:rsidP="00833B25">
      <w:pPr>
        <w:tabs>
          <w:tab w:val="num" w:pos="360"/>
        </w:tabs>
        <w:rPr>
          <w:sz w:val="22"/>
          <w:szCs w:val="22"/>
        </w:rPr>
      </w:pPr>
      <w:r>
        <w:rPr>
          <w:sz w:val="22"/>
          <w:szCs w:val="22"/>
        </w:rPr>
        <w:tab/>
        <w:t>A.Paczkowski  informował, że mieszkańcy pytali go o największe inwestycje gminne, dlatego też zadał to pytanie na wczorajszym posiedzeniu komisji i uzyskał informację, że :</w:t>
      </w:r>
    </w:p>
    <w:p w:rsidR="00833B25" w:rsidRDefault="00833B25" w:rsidP="00833B25">
      <w:pPr>
        <w:tabs>
          <w:tab w:val="num" w:pos="360"/>
        </w:tabs>
        <w:rPr>
          <w:sz w:val="22"/>
          <w:szCs w:val="22"/>
        </w:rPr>
      </w:pPr>
      <w:r>
        <w:rPr>
          <w:sz w:val="22"/>
          <w:szCs w:val="22"/>
        </w:rPr>
        <w:t>- remont sali kinowej to koszt 1 mln zł, z czego dofinansowanie wynosi 500.000 zł,</w:t>
      </w:r>
    </w:p>
    <w:p w:rsidR="00833B25" w:rsidRDefault="00833B25" w:rsidP="00833B25">
      <w:pPr>
        <w:tabs>
          <w:tab w:val="num" w:pos="360"/>
        </w:tabs>
        <w:rPr>
          <w:sz w:val="22"/>
          <w:szCs w:val="22"/>
        </w:rPr>
      </w:pPr>
      <w:r>
        <w:rPr>
          <w:sz w:val="22"/>
          <w:szCs w:val="22"/>
        </w:rPr>
        <w:t>- wodociąg Dukla i Nadole – całkowity koszt ok.1 mln zł, dofinansowanie 70% - ok.700.000 zł</w:t>
      </w:r>
    </w:p>
    <w:p w:rsidR="00833B25" w:rsidRDefault="00833B25" w:rsidP="00833B25">
      <w:pPr>
        <w:tabs>
          <w:tab w:val="num" w:pos="360"/>
        </w:tabs>
        <w:rPr>
          <w:sz w:val="22"/>
          <w:szCs w:val="22"/>
        </w:rPr>
      </w:pPr>
      <w:r>
        <w:rPr>
          <w:sz w:val="22"/>
          <w:szCs w:val="22"/>
        </w:rPr>
        <w:t>- rozbudowa, nadbudowa i przebudowa Urzędu Miejskiego – koszt 1.975.000 zł</w:t>
      </w:r>
    </w:p>
    <w:p w:rsidR="00833B25" w:rsidRDefault="00833B25" w:rsidP="00833B25">
      <w:pPr>
        <w:tabs>
          <w:tab w:val="num" w:pos="360"/>
        </w:tabs>
        <w:rPr>
          <w:sz w:val="22"/>
          <w:szCs w:val="22"/>
        </w:rPr>
      </w:pPr>
      <w:r>
        <w:rPr>
          <w:sz w:val="22"/>
          <w:szCs w:val="22"/>
        </w:rPr>
        <w:lastRenderedPageBreak/>
        <w:t>i zadłużenie Gminy Dukla wynosi 29,16%.</w:t>
      </w:r>
    </w:p>
    <w:p w:rsidR="00833B25" w:rsidRDefault="00833B25" w:rsidP="00833B25">
      <w:pPr>
        <w:tabs>
          <w:tab w:val="num" w:pos="360"/>
        </w:tabs>
        <w:rPr>
          <w:sz w:val="22"/>
          <w:szCs w:val="22"/>
        </w:rPr>
      </w:pPr>
      <w:r>
        <w:rPr>
          <w:sz w:val="22"/>
          <w:szCs w:val="22"/>
        </w:rPr>
        <w:tab/>
      </w:r>
      <w:r>
        <w:rPr>
          <w:sz w:val="22"/>
          <w:szCs w:val="22"/>
        </w:rPr>
        <w:tab/>
        <w:t xml:space="preserve">E.Kaczmarska-Więckowska zgłaszała, że czas świecenia oświetlenia ulicznego w Mszanie można spokojnie skrócić. Uważa, że do godz.22.00 wystarczy świecić,  a rano tylko między godz.6.00 a 7.00.                                                                                                                                                                                                                                    </w:t>
      </w:r>
    </w:p>
    <w:p w:rsidR="00833B25" w:rsidRDefault="00833B25" w:rsidP="00833B25">
      <w:pPr>
        <w:tabs>
          <w:tab w:val="num" w:pos="360"/>
        </w:tabs>
        <w:rPr>
          <w:sz w:val="22"/>
          <w:szCs w:val="22"/>
        </w:rPr>
      </w:pPr>
      <w:r>
        <w:rPr>
          <w:sz w:val="22"/>
          <w:szCs w:val="22"/>
        </w:rPr>
        <w:t>Informowała, że będzie prowadzony nabór wniosków przez Fundację Szwajcarską na Uliczny Bieg Motocyklistów. Chcąc zrealizować projekt muszą być zabezpieczone środki w kwocie 23.000 zł. Prosiła o wsparcie tej inicjatywy.</w:t>
      </w:r>
    </w:p>
    <w:p w:rsidR="00833B25" w:rsidRDefault="00833B25" w:rsidP="00833B25">
      <w:pPr>
        <w:tabs>
          <w:tab w:val="num" w:pos="360"/>
        </w:tabs>
        <w:rPr>
          <w:sz w:val="22"/>
          <w:szCs w:val="22"/>
        </w:rPr>
      </w:pPr>
      <w:r>
        <w:rPr>
          <w:sz w:val="22"/>
          <w:szCs w:val="22"/>
        </w:rPr>
        <w:tab/>
        <w:t>A.Dembiczak pytała,  czy jest sens składać odwołanie od rozstrzygnięcia nadzorczego w sprawie środków funduszu sołeckiego w Zboiskach.</w:t>
      </w:r>
    </w:p>
    <w:p w:rsidR="00833B25" w:rsidRDefault="00833B25" w:rsidP="00833B25">
      <w:pPr>
        <w:tabs>
          <w:tab w:val="num" w:pos="360"/>
        </w:tabs>
        <w:rPr>
          <w:sz w:val="22"/>
          <w:szCs w:val="22"/>
        </w:rPr>
      </w:pPr>
      <w:r>
        <w:rPr>
          <w:sz w:val="22"/>
          <w:szCs w:val="22"/>
        </w:rPr>
        <w:tab/>
        <w:t>Sekretarz M.Matyka wyjaśniał, że można skorzystać z przysługującego prawa, ale nieznane jest rozstrzygnięcie.</w:t>
      </w:r>
    </w:p>
    <w:p w:rsidR="00833B25" w:rsidRDefault="00833B25" w:rsidP="00833B25">
      <w:pPr>
        <w:tabs>
          <w:tab w:val="num" w:pos="360"/>
        </w:tabs>
        <w:rPr>
          <w:sz w:val="22"/>
          <w:szCs w:val="22"/>
        </w:rPr>
      </w:pPr>
      <w:r>
        <w:rPr>
          <w:sz w:val="22"/>
          <w:szCs w:val="22"/>
        </w:rPr>
        <w:tab/>
        <w:t>T.Węgrzyn informował, że na akcję dożywiania są na razie marne szanse. Jeżeli coś się zmieni, to poinformuje.</w:t>
      </w:r>
    </w:p>
    <w:p w:rsidR="00833B25" w:rsidRDefault="00833B25" w:rsidP="00833B25">
      <w:pPr>
        <w:tabs>
          <w:tab w:val="num" w:pos="360"/>
        </w:tabs>
        <w:rPr>
          <w:sz w:val="22"/>
          <w:szCs w:val="22"/>
        </w:rPr>
      </w:pPr>
      <w:r>
        <w:rPr>
          <w:sz w:val="22"/>
          <w:szCs w:val="22"/>
        </w:rPr>
        <w:tab/>
      </w:r>
      <w:proofErr w:type="spellStart"/>
      <w:r>
        <w:rPr>
          <w:sz w:val="22"/>
          <w:szCs w:val="22"/>
        </w:rPr>
        <w:t>H.Pietruś</w:t>
      </w:r>
      <w:proofErr w:type="spellEnd"/>
      <w:r>
        <w:rPr>
          <w:sz w:val="22"/>
          <w:szCs w:val="22"/>
        </w:rPr>
        <w:t xml:space="preserve">  stwierdziła, że gmina mało środków pozyskała na wodociąg w Nadolu. Wszystkie gminy w ramach Programu Rozwoju Obszarów Wiejskich skorzystały z dofinansowania na przydomowe oczyszczalnie ścieków. Jej zdaniem również kanalizacje idą opornie. Informowała, że Gmina Chorkówka jest przygotowana do budowy oczyszczalni ściek</w:t>
      </w:r>
      <w:r w:rsidR="0045787D">
        <w:rPr>
          <w:sz w:val="22"/>
          <w:szCs w:val="22"/>
        </w:rPr>
        <w:t>ów, a kanalizacja sanitarna w Łękach D</w:t>
      </w:r>
      <w:bookmarkStart w:id="0" w:name="_GoBack"/>
      <w:bookmarkEnd w:id="0"/>
      <w:r>
        <w:rPr>
          <w:sz w:val="22"/>
          <w:szCs w:val="22"/>
        </w:rPr>
        <w:t xml:space="preserve">ukielskich jest dopiero w fazie projektu. Zastanawiała się, jak długo trzeba będzie czekać na kanalizację </w:t>
      </w:r>
      <w:proofErr w:type="spellStart"/>
      <w:r>
        <w:rPr>
          <w:sz w:val="22"/>
          <w:szCs w:val="22"/>
        </w:rPr>
        <w:t>Głojsc</w:t>
      </w:r>
      <w:proofErr w:type="spellEnd"/>
      <w:r>
        <w:rPr>
          <w:sz w:val="22"/>
          <w:szCs w:val="22"/>
        </w:rPr>
        <w:t xml:space="preserve"> i Iwli, które są planowane do podłączenia do zlewni Sulistrowa. Wypadałoby o tym pomyśleć i przygotować projekty techniczne., ponieważ ludzie ponoszą kary za brak kanalizacji. </w:t>
      </w:r>
    </w:p>
    <w:p w:rsidR="00833B25" w:rsidRDefault="00833B25" w:rsidP="00833B25">
      <w:pPr>
        <w:tabs>
          <w:tab w:val="num" w:pos="360"/>
        </w:tabs>
        <w:rPr>
          <w:sz w:val="22"/>
          <w:szCs w:val="22"/>
        </w:rPr>
      </w:pPr>
      <w:r>
        <w:rPr>
          <w:sz w:val="22"/>
          <w:szCs w:val="22"/>
        </w:rPr>
        <w:tab/>
        <w:t>Burmistrz M.Górak przypominał, że na ostatniej sesji przedłożył informację, z jakich programów gmina uzyskała środki. Informował, że z PROW Gmina Dukla wykorzystała cały limit, tyle ile było możliwe.</w:t>
      </w:r>
    </w:p>
    <w:p w:rsidR="00833B25" w:rsidRDefault="00833B25" w:rsidP="00833B25">
      <w:pPr>
        <w:tabs>
          <w:tab w:val="num" w:pos="360"/>
        </w:tabs>
        <w:rPr>
          <w:sz w:val="22"/>
          <w:szCs w:val="22"/>
        </w:rPr>
      </w:pPr>
      <w:r>
        <w:rPr>
          <w:sz w:val="22"/>
          <w:szCs w:val="22"/>
        </w:rPr>
        <w:t>Natomiast we współpracy z Gminą Chorkówka w I kolejności wykonana zostanie kanalizacja sanitarna Łęk Dukielskich, a poślizg w pracach jest przez firmę, która opracowuje projekt. Gmina ze swej strony nie ma zaniedbań ani jednego dnia. Według informacji uzyskanej od Wójta Chorkówki – Gmina Chorkówka spróbuje rozpocząć temat z własnych pieniędzy, ponieważ na kanalizacje i oczyszczalnie ścieków nie ma pieniędzy zewnętrznych,  żeby móc się posiłkować.</w:t>
      </w:r>
    </w:p>
    <w:p w:rsidR="00833B25" w:rsidRDefault="00833B25" w:rsidP="00833B25">
      <w:pPr>
        <w:tabs>
          <w:tab w:val="num" w:pos="360"/>
        </w:tabs>
        <w:rPr>
          <w:sz w:val="22"/>
          <w:szCs w:val="22"/>
        </w:rPr>
      </w:pPr>
      <w:r>
        <w:rPr>
          <w:sz w:val="22"/>
          <w:szCs w:val="22"/>
        </w:rPr>
        <w:t>Na temat kar za brak kanalizacji na dzień dzisiejszy nie ma takiej wiedzy, mogą być naciski na gminy, ale gmina Dukla ma RLM opracowane z wyprzedzeniem.</w:t>
      </w:r>
    </w:p>
    <w:p w:rsidR="00833B25" w:rsidRDefault="00833B25" w:rsidP="00833B25">
      <w:pPr>
        <w:tabs>
          <w:tab w:val="num" w:pos="360"/>
        </w:tabs>
        <w:rPr>
          <w:sz w:val="22"/>
          <w:szCs w:val="22"/>
        </w:rPr>
      </w:pPr>
      <w:r>
        <w:rPr>
          <w:sz w:val="22"/>
          <w:szCs w:val="22"/>
        </w:rPr>
        <w:t>Na zakończenie swojego wystąpienia  dziękował za roczną współpracę radnym, sołtysom i kierownikom jednostek organizacyjnych. W kolejny rok pracy dla społeczeństwa życzył, żeby wejść z większym optymizmem, żeby się nawzajem rozumieć w trudnym czasie, szukać wspólnych rozwiązań. Życzył wszystkim więcej serca i uśmiechu w działaniu, życzliwości dla drugiego, by w dobrym zdrowiu spotkać się w nowym 2013 roku.</w:t>
      </w:r>
    </w:p>
    <w:p w:rsidR="00833B25" w:rsidRDefault="00833B25" w:rsidP="00833B25">
      <w:pPr>
        <w:tabs>
          <w:tab w:val="num" w:pos="360"/>
        </w:tabs>
        <w:rPr>
          <w:sz w:val="22"/>
          <w:szCs w:val="22"/>
        </w:rPr>
      </w:pPr>
      <w:r>
        <w:rPr>
          <w:sz w:val="22"/>
          <w:szCs w:val="22"/>
        </w:rPr>
        <w:tab/>
        <w:t>Przewodniczący Rady A.Dziedzic dziękował wszystkim za współpracę, przepraszał, jeżeli coś nietaktownego było z jego strony. Życzył szczęśliwego nowego roku, dużo zdrowia, realizacji swoich zamierzeń i więcej okazji do pochwał niż do krytyki.</w:t>
      </w:r>
    </w:p>
    <w:p w:rsidR="00833B25" w:rsidRDefault="00833B25" w:rsidP="00833B25">
      <w:pPr>
        <w:tabs>
          <w:tab w:val="num" w:pos="360"/>
        </w:tabs>
        <w:rPr>
          <w:sz w:val="22"/>
          <w:szCs w:val="22"/>
        </w:rPr>
      </w:pPr>
    </w:p>
    <w:p w:rsidR="00833B25" w:rsidRDefault="00833B25" w:rsidP="00833B25">
      <w:pPr>
        <w:tabs>
          <w:tab w:val="num" w:pos="360"/>
        </w:tabs>
        <w:rPr>
          <w:sz w:val="22"/>
          <w:szCs w:val="22"/>
        </w:rPr>
      </w:pPr>
      <w:r>
        <w:rPr>
          <w:sz w:val="22"/>
          <w:szCs w:val="22"/>
        </w:rPr>
        <w:t>Ad.10</w:t>
      </w:r>
    </w:p>
    <w:p w:rsidR="00833B25" w:rsidRDefault="00833B25" w:rsidP="00833B25">
      <w:pPr>
        <w:tabs>
          <w:tab w:val="num" w:pos="360"/>
        </w:tabs>
        <w:rPr>
          <w:sz w:val="22"/>
          <w:szCs w:val="22"/>
        </w:rPr>
      </w:pPr>
      <w:r>
        <w:rPr>
          <w:sz w:val="22"/>
          <w:szCs w:val="22"/>
        </w:rPr>
        <w:tab/>
        <w:t>W związku z wyczerpaniem porządku obrad Przewodniczący Rady A.Dziedzic zamknął XXVII sesję o godz.13</w:t>
      </w:r>
      <w:r>
        <w:rPr>
          <w:sz w:val="22"/>
          <w:szCs w:val="22"/>
          <w:vertAlign w:val="superscript"/>
        </w:rPr>
        <w:t xml:space="preserve">10 </w:t>
      </w:r>
      <w:r>
        <w:rPr>
          <w:sz w:val="22"/>
          <w:szCs w:val="22"/>
        </w:rPr>
        <w:t>.</w:t>
      </w:r>
    </w:p>
    <w:p w:rsidR="00833B25" w:rsidRDefault="00833B25" w:rsidP="00833B25">
      <w:pPr>
        <w:tabs>
          <w:tab w:val="num" w:pos="360"/>
        </w:tabs>
        <w:rPr>
          <w:sz w:val="22"/>
          <w:szCs w:val="22"/>
        </w:rPr>
      </w:pPr>
    </w:p>
    <w:p w:rsidR="00833B25" w:rsidRDefault="00833B25" w:rsidP="00833B25">
      <w:pPr>
        <w:tabs>
          <w:tab w:val="num" w:pos="360"/>
        </w:tabs>
        <w:rPr>
          <w:sz w:val="22"/>
          <w:szCs w:val="22"/>
        </w:rPr>
      </w:pPr>
      <w:r>
        <w:rPr>
          <w:sz w:val="22"/>
          <w:szCs w:val="22"/>
        </w:rPr>
        <w:t>Protokołowała:</w:t>
      </w:r>
    </w:p>
    <w:p w:rsidR="00833B25" w:rsidRDefault="00833B25" w:rsidP="00833B25">
      <w:pPr>
        <w:tabs>
          <w:tab w:val="num" w:pos="360"/>
        </w:tabs>
        <w:rPr>
          <w:sz w:val="22"/>
          <w:szCs w:val="22"/>
        </w:rPr>
      </w:pPr>
    </w:p>
    <w:p w:rsidR="00833B25" w:rsidRDefault="00833B25" w:rsidP="00833B25">
      <w:pPr>
        <w:tabs>
          <w:tab w:val="num" w:pos="360"/>
        </w:tabs>
        <w:rPr>
          <w:sz w:val="22"/>
          <w:szCs w:val="22"/>
        </w:rPr>
      </w:pPr>
      <w:r>
        <w:rPr>
          <w:sz w:val="22"/>
          <w:szCs w:val="22"/>
        </w:rPr>
        <w:t>Zdzisława Skiba</w:t>
      </w:r>
    </w:p>
    <w:p w:rsidR="00833B25" w:rsidRDefault="00833B25" w:rsidP="00833B25">
      <w:pPr>
        <w:tabs>
          <w:tab w:val="num" w:pos="360"/>
        </w:tabs>
        <w:rPr>
          <w:sz w:val="22"/>
          <w:szCs w:val="22"/>
        </w:rPr>
      </w:pPr>
    </w:p>
    <w:sectPr w:rsidR="00833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5C6"/>
    <w:multiLevelType w:val="hybridMultilevel"/>
    <w:tmpl w:val="99560A60"/>
    <w:lvl w:ilvl="0" w:tplc="0415000F">
      <w:start w:val="1"/>
      <w:numFmt w:val="decimal"/>
      <w:lvlText w:val="%1."/>
      <w:lvlJc w:val="left"/>
      <w:pPr>
        <w:tabs>
          <w:tab w:val="num" w:pos="720"/>
        </w:tabs>
        <w:ind w:left="720"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36B27FDB"/>
    <w:multiLevelType w:val="hybridMultilevel"/>
    <w:tmpl w:val="789EB45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56856EE1"/>
    <w:multiLevelType w:val="hybridMultilevel"/>
    <w:tmpl w:val="9D621FCC"/>
    <w:lvl w:ilvl="0" w:tplc="086A3E7C">
      <w:start w:val="1"/>
      <w:numFmt w:val="upp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
    <w:nsid w:val="5ECF66E0"/>
    <w:multiLevelType w:val="hybridMultilevel"/>
    <w:tmpl w:val="18D4E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165"/>
    <w:rsid w:val="00000AB5"/>
    <w:rsid w:val="00000F75"/>
    <w:rsid w:val="00003069"/>
    <w:rsid w:val="00006A88"/>
    <w:rsid w:val="000153CE"/>
    <w:rsid w:val="00015CF1"/>
    <w:rsid w:val="000163B3"/>
    <w:rsid w:val="00020D1A"/>
    <w:rsid w:val="000250F0"/>
    <w:rsid w:val="00030FA0"/>
    <w:rsid w:val="000317E8"/>
    <w:rsid w:val="00035B7E"/>
    <w:rsid w:val="00045F34"/>
    <w:rsid w:val="00047E10"/>
    <w:rsid w:val="00047EC2"/>
    <w:rsid w:val="00057239"/>
    <w:rsid w:val="000654BC"/>
    <w:rsid w:val="00066354"/>
    <w:rsid w:val="00067C74"/>
    <w:rsid w:val="00071101"/>
    <w:rsid w:val="0007489D"/>
    <w:rsid w:val="00075BB1"/>
    <w:rsid w:val="000762F1"/>
    <w:rsid w:val="00080F7B"/>
    <w:rsid w:val="00084E83"/>
    <w:rsid w:val="000855FA"/>
    <w:rsid w:val="00087E3D"/>
    <w:rsid w:val="0009593D"/>
    <w:rsid w:val="00097D23"/>
    <w:rsid w:val="000A1F7E"/>
    <w:rsid w:val="000A3B68"/>
    <w:rsid w:val="000A7AA2"/>
    <w:rsid w:val="000B3429"/>
    <w:rsid w:val="000B3957"/>
    <w:rsid w:val="000B521A"/>
    <w:rsid w:val="000B7851"/>
    <w:rsid w:val="000C1502"/>
    <w:rsid w:val="000C15E7"/>
    <w:rsid w:val="000C3710"/>
    <w:rsid w:val="000C425F"/>
    <w:rsid w:val="000C713E"/>
    <w:rsid w:val="000E1BEB"/>
    <w:rsid w:val="000E1DD7"/>
    <w:rsid w:val="000E3EB3"/>
    <w:rsid w:val="000E7617"/>
    <w:rsid w:val="000E7F04"/>
    <w:rsid w:val="000F402B"/>
    <w:rsid w:val="00101EAA"/>
    <w:rsid w:val="00104140"/>
    <w:rsid w:val="0010699F"/>
    <w:rsid w:val="00111847"/>
    <w:rsid w:val="00116A35"/>
    <w:rsid w:val="00124033"/>
    <w:rsid w:val="00125BB5"/>
    <w:rsid w:val="001265D8"/>
    <w:rsid w:val="001272F7"/>
    <w:rsid w:val="00130D61"/>
    <w:rsid w:val="001312A7"/>
    <w:rsid w:val="00132C0C"/>
    <w:rsid w:val="00137939"/>
    <w:rsid w:val="00146846"/>
    <w:rsid w:val="00146981"/>
    <w:rsid w:val="00154321"/>
    <w:rsid w:val="00155B0B"/>
    <w:rsid w:val="00160F0E"/>
    <w:rsid w:val="00161752"/>
    <w:rsid w:val="00161859"/>
    <w:rsid w:val="00162110"/>
    <w:rsid w:val="0016570F"/>
    <w:rsid w:val="00166D24"/>
    <w:rsid w:val="00170220"/>
    <w:rsid w:val="00170C7C"/>
    <w:rsid w:val="00171E8A"/>
    <w:rsid w:val="00172F8C"/>
    <w:rsid w:val="0017309F"/>
    <w:rsid w:val="00173D2D"/>
    <w:rsid w:val="0018723E"/>
    <w:rsid w:val="001879A2"/>
    <w:rsid w:val="001937EE"/>
    <w:rsid w:val="001939E2"/>
    <w:rsid w:val="001955A4"/>
    <w:rsid w:val="00196DFE"/>
    <w:rsid w:val="001A3F2D"/>
    <w:rsid w:val="001B1A9D"/>
    <w:rsid w:val="001B431B"/>
    <w:rsid w:val="001B74E0"/>
    <w:rsid w:val="001B7EDE"/>
    <w:rsid w:val="001C5859"/>
    <w:rsid w:val="001D19C7"/>
    <w:rsid w:val="001D65EC"/>
    <w:rsid w:val="001E1440"/>
    <w:rsid w:val="001E2599"/>
    <w:rsid w:val="001E2FAB"/>
    <w:rsid w:val="001E33F6"/>
    <w:rsid w:val="001E3BFF"/>
    <w:rsid w:val="001E4970"/>
    <w:rsid w:val="001F0A3D"/>
    <w:rsid w:val="001F225D"/>
    <w:rsid w:val="001F2305"/>
    <w:rsid w:val="002021DC"/>
    <w:rsid w:val="002025C3"/>
    <w:rsid w:val="00211311"/>
    <w:rsid w:val="002157A1"/>
    <w:rsid w:val="0022036E"/>
    <w:rsid w:val="00220864"/>
    <w:rsid w:val="00220B0B"/>
    <w:rsid w:val="00221316"/>
    <w:rsid w:val="00222261"/>
    <w:rsid w:val="00222FC9"/>
    <w:rsid w:val="00223417"/>
    <w:rsid w:val="00223719"/>
    <w:rsid w:val="00223B5D"/>
    <w:rsid w:val="00224EBC"/>
    <w:rsid w:val="002309CB"/>
    <w:rsid w:val="00231243"/>
    <w:rsid w:val="00235E31"/>
    <w:rsid w:val="002362A8"/>
    <w:rsid w:val="002364CD"/>
    <w:rsid w:val="002377F2"/>
    <w:rsid w:val="00241D05"/>
    <w:rsid w:val="0024231D"/>
    <w:rsid w:val="002437B5"/>
    <w:rsid w:val="00250B7A"/>
    <w:rsid w:val="0025517F"/>
    <w:rsid w:val="00257816"/>
    <w:rsid w:val="0026475B"/>
    <w:rsid w:val="0026707B"/>
    <w:rsid w:val="00270427"/>
    <w:rsid w:val="00270497"/>
    <w:rsid w:val="002755A8"/>
    <w:rsid w:val="002757BA"/>
    <w:rsid w:val="00277BF3"/>
    <w:rsid w:val="00283D25"/>
    <w:rsid w:val="002843D0"/>
    <w:rsid w:val="00286395"/>
    <w:rsid w:val="00290D90"/>
    <w:rsid w:val="002913E7"/>
    <w:rsid w:val="00291BBF"/>
    <w:rsid w:val="00292573"/>
    <w:rsid w:val="00296EA7"/>
    <w:rsid w:val="002A30F0"/>
    <w:rsid w:val="002A3370"/>
    <w:rsid w:val="002A3C87"/>
    <w:rsid w:val="002A52AB"/>
    <w:rsid w:val="002A60AB"/>
    <w:rsid w:val="002B3974"/>
    <w:rsid w:val="002B52BE"/>
    <w:rsid w:val="002C565B"/>
    <w:rsid w:val="002C7C25"/>
    <w:rsid w:val="002D0C93"/>
    <w:rsid w:val="002D461C"/>
    <w:rsid w:val="002E398C"/>
    <w:rsid w:val="002E5EC4"/>
    <w:rsid w:val="002F17DE"/>
    <w:rsid w:val="002F21BF"/>
    <w:rsid w:val="002F635D"/>
    <w:rsid w:val="002F68CA"/>
    <w:rsid w:val="00301FEB"/>
    <w:rsid w:val="0030252C"/>
    <w:rsid w:val="00303F6E"/>
    <w:rsid w:val="003146CE"/>
    <w:rsid w:val="0031675D"/>
    <w:rsid w:val="00320C86"/>
    <w:rsid w:val="00325798"/>
    <w:rsid w:val="00332F74"/>
    <w:rsid w:val="003333A0"/>
    <w:rsid w:val="00344745"/>
    <w:rsid w:val="003476B5"/>
    <w:rsid w:val="0034791F"/>
    <w:rsid w:val="003500DE"/>
    <w:rsid w:val="00360F32"/>
    <w:rsid w:val="0036506A"/>
    <w:rsid w:val="00370E36"/>
    <w:rsid w:val="00370F5E"/>
    <w:rsid w:val="00371290"/>
    <w:rsid w:val="00371AAA"/>
    <w:rsid w:val="00372BE0"/>
    <w:rsid w:val="003733F4"/>
    <w:rsid w:val="00375D5E"/>
    <w:rsid w:val="003761E0"/>
    <w:rsid w:val="0038121B"/>
    <w:rsid w:val="00381C25"/>
    <w:rsid w:val="003862BC"/>
    <w:rsid w:val="00386CEF"/>
    <w:rsid w:val="003A0685"/>
    <w:rsid w:val="003A087F"/>
    <w:rsid w:val="003A1157"/>
    <w:rsid w:val="003A14A0"/>
    <w:rsid w:val="003A5DBB"/>
    <w:rsid w:val="003B1F9A"/>
    <w:rsid w:val="003C3A1B"/>
    <w:rsid w:val="003D29ED"/>
    <w:rsid w:val="003D2FB2"/>
    <w:rsid w:val="003D4891"/>
    <w:rsid w:val="003D7F92"/>
    <w:rsid w:val="003E17B9"/>
    <w:rsid w:val="003E2B57"/>
    <w:rsid w:val="003F46B3"/>
    <w:rsid w:val="003F68AB"/>
    <w:rsid w:val="003F74FC"/>
    <w:rsid w:val="003F7AEC"/>
    <w:rsid w:val="004002A8"/>
    <w:rsid w:val="00400CEC"/>
    <w:rsid w:val="0040340A"/>
    <w:rsid w:val="00403FB2"/>
    <w:rsid w:val="0040402F"/>
    <w:rsid w:val="004044BF"/>
    <w:rsid w:val="00411659"/>
    <w:rsid w:val="00412701"/>
    <w:rsid w:val="00415EDE"/>
    <w:rsid w:val="0041710E"/>
    <w:rsid w:val="00420CC7"/>
    <w:rsid w:val="00422437"/>
    <w:rsid w:val="00423E88"/>
    <w:rsid w:val="00427D8C"/>
    <w:rsid w:val="004318A3"/>
    <w:rsid w:val="00433890"/>
    <w:rsid w:val="004364BE"/>
    <w:rsid w:val="0043783E"/>
    <w:rsid w:val="00445A9E"/>
    <w:rsid w:val="004513D9"/>
    <w:rsid w:val="00451778"/>
    <w:rsid w:val="004530DC"/>
    <w:rsid w:val="0045787D"/>
    <w:rsid w:val="00462FBD"/>
    <w:rsid w:val="00466067"/>
    <w:rsid w:val="0046703D"/>
    <w:rsid w:val="00470A1A"/>
    <w:rsid w:val="00471951"/>
    <w:rsid w:val="00472FF9"/>
    <w:rsid w:val="00473626"/>
    <w:rsid w:val="00474C59"/>
    <w:rsid w:val="00474FE8"/>
    <w:rsid w:val="004759C1"/>
    <w:rsid w:val="00475EB4"/>
    <w:rsid w:val="00477ABB"/>
    <w:rsid w:val="00482221"/>
    <w:rsid w:val="00483144"/>
    <w:rsid w:val="004846C1"/>
    <w:rsid w:val="00487CAB"/>
    <w:rsid w:val="004922CD"/>
    <w:rsid w:val="00492935"/>
    <w:rsid w:val="00493905"/>
    <w:rsid w:val="0049762B"/>
    <w:rsid w:val="004A0F8F"/>
    <w:rsid w:val="004A52DA"/>
    <w:rsid w:val="004A5414"/>
    <w:rsid w:val="004B0147"/>
    <w:rsid w:val="004B20AD"/>
    <w:rsid w:val="004C62FE"/>
    <w:rsid w:val="004C63C8"/>
    <w:rsid w:val="004C696E"/>
    <w:rsid w:val="004C77F5"/>
    <w:rsid w:val="004D6BF3"/>
    <w:rsid w:val="004D6C50"/>
    <w:rsid w:val="004D7722"/>
    <w:rsid w:val="004D7C7B"/>
    <w:rsid w:val="004E148A"/>
    <w:rsid w:val="004E1718"/>
    <w:rsid w:val="004E1946"/>
    <w:rsid w:val="004E1C0E"/>
    <w:rsid w:val="004E2B85"/>
    <w:rsid w:val="004E4FC0"/>
    <w:rsid w:val="004E765A"/>
    <w:rsid w:val="004F083D"/>
    <w:rsid w:val="004F18E6"/>
    <w:rsid w:val="004F1D48"/>
    <w:rsid w:val="004F5553"/>
    <w:rsid w:val="00501187"/>
    <w:rsid w:val="005029F7"/>
    <w:rsid w:val="00503116"/>
    <w:rsid w:val="00503E34"/>
    <w:rsid w:val="0050740A"/>
    <w:rsid w:val="00507E8F"/>
    <w:rsid w:val="00510EFD"/>
    <w:rsid w:val="00512AFD"/>
    <w:rsid w:val="00513C48"/>
    <w:rsid w:val="005153DE"/>
    <w:rsid w:val="00516156"/>
    <w:rsid w:val="00516193"/>
    <w:rsid w:val="005203EA"/>
    <w:rsid w:val="0052363F"/>
    <w:rsid w:val="005236E0"/>
    <w:rsid w:val="00524491"/>
    <w:rsid w:val="00527D7F"/>
    <w:rsid w:val="005312AF"/>
    <w:rsid w:val="005338E8"/>
    <w:rsid w:val="00537F06"/>
    <w:rsid w:val="00540DC2"/>
    <w:rsid w:val="00544F16"/>
    <w:rsid w:val="0054609A"/>
    <w:rsid w:val="00555D62"/>
    <w:rsid w:val="0056240A"/>
    <w:rsid w:val="0056304F"/>
    <w:rsid w:val="00564644"/>
    <w:rsid w:val="0056765D"/>
    <w:rsid w:val="00571D23"/>
    <w:rsid w:val="00576C66"/>
    <w:rsid w:val="00580600"/>
    <w:rsid w:val="0058253C"/>
    <w:rsid w:val="00586380"/>
    <w:rsid w:val="00587293"/>
    <w:rsid w:val="00591272"/>
    <w:rsid w:val="005927AD"/>
    <w:rsid w:val="00594164"/>
    <w:rsid w:val="005958C1"/>
    <w:rsid w:val="005A11A6"/>
    <w:rsid w:val="005A3138"/>
    <w:rsid w:val="005A3B7B"/>
    <w:rsid w:val="005A42EC"/>
    <w:rsid w:val="005A4777"/>
    <w:rsid w:val="005A7846"/>
    <w:rsid w:val="005B0B60"/>
    <w:rsid w:val="005B1777"/>
    <w:rsid w:val="005B1AE1"/>
    <w:rsid w:val="005B4B2A"/>
    <w:rsid w:val="005B5E64"/>
    <w:rsid w:val="005B5F10"/>
    <w:rsid w:val="005B6944"/>
    <w:rsid w:val="005C70DD"/>
    <w:rsid w:val="005D079E"/>
    <w:rsid w:val="005D190E"/>
    <w:rsid w:val="005D1962"/>
    <w:rsid w:val="005D40BF"/>
    <w:rsid w:val="005D48FC"/>
    <w:rsid w:val="005D523C"/>
    <w:rsid w:val="005D65D2"/>
    <w:rsid w:val="005D71F7"/>
    <w:rsid w:val="005E294B"/>
    <w:rsid w:val="005E4693"/>
    <w:rsid w:val="005E6B4C"/>
    <w:rsid w:val="005E7FE7"/>
    <w:rsid w:val="005F44A3"/>
    <w:rsid w:val="005F4C2B"/>
    <w:rsid w:val="005F50DD"/>
    <w:rsid w:val="006000BC"/>
    <w:rsid w:val="00603594"/>
    <w:rsid w:val="00603C48"/>
    <w:rsid w:val="00610652"/>
    <w:rsid w:val="00610B33"/>
    <w:rsid w:val="006127BC"/>
    <w:rsid w:val="00617F9B"/>
    <w:rsid w:val="00621228"/>
    <w:rsid w:val="0062181A"/>
    <w:rsid w:val="00622299"/>
    <w:rsid w:val="00622CE9"/>
    <w:rsid w:val="00623107"/>
    <w:rsid w:val="00623704"/>
    <w:rsid w:val="006244A6"/>
    <w:rsid w:val="00624AA2"/>
    <w:rsid w:val="00627474"/>
    <w:rsid w:val="00632F4C"/>
    <w:rsid w:val="00633A8C"/>
    <w:rsid w:val="006375FB"/>
    <w:rsid w:val="00637F70"/>
    <w:rsid w:val="0064156B"/>
    <w:rsid w:val="00641723"/>
    <w:rsid w:val="00643305"/>
    <w:rsid w:val="0064387D"/>
    <w:rsid w:val="00644B6E"/>
    <w:rsid w:val="00646867"/>
    <w:rsid w:val="006513EE"/>
    <w:rsid w:val="00652CE1"/>
    <w:rsid w:val="00652DC3"/>
    <w:rsid w:val="006538B1"/>
    <w:rsid w:val="0065571B"/>
    <w:rsid w:val="00656060"/>
    <w:rsid w:val="00656A42"/>
    <w:rsid w:val="00663290"/>
    <w:rsid w:val="00664B21"/>
    <w:rsid w:val="00665B01"/>
    <w:rsid w:val="00670618"/>
    <w:rsid w:val="00674441"/>
    <w:rsid w:val="00676B73"/>
    <w:rsid w:val="006829DD"/>
    <w:rsid w:val="00682CBA"/>
    <w:rsid w:val="006953D1"/>
    <w:rsid w:val="00695DE0"/>
    <w:rsid w:val="00696240"/>
    <w:rsid w:val="006973A3"/>
    <w:rsid w:val="006A0770"/>
    <w:rsid w:val="006B5DC8"/>
    <w:rsid w:val="006B6753"/>
    <w:rsid w:val="006B67FF"/>
    <w:rsid w:val="006B765E"/>
    <w:rsid w:val="006C0A08"/>
    <w:rsid w:val="006C1100"/>
    <w:rsid w:val="006C146C"/>
    <w:rsid w:val="006C74BB"/>
    <w:rsid w:val="006D301B"/>
    <w:rsid w:val="006E1803"/>
    <w:rsid w:val="006E356A"/>
    <w:rsid w:val="006E37C7"/>
    <w:rsid w:val="006F0788"/>
    <w:rsid w:val="006F0932"/>
    <w:rsid w:val="006F09F2"/>
    <w:rsid w:val="006F11D5"/>
    <w:rsid w:val="006F422E"/>
    <w:rsid w:val="00700DF1"/>
    <w:rsid w:val="00712DB7"/>
    <w:rsid w:val="007179E3"/>
    <w:rsid w:val="00720AE6"/>
    <w:rsid w:val="00720FF4"/>
    <w:rsid w:val="0072380F"/>
    <w:rsid w:val="00723E62"/>
    <w:rsid w:val="00727D62"/>
    <w:rsid w:val="0073329E"/>
    <w:rsid w:val="00736131"/>
    <w:rsid w:val="00736C8C"/>
    <w:rsid w:val="00740B11"/>
    <w:rsid w:val="007430AD"/>
    <w:rsid w:val="00743D99"/>
    <w:rsid w:val="007453AB"/>
    <w:rsid w:val="007533C2"/>
    <w:rsid w:val="00754436"/>
    <w:rsid w:val="00754AD4"/>
    <w:rsid w:val="00757103"/>
    <w:rsid w:val="0076140E"/>
    <w:rsid w:val="00764255"/>
    <w:rsid w:val="0077084C"/>
    <w:rsid w:val="0077234A"/>
    <w:rsid w:val="007725FF"/>
    <w:rsid w:val="007803CD"/>
    <w:rsid w:val="007825EA"/>
    <w:rsid w:val="007826BB"/>
    <w:rsid w:val="00782D14"/>
    <w:rsid w:val="007877E8"/>
    <w:rsid w:val="0079283F"/>
    <w:rsid w:val="00793A4C"/>
    <w:rsid w:val="007953A7"/>
    <w:rsid w:val="007A07AB"/>
    <w:rsid w:val="007A295C"/>
    <w:rsid w:val="007A35B7"/>
    <w:rsid w:val="007A5C76"/>
    <w:rsid w:val="007A7E8E"/>
    <w:rsid w:val="007B70E6"/>
    <w:rsid w:val="007C049A"/>
    <w:rsid w:val="007C2620"/>
    <w:rsid w:val="007C5E5F"/>
    <w:rsid w:val="007C61CE"/>
    <w:rsid w:val="007D0120"/>
    <w:rsid w:val="007D1677"/>
    <w:rsid w:val="007D434B"/>
    <w:rsid w:val="007D5C0D"/>
    <w:rsid w:val="007E0E7A"/>
    <w:rsid w:val="007E2700"/>
    <w:rsid w:val="007E2B2F"/>
    <w:rsid w:val="007F1847"/>
    <w:rsid w:val="007F42AB"/>
    <w:rsid w:val="007F5A9A"/>
    <w:rsid w:val="007F70A7"/>
    <w:rsid w:val="007F76EF"/>
    <w:rsid w:val="008012BA"/>
    <w:rsid w:val="00802BB9"/>
    <w:rsid w:val="00807A2B"/>
    <w:rsid w:val="00807BE9"/>
    <w:rsid w:val="008125E3"/>
    <w:rsid w:val="00812937"/>
    <w:rsid w:val="00814257"/>
    <w:rsid w:val="0081468C"/>
    <w:rsid w:val="0081513C"/>
    <w:rsid w:val="00816CA7"/>
    <w:rsid w:val="00821B4C"/>
    <w:rsid w:val="00823990"/>
    <w:rsid w:val="008259DC"/>
    <w:rsid w:val="00830C8F"/>
    <w:rsid w:val="00833B25"/>
    <w:rsid w:val="00834B1E"/>
    <w:rsid w:val="008444DC"/>
    <w:rsid w:val="00847615"/>
    <w:rsid w:val="00847808"/>
    <w:rsid w:val="00850C7C"/>
    <w:rsid w:val="00855ADA"/>
    <w:rsid w:val="00856BF5"/>
    <w:rsid w:val="00857D1C"/>
    <w:rsid w:val="008705F0"/>
    <w:rsid w:val="00872D81"/>
    <w:rsid w:val="00875D5D"/>
    <w:rsid w:val="00876D8A"/>
    <w:rsid w:val="00880B6E"/>
    <w:rsid w:val="008874B6"/>
    <w:rsid w:val="0089093F"/>
    <w:rsid w:val="008923B4"/>
    <w:rsid w:val="008936AE"/>
    <w:rsid w:val="008949C0"/>
    <w:rsid w:val="00895334"/>
    <w:rsid w:val="008953E2"/>
    <w:rsid w:val="008A1DB7"/>
    <w:rsid w:val="008B0AF7"/>
    <w:rsid w:val="008B35EB"/>
    <w:rsid w:val="008B38AE"/>
    <w:rsid w:val="008B4862"/>
    <w:rsid w:val="008B67F1"/>
    <w:rsid w:val="008C15E9"/>
    <w:rsid w:val="008C1B8B"/>
    <w:rsid w:val="008C38A5"/>
    <w:rsid w:val="008C3C62"/>
    <w:rsid w:val="008C5961"/>
    <w:rsid w:val="008C6FEF"/>
    <w:rsid w:val="008D206F"/>
    <w:rsid w:val="008D2845"/>
    <w:rsid w:val="008D2EC1"/>
    <w:rsid w:val="008D40B6"/>
    <w:rsid w:val="008D4332"/>
    <w:rsid w:val="008D50D6"/>
    <w:rsid w:val="008D772B"/>
    <w:rsid w:val="008F08F8"/>
    <w:rsid w:val="008F0A1F"/>
    <w:rsid w:val="008F0C7F"/>
    <w:rsid w:val="008F359E"/>
    <w:rsid w:val="008F642A"/>
    <w:rsid w:val="0090071B"/>
    <w:rsid w:val="009037A3"/>
    <w:rsid w:val="00903FBD"/>
    <w:rsid w:val="0090686E"/>
    <w:rsid w:val="00913FD1"/>
    <w:rsid w:val="0091781F"/>
    <w:rsid w:val="009204CD"/>
    <w:rsid w:val="0092461B"/>
    <w:rsid w:val="009250E9"/>
    <w:rsid w:val="00925EC8"/>
    <w:rsid w:val="0092744E"/>
    <w:rsid w:val="0093511F"/>
    <w:rsid w:val="0093657F"/>
    <w:rsid w:val="009374BD"/>
    <w:rsid w:val="00942F03"/>
    <w:rsid w:val="00946B91"/>
    <w:rsid w:val="009501D9"/>
    <w:rsid w:val="009526F8"/>
    <w:rsid w:val="009533C5"/>
    <w:rsid w:val="0095551C"/>
    <w:rsid w:val="009571CB"/>
    <w:rsid w:val="00960D92"/>
    <w:rsid w:val="00962ACE"/>
    <w:rsid w:val="0096354B"/>
    <w:rsid w:val="00965B86"/>
    <w:rsid w:val="00966035"/>
    <w:rsid w:val="0096732D"/>
    <w:rsid w:val="0097196A"/>
    <w:rsid w:val="00974651"/>
    <w:rsid w:val="00974BDD"/>
    <w:rsid w:val="009770A5"/>
    <w:rsid w:val="00977624"/>
    <w:rsid w:val="009820F6"/>
    <w:rsid w:val="00983F99"/>
    <w:rsid w:val="00987497"/>
    <w:rsid w:val="00992161"/>
    <w:rsid w:val="00994036"/>
    <w:rsid w:val="009A1438"/>
    <w:rsid w:val="009A333C"/>
    <w:rsid w:val="009A41D1"/>
    <w:rsid w:val="009A47D6"/>
    <w:rsid w:val="009C0AB3"/>
    <w:rsid w:val="009C548E"/>
    <w:rsid w:val="009F067A"/>
    <w:rsid w:val="009F23B2"/>
    <w:rsid w:val="009F2611"/>
    <w:rsid w:val="009F4F69"/>
    <w:rsid w:val="009F57A6"/>
    <w:rsid w:val="00A008A4"/>
    <w:rsid w:val="00A01E46"/>
    <w:rsid w:val="00A02C2B"/>
    <w:rsid w:val="00A02F83"/>
    <w:rsid w:val="00A03EDC"/>
    <w:rsid w:val="00A04F40"/>
    <w:rsid w:val="00A06211"/>
    <w:rsid w:val="00A104C3"/>
    <w:rsid w:val="00A16DF8"/>
    <w:rsid w:val="00A22AA5"/>
    <w:rsid w:val="00A25D70"/>
    <w:rsid w:val="00A31259"/>
    <w:rsid w:val="00A322C5"/>
    <w:rsid w:val="00A32AE5"/>
    <w:rsid w:val="00A3472F"/>
    <w:rsid w:val="00A4168E"/>
    <w:rsid w:val="00A43942"/>
    <w:rsid w:val="00A54AB7"/>
    <w:rsid w:val="00A56A5F"/>
    <w:rsid w:val="00A56DEA"/>
    <w:rsid w:val="00A61DD0"/>
    <w:rsid w:val="00A63C1D"/>
    <w:rsid w:val="00A6682F"/>
    <w:rsid w:val="00A672EB"/>
    <w:rsid w:val="00A746B6"/>
    <w:rsid w:val="00A74E2B"/>
    <w:rsid w:val="00A816DC"/>
    <w:rsid w:val="00A82C2D"/>
    <w:rsid w:val="00A8511F"/>
    <w:rsid w:val="00A85A8E"/>
    <w:rsid w:val="00A86147"/>
    <w:rsid w:val="00A92118"/>
    <w:rsid w:val="00A97BD9"/>
    <w:rsid w:val="00A97E2F"/>
    <w:rsid w:val="00AA0FB3"/>
    <w:rsid w:val="00AA1528"/>
    <w:rsid w:val="00AB0460"/>
    <w:rsid w:val="00AC21EB"/>
    <w:rsid w:val="00AC239C"/>
    <w:rsid w:val="00AC3727"/>
    <w:rsid w:val="00AC5FFD"/>
    <w:rsid w:val="00AD05A8"/>
    <w:rsid w:val="00AD0B03"/>
    <w:rsid w:val="00AD4C7F"/>
    <w:rsid w:val="00AE1EC3"/>
    <w:rsid w:val="00AE3794"/>
    <w:rsid w:val="00AE426D"/>
    <w:rsid w:val="00AF19C6"/>
    <w:rsid w:val="00AF6564"/>
    <w:rsid w:val="00B02254"/>
    <w:rsid w:val="00B03727"/>
    <w:rsid w:val="00B04042"/>
    <w:rsid w:val="00B101CE"/>
    <w:rsid w:val="00B109F6"/>
    <w:rsid w:val="00B125E1"/>
    <w:rsid w:val="00B13993"/>
    <w:rsid w:val="00B1737C"/>
    <w:rsid w:val="00B217AD"/>
    <w:rsid w:val="00B26E69"/>
    <w:rsid w:val="00B271B4"/>
    <w:rsid w:val="00B305E8"/>
    <w:rsid w:val="00B313F6"/>
    <w:rsid w:val="00B34A56"/>
    <w:rsid w:val="00B36366"/>
    <w:rsid w:val="00B37DBB"/>
    <w:rsid w:val="00B42B83"/>
    <w:rsid w:val="00B4411F"/>
    <w:rsid w:val="00B45E3A"/>
    <w:rsid w:val="00B463DF"/>
    <w:rsid w:val="00B46D25"/>
    <w:rsid w:val="00B4752D"/>
    <w:rsid w:val="00B503A0"/>
    <w:rsid w:val="00B5197B"/>
    <w:rsid w:val="00B51E21"/>
    <w:rsid w:val="00B609FD"/>
    <w:rsid w:val="00B60A9D"/>
    <w:rsid w:val="00B62D84"/>
    <w:rsid w:val="00B63251"/>
    <w:rsid w:val="00B66C42"/>
    <w:rsid w:val="00B66FD0"/>
    <w:rsid w:val="00B6735D"/>
    <w:rsid w:val="00B74221"/>
    <w:rsid w:val="00B744CC"/>
    <w:rsid w:val="00B758CB"/>
    <w:rsid w:val="00B800DC"/>
    <w:rsid w:val="00B811D9"/>
    <w:rsid w:val="00B87E43"/>
    <w:rsid w:val="00B9130B"/>
    <w:rsid w:val="00B95F43"/>
    <w:rsid w:val="00B95F9C"/>
    <w:rsid w:val="00BA005F"/>
    <w:rsid w:val="00BA0EB0"/>
    <w:rsid w:val="00BA28CA"/>
    <w:rsid w:val="00BB271E"/>
    <w:rsid w:val="00BB3515"/>
    <w:rsid w:val="00BB3594"/>
    <w:rsid w:val="00BB5293"/>
    <w:rsid w:val="00BC0586"/>
    <w:rsid w:val="00BC0D6B"/>
    <w:rsid w:val="00BC12EF"/>
    <w:rsid w:val="00BC1EF6"/>
    <w:rsid w:val="00BC34CA"/>
    <w:rsid w:val="00BC40D7"/>
    <w:rsid w:val="00BC4960"/>
    <w:rsid w:val="00BC74FC"/>
    <w:rsid w:val="00BD0B5C"/>
    <w:rsid w:val="00BD6148"/>
    <w:rsid w:val="00BE234D"/>
    <w:rsid w:val="00BF4F1A"/>
    <w:rsid w:val="00BF5603"/>
    <w:rsid w:val="00BF5E80"/>
    <w:rsid w:val="00C01F36"/>
    <w:rsid w:val="00C115AC"/>
    <w:rsid w:val="00C12A69"/>
    <w:rsid w:val="00C13FB8"/>
    <w:rsid w:val="00C14389"/>
    <w:rsid w:val="00C15201"/>
    <w:rsid w:val="00C161FC"/>
    <w:rsid w:val="00C163E8"/>
    <w:rsid w:val="00C17C44"/>
    <w:rsid w:val="00C2013F"/>
    <w:rsid w:val="00C206E5"/>
    <w:rsid w:val="00C2456C"/>
    <w:rsid w:val="00C25CCB"/>
    <w:rsid w:val="00C317D3"/>
    <w:rsid w:val="00C320D4"/>
    <w:rsid w:val="00C323F1"/>
    <w:rsid w:val="00C33692"/>
    <w:rsid w:val="00C40836"/>
    <w:rsid w:val="00C40A2C"/>
    <w:rsid w:val="00C47DFA"/>
    <w:rsid w:val="00C500E9"/>
    <w:rsid w:val="00C50D36"/>
    <w:rsid w:val="00C52500"/>
    <w:rsid w:val="00C53C95"/>
    <w:rsid w:val="00C54AA0"/>
    <w:rsid w:val="00C55109"/>
    <w:rsid w:val="00C55917"/>
    <w:rsid w:val="00C561E4"/>
    <w:rsid w:val="00C57DE7"/>
    <w:rsid w:val="00C60733"/>
    <w:rsid w:val="00C61C41"/>
    <w:rsid w:val="00C66E26"/>
    <w:rsid w:val="00C67CD6"/>
    <w:rsid w:val="00C714AD"/>
    <w:rsid w:val="00C71F80"/>
    <w:rsid w:val="00C726D1"/>
    <w:rsid w:val="00C730B2"/>
    <w:rsid w:val="00C76196"/>
    <w:rsid w:val="00C764A7"/>
    <w:rsid w:val="00C77F74"/>
    <w:rsid w:val="00C82165"/>
    <w:rsid w:val="00C82B86"/>
    <w:rsid w:val="00C85AF5"/>
    <w:rsid w:val="00C87CC5"/>
    <w:rsid w:val="00C929A0"/>
    <w:rsid w:val="00CA3FB7"/>
    <w:rsid w:val="00CA49EB"/>
    <w:rsid w:val="00CA5EF6"/>
    <w:rsid w:val="00CB3F7B"/>
    <w:rsid w:val="00CB72D4"/>
    <w:rsid w:val="00CC1EB5"/>
    <w:rsid w:val="00CC3363"/>
    <w:rsid w:val="00CC76B8"/>
    <w:rsid w:val="00CD66AF"/>
    <w:rsid w:val="00CD7E46"/>
    <w:rsid w:val="00CE247B"/>
    <w:rsid w:val="00CE2539"/>
    <w:rsid w:val="00CE2B15"/>
    <w:rsid w:val="00CE335D"/>
    <w:rsid w:val="00CE37FB"/>
    <w:rsid w:val="00CE437E"/>
    <w:rsid w:val="00CE5FEB"/>
    <w:rsid w:val="00CE6426"/>
    <w:rsid w:val="00CF3DDD"/>
    <w:rsid w:val="00CF5B15"/>
    <w:rsid w:val="00D02487"/>
    <w:rsid w:val="00D033B0"/>
    <w:rsid w:val="00D048EC"/>
    <w:rsid w:val="00D04BBA"/>
    <w:rsid w:val="00D14D96"/>
    <w:rsid w:val="00D1617E"/>
    <w:rsid w:val="00D16E10"/>
    <w:rsid w:val="00D172D3"/>
    <w:rsid w:val="00D27FFC"/>
    <w:rsid w:val="00D34E00"/>
    <w:rsid w:val="00D3583F"/>
    <w:rsid w:val="00D41E53"/>
    <w:rsid w:val="00D420AB"/>
    <w:rsid w:val="00D4342F"/>
    <w:rsid w:val="00D454D4"/>
    <w:rsid w:val="00D460B6"/>
    <w:rsid w:val="00D46466"/>
    <w:rsid w:val="00D64311"/>
    <w:rsid w:val="00D66A6C"/>
    <w:rsid w:val="00D670DB"/>
    <w:rsid w:val="00D75F41"/>
    <w:rsid w:val="00D81ED4"/>
    <w:rsid w:val="00D8520C"/>
    <w:rsid w:val="00D8531C"/>
    <w:rsid w:val="00D91F4B"/>
    <w:rsid w:val="00D93952"/>
    <w:rsid w:val="00D96695"/>
    <w:rsid w:val="00DA032D"/>
    <w:rsid w:val="00DA0699"/>
    <w:rsid w:val="00DA6A8C"/>
    <w:rsid w:val="00DB274A"/>
    <w:rsid w:val="00DB2793"/>
    <w:rsid w:val="00DB311F"/>
    <w:rsid w:val="00DB380E"/>
    <w:rsid w:val="00DB4285"/>
    <w:rsid w:val="00DC6BDC"/>
    <w:rsid w:val="00DD1184"/>
    <w:rsid w:val="00DD1830"/>
    <w:rsid w:val="00DD19F8"/>
    <w:rsid w:val="00DD42E5"/>
    <w:rsid w:val="00DD4CD2"/>
    <w:rsid w:val="00DD4E0E"/>
    <w:rsid w:val="00DD66FF"/>
    <w:rsid w:val="00DD68FA"/>
    <w:rsid w:val="00DE1B0A"/>
    <w:rsid w:val="00DE58CC"/>
    <w:rsid w:val="00DE7BBA"/>
    <w:rsid w:val="00DF083D"/>
    <w:rsid w:val="00DF71B6"/>
    <w:rsid w:val="00E01C11"/>
    <w:rsid w:val="00E059E2"/>
    <w:rsid w:val="00E0646F"/>
    <w:rsid w:val="00E11C98"/>
    <w:rsid w:val="00E13E6C"/>
    <w:rsid w:val="00E14B0D"/>
    <w:rsid w:val="00E1562B"/>
    <w:rsid w:val="00E15794"/>
    <w:rsid w:val="00E172F0"/>
    <w:rsid w:val="00E17447"/>
    <w:rsid w:val="00E20784"/>
    <w:rsid w:val="00E22D79"/>
    <w:rsid w:val="00E3360C"/>
    <w:rsid w:val="00E35E8C"/>
    <w:rsid w:val="00E40A1F"/>
    <w:rsid w:val="00E40C6C"/>
    <w:rsid w:val="00E4117D"/>
    <w:rsid w:val="00E45840"/>
    <w:rsid w:val="00E50488"/>
    <w:rsid w:val="00E536D1"/>
    <w:rsid w:val="00E57B12"/>
    <w:rsid w:val="00E64F0A"/>
    <w:rsid w:val="00E64F12"/>
    <w:rsid w:val="00E6508A"/>
    <w:rsid w:val="00E71BF2"/>
    <w:rsid w:val="00E72536"/>
    <w:rsid w:val="00E7292E"/>
    <w:rsid w:val="00E75737"/>
    <w:rsid w:val="00E7719C"/>
    <w:rsid w:val="00E80E7E"/>
    <w:rsid w:val="00E81118"/>
    <w:rsid w:val="00E864CF"/>
    <w:rsid w:val="00E907C0"/>
    <w:rsid w:val="00E91607"/>
    <w:rsid w:val="00E91B9F"/>
    <w:rsid w:val="00E92E18"/>
    <w:rsid w:val="00E93000"/>
    <w:rsid w:val="00E9315E"/>
    <w:rsid w:val="00E93F13"/>
    <w:rsid w:val="00EA6032"/>
    <w:rsid w:val="00EB3982"/>
    <w:rsid w:val="00EC3EBC"/>
    <w:rsid w:val="00EC41B8"/>
    <w:rsid w:val="00EC5C37"/>
    <w:rsid w:val="00ED2178"/>
    <w:rsid w:val="00ED2802"/>
    <w:rsid w:val="00ED6718"/>
    <w:rsid w:val="00ED6BA6"/>
    <w:rsid w:val="00EF281B"/>
    <w:rsid w:val="00EF38B3"/>
    <w:rsid w:val="00EF480D"/>
    <w:rsid w:val="00F01266"/>
    <w:rsid w:val="00F015FA"/>
    <w:rsid w:val="00F0450C"/>
    <w:rsid w:val="00F051B0"/>
    <w:rsid w:val="00F11639"/>
    <w:rsid w:val="00F1364E"/>
    <w:rsid w:val="00F14208"/>
    <w:rsid w:val="00F14BDB"/>
    <w:rsid w:val="00F20F2C"/>
    <w:rsid w:val="00F24618"/>
    <w:rsid w:val="00F26185"/>
    <w:rsid w:val="00F2740B"/>
    <w:rsid w:val="00F30510"/>
    <w:rsid w:val="00F34FBD"/>
    <w:rsid w:val="00F35071"/>
    <w:rsid w:val="00F404F2"/>
    <w:rsid w:val="00F40945"/>
    <w:rsid w:val="00F4402A"/>
    <w:rsid w:val="00F465BE"/>
    <w:rsid w:val="00F46623"/>
    <w:rsid w:val="00F47CA5"/>
    <w:rsid w:val="00F518C1"/>
    <w:rsid w:val="00F61EE7"/>
    <w:rsid w:val="00F63776"/>
    <w:rsid w:val="00F640D4"/>
    <w:rsid w:val="00F64397"/>
    <w:rsid w:val="00F8478B"/>
    <w:rsid w:val="00F86B4D"/>
    <w:rsid w:val="00F94061"/>
    <w:rsid w:val="00F94B38"/>
    <w:rsid w:val="00F96FFE"/>
    <w:rsid w:val="00F979C6"/>
    <w:rsid w:val="00FA21D7"/>
    <w:rsid w:val="00FA31B3"/>
    <w:rsid w:val="00FA3D4C"/>
    <w:rsid w:val="00FA4FE2"/>
    <w:rsid w:val="00FB19F5"/>
    <w:rsid w:val="00FB305C"/>
    <w:rsid w:val="00FB67BA"/>
    <w:rsid w:val="00FB7E7D"/>
    <w:rsid w:val="00FC126B"/>
    <w:rsid w:val="00FC5354"/>
    <w:rsid w:val="00FC6167"/>
    <w:rsid w:val="00FD6B9C"/>
    <w:rsid w:val="00FE01E5"/>
    <w:rsid w:val="00FE19EF"/>
    <w:rsid w:val="00FE3D8C"/>
    <w:rsid w:val="00FE5710"/>
    <w:rsid w:val="00FE7862"/>
    <w:rsid w:val="00FF02F0"/>
    <w:rsid w:val="00FF2E76"/>
    <w:rsid w:val="00FF4640"/>
    <w:rsid w:val="00FF4F67"/>
    <w:rsid w:val="00FF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57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B30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57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B3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8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503D-A616-48D6-9A88-3AF30923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13</Pages>
  <Words>6158</Words>
  <Characters>36950</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Skiba</dc:creator>
  <cp:lastModifiedBy>Skiba</cp:lastModifiedBy>
  <cp:revision>127</cp:revision>
  <cp:lastPrinted>2013-01-24T08:44:00Z</cp:lastPrinted>
  <dcterms:created xsi:type="dcterms:W3CDTF">2013-01-22T10:45:00Z</dcterms:created>
  <dcterms:modified xsi:type="dcterms:W3CDTF">2013-02-01T11:43:00Z</dcterms:modified>
</cp:coreProperties>
</file>