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5AA" w:rsidRDefault="00532EC6" w:rsidP="00532EC6">
      <w:pPr>
        <w:pStyle w:val="NormalnyWeb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SO.523.1.2013.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Dukla, 4 listopada 2013 r.</w:t>
      </w:r>
      <w:r w:rsidRPr="003D6C5E">
        <w:rPr>
          <w:rFonts w:ascii="Arial" w:hAnsi="Arial" w:cs="Arial"/>
          <w:color w:val="000000" w:themeColor="text1"/>
        </w:rPr>
        <w:t xml:space="preserve"> </w:t>
      </w:r>
    </w:p>
    <w:p w:rsidR="00210BD5" w:rsidRPr="003D6C5E" w:rsidRDefault="00210BD5" w:rsidP="005505AA">
      <w:pPr>
        <w:pStyle w:val="NormalnyWeb"/>
        <w:jc w:val="both"/>
        <w:rPr>
          <w:rFonts w:ascii="Arial" w:hAnsi="Arial" w:cs="Arial"/>
          <w:color w:val="000000" w:themeColor="text1"/>
        </w:rPr>
      </w:pPr>
    </w:p>
    <w:p w:rsidR="002D53FA" w:rsidRDefault="005505AA" w:rsidP="002D53FA">
      <w:pPr>
        <w:pStyle w:val="Bezodstpw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2D53FA">
        <w:rPr>
          <w:rFonts w:ascii="Times New Roman" w:hAnsi="Times New Roman" w:cs="Times New Roman"/>
          <w:sz w:val="28"/>
          <w:szCs w:val="28"/>
        </w:rPr>
        <w:t>  </w:t>
      </w:r>
    </w:p>
    <w:p w:rsidR="005505AA" w:rsidRDefault="005505AA" w:rsidP="00D024B5">
      <w:pPr>
        <w:pStyle w:val="Bezodstpw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pl-PL"/>
        </w:rPr>
      </w:pPr>
      <w:r w:rsidRPr="002D53FA">
        <w:rPr>
          <w:rFonts w:ascii="Times New Roman" w:hAnsi="Times New Roman" w:cs="Times New Roman"/>
          <w:b/>
          <w:sz w:val="28"/>
          <w:szCs w:val="28"/>
          <w:u w:val="single"/>
        </w:rPr>
        <w:t>Ogłoszenie konsultacji projektu</w:t>
      </w:r>
      <w:r w:rsidRPr="002D53F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pl-PL"/>
        </w:rPr>
        <w:t>" Programu współpracy Gminy Dukla z organizacjami pozarządowymi oraz podmiotami wymienionymi w art. 3 ust.3 ustawy o pożytku publicznym i o wolontariacie</w:t>
      </w:r>
      <w:r w:rsidR="00D024B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pl-PL"/>
        </w:rPr>
        <w:t xml:space="preserve"> na rok 2014"</w:t>
      </w:r>
    </w:p>
    <w:p w:rsidR="00210BD5" w:rsidRPr="002D53FA" w:rsidRDefault="00210BD5" w:rsidP="00D024B5">
      <w:pPr>
        <w:pStyle w:val="Bezodstpw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eastAsia="pl-PL"/>
        </w:rPr>
      </w:pPr>
    </w:p>
    <w:p w:rsidR="003D6C5E" w:rsidRPr="002D53FA" w:rsidRDefault="005505AA" w:rsidP="002D53FA">
      <w:pPr>
        <w:pStyle w:val="NormalnyWeb"/>
        <w:spacing w:line="360" w:lineRule="auto"/>
        <w:jc w:val="both"/>
        <w:rPr>
          <w:color w:val="000000" w:themeColor="text1"/>
          <w:sz w:val="28"/>
          <w:szCs w:val="28"/>
        </w:rPr>
      </w:pPr>
      <w:r w:rsidRPr="002D53FA">
        <w:rPr>
          <w:color w:val="000000" w:themeColor="text1"/>
          <w:sz w:val="28"/>
          <w:szCs w:val="28"/>
        </w:rPr>
        <w:t> Na</w:t>
      </w:r>
      <w:r w:rsidR="003D6C5E" w:rsidRPr="002D53FA">
        <w:rPr>
          <w:color w:val="000000" w:themeColor="text1"/>
          <w:sz w:val="28"/>
          <w:szCs w:val="28"/>
        </w:rPr>
        <w:t xml:space="preserve"> podstawie</w:t>
      </w:r>
      <w:r w:rsidRPr="002D53FA">
        <w:rPr>
          <w:color w:val="000000" w:themeColor="text1"/>
          <w:sz w:val="28"/>
          <w:szCs w:val="28"/>
        </w:rPr>
        <w:t xml:space="preserve"> </w:t>
      </w:r>
      <w:r w:rsidR="003D6C5E" w:rsidRPr="002D53FA">
        <w:rPr>
          <w:color w:val="000000" w:themeColor="text1"/>
          <w:sz w:val="28"/>
          <w:szCs w:val="28"/>
        </w:rPr>
        <w:t xml:space="preserve"> uchwały Nr LX/345/10 Rady Miejskiej w Dukli z dnia 29 października 2010 r. w sprawie określenia szczegółowego sposobu konsultowania z organizacjami pozarządowymi i podmiotami wymienionymi w art.3. ust.3 ustawy o działalności pożytku publicznego i o wolontariacie projektów aktów prawa miejscowego w dziedzinach dotyczących działalności statutowej tych organizacji</w:t>
      </w:r>
      <w:r w:rsidRPr="002D53FA">
        <w:rPr>
          <w:color w:val="000000" w:themeColor="text1"/>
          <w:sz w:val="28"/>
          <w:szCs w:val="28"/>
        </w:rPr>
        <w:t> Burmistrz</w:t>
      </w:r>
      <w:r w:rsidR="003D6C5E" w:rsidRPr="002D53FA">
        <w:rPr>
          <w:color w:val="000000" w:themeColor="text1"/>
          <w:sz w:val="28"/>
          <w:szCs w:val="28"/>
        </w:rPr>
        <w:t xml:space="preserve"> Dukli</w:t>
      </w:r>
      <w:r w:rsidRPr="002D53FA">
        <w:rPr>
          <w:color w:val="000000" w:themeColor="text1"/>
          <w:sz w:val="28"/>
          <w:szCs w:val="28"/>
        </w:rPr>
        <w:t xml:space="preserve"> ogłasza konsultacje i zaprasza zainteresowane organizacje pozarządowe i pod</w:t>
      </w:r>
      <w:r w:rsidR="003D6C5E" w:rsidRPr="002D53FA">
        <w:rPr>
          <w:color w:val="000000" w:themeColor="text1"/>
          <w:sz w:val="28"/>
          <w:szCs w:val="28"/>
        </w:rPr>
        <w:t>mioty określone w art. 3 ust.3 u</w:t>
      </w:r>
      <w:r w:rsidRPr="002D53FA">
        <w:rPr>
          <w:color w:val="000000" w:themeColor="text1"/>
          <w:sz w:val="28"/>
          <w:szCs w:val="28"/>
        </w:rPr>
        <w:t xml:space="preserve">stawy o działalności pożytku publicznego i o wolontariacie do zapoznania się z projektem programu  oraz zgłaszania uwag i propozycji zmian w odniesieniu do proponowanych zapisów tego dokumentu. Projekt programu jest zamieszczony na stronie </w:t>
      </w:r>
      <w:r w:rsidR="003D6C5E" w:rsidRPr="002D53FA">
        <w:rPr>
          <w:color w:val="000000" w:themeColor="text1"/>
          <w:sz w:val="28"/>
          <w:szCs w:val="28"/>
        </w:rPr>
        <w:t>Biuletynu</w:t>
      </w:r>
      <w:r w:rsidRPr="002D53FA">
        <w:rPr>
          <w:color w:val="000000" w:themeColor="text1"/>
          <w:sz w:val="28"/>
          <w:szCs w:val="28"/>
        </w:rPr>
        <w:t xml:space="preserve"> Informacji Publicznej Urzędu Miejskiego w </w:t>
      </w:r>
      <w:r w:rsidR="003D6C5E" w:rsidRPr="002D53FA">
        <w:rPr>
          <w:color w:val="000000" w:themeColor="text1"/>
          <w:sz w:val="28"/>
          <w:szCs w:val="28"/>
        </w:rPr>
        <w:t xml:space="preserve">Dukli </w:t>
      </w:r>
      <w:r w:rsidRPr="002D53FA">
        <w:rPr>
          <w:color w:val="000000" w:themeColor="text1"/>
          <w:sz w:val="28"/>
          <w:szCs w:val="28"/>
        </w:rPr>
        <w:t>jako załącznik do pobrania</w:t>
      </w:r>
      <w:r w:rsidR="003D6C5E" w:rsidRPr="002D53FA">
        <w:rPr>
          <w:color w:val="000000" w:themeColor="text1"/>
          <w:sz w:val="28"/>
          <w:szCs w:val="28"/>
        </w:rPr>
        <w:t>.</w:t>
      </w:r>
    </w:p>
    <w:p w:rsidR="005505AA" w:rsidRPr="002D53FA" w:rsidRDefault="005505AA" w:rsidP="005505AA">
      <w:pPr>
        <w:pStyle w:val="NormalnyWeb"/>
        <w:jc w:val="both"/>
        <w:rPr>
          <w:color w:val="000000" w:themeColor="text1"/>
          <w:sz w:val="28"/>
          <w:szCs w:val="28"/>
        </w:rPr>
      </w:pPr>
      <w:r w:rsidRPr="002D53FA">
        <w:rPr>
          <w:b/>
          <w:color w:val="000000" w:themeColor="text1"/>
          <w:sz w:val="28"/>
          <w:szCs w:val="28"/>
          <w:u w:val="single"/>
        </w:rPr>
        <w:t> Termin konsultacji:</w:t>
      </w:r>
      <w:r w:rsidRPr="002D53FA">
        <w:rPr>
          <w:color w:val="000000" w:themeColor="text1"/>
          <w:sz w:val="28"/>
          <w:szCs w:val="28"/>
        </w:rPr>
        <w:t xml:space="preserve"> od </w:t>
      </w:r>
      <w:r w:rsidR="003D6C5E" w:rsidRPr="002D53FA">
        <w:rPr>
          <w:color w:val="000000" w:themeColor="text1"/>
          <w:sz w:val="28"/>
          <w:szCs w:val="28"/>
        </w:rPr>
        <w:t>7</w:t>
      </w:r>
      <w:r w:rsidRPr="002D53FA">
        <w:rPr>
          <w:color w:val="000000" w:themeColor="text1"/>
          <w:sz w:val="28"/>
          <w:szCs w:val="28"/>
        </w:rPr>
        <w:t xml:space="preserve"> </w:t>
      </w:r>
      <w:r w:rsidR="003D6C5E" w:rsidRPr="002D53FA">
        <w:rPr>
          <w:color w:val="000000" w:themeColor="text1"/>
          <w:sz w:val="28"/>
          <w:szCs w:val="28"/>
        </w:rPr>
        <w:t>listopada 2013 roku do 15 listopada 2013 roku</w:t>
      </w:r>
    </w:p>
    <w:p w:rsidR="005505AA" w:rsidRPr="002D53FA" w:rsidRDefault="005505AA" w:rsidP="005505AA">
      <w:pPr>
        <w:pStyle w:val="NormalnyWeb"/>
        <w:jc w:val="both"/>
        <w:rPr>
          <w:b/>
          <w:color w:val="000000" w:themeColor="text1"/>
          <w:sz w:val="28"/>
          <w:szCs w:val="28"/>
          <w:u w:val="single"/>
        </w:rPr>
      </w:pPr>
      <w:r w:rsidRPr="002D53FA">
        <w:rPr>
          <w:b/>
          <w:color w:val="000000" w:themeColor="text1"/>
          <w:sz w:val="28"/>
          <w:szCs w:val="28"/>
          <w:u w:val="single"/>
        </w:rPr>
        <w:t> Forma konsultacji:</w:t>
      </w:r>
    </w:p>
    <w:p w:rsidR="003D6C5E" w:rsidRPr="002D53FA" w:rsidRDefault="003D6C5E" w:rsidP="005505AA">
      <w:pPr>
        <w:pStyle w:val="NormalnyWeb"/>
        <w:jc w:val="both"/>
        <w:rPr>
          <w:color w:val="000000" w:themeColor="text1"/>
          <w:sz w:val="28"/>
          <w:szCs w:val="28"/>
        </w:rPr>
      </w:pPr>
      <w:r w:rsidRPr="002D53FA">
        <w:rPr>
          <w:color w:val="000000" w:themeColor="text1"/>
          <w:sz w:val="28"/>
          <w:szCs w:val="28"/>
        </w:rPr>
        <w:t xml:space="preserve">Opinie do projektu przyjmowane są w formie pisemnej </w:t>
      </w:r>
      <w:r w:rsidR="002D53FA" w:rsidRPr="002D53FA">
        <w:rPr>
          <w:color w:val="000000" w:themeColor="text1"/>
          <w:sz w:val="28"/>
          <w:szCs w:val="28"/>
        </w:rPr>
        <w:t xml:space="preserve">w Biurze Obsługi Klienta w Urzędzie Miejskim w Dukli </w:t>
      </w:r>
      <w:r w:rsidRPr="002D53FA">
        <w:rPr>
          <w:color w:val="000000" w:themeColor="text1"/>
          <w:sz w:val="28"/>
          <w:szCs w:val="28"/>
        </w:rPr>
        <w:t xml:space="preserve"> lub elektronicznie na adres </w:t>
      </w:r>
      <w:hyperlink r:id="rId5" w:history="1">
        <w:r w:rsidRPr="002D53FA">
          <w:rPr>
            <w:rStyle w:val="Hipercze"/>
            <w:color w:val="000000" w:themeColor="text1"/>
            <w:sz w:val="28"/>
            <w:szCs w:val="28"/>
          </w:rPr>
          <w:t>tit@dukla.pl</w:t>
        </w:r>
      </w:hyperlink>
    </w:p>
    <w:p w:rsidR="005505AA" w:rsidRPr="002D53FA" w:rsidRDefault="005505AA" w:rsidP="005505AA">
      <w:pPr>
        <w:pStyle w:val="NormalnyWeb"/>
        <w:jc w:val="both"/>
        <w:rPr>
          <w:color w:val="000000" w:themeColor="text1"/>
          <w:sz w:val="28"/>
          <w:szCs w:val="28"/>
        </w:rPr>
      </w:pPr>
      <w:r w:rsidRPr="002D53FA">
        <w:rPr>
          <w:color w:val="000000" w:themeColor="text1"/>
          <w:sz w:val="28"/>
          <w:szCs w:val="28"/>
        </w:rPr>
        <w:t>Konsultacje uznaje się za ważne bez względu na liczbę podmiotów biorących udział w konsultacjach.</w:t>
      </w:r>
    </w:p>
    <w:p w:rsidR="005505AA" w:rsidRPr="002D53FA" w:rsidRDefault="005505AA" w:rsidP="005505AA">
      <w:pPr>
        <w:pStyle w:val="NormalnyWeb"/>
        <w:jc w:val="both"/>
        <w:rPr>
          <w:color w:val="000000" w:themeColor="text1"/>
          <w:sz w:val="28"/>
          <w:szCs w:val="28"/>
        </w:rPr>
      </w:pPr>
      <w:r w:rsidRPr="002D53FA">
        <w:rPr>
          <w:color w:val="000000" w:themeColor="text1"/>
          <w:sz w:val="28"/>
          <w:szCs w:val="28"/>
        </w:rPr>
        <w:t xml:space="preserve">Wyniki konsultacji nie są wiążące </w:t>
      </w:r>
      <w:r w:rsidR="00D024B5">
        <w:rPr>
          <w:color w:val="000000" w:themeColor="text1"/>
          <w:sz w:val="28"/>
          <w:szCs w:val="28"/>
        </w:rPr>
        <w:t xml:space="preserve"> dla organów Gminy Dukla.</w:t>
      </w:r>
    </w:p>
    <w:p w:rsidR="00210BD5" w:rsidRDefault="002D53FA" w:rsidP="005505AA">
      <w:pPr>
        <w:pStyle w:val="NormalnyWe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D024B5">
        <w:rPr>
          <w:color w:val="000000" w:themeColor="text1"/>
          <w:sz w:val="28"/>
          <w:szCs w:val="28"/>
        </w:rPr>
        <w:tab/>
      </w:r>
      <w:r w:rsidR="00D024B5">
        <w:rPr>
          <w:color w:val="000000" w:themeColor="text1"/>
          <w:sz w:val="28"/>
          <w:szCs w:val="28"/>
        </w:rPr>
        <w:tab/>
      </w:r>
    </w:p>
    <w:p w:rsidR="002D53FA" w:rsidRDefault="00210BD5" w:rsidP="00210BD5">
      <w:pPr>
        <w:pStyle w:val="NormalnyWeb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2D53FA" w:rsidRPr="00D024B5">
        <w:rPr>
          <w:color w:val="000000" w:themeColor="text1"/>
          <w:sz w:val="28"/>
          <w:szCs w:val="28"/>
        </w:rPr>
        <w:t>Burmistrz Dukli</w:t>
      </w:r>
    </w:p>
    <w:p w:rsidR="005505AA" w:rsidRPr="002D53FA" w:rsidRDefault="00210BD5" w:rsidP="009C5018">
      <w:pPr>
        <w:pStyle w:val="NormalnyWeb"/>
        <w:jc w:val="right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Marek Górak</w:t>
      </w:r>
      <w:bookmarkStart w:id="0" w:name="_GoBack"/>
      <w:bookmarkEnd w:id="0"/>
      <w:r w:rsidR="005505AA" w:rsidRPr="002D53FA">
        <w:rPr>
          <w:color w:val="000000" w:themeColor="text1"/>
        </w:rPr>
        <w:t> </w:t>
      </w:r>
    </w:p>
    <w:p w:rsidR="00F32452" w:rsidRPr="003D6C5E" w:rsidRDefault="00F32452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F32452" w:rsidRPr="003D6C5E" w:rsidSect="00210BD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5AA"/>
    <w:rsid w:val="00210BD5"/>
    <w:rsid w:val="002D53FA"/>
    <w:rsid w:val="003D6C5E"/>
    <w:rsid w:val="00532EC6"/>
    <w:rsid w:val="005505AA"/>
    <w:rsid w:val="009C5018"/>
    <w:rsid w:val="00A01AD2"/>
    <w:rsid w:val="00D024B5"/>
    <w:rsid w:val="00F3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505AA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D6C5E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2D53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505AA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D6C5E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2D5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400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t@duk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</dc:creator>
  <cp:lastModifiedBy>Skiba</cp:lastModifiedBy>
  <cp:revision>2</cp:revision>
  <dcterms:created xsi:type="dcterms:W3CDTF">2013-11-07T13:39:00Z</dcterms:created>
  <dcterms:modified xsi:type="dcterms:W3CDTF">2013-11-07T13:39:00Z</dcterms:modified>
</cp:coreProperties>
</file>