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4F0" w:rsidRDefault="003954E3" w:rsidP="003954E3">
      <w:pPr>
        <w:ind w:left="35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9B74F0">
        <w:rPr>
          <w:b/>
          <w:sz w:val="16"/>
          <w:szCs w:val="16"/>
        </w:rPr>
        <w:t>OBWIESZCZENIE</w:t>
      </w:r>
    </w:p>
    <w:p w:rsidR="009B74F0" w:rsidRDefault="003954E3" w:rsidP="003954E3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</w:t>
      </w:r>
      <w:r w:rsidR="009B74F0">
        <w:rPr>
          <w:b/>
          <w:sz w:val="16"/>
          <w:szCs w:val="16"/>
        </w:rPr>
        <w:t>BURMISTRZA DUKLI</w:t>
      </w:r>
    </w:p>
    <w:p w:rsidR="009B74F0" w:rsidRDefault="003954E3" w:rsidP="003954E3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</w:t>
      </w:r>
      <w:proofErr w:type="gramStart"/>
      <w:r w:rsidR="00342A6D">
        <w:rPr>
          <w:b/>
          <w:sz w:val="16"/>
          <w:szCs w:val="16"/>
        </w:rPr>
        <w:t>z</w:t>
      </w:r>
      <w:proofErr w:type="gramEnd"/>
      <w:r w:rsidR="00342A6D">
        <w:rPr>
          <w:b/>
          <w:sz w:val="16"/>
          <w:szCs w:val="16"/>
        </w:rPr>
        <w:t xml:space="preserve"> </w:t>
      </w:r>
      <w:r w:rsidR="009B74F0">
        <w:rPr>
          <w:b/>
          <w:sz w:val="16"/>
          <w:szCs w:val="16"/>
        </w:rPr>
        <w:t xml:space="preserve">dnia </w:t>
      </w:r>
      <w:r>
        <w:rPr>
          <w:b/>
          <w:sz w:val="16"/>
          <w:szCs w:val="16"/>
        </w:rPr>
        <w:t>23</w:t>
      </w:r>
      <w:r w:rsidR="003F5703">
        <w:rPr>
          <w:b/>
          <w:sz w:val="16"/>
          <w:szCs w:val="16"/>
        </w:rPr>
        <w:t xml:space="preserve"> września</w:t>
      </w:r>
      <w:r w:rsidR="00BE4AD1">
        <w:rPr>
          <w:b/>
          <w:sz w:val="16"/>
          <w:szCs w:val="16"/>
        </w:rPr>
        <w:t xml:space="preserve"> 2015</w:t>
      </w:r>
      <w:r w:rsidR="009B74F0">
        <w:rPr>
          <w:b/>
          <w:sz w:val="16"/>
          <w:szCs w:val="16"/>
        </w:rPr>
        <w:t xml:space="preserve"> roku</w:t>
      </w:r>
    </w:p>
    <w:p w:rsidR="009B74F0" w:rsidRDefault="00342A6D" w:rsidP="00342A6D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9B74F0" w:rsidRDefault="009B74F0" w:rsidP="009B74F0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w sprawie podania do wi</w:t>
      </w:r>
      <w:r w:rsidR="005C4BBF">
        <w:rPr>
          <w:b/>
          <w:sz w:val="16"/>
          <w:szCs w:val="16"/>
        </w:rPr>
        <w:t xml:space="preserve">adomości wyborców informacji o </w:t>
      </w:r>
      <w:r>
        <w:rPr>
          <w:b/>
          <w:sz w:val="16"/>
          <w:szCs w:val="16"/>
        </w:rPr>
        <w:t xml:space="preserve">numerach i granicach obwodów głosowania, </w:t>
      </w:r>
      <w:r w:rsidR="005C4BBF">
        <w:rPr>
          <w:b/>
          <w:sz w:val="16"/>
          <w:szCs w:val="16"/>
        </w:rPr>
        <w:t xml:space="preserve">wyznaczonych </w:t>
      </w:r>
      <w:r>
        <w:rPr>
          <w:b/>
          <w:sz w:val="16"/>
          <w:szCs w:val="16"/>
        </w:rPr>
        <w:t>siedzibach o</w:t>
      </w:r>
      <w:r w:rsidR="00B529AC">
        <w:rPr>
          <w:b/>
          <w:sz w:val="16"/>
          <w:szCs w:val="16"/>
        </w:rPr>
        <w:t xml:space="preserve">bwodowych komisji </w:t>
      </w:r>
      <w:r w:rsidR="003F5703">
        <w:rPr>
          <w:b/>
          <w:sz w:val="16"/>
          <w:szCs w:val="16"/>
        </w:rPr>
        <w:t>wyborczych</w:t>
      </w:r>
      <w:r w:rsidR="005C4BBF">
        <w:rPr>
          <w:b/>
          <w:sz w:val="16"/>
          <w:szCs w:val="16"/>
        </w:rPr>
        <w:t>,</w:t>
      </w:r>
      <w:r w:rsidR="00B529AC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lokalach obwodowych komisji </w:t>
      </w:r>
      <w:r w:rsidR="003F5703">
        <w:rPr>
          <w:b/>
          <w:sz w:val="16"/>
          <w:szCs w:val="16"/>
        </w:rPr>
        <w:t>wyborczych</w:t>
      </w:r>
      <w:r>
        <w:rPr>
          <w:b/>
          <w:sz w:val="16"/>
          <w:szCs w:val="16"/>
        </w:rPr>
        <w:t xml:space="preserve"> dostosowanych do potrzeb </w:t>
      </w:r>
      <w:r w:rsidR="005C4BBF">
        <w:rPr>
          <w:b/>
          <w:sz w:val="16"/>
          <w:szCs w:val="16"/>
        </w:rPr>
        <w:t>wyborców</w:t>
      </w:r>
      <w:r>
        <w:rPr>
          <w:b/>
          <w:sz w:val="16"/>
          <w:szCs w:val="16"/>
        </w:rPr>
        <w:t xml:space="preserve"> </w:t>
      </w:r>
      <w:proofErr w:type="gramStart"/>
      <w:r>
        <w:rPr>
          <w:b/>
          <w:sz w:val="16"/>
          <w:szCs w:val="16"/>
        </w:rPr>
        <w:t xml:space="preserve">niepełnosprawnych </w:t>
      </w:r>
      <w:r w:rsidR="005C4BBF">
        <w:rPr>
          <w:b/>
          <w:sz w:val="16"/>
          <w:szCs w:val="16"/>
        </w:rPr>
        <w:t xml:space="preserve"> i</w:t>
      </w:r>
      <w:proofErr w:type="gramEnd"/>
      <w:r w:rsidR="005C4BBF">
        <w:rPr>
          <w:b/>
          <w:sz w:val="16"/>
          <w:szCs w:val="16"/>
        </w:rPr>
        <w:t xml:space="preserve"> możliwości głosowania korespondencyjnego i przez pełnomocnika</w:t>
      </w:r>
      <w:r w:rsidR="00432029">
        <w:rPr>
          <w:b/>
          <w:sz w:val="16"/>
          <w:szCs w:val="16"/>
        </w:rPr>
        <w:t>.</w:t>
      </w:r>
      <w:r>
        <w:rPr>
          <w:b/>
          <w:sz w:val="16"/>
          <w:szCs w:val="16"/>
        </w:rPr>
        <w:t xml:space="preserve">    </w:t>
      </w:r>
    </w:p>
    <w:p w:rsidR="009B74F0" w:rsidRDefault="009B74F0" w:rsidP="009B74F0">
      <w:pPr>
        <w:jc w:val="both"/>
        <w:rPr>
          <w:b/>
          <w:sz w:val="16"/>
          <w:szCs w:val="16"/>
        </w:rPr>
      </w:pPr>
    </w:p>
    <w:p w:rsidR="009B74F0" w:rsidRDefault="009B74F0" w:rsidP="00527DC6">
      <w:pPr>
        <w:rPr>
          <w:sz w:val="16"/>
          <w:szCs w:val="16"/>
        </w:rPr>
      </w:pPr>
      <w:r>
        <w:tab/>
      </w:r>
      <w:r w:rsidRPr="00527DC6">
        <w:rPr>
          <w:sz w:val="16"/>
          <w:szCs w:val="16"/>
        </w:rPr>
        <w:t xml:space="preserve">Na podstawie </w:t>
      </w:r>
      <w:r w:rsidR="0093203D" w:rsidRPr="00527DC6">
        <w:rPr>
          <w:sz w:val="16"/>
          <w:szCs w:val="16"/>
        </w:rPr>
        <w:t xml:space="preserve">art.16 § 1 ustawy z dnia 5 stycznia 2011 r. Kodeks wyborczy ( Dz. U. Nr 21, poz. 112 z późniejszymi zmianami) </w:t>
      </w:r>
      <w:r w:rsidRPr="00527DC6">
        <w:rPr>
          <w:sz w:val="16"/>
          <w:szCs w:val="16"/>
        </w:rPr>
        <w:t xml:space="preserve">oraz uchwały Nr XXVI/164/12 Rady Miejskiej w Dukli z dnia 27 listopada 2012 r. w sprawie podziału Gminy Dukla na stałe obwody głosowania, ustalenia ich numerów i granic oraz siedzib obwodowych komisji wyborczych , Burmistrz Dukli </w:t>
      </w:r>
      <w:r w:rsidR="005C4BBF" w:rsidRPr="00527DC6">
        <w:rPr>
          <w:sz w:val="16"/>
          <w:szCs w:val="16"/>
        </w:rPr>
        <w:t>informuje</w:t>
      </w:r>
      <w:r w:rsidR="00104583" w:rsidRPr="00527DC6">
        <w:rPr>
          <w:sz w:val="16"/>
          <w:szCs w:val="16"/>
        </w:rPr>
        <w:t xml:space="preserve"> </w:t>
      </w:r>
      <w:r w:rsidRPr="00527DC6">
        <w:rPr>
          <w:sz w:val="16"/>
          <w:szCs w:val="16"/>
        </w:rPr>
        <w:t>, że w</w:t>
      </w:r>
      <w:r w:rsidR="00432029">
        <w:rPr>
          <w:sz w:val="16"/>
          <w:szCs w:val="16"/>
        </w:rPr>
        <w:t xml:space="preserve"> </w:t>
      </w:r>
      <w:r w:rsidR="0093203D">
        <w:rPr>
          <w:sz w:val="16"/>
          <w:szCs w:val="16"/>
        </w:rPr>
        <w:t xml:space="preserve">wyborach do Sejmu i Senatu Rzeczypospolitej Polskiej zarządzonych na </w:t>
      </w:r>
      <w:proofErr w:type="gramStart"/>
      <w:r w:rsidR="0093203D">
        <w:rPr>
          <w:sz w:val="16"/>
          <w:szCs w:val="16"/>
        </w:rPr>
        <w:t>dzień</w:t>
      </w:r>
      <w:r w:rsidRPr="00527DC6">
        <w:rPr>
          <w:sz w:val="16"/>
          <w:szCs w:val="16"/>
        </w:rPr>
        <w:t xml:space="preserve">  </w:t>
      </w:r>
      <w:r w:rsidR="0093203D">
        <w:rPr>
          <w:sz w:val="16"/>
          <w:szCs w:val="16"/>
        </w:rPr>
        <w:t>25 października</w:t>
      </w:r>
      <w:proofErr w:type="gramEnd"/>
      <w:r w:rsidRPr="00527DC6">
        <w:rPr>
          <w:sz w:val="16"/>
          <w:szCs w:val="16"/>
        </w:rPr>
        <w:t xml:space="preserve"> 201</w:t>
      </w:r>
      <w:r w:rsidR="00104583" w:rsidRPr="00527DC6">
        <w:rPr>
          <w:sz w:val="16"/>
          <w:szCs w:val="16"/>
        </w:rPr>
        <w:t>5</w:t>
      </w:r>
      <w:r w:rsidRPr="00527DC6">
        <w:rPr>
          <w:sz w:val="16"/>
          <w:szCs w:val="16"/>
        </w:rPr>
        <w:t xml:space="preserve"> r. ustalono na terenie Gminy Dukla następujące numery i granice obwodów głosowa</w:t>
      </w:r>
      <w:r w:rsidR="00527DC6">
        <w:rPr>
          <w:sz w:val="16"/>
          <w:szCs w:val="16"/>
        </w:rPr>
        <w:t>nia,</w:t>
      </w:r>
      <w:r w:rsidRPr="00527DC6">
        <w:rPr>
          <w:sz w:val="16"/>
          <w:szCs w:val="16"/>
        </w:rPr>
        <w:t xml:space="preserve"> siedziby obwodowych komisji </w:t>
      </w:r>
      <w:r w:rsidR="0093203D">
        <w:rPr>
          <w:sz w:val="16"/>
          <w:szCs w:val="16"/>
        </w:rPr>
        <w:t>wyborczych</w:t>
      </w:r>
      <w:r w:rsidRPr="00527DC6">
        <w:rPr>
          <w:sz w:val="16"/>
          <w:szCs w:val="16"/>
        </w:rPr>
        <w:t xml:space="preserve"> oraz lokale dostosowane do pot</w:t>
      </w:r>
      <w:r w:rsidR="005C4BBF" w:rsidRPr="00527DC6">
        <w:rPr>
          <w:sz w:val="16"/>
          <w:szCs w:val="16"/>
        </w:rPr>
        <w:t>rzeb wyborców niepełnosprawnych i możliwości głosowania korespondencyjnego i przez pełnomocnika.</w:t>
      </w:r>
    </w:p>
    <w:p w:rsidR="00527DC6" w:rsidRPr="00527DC6" w:rsidRDefault="00527DC6" w:rsidP="00527DC6">
      <w:pPr>
        <w:rPr>
          <w:sz w:val="16"/>
          <w:szCs w:val="16"/>
        </w:rPr>
      </w:pPr>
    </w:p>
    <w:tbl>
      <w:tblPr>
        <w:tblStyle w:val="Tabela-Prosty1"/>
        <w:tblW w:w="9570" w:type="dxa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17"/>
        <w:gridCol w:w="4820"/>
        <w:gridCol w:w="3933"/>
      </w:tblGrid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Numer obwodu głosowania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              Granice obwodu głosowania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 w:rsidP="0093203D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Siedziba obwodowej komisji </w:t>
            </w:r>
            <w:r w:rsidR="0093203D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wyborczej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Dukla: ul. 3 Maja, ul. Armii Krajowej, ul. Cergowska, ul. Kościuszki, ul. Łąki, ul. Mickiewicza od nr 1 do nr 23 i numery nieparzyste od nr 25 do nr 33, ul. Nadbrzeżna, ul. Ogrodowa, ul. Parkowa, ul. Podwale, ul. Rynek, ul. Słowacka, ul. Św. Jana z Dukli, ul. Trakt Węgierski: numery nieparzyste od nr 7 do nr 15, od nr 16 do nr 30, od nr 32 do nr 34, od nr 36 do nr 56E, ul. Typrowicza, ul. Zielona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Zespół Szkół Nr 1 w Dukli</w:t>
            </w:r>
          </w:p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Dukla, ul. Kościuszki 13</w:t>
            </w:r>
          </w:p>
          <w:p w:rsidR="009B74F0" w:rsidRDefault="009B74F0">
            <w:pPr>
              <w:rPr>
                <w:b/>
                <w:sz w:val="16"/>
                <w:szCs w:val="16"/>
                <w:shd w:val="clear" w:color="auto" w:fill="FFFFFF"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lokal</w:t>
            </w:r>
            <w:proofErr w:type="gramEnd"/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 dostosowany do potrzeb </w:t>
            </w:r>
            <w:r w:rsidR="00FD3382"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wyborców </w:t>
            </w: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niepełnosprawnych</w:t>
            </w:r>
          </w:p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i</w:t>
            </w:r>
            <w:proofErr w:type="gramEnd"/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 możliwości głosowania korespondencyjnego 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Dukla: ul. Kopernika, ul. Pocztowa, ul. Trakt Węgierski: od nr 1 do nr 6 i numery parzyste od nr 8 do nr 8C, ul. Żwirki i Wigury, Nadole, Równe: ul. Popardy, Zboiska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Zespół Karpackich Parków Krajobrazowych w Krośnie, Dukla ul. Trakt Węgierski 8a</w:t>
            </w:r>
          </w:p>
          <w:p w:rsidR="009B74F0" w:rsidRDefault="009B74F0">
            <w:pPr>
              <w:rPr>
                <w:b/>
                <w:sz w:val="16"/>
                <w:szCs w:val="16"/>
                <w:shd w:val="clear" w:color="auto" w:fill="FFFFFF"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lokal</w:t>
            </w:r>
            <w:proofErr w:type="gramEnd"/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 dostosowany do potrzeb </w:t>
            </w:r>
            <w:r w:rsidR="00FD3382"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wyborców </w:t>
            </w: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niepełnosprawnych</w:t>
            </w:r>
          </w:p>
          <w:p w:rsidR="005C4BBF" w:rsidRDefault="005C4BBF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i</w:t>
            </w:r>
            <w:proofErr w:type="gramEnd"/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 możliwości głosowania korespondencyjnego</w:t>
            </w:r>
          </w:p>
        </w:tc>
      </w:tr>
      <w:tr w:rsidR="009B74F0" w:rsidTr="00DE6627">
        <w:trPr>
          <w:trHeight w:val="99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Dukla: ul. gen. Bema, </w:t>
            </w:r>
            <w:proofErr w:type="gramStart"/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ul .</w:t>
            </w:r>
            <w:proofErr w:type="gramEnd"/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I. Krasickiego, ul. I. Łukasiewicza, ul. Jana Pawła II, ul. J. Słowackiego, ul. Mickiewicza: numery parzyste od nr 24 do nr 30 i od nr 43 do nr 59, ul. M. Konopnickiej, ul. Polna, ul. Trakt Węgierski: nr 31, nr 35 i od nr 58 do nr 72, Lipowica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Miejski Ośrodek Sportu i Rekreacji w Dukli</w:t>
            </w:r>
          </w:p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Dukla, ul. Armii Krajowej 1a</w:t>
            </w:r>
          </w:p>
          <w:p w:rsidR="009B74F0" w:rsidRDefault="009B74F0">
            <w:pPr>
              <w:rPr>
                <w:b/>
                <w:sz w:val="16"/>
                <w:szCs w:val="16"/>
                <w:shd w:val="clear" w:color="auto" w:fill="FFFFFF"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lokal</w:t>
            </w:r>
            <w:proofErr w:type="gramEnd"/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 dostosowany do potrzeb </w:t>
            </w:r>
            <w:r w:rsidR="00FD3382"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wyborców </w:t>
            </w: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niepełnosprawnych</w:t>
            </w:r>
          </w:p>
          <w:p w:rsidR="005C4BBF" w:rsidRDefault="005C4BBF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i</w:t>
            </w:r>
            <w:proofErr w:type="gramEnd"/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 możliwości głosowania korespondencyjnego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Teodorówka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691877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Dom </w:t>
            </w:r>
            <w:proofErr w:type="gramStart"/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Ludowy  </w:t>
            </w:r>
            <w:r w:rsidR="009B74F0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Teodorówka</w:t>
            </w:r>
            <w:proofErr w:type="gramEnd"/>
            <w:r w:rsidR="009B74F0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69a</w:t>
            </w:r>
          </w:p>
          <w:p w:rsidR="009B74F0" w:rsidRDefault="009B74F0">
            <w:pPr>
              <w:rPr>
                <w:b/>
                <w:sz w:val="16"/>
                <w:szCs w:val="16"/>
                <w:shd w:val="clear" w:color="auto" w:fill="FFFFFF"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lokal</w:t>
            </w:r>
            <w:proofErr w:type="gramEnd"/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 dostosowany do potrzeb </w:t>
            </w:r>
            <w:r w:rsidR="00FD3382">
              <w:rPr>
                <w:b/>
                <w:sz w:val="16"/>
                <w:szCs w:val="16"/>
                <w:shd w:val="clear" w:color="auto" w:fill="FFFFFF"/>
                <w:lang w:eastAsia="en-US"/>
              </w:rPr>
              <w:t>wyborców</w:t>
            </w: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 niepełnosprawnych</w:t>
            </w:r>
          </w:p>
          <w:p w:rsidR="00DE6627" w:rsidRDefault="00DE6627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i</w:t>
            </w:r>
            <w:proofErr w:type="gramEnd"/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 możliwości głosowania korespondencyjnego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Chyrowa, Iwla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Dom Ludowy w </w:t>
            </w:r>
            <w:proofErr w:type="gramStart"/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Iwli</w:t>
            </w:r>
            <w:r w:rsidR="00691877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  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Iwla</w:t>
            </w:r>
            <w:proofErr w:type="gramEnd"/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20</w:t>
            </w:r>
          </w:p>
          <w:p w:rsidR="009B74F0" w:rsidRDefault="009B74F0">
            <w:pPr>
              <w:rPr>
                <w:b/>
                <w:sz w:val="16"/>
                <w:szCs w:val="16"/>
                <w:shd w:val="clear" w:color="auto" w:fill="FFFFFF"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lokal</w:t>
            </w:r>
            <w:proofErr w:type="gramEnd"/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 dostosowany do potrzeb </w:t>
            </w:r>
            <w:r w:rsidR="00FD3382"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wyborców </w:t>
            </w: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niepełnosprawnych</w:t>
            </w:r>
          </w:p>
          <w:p w:rsidR="00DE6627" w:rsidRDefault="00DE6627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i</w:t>
            </w:r>
            <w:proofErr w:type="gramEnd"/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 możliwości głosowania korespondencyjnego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Głojsce: ul. Dukielska, ul. Nadbrzeżna, ul. Ogrodowa, ul. Szkolna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Szkoła Podstawowa w Głojscach </w:t>
            </w:r>
          </w:p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Głojsce, ul. Szkolna 7 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Łęki Dukielskie: od nr 181 do nr 411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Zespół Szkół Publicznych w Łękach Dukielskich </w:t>
            </w:r>
          </w:p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Łęki Dukielskie 74</w:t>
            </w:r>
          </w:p>
          <w:p w:rsidR="00DE6627" w:rsidRDefault="00DE6627" w:rsidP="00DE6627">
            <w:pPr>
              <w:rPr>
                <w:b/>
                <w:sz w:val="16"/>
                <w:szCs w:val="16"/>
                <w:shd w:val="clear" w:color="auto" w:fill="FFFFFF"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lokal</w:t>
            </w:r>
            <w:proofErr w:type="gramEnd"/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 dostosowany do potrzeb </w:t>
            </w:r>
            <w:r w:rsidR="00FD3382"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wyborców </w:t>
            </w: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niepełnosprawnych</w:t>
            </w:r>
          </w:p>
          <w:p w:rsidR="00DE6627" w:rsidRDefault="00DE6627" w:rsidP="00DE6627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i</w:t>
            </w:r>
            <w:proofErr w:type="gramEnd"/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 możliwości głosowania korespondencyjnego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Łęki Dukielskie: od nr 1 do nr 180, od nr 412A do nr 449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Zespół Szkół Publicznych w Łękach Dukielskich</w:t>
            </w:r>
          </w:p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Łęki Dukielskie 74 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Wietrzno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Szkoła Podstawowa w Wietrznie </w:t>
            </w:r>
          </w:p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Wietrzno 222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Równe: ul. Długa, ul. Dworska, ul. Kopalniana, ul. Łukasiewicza, ul. Pocztowa, ul. Polna, ul. Tartaczna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Zespół Szkół Publicznych w Równem</w:t>
            </w:r>
          </w:p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proofErr w:type="gramStart"/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Równe  ul</w:t>
            </w:r>
            <w:proofErr w:type="gramEnd"/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. Długa 41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Równe: ul. Akacjowa, ul. Leśna, ul. Zenona Staronia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Zespół Szkół Publicznych w Równem </w:t>
            </w:r>
          </w:p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Równe ul. Długa 41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Cergowa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691877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Dom </w:t>
            </w:r>
            <w:proofErr w:type="gramStart"/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Ludowy  </w:t>
            </w:r>
            <w:r w:rsidR="009B74F0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Cergowa</w:t>
            </w:r>
            <w:proofErr w:type="gramEnd"/>
            <w:r w:rsidR="009B74F0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157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Jasionka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 w:rsidP="00691877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Zespół Szkół Publicznych w Jasionce</w:t>
            </w:r>
            <w:r w:rsidR="00691877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Jasio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nka 74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Nowa Wieś, Trzciana, Zawadka Rymanowska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Dom Ludowy w </w:t>
            </w:r>
            <w:proofErr w:type="gramStart"/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Trzcianie</w:t>
            </w:r>
            <w:r w:rsidR="00691877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 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Trzciana</w:t>
            </w:r>
            <w:proofErr w:type="gramEnd"/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24a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Barwinek, Mszana, Olchowiec, Ropianka, Tylawa, Zyndranowa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Zespół Szkół Publicznych w </w:t>
            </w:r>
            <w:proofErr w:type="gramStart"/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Tylawie</w:t>
            </w:r>
            <w:r w:rsidR="00691877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 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Tylawa</w:t>
            </w:r>
            <w:proofErr w:type="gramEnd"/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151</w:t>
            </w:r>
          </w:p>
          <w:p w:rsidR="00B1556E" w:rsidRDefault="00B1556E" w:rsidP="00B1556E">
            <w:pPr>
              <w:rPr>
                <w:b/>
                <w:sz w:val="16"/>
                <w:szCs w:val="16"/>
                <w:shd w:val="clear" w:color="auto" w:fill="FFFFFF"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lokal</w:t>
            </w:r>
            <w:proofErr w:type="gramEnd"/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 dostosowany do potrzeb wyborców niepełnosprawnych</w:t>
            </w:r>
          </w:p>
          <w:p w:rsidR="00B1556E" w:rsidRDefault="00B1556E" w:rsidP="00B1556E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i</w:t>
            </w:r>
            <w:proofErr w:type="gramEnd"/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 możliwości głosowania korespondencyjnego</w:t>
            </w:r>
          </w:p>
        </w:tc>
      </w:tr>
    </w:tbl>
    <w:p w:rsidR="009B74F0" w:rsidRDefault="009B74F0" w:rsidP="009B74F0">
      <w:pPr>
        <w:autoSpaceDE w:val="0"/>
        <w:autoSpaceDN w:val="0"/>
        <w:adjustRightInd w:val="0"/>
        <w:rPr>
          <w:color w:val="000000"/>
          <w:sz w:val="16"/>
          <w:szCs w:val="16"/>
          <w:shd w:val="clear" w:color="auto" w:fill="FFFFFF"/>
        </w:rPr>
      </w:pPr>
    </w:p>
    <w:p w:rsidR="009B74F0" w:rsidRDefault="009B74F0" w:rsidP="009B74F0">
      <w:pPr>
        <w:autoSpaceDE w:val="0"/>
        <w:autoSpaceDN w:val="0"/>
        <w:adjustRightInd w:val="0"/>
        <w:rPr>
          <w:color w:val="000000"/>
          <w:sz w:val="16"/>
          <w:szCs w:val="16"/>
          <w:shd w:val="clear" w:color="auto" w:fill="FFFFFF"/>
        </w:rPr>
      </w:pPr>
      <w:r>
        <w:rPr>
          <w:color w:val="000000"/>
          <w:sz w:val="16"/>
          <w:szCs w:val="16"/>
          <w:shd w:val="clear" w:color="auto" w:fill="FFFFFF"/>
        </w:rPr>
        <w:t>Wyborcy niepełnosprawni o znacznym lub umiarkowanym stopniu niepełnosprawności oraz wyborcy, którzy najpóźniej w dniu głosowania ukończyli 75 lat mogą głosować za pośrednictwem pełnomocnika.</w:t>
      </w:r>
      <w:r w:rsidR="007A1534">
        <w:rPr>
          <w:color w:val="000000"/>
          <w:sz w:val="16"/>
          <w:szCs w:val="16"/>
          <w:shd w:val="clear" w:color="auto" w:fill="FFFFFF"/>
        </w:rPr>
        <w:t xml:space="preserve"> W wyznaczonych lokalach obwodowych komisji </w:t>
      </w:r>
      <w:r w:rsidR="0093203D">
        <w:rPr>
          <w:color w:val="000000"/>
          <w:sz w:val="16"/>
          <w:szCs w:val="16"/>
          <w:shd w:val="clear" w:color="auto" w:fill="FFFFFF"/>
        </w:rPr>
        <w:t>wyborczych</w:t>
      </w:r>
      <w:r w:rsidR="007A1534">
        <w:rPr>
          <w:color w:val="000000"/>
          <w:sz w:val="16"/>
          <w:szCs w:val="16"/>
          <w:shd w:val="clear" w:color="auto" w:fill="FFFFFF"/>
        </w:rPr>
        <w:t xml:space="preserve"> istnieje możliwość głosowania korespondencyjnego.</w:t>
      </w:r>
    </w:p>
    <w:p w:rsidR="007A1534" w:rsidRDefault="007A1534" w:rsidP="00342A6D">
      <w:pPr>
        <w:ind w:left="5664"/>
        <w:rPr>
          <w:sz w:val="16"/>
          <w:szCs w:val="16"/>
        </w:rPr>
      </w:pPr>
      <w:r>
        <w:rPr>
          <w:b/>
          <w:sz w:val="16"/>
          <w:szCs w:val="16"/>
        </w:rPr>
        <w:t xml:space="preserve">     </w:t>
      </w:r>
      <w:r w:rsidR="0052453E">
        <w:rPr>
          <w:b/>
          <w:sz w:val="16"/>
          <w:szCs w:val="16"/>
        </w:rPr>
        <w:t xml:space="preserve">  </w:t>
      </w:r>
      <w:bookmarkStart w:id="0" w:name="_GoBack"/>
      <w:bookmarkEnd w:id="0"/>
      <w:r>
        <w:rPr>
          <w:b/>
          <w:sz w:val="16"/>
          <w:szCs w:val="16"/>
        </w:rPr>
        <w:t xml:space="preserve">Burmistrz </w:t>
      </w:r>
    </w:p>
    <w:p w:rsidR="007A1534" w:rsidRDefault="007A1534" w:rsidP="00342A6D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9B74F0" w:rsidRDefault="007A1534" w:rsidP="00342A6D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Andrzej Bytnar</w:t>
      </w:r>
    </w:p>
    <w:p w:rsidR="007A1534" w:rsidRPr="00841BFF" w:rsidRDefault="007A1534" w:rsidP="007A1534">
      <w:pPr>
        <w:tabs>
          <w:tab w:val="left" w:pos="142"/>
        </w:tabs>
        <w:rPr>
          <w:sz w:val="16"/>
          <w:szCs w:val="16"/>
        </w:rPr>
      </w:pPr>
      <w:r>
        <w:rPr>
          <w:sz w:val="16"/>
          <w:szCs w:val="16"/>
        </w:rPr>
        <w:t xml:space="preserve">Lokale obwodowych komisji wyborczych otwarte będą w </w:t>
      </w:r>
      <w:r>
        <w:rPr>
          <w:b/>
          <w:sz w:val="16"/>
          <w:szCs w:val="16"/>
        </w:rPr>
        <w:t xml:space="preserve">dniu </w:t>
      </w:r>
      <w:r w:rsidR="0093203D">
        <w:rPr>
          <w:b/>
          <w:sz w:val="16"/>
          <w:szCs w:val="16"/>
        </w:rPr>
        <w:t>25 października</w:t>
      </w:r>
      <w:r>
        <w:rPr>
          <w:b/>
          <w:sz w:val="16"/>
          <w:szCs w:val="16"/>
        </w:rPr>
        <w:t xml:space="preserve"> 2015 r. </w:t>
      </w:r>
      <w:r>
        <w:rPr>
          <w:sz w:val="16"/>
          <w:szCs w:val="16"/>
        </w:rPr>
        <w:t xml:space="preserve">w godzinach od </w:t>
      </w:r>
      <w:r w:rsidR="0093203D">
        <w:rPr>
          <w:sz w:val="16"/>
          <w:szCs w:val="16"/>
        </w:rPr>
        <w:t>7</w:t>
      </w:r>
      <w:r>
        <w:rPr>
          <w:b/>
          <w:sz w:val="16"/>
          <w:szCs w:val="16"/>
          <w:vertAlign w:val="superscript"/>
        </w:rPr>
        <w:t>00</w:t>
      </w:r>
      <w:r>
        <w:rPr>
          <w:b/>
          <w:sz w:val="16"/>
          <w:szCs w:val="16"/>
        </w:rPr>
        <w:t>- 2</w:t>
      </w:r>
      <w:r w:rsidR="0093203D">
        <w:rPr>
          <w:b/>
          <w:sz w:val="16"/>
          <w:szCs w:val="16"/>
        </w:rPr>
        <w:t>1</w:t>
      </w:r>
      <w:r>
        <w:rPr>
          <w:b/>
          <w:sz w:val="16"/>
          <w:szCs w:val="16"/>
          <w:vertAlign w:val="superscript"/>
        </w:rPr>
        <w:t>00</w:t>
      </w:r>
    </w:p>
    <w:p w:rsidR="009B74F0" w:rsidRDefault="009B74F0" w:rsidP="009B74F0">
      <w:pPr>
        <w:rPr>
          <w:b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sectPr w:rsidR="009B7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43"/>
    <w:rsid w:val="00005412"/>
    <w:rsid w:val="00012D33"/>
    <w:rsid w:val="00012D71"/>
    <w:rsid w:val="000133F8"/>
    <w:rsid w:val="0001575A"/>
    <w:rsid w:val="00017E7D"/>
    <w:rsid w:val="00025F58"/>
    <w:rsid w:val="00027493"/>
    <w:rsid w:val="00033022"/>
    <w:rsid w:val="00036AF7"/>
    <w:rsid w:val="00036C53"/>
    <w:rsid w:val="00040B39"/>
    <w:rsid w:val="00040CDD"/>
    <w:rsid w:val="00041DAE"/>
    <w:rsid w:val="000447BD"/>
    <w:rsid w:val="00051734"/>
    <w:rsid w:val="00060A83"/>
    <w:rsid w:val="00062125"/>
    <w:rsid w:val="00063FDF"/>
    <w:rsid w:val="00066F56"/>
    <w:rsid w:val="000701E9"/>
    <w:rsid w:val="0008737D"/>
    <w:rsid w:val="000873D5"/>
    <w:rsid w:val="0009200E"/>
    <w:rsid w:val="00095901"/>
    <w:rsid w:val="00095F53"/>
    <w:rsid w:val="000A3214"/>
    <w:rsid w:val="000A4B38"/>
    <w:rsid w:val="000A5745"/>
    <w:rsid w:val="000A57EA"/>
    <w:rsid w:val="000A7A45"/>
    <w:rsid w:val="000B07CE"/>
    <w:rsid w:val="000B1C4C"/>
    <w:rsid w:val="000B5E6B"/>
    <w:rsid w:val="000B6F1E"/>
    <w:rsid w:val="000C2589"/>
    <w:rsid w:val="000C364E"/>
    <w:rsid w:val="000C5FE2"/>
    <w:rsid w:val="000C619F"/>
    <w:rsid w:val="000C70B4"/>
    <w:rsid w:val="000E6441"/>
    <w:rsid w:val="000E700C"/>
    <w:rsid w:val="000F62FB"/>
    <w:rsid w:val="001001CD"/>
    <w:rsid w:val="00104137"/>
    <w:rsid w:val="00104583"/>
    <w:rsid w:val="00104A85"/>
    <w:rsid w:val="001065AF"/>
    <w:rsid w:val="001120B6"/>
    <w:rsid w:val="00112364"/>
    <w:rsid w:val="001130F0"/>
    <w:rsid w:val="00120B04"/>
    <w:rsid w:val="001220E5"/>
    <w:rsid w:val="0012685F"/>
    <w:rsid w:val="001326FB"/>
    <w:rsid w:val="00135522"/>
    <w:rsid w:val="00136AE1"/>
    <w:rsid w:val="001417A8"/>
    <w:rsid w:val="00142871"/>
    <w:rsid w:val="001439EB"/>
    <w:rsid w:val="00144D68"/>
    <w:rsid w:val="00150938"/>
    <w:rsid w:val="0015131A"/>
    <w:rsid w:val="00151A68"/>
    <w:rsid w:val="001521C8"/>
    <w:rsid w:val="00170283"/>
    <w:rsid w:val="001718DA"/>
    <w:rsid w:val="00172B58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3E5A"/>
    <w:rsid w:val="001B7F09"/>
    <w:rsid w:val="001C155D"/>
    <w:rsid w:val="001C2458"/>
    <w:rsid w:val="001C372C"/>
    <w:rsid w:val="001D000A"/>
    <w:rsid w:val="001D3C5D"/>
    <w:rsid w:val="001E12FD"/>
    <w:rsid w:val="001F2383"/>
    <w:rsid w:val="001F2C11"/>
    <w:rsid w:val="001F42F9"/>
    <w:rsid w:val="00200E0C"/>
    <w:rsid w:val="002060CD"/>
    <w:rsid w:val="00207453"/>
    <w:rsid w:val="00220841"/>
    <w:rsid w:val="00223C1A"/>
    <w:rsid w:val="00227648"/>
    <w:rsid w:val="002379EA"/>
    <w:rsid w:val="00242902"/>
    <w:rsid w:val="002506C5"/>
    <w:rsid w:val="00251634"/>
    <w:rsid w:val="002575E9"/>
    <w:rsid w:val="00260F97"/>
    <w:rsid w:val="0026437F"/>
    <w:rsid w:val="002729E8"/>
    <w:rsid w:val="00272C6A"/>
    <w:rsid w:val="0027305F"/>
    <w:rsid w:val="00274865"/>
    <w:rsid w:val="00281E23"/>
    <w:rsid w:val="002A23A0"/>
    <w:rsid w:val="002A3B6C"/>
    <w:rsid w:val="002A7EE8"/>
    <w:rsid w:val="002B1C8E"/>
    <w:rsid w:val="002C1615"/>
    <w:rsid w:val="002C2E16"/>
    <w:rsid w:val="002C7423"/>
    <w:rsid w:val="002D1706"/>
    <w:rsid w:val="002E1944"/>
    <w:rsid w:val="002E5E8E"/>
    <w:rsid w:val="002E6305"/>
    <w:rsid w:val="002E77D5"/>
    <w:rsid w:val="002E77EC"/>
    <w:rsid w:val="002F152D"/>
    <w:rsid w:val="002F529C"/>
    <w:rsid w:val="002F543B"/>
    <w:rsid w:val="0030045D"/>
    <w:rsid w:val="00305ECF"/>
    <w:rsid w:val="0031200B"/>
    <w:rsid w:val="0031673D"/>
    <w:rsid w:val="0033023D"/>
    <w:rsid w:val="003368B7"/>
    <w:rsid w:val="003376B7"/>
    <w:rsid w:val="00342A6D"/>
    <w:rsid w:val="00343F80"/>
    <w:rsid w:val="003521BA"/>
    <w:rsid w:val="00356BFE"/>
    <w:rsid w:val="00364FAF"/>
    <w:rsid w:val="00371F55"/>
    <w:rsid w:val="00375014"/>
    <w:rsid w:val="0038665F"/>
    <w:rsid w:val="003873D3"/>
    <w:rsid w:val="003954E3"/>
    <w:rsid w:val="00395651"/>
    <w:rsid w:val="00396899"/>
    <w:rsid w:val="003A0C6F"/>
    <w:rsid w:val="003A196F"/>
    <w:rsid w:val="003A4629"/>
    <w:rsid w:val="003A4DBF"/>
    <w:rsid w:val="003B560D"/>
    <w:rsid w:val="003B5E7D"/>
    <w:rsid w:val="003C170E"/>
    <w:rsid w:val="003C2827"/>
    <w:rsid w:val="003C3237"/>
    <w:rsid w:val="003C7C67"/>
    <w:rsid w:val="003D0639"/>
    <w:rsid w:val="003D6B9D"/>
    <w:rsid w:val="003D739A"/>
    <w:rsid w:val="003E2B5F"/>
    <w:rsid w:val="003E56A7"/>
    <w:rsid w:val="003F3934"/>
    <w:rsid w:val="003F4D89"/>
    <w:rsid w:val="003F5703"/>
    <w:rsid w:val="003F5C8F"/>
    <w:rsid w:val="00401F0B"/>
    <w:rsid w:val="00402D6D"/>
    <w:rsid w:val="00403A90"/>
    <w:rsid w:val="0041077F"/>
    <w:rsid w:val="00412446"/>
    <w:rsid w:val="00417D33"/>
    <w:rsid w:val="00425FF6"/>
    <w:rsid w:val="004300AF"/>
    <w:rsid w:val="0043169C"/>
    <w:rsid w:val="00432029"/>
    <w:rsid w:val="004374EB"/>
    <w:rsid w:val="00441C0B"/>
    <w:rsid w:val="00452466"/>
    <w:rsid w:val="00453F6D"/>
    <w:rsid w:val="00454B72"/>
    <w:rsid w:val="004641BC"/>
    <w:rsid w:val="00470000"/>
    <w:rsid w:val="00473F82"/>
    <w:rsid w:val="00474652"/>
    <w:rsid w:val="0047582E"/>
    <w:rsid w:val="00476384"/>
    <w:rsid w:val="00480F99"/>
    <w:rsid w:val="0048489C"/>
    <w:rsid w:val="00487BF0"/>
    <w:rsid w:val="00491C79"/>
    <w:rsid w:val="004967D0"/>
    <w:rsid w:val="004A4F06"/>
    <w:rsid w:val="004A5B88"/>
    <w:rsid w:val="004C1AB3"/>
    <w:rsid w:val="004D049B"/>
    <w:rsid w:val="004D3484"/>
    <w:rsid w:val="004D4BF3"/>
    <w:rsid w:val="004D56C6"/>
    <w:rsid w:val="004D62FA"/>
    <w:rsid w:val="004D6983"/>
    <w:rsid w:val="004D7561"/>
    <w:rsid w:val="004E0E91"/>
    <w:rsid w:val="004E3BDB"/>
    <w:rsid w:val="004E6700"/>
    <w:rsid w:val="004E6DA6"/>
    <w:rsid w:val="004F2547"/>
    <w:rsid w:val="004F7D4A"/>
    <w:rsid w:val="00500098"/>
    <w:rsid w:val="00500C04"/>
    <w:rsid w:val="00503091"/>
    <w:rsid w:val="00507622"/>
    <w:rsid w:val="0050795E"/>
    <w:rsid w:val="00510395"/>
    <w:rsid w:val="00511A04"/>
    <w:rsid w:val="005152B2"/>
    <w:rsid w:val="00515C9A"/>
    <w:rsid w:val="0052453E"/>
    <w:rsid w:val="00524795"/>
    <w:rsid w:val="00526271"/>
    <w:rsid w:val="0052640C"/>
    <w:rsid w:val="00527D47"/>
    <w:rsid w:val="00527DC6"/>
    <w:rsid w:val="005303E1"/>
    <w:rsid w:val="00532640"/>
    <w:rsid w:val="005427AD"/>
    <w:rsid w:val="00544619"/>
    <w:rsid w:val="00553A6B"/>
    <w:rsid w:val="005563FC"/>
    <w:rsid w:val="005640D1"/>
    <w:rsid w:val="005666C0"/>
    <w:rsid w:val="005720AE"/>
    <w:rsid w:val="00575001"/>
    <w:rsid w:val="0057673B"/>
    <w:rsid w:val="0057696F"/>
    <w:rsid w:val="005801DB"/>
    <w:rsid w:val="00587A55"/>
    <w:rsid w:val="00591F35"/>
    <w:rsid w:val="00594178"/>
    <w:rsid w:val="005A0551"/>
    <w:rsid w:val="005A3DE0"/>
    <w:rsid w:val="005A48F7"/>
    <w:rsid w:val="005B2A99"/>
    <w:rsid w:val="005B2E46"/>
    <w:rsid w:val="005B53BF"/>
    <w:rsid w:val="005B60CB"/>
    <w:rsid w:val="005C040E"/>
    <w:rsid w:val="005C145E"/>
    <w:rsid w:val="005C449D"/>
    <w:rsid w:val="005C4BBF"/>
    <w:rsid w:val="005C540F"/>
    <w:rsid w:val="005D3782"/>
    <w:rsid w:val="005D4E36"/>
    <w:rsid w:val="005E3A97"/>
    <w:rsid w:val="005F2A16"/>
    <w:rsid w:val="005F2E17"/>
    <w:rsid w:val="005F3395"/>
    <w:rsid w:val="005F3F86"/>
    <w:rsid w:val="005F4DB1"/>
    <w:rsid w:val="0060277E"/>
    <w:rsid w:val="0060301D"/>
    <w:rsid w:val="006061F8"/>
    <w:rsid w:val="00606577"/>
    <w:rsid w:val="0061153B"/>
    <w:rsid w:val="00611FF2"/>
    <w:rsid w:val="006129B1"/>
    <w:rsid w:val="00620868"/>
    <w:rsid w:val="006237A4"/>
    <w:rsid w:val="006241AE"/>
    <w:rsid w:val="0062476C"/>
    <w:rsid w:val="00624A1F"/>
    <w:rsid w:val="0062635D"/>
    <w:rsid w:val="00633D42"/>
    <w:rsid w:val="00641B91"/>
    <w:rsid w:val="00645003"/>
    <w:rsid w:val="006450A1"/>
    <w:rsid w:val="0065170E"/>
    <w:rsid w:val="00652B2D"/>
    <w:rsid w:val="00656004"/>
    <w:rsid w:val="00656596"/>
    <w:rsid w:val="00660476"/>
    <w:rsid w:val="0066053A"/>
    <w:rsid w:val="00662DC7"/>
    <w:rsid w:val="0066374C"/>
    <w:rsid w:val="006660B9"/>
    <w:rsid w:val="006711B8"/>
    <w:rsid w:val="006745EB"/>
    <w:rsid w:val="00682962"/>
    <w:rsid w:val="006867F0"/>
    <w:rsid w:val="00686F5B"/>
    <w:rsid w:val="00691877"/>
    <w:rsid w:val="00696968"/>
    <w:rsid w:val="00697123"/>
    <w:rsid w:val="006B19DA"/>
    <w:rsid w:val="006B1C8E"/>
    <w:rsid w:val="006B226B"/>
    <w:rsid w:val="006B3FC8"/>
    <w:rsid w:val="006B42F0"/>
    <w:rsid w:val="006C0368"/>
    <w:rsid w:val="006C210C"/>
    <w:rsid w:val="006C4AB4"/>
    <w:rsid w:val="006C5CC5"/>
    <w:rsid w:val="006D705E"/>
    <w:rsid w:val="006E0D06"/>
    <w:rsid w:val="006E2DDF"/>
    <w:rsid w:val="006E4316"/>
    <w:rsid w:val="006E4C77"/>
    <w:rsid w:val="006F191F"/>
    <w:rsid w:val="006F3090"/>
    <w:rsid w:val="006F418B"/>
    <w:rsid w:val="006F54CA"/>
    <w:rsid w:val="006F7893"/>
    <w:rsid w:val="007008DC"/>
    <w:rsid w:val="007072F1"/>
    <w:rsid w:val="007112F2"/>
    <w:rsid w:val="007142F0"/>
    <w:rsid w:val="00716BCA"/>
    <w:rsid w:val="00716E59"/>
    <w:rsid w:val="007177E1"/>
    <w:rsid w:val="00726F40"/>
    <w:rsid w:val="00727D0D"/>
    <w:rsid w:val="00731323"/>
    <w:rsid w:val="00735A4E"/>
    <w:rsid w:val="00736003"/>
    <w:rsid w:val="007414E5"/>
    <w:rsid w:val="0075119C"/>
    <w:rsid w:val="00757DF1"/>
    <w:rsid w:val="0076511A"/>
    <w:rsid w:val="00767D47"/>
    <w:rsid w:val="007710AD"/>
    <w:rsid w:val="00773577"/>
    <w:rsid w:val="00775477"/>
    <w:rsid w:val="00780624"/>
    <w:rsid w:val="0078163B"/>
    <w:rsid w:val="0078399B"/>
    <w:rsid w:val="007943AB"/>
    <w:rsid w:val="007967AA"/>
    <w:rsid w:val="00797DF3"/>
    <w:rsid w:val="007A088B"/>
    <w:rsid w:val="007A1534"/>
    <w:rsid w:val="007A2176"/>
    <w:rsid w:val="007B108F"/>
    <w:rsid w:val="007B121F"/>
    <w:rsid w:val="007B159F"/>
    <w:rsid w:val="007B17BA"/>
    <w:rsid w:val="007B18B5"/>
    <w:rsid w:val="007B7FD7"/>
    <w:rsid w:val="007C48FB"/>
    <w:rsid w:val="007D1549"/>
    <w:rsid w:val="007D35C0"/>
    <w:rsid w:val="007D4A3F"/>
    <w:rsid w:val="007D6E11"/>
    <w:rsid w:val="007E1FB4"/>
    <w:rsid w:val="007E37D0"/>
    <w:rsid w:val="007E5C2C"/>
    <w:rsid w:val="007E7F6D"/>
    <w:rsid w:val="007F28FB"/>
    <w:rsid w:val="007F2C59"/>
    <w:rsid w:val="007F79BB"/>
    <w:rsid w:val="008048CC"/>
    <w:rsid w:val="00805EF3"/>
    <w:rsid w:val="008074E6"/>
    <w:rsid w:val="00811222"/>
    <w:rsid w:val="008255D2"/>
    <w:rsid w:val="00826FF5"/>
    <w:rsid w:val="00833255"/>
    <w:rsid w:val="00835403"/>
    <w:rsid w:val="00836153"/>
    <w:rsid w:val="00837F2A"/>
    <w:rsid w:val="00840055"/>
    <w:rsid w:val="008405C2"/>
    <w:rsid w:val="00841BFF"/>
    <w:rsid w:val="0084393F"/>
    <w:rsid w:val="00844346"/>
    <w:rsid w:val="00845B63"/>
    <w:rsid w:val="00851778"/>
    <w:rsid w:val="008546F1"/>
    <w:rsid w:val="008641F6"/>
    <w:rsid w:val="0086573C"/>
    <w:rsid w:val="00866945"/>
    <w:rsid w:val="00885413"/>
    <w:rsid w:val="00890ACF"/>
    <w:rsid w:val="008959C6"/>
    <w:rsid w:val="008A3892"/>
    <w:rsid w:val="008A5354"/>
    <w:rsid w:val="008B07BC"/>
    <w:rsid w:val="008B5F4D"/>
    <w:rsid w:val="008B6EA2"/>
    <w:rsid w:val="008C0057"/>
    <w:rsid w:val="008C00D9"/>
    <w:rsid w:val="008C27B6"/>
    <w:rsid w:val="008D0DCF"/>
    <w:rsid w:val="008E16E5"/>
    <w:rsid w:val="008E3A14"/>
    <w:rsid w:val="008E3F88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3203D"/>
    <w:rsid w:val="009401B7"/>
    <w:rsid w:val="00940309"/>
    <w:rsid w:val="00940D02"/>
    <w:rsid w:val="00941B66"/>
    <w:rsid w:val="00945883"/>
    <w:rsid w:val="0094633E"/>
    <w:rsid w:val="00946E44"/>
    <w:rsid w:val="00950F4B"/>
    <w:rsid w:val="00957EF2"/>
    <w:rsid w:val="00961410"/>
    <w:rsid w:val="00961C23"/>
    <w:rsid w:val="0096569A"/>
    <w:rsid w:val="00970F69"/>
    <w:rsid w:val="00971C1E"/>
    <w:rsid w:val="0097250B"/>
    <w:rsid w:val="00974D4E"/>
    <w:rsid w:val="00977F4E"/>
    <w:rsid w:val="00980C26"/>
    <w:rsid w:val="0098232F"/>
    <w:rsid w:val="009847F4"/>
    <w:rsid w:val="00985F8B"/>
    <w:rsid w:val="009A27FB"/>
    <w:rsid w:val="009B026A"/>
    <w:rsid w:val="009B29F7"/>
    <w:rsid w:val="009B74F0"/>
    <w:rsid w:val="009C3817"/>
    <w:rsid w:val="009D0456"/>
    <w:rsid w:val="009D0742"/>
    <w:rsid w:val="009D2896"/>
    <w:rsid w:val="009D46F9"/>
    <w:rsid w:val="009E3E0A"/>
    <w:rsid w:val="009F1109"/>
    <w:rsid w:val="009F1FCF"/>
    <w:rsid w:val="009F3D04"/>
    <w:rsid w:val="009F4E96"/>
    <w:rsid w:val="009F7214"/>
    <w:rsid w:val="009F7CFF"/>
    <w:rsid w:val="00A0546B"/>
    <w:rsid w:val="00A06EB8"/>
    <w:rsid w:val="00A16D2B"/>
    <w:rsid w:val="00A24513"/>
    <w:rsid w:val="00A267AE"/>
    <w:rsid w:val="00A27B2F"/>
    <w:rsid w:val="00A30CEF"/>
    <w:rsid w:val="00A5182C"/>
    <w:rsid w:val="00A54652"/>
    <w:rsid w:val="00A63218"/>
    <w:rsid w:val="00A6783F"/>
    <w:rsid w:val="00A729D5"/>
    <w:rsid w:val="00A72F1B"/>
    <w:rsid w:val="00A7409D"/>
    <w:rsid w:val="00A75E29"/>
    <w:rsid w:val="00A77E0F"/>
    <w:rsid w:val="00A81639"/>
    <w:rsid w:val="00A84569"/>
    <w:rsid w:val="00A86E10"/>
    <w:rsid w:val="00A92334"/>
    <w:rsid w:val="00A949A3"/>
    <w:rsid w:val="00AA145E"/>
    <w:rsid w:val="00AA1EDD"/>
    <w:rsid w:val="00AA3C4C"/>
    <w:rsid w:val="00AA5607"/>
    <w:rsid w:val="00AB2F14"/>
    <w:rsid w:val="00AB70B9"/>
    <w:rsid w:val="00AC76B8"/>
    <w:rsid w:val="00AD3FB0"/>
    <w:rsid w:val="00AD79BF"/>
    <w:rsid w:val="00AE238C"/>
    <w:rsid w:val="00AF03EE"/>
    <w:rsid w:val="00AF2BA5"/>
    <w:rsid w:val="00AF441F"/>
    <w:rsid w:val="00AF5DAF"/>
    <w:rsid w:val="00AF7469"/>
    <w:rsid w:val="00B11B9E"/>
    <w:rsid w:val="00B12AEE"/>
    <w:rsid w:val="00B1556E"/>
    <w:rsid w:val="00B166B8"/>
    <w:rsid w:val="00B166ED"/>
    <w:rsid w:val="00B20730"/>
    <w:rsid w:val="00B21CA0"/>
    <w:rsid w:val="00B2583C"/>
    <w:rsid w:val="00B25CA2"/>
    <w:rsid w:val="00B34376"/>
    <w:rsid w:val="00B35604"/>
    <w:rsid w:val="00B431EC"/>
    <w:rsid w:val="00B4477A"/>
    <w:rsid w:val="00B4769B"/>
    <w:rsid w:val="00B504EC"/>
    <w:rsid w:val="00B529AC"/>
    <w:rsid w:val="00B56657"/>
    <w:rsid w:val="00B56B4C"/>
    <w:rsid w:val="00B60BE2"/>
    <w:rsid w:val="00B64DF9"/>
    <w:rsid w:val="00B65986"/>
    <w:rsid w:val="00B6614E"/>
    <w:rsid w:val="00B66DD4"/>
    <w:rsid w:val="00B714A5"/>
    <w:rsid w:val="00B71807"/>
    <w:rsid w:val="00B71FD7"/>
    <w:rsid w:val="00B75DF0"/>
    <w:rsid w:val="00B80346"/>
    <w:rsid w:val="00B82A1F"/>
    <w:rsid w:val="00B911C9"/>
    <w:rsid w:val="00B91421"/>
    <w:rsid w:val="00B95306"/>
    <w:rsid w:val="00B96543"/>
    <w:rsid w:val="00B9702B"/>
    <w:rsid w:val="00BA07F1"/>
    <w:rsid w:val="00BB668A"/>
    <w:rsid w:val="00BB74E6"/>
    <w:rsid w:val="00BC087E"/>
    <w:rsid w:val="00BC63CB"/>
    <w:rsid w:val="00BD271D"/>
    <w:rsid w:val="00BD3E02"/>
    <w:rsid w:val="00BE0B07"/>
    <w:rsid w:val="00BE45FE"/>
    <w:rsid w:val="00BE4AD1"/>
    <w:rsid w:val="00BF0DA7"/>
    <w:rsid w:val="00BF2E38"/>
    <w:rsid w:val="00BF3B79"/>
    <w:rsid w:val="00BF7756"/>
    <w:rsid w:val="00C03FA1"/>
    <w:rsid w:val="00C07322"/>
    <w:rsid w:val="00C0796C"/>
    <w:rsid w:val="00C2136D"/>
    <w:rsid w:val="00C228BB"/>
    <w:rsid w:val="00C32927"/>
    <w:rsid w:val="00C33A01"/>
    <w:rsid w:val="00C364F8"/>
    <w:rsid w:val="00C417FF"/>
    <w:rsid w:val="00C41E66"/>
    <w:rsid w:val="00C67154"/>
    <w:rsid w:val="00C678EB"/>
    <w:rsid w:val="00C73467"/>
    <w:rsid w:val="00C7451C"/>
    <w:rsid w:val="00C749D0"/>
    <w:rsid w:val="00C82245"/>
    <w:rsid w:val="00C83DB1"/>
    <w:rsid w:val="00C87BD2"/>
    <w:rsid w:val="00C93794"/>
    <w:rsid w:val="00CA7619"/>
    <w:rsid w:val="00CB11EA"/>
    <w:rsid w:val="00CB1E57"/>
    <w:rsid w:val="00CC1A6D"/>
    <w:rsid w:val="00CC6F8A"/>
    <w:rsid w:val="00CD4B76"/>
    <w:rsid w:val="00CD505D"/>
    <w:rsid w:val="00CD7B0A"/>
    <w:rsid w:val="00CF5AF5"/>
    <w:rsid w:val="00CF72EB"/>
    <w:rsid w:val="00D02F6E"/>
    <w:rsid w:val="00D06C8A"/>
    <w:rsid w:val="00D1593A"/>
    <w:rsid w:val="00D211E9"/>
    <w:rsid w:val="00D228BC"/>
    <w:rsid w:val="00D2409F"/>
    <w:rsid w:val="00D2492A"/>
    <w:rsid w:val="00D25228"/>
    <w:rsid w:val="00D41860"/>
    <w:rsid w:val="00D4643F"/>
    <w:rsid w:val="00D47BA4"/>
    <w:rsid w:val="00D53B22"/>
    <w:rsid w:val="00D63285"/>
    <w:rsid w:val="00D65755"/>
    <w:rsid w:val="00D66BB8"/>
    <w:rsid w:val="00D70046"/>
    <w:rsid w:val="00D70652"/>
    <w:rsid w:val="00D71A3C"/>
    <w:rsid w:val="00D7464E"/>
    <w:rsid w:val="00D763F4"/>
    <w:rsid w:val="00D769C1"/>
    <w:rsid w:val="00D84CD3"/>
    <w:rsid w:val="00D9012A"/>
    <w:rsid w:val="00DA485C"/>
    <w:rsid w:val="00DA5FEA"/>
    <w:rsid w:val="00DB1391"/>
    <w:rsid w:val="00DB27E8"/>
    <w:rsid w:val="00DB4130"/>
    <w:rsid w:val="00DC1FA1"/>
    <w:rsid w:val="00DC407D"/>
    <w:rsid w:val="00DC4FB8"/>
    <w:rsid w:val="00DC7AF9"/>
    <w:rsid w:val="00DD32E9"/>
    <w:rsid w:val="00DD6A59"/>
    <w:rsid w:val="00DD6DA5"/>
    <w:rsid w:val="00DE27E4"/>
    <w:rsid w:val="00DE3B11"/>
    <w:rsid w:val="00DE507A"/>
    <w:rsid w:val="00DE6627"/>
    <w:rsid w:val="00DE7082"/>
    <w:rsid w:val="00DE7933"/>
    <w:rsid w:val="00DF43A6"/>
    <w:rsid w:val="00DF5882"/>
    <w:rsid w:val="00DF73CC"/>
    <w:rsid w:val="00E0272A"/>
    <w:rsid w:val="00E07713"/>
    <w:rsid w:val="00E07DD9"/>
    <w:rsid w:val="00E30B09"/>
    <w:rsid w:val="00E32D96"/>
    <w:rsid w:val="00E33B49"/>
    <w:rsid w:val="00E426A3"/>
    <w:rsid w:val="00E4466D"/>
    <w:rsid w:val="00E50772"/>
    <w:rsid w:val="00E579B0"/>
    <w:rsid w:val="00E61EC3"/>
    <w:rsid w:val="00E62C13"/>
    <w:rsid w:val="00E67A38"/>
    <w:rsid w:val="00E70AFE"/>
    <w:rsid w:val="00E715F3"/>
    <w:rsid w:val="00E7371A"/>
    <w:rsid w:val="00E75228"/>
    <w:rsid w:val="00E753D4"/>
    <w:rsid w:val="00E76157"/>
    <w:rsid w:val="00E86E56"/>
    <w:rsid w:val="00E9690C"/>
    <w:rsid w:val="00E96F97"/>
    <w:rsid w:val="00EA5A0A"/>
    <w:rsid w:val="00EA7274"/>
    <w:rsid w:val="00EA75B7"/>
    <w:rsid w:val="00EB071A"/>
    <w:rsid w:val="00EC5348"/>
    <w:rsid w:val="00EC7C1F"/>
    <w:rsid w:val="00EE111C"/>
    <w:rsid w:val="00EF0BCD"/>
    <w:rsid w:val="00EF1307"/>
    <w:rsid w:val="00F0294C"/>
    <w:rsid w:val="00F040E9"/>
    <w:rsid w:val="00F052FB"/>
    <w:rsid w:val="00F05EE0"/>
    <w:rsid w:val="00F14DAA"/>
    <w:rsid w:val="00F153F0"/>
    <w:rsid w:val="00F1578B"/>
    <w:rsid w:val="00F15B4E"/>
    <w:rsid w:val="00F21BAC"/>
    <w:rsid w:val="00F31BB7"/>
    <w:rsid w:val="00F334B1"/>
    <w:rsid w:val="00F41285"/>
    <w:rsid w:val="00F427AB"/>
    <w:rsid w:val="00F42C70"/>
    <w:rsid w:val="00F4733B"/>
    <w:rsid w:val="00F52CF7"/>
    <w:rsid w:val="00F55BEF"/>
    <w:rsid w:val="00F576A3"/>
    <w:rsid w:val="00F6262E"/>
    <w:rsid w:val="00F637EC"/>
    <w:rsid w:val="00F67F38"/>
    <w:rsid w:val="00F720CC"/>
    <w:rsid w:val="00F744E5"/>
    <w:rsid w:val="00F8739F"/>
    <w:rsid w:val="00F975F0"/>
    <w:rsid w:val="00FA4692"/>
    <w:rsid w:val="00FA6862"/>
    <w:rsid w:val="00FB4B1E"/>
    <w:rsid w:val="00FB75F4"/>
    <w:rsid w:val="00FB76E0"/>
    <w:rsid w:val="00FC1E75"/>
    <w:rsid w:val="00FD0944"/>
    <w:rsid w:val="00FD3382"/>
    <w:rsid w:val="00FD6BAB"/>
    <w:rsid w:val="00FF2984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397AF-0555-4684-80CF-B0557F2D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74F0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semiHidden/>
    <w:unhideWhenUsed/>
    <w:rsid w:val="009B74F0"/>
    <w:pPr>
      <w:autoSpaceDE w:val="0"/>
      <w:autoSpaceDN w:val="0"/>
      <w:adjustRightInd w:val="0"/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/>
      <w:tblCellMar>
        <w:left w:w="0" w:type="dxa"/>
        <w:right w:w="0" w:type="dxa"/>
      </w:tblCellMar>
    </w:tblPr>
  </w:style>
  <w:style w:type="paragraph" w:styleId="Bezodstpw">
    <w:name w:val="No Spacing"/>
    <w:uiPriority w:val="1"/>
    <w:qFormat/>
    <w:rsid w:val="00527DC6"/>
    <w:pPr>
      <w:spacing w:after="0" w:line="240" w:lineRule="auto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D51EE-15B7-4F38-BBDD-592FE00E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9</cp:revision>
  <cp:lastPrinted>2015-07-24T09:23:00Z</cp:lastPrinted>
  <dcterms:created xsi:type="dcterms:W3CDTF">2015-09-18T07:23:00Z</dcterms:created>
  <dcterms:modified xsi:type="dcterms:W3CDTF">2015-09-25T06:05:00Z</dcterms:modified>
</cp:coreProperties>
</file>