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1C2" w:rsidRDefault="00B441C2" w:rsidP="00B441C2">
      <w:pPr>
        <w:jc w:val="center"/>
        <w:rPr>
          <w:b/>
          <w:bCs/>
        </w:rPr>
      </w:pPr>
      <w:r>
        <w:rPr>
          <w:b/>
          <w:bCs/>
        </w:rPr>
        <w:t>P R O T O K Ó Ł Nr XX</w:t>
      </w:r>
      <w:r w:rsidR="00A06D80">
        <w:rPr>
          <w:b/>
          <w:bCs/>
        </w:rPr>
        <w:t>I</w:t>
      </w:r>
      <w:r>
        <w:rPr>
          <w:b/>
          <w:bCs/>
        </w:rPr>
        <w:t>/16</w:t>
      </w:r>
    </w:p>
    <w:p w:rsidR="00B441C2" w:rsidRDefault="00B441C2" w:rsidP="00B441C2">
      <w:pPr>
        <w:rPr>
          <w:b/>
          <w:bCs/>
        </w:rPr>
      </w:pPr>
    </w:p>
    <w:p w:rsidR="00B441C2" w:rsidRDefault="00B441C2" w:rsidP="00B441C2">
      <w:pPr>
        <w:rPr>
          <w:b/>
          <w:bCs/>
        </w:rPr>
      </w:pPr>
      <w:proofErr w:type="gramStart"/>
      <w:r>
        <w:rPr>
          <w:b/>
          <w:bCs/>
        </w:rPr>
        <w:t>z</w:t>
      </w:r>
      <w:proofErr w:type="gramEnd"/>
      <w:r>
        <w:rPr>
          <w:b/>
          <w:bCs/>
        </w:rPr>
        <w:t xml:space="preserve"> sesji Rady Miejskiej w Dukli, odbytej w dniu </w:t>
      </w:r>
      <w:r w:rsidR="000A04C7">
        <w:rPr>
          <w:b/>
          <w:bCs/>
        </w:rPr>
        <w:t>28 kwietnia</w:t>
      </w:r>
      <w:r>
        <w:rPr>
          <w:b/>
          <w:bCs/>
        </w:rPr>
        <w:t xml:space="preserve"> 2016 r. r. o godz.12.00 w sali konferencyjnej Urzędu Miejskiego w Dukli.</w:t>
      </w:r>
    </w:p>
    <w:p w:rsidR="00B441C2" w:rsidRDefault="00B441C2" w:rsidP="00B441C2">
      <w:pPr>
        <w:rPr>
          <w:b/>
          <w:bCs/>
        </w:rPr>
      </w:pPr>
    </w:p>
    <w:p w:rsidR="00712F21" w:rsidRDefault="00B441C2" w:rsidP="00712F21">
      <w:r>
        <w:rPr>
          <w:b/>
          <w:bCs/>
        </w:rPr>
        <w:tab/>
      </w:r>
      <w:r w:rsidR="00712F21">
        <w:t xml:space="preserve">W sesji udział wzięli następujący radni: Jan Dembiczak, Andrzej Dziedzic , Zenon Leńczyk , Władysław </w:t>
      </w:r>
      <w:proofErr w:type="gramStart"/>
      <w:r w:rsidR="00712F21">
        <w:t>Boczar ,  Krzysztof</w:t>
      </w:r>
      <w:proofErr w:type="gramEnd"/>
      <w:r w:rsidR="00712F21">
        <w:t xml:space="preserve">  Woźniak,  Halina Pietruś , Tomasz Węgrzyn, Andrzej Kędra, Ewa </w:t>
      </w:r>
      <w:proofErr w:type="spellStart"/>
      <w:r w:rsidR="00712F21">
        <w:t>Przystasz</w:t>
      </w:r>
      <w:proofErr w:type="spellEnd"/>
      <w:r w:rsidR="00712F21">
        <w:t xml:space="preserve">, Mariusz </w:t>
      </w:r>
      <w:proofErr w:type="spellStart"/>
      <w:r w:rsidR="00712F21">
        <w:t>Folcik</w:t>
      </w:r>
      <w:proofErr w:type="spellEnd"/>
      <w:r w:rsidR="00712F21">
        <w:t xml:space="preserve">, Jan Marszał,  Adam </w:t>
      </w:r>
      <w:proofErr w:type="spellStart"/>
      <w:r w:rsidR="00712F21">
        <w:t>Faustus</w:t>
      </w:r>
      <w:proofErr w:type="spellEnd"/>
      <w:r w:rsidR="00712F21">
        <w:t xml:space="preserve">, Zbigniew Głód, Bohdan </w:t>
      </w:r>
      <w:proofErr w:type="spellStart"/>
      <w:r w:rsidR="00712F21">
        <w:t>Gocz</w:t>
      </w:r>
      <w:proofErr w:type="spellEnd"/>
      <w:r w:rsidR="00712F21">
        <w:t xml:space="preserve"> i Teresa </w:t>
      </w:r>
      <w:proofErr w:type="spellStart"/>
      <w:r w:rsidR="00712F21">
        <w:t>Belcik</w:t>
      </w:r>
      <w:proofErr w:type="spellEnd"/>
      <w:r w:rsidR="00712F21">
        <w:t>.</w:t>
      </w:r>
    </w:p>
    <w:p w:rsidR="00B441C2" w:rsidRDefault="00B441C2" w:rsidP="00712F21">
      <w:r>
        <w:tab/>
        <w:t xml:space="preserve">Ponadto w sesji udział </w:t>
      </w:r>
      <w:proofErr w:type="gramStart"/>
      <w:r>
        <w:t xml:space="preserve">wzięli:  </w:t>
      </w:r>
      <w:r w:rsidR="00F37A7A">
        <w:t>Projektant</w:t>
      </w:r>
      <w:proofErr w:type="gramEnd"/>
      <w:r w:rsidR="00F37A7A">
        <w:t xml:space="preserve"> z Instytutu Rozwoju Miasta w Krakowie – Janusz Komenda, </w:t>
      </w:r>
      <w:r>
        <w:t>Burmistrz Dukli – Andrzej Bytnar ,</w:t>
      </w:r>
      <w:r w:rsidR="00335359">
        <w:t xml:space="preserve"> </w:t>
      </w:r>
      <w:r>
        <w:t xml:space="preserve">Zastępca Burmistrza – Elżbieta Wróbel, Skarbnik Gminy – Jolanta </w:t>
      </w:r>
      <w:proofErr w:type="spellStart"/>
      <w:r>
        <w:t>Bik</w:t>
      </w:r>
      <w:proofErr w:type="spellEnd"/>
      <w:r>
        <w:t>,  zaproszeni goście, kierownicy jednostek organizacyjnych i  sołtysi. Listy obecności stanowią załącznik do protokołu.</w:t>
      </w:r>
    </w:p>
    <w:p w:rsidR="00B441C2" w:rsidRDefault="00B441C2" w:rsidP="00B441C2">
      <w:pPr>
        <w:jc w:val="both"/>
      </w:pPr>
    </w:p>
    <w:p w:rsidR="00B441C2" w:rsidRDefault="00B441C2" w:rsidP="00B441C2">
      <w:r>
        <w:t>Ad.1</w:t>
      </w:r>
    </w:p>
    <w:p w:rsidR="00B441C2" w:rsidRDefault="00B441C2" w:rsidP="00B441C2">
      <w:pPr>
        <w:jc w:val="both"/>
      </w:pPr>
      <w:r>
        <w:tab/>
        <w:t xml:space="preserve">Przewodniczący Rady Miejskiej A. Dziedzic otworzył sesję, powitał wszystkich zebranych i stwierdził prawomocność obrad. Na sekretarza obrad powołał radnego </w:t>
      </w:r>
      <w:r w:rsidR="000E294A">
        <w:t>Halinę Pietruś</w:t>
      </w:r>
      <w:r>
        <w:t>. Uwag do porządku obrad nie zgłoszono. Przedstawia się on następująco.</w:t>
      </w:r>
    </w:p>
    <w:p w:rsidR="000B7909" w:rsidRDefault="000B7909" w:rsidP="000B7909">
      <w:pPr>
        <w:numPr>
          <w:ilvl w:val="0"/>
          <w:numId w:val="1"/>
        </w:numPr>
        <w:tabs>
          <w:tab w:val="num" w:pos="240"/>
        </w:tabs>
        <w:jc w:val="both"/>
      </w:pPr>
      <w:r>
        <w:t>Otwarcie sesji i stwierdzenie prawomocności obrad.</w:t>
      </w:r>
    </w:p>
    <w:p w:rsidR="000B7909" w:rsidRDefault="000B7909" w:rsidP="000B7909">
      <w:pPr>
        <w:numPr>
          <w:ilvl w:val="0"/>
          <w:numId w:val="1"/>
        </w:numPr>
        <w:tabs>
          <w:tab w:val="num" w:pos="240"/>
        </w:tabs>
        <w:jc w:val="both"/>
      </w:pPr>
      <w:r>
        <w:t>Przyjęcie protokołu z XX sesji Rady Miejskiej.</w:t>
      </w:r>
    </w:p>
    <w:p w:rsidR="000B7909" w:rsidRDefault="000B7909" w:rsidP="000B7909">
      <w:pPr>
        <w:numPr>
          <w:ilvl w:val="0"/>
          <w:numId w:val="1"/>
        </w:numPr>
        <w:tabs>
          <w:tab w:val="num" w:pos="240"/>
        </w:tabs>
        <w:jc w:val="both"/>
      </w:pPr>
      <w:r>
        <w:t>Informacja Burmistrza Dukli z działalności międzysesyjnej.</w:t>
      </w:r>
    </w:p>
    <w:p w:rsidR="000B7909" w:rsidRDefault="000B7909" w:rsidP="000B7909">
      <w:pPr>
        <w:numPr>
          <w:ilvl w:val="0"/>
          <w:numId w:val="1"/>
        </w:numPr>
        <w:tabs>
          <w:tab w:val="num" w:pos="240"/>
        </w:tabs>
        <w:jc w:val="both"/>
      </w:pPr>
      <w:r>
        <w:t>Informacja z realizacji uchwał Rady Miejskiej w Dukli.</w:t>
      </w:r>
    </w:p>
    <w:p w:rsidR="000B7909" w:rsidRDefault="000B7909" w:rsidP="000B7909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</w:pPr>
      <w:r>
        <w:t>Sprawozdanie z działalności Gospodarki Komunalnej i Mieszkaniowej w Dukli sp. z o.</w:t>
      </w:r>
      <w:proofErr w:type="gramStart"/>
      <w:r>
        <w:t>o</w:t>
      </w:r>
      <w:proofErr w:type="gramEnd"/>
      <w:r>
        <w:t xml:space="preserve">. </w:t>
      </w:r>
      <w:proofErr w:type="gramStart"/>
      <w:r>
        <w:t>za</w:t>
      </w:r>
      <w:proofErr w:type="gramEnd"/>
      <w:r>
        <w:t xml:space="preserve"> 2015 rok oraz analiza ściągalności opłat za wodę i ścieki oraz czynsz.</w:t>
      </w:r>
    </w:p>
    <w:p w:rsidR="000B7909" w:rsidRDefault="000B7909" w:rsidP="000B7909">
      <w:pPr>
        <w:numPr>
          <w:ilvl w:val="0"/>
          <w:numId w:val="1"/>
        </w:numPr>
        <w:tabs>
          <w:tab w:val="num" w:pos="240"/>
        </w:tabs>
        <w:jc w:val="both"/>
      </w:pPr>
      <w:r>
        <w:t>Informacja z działalności Ośrodka Kultury w Dukli za 2015 rok.</w:t>
      </w:r>
    </w:p>
    <w:p w:rsidR="000B7909" w:rsidRDefault="000B7909" w:rsidP="000B7909">
      <w:pPr>
        <w:numPr>
          <w:ilvl w:val="0"/>
          <w:numId w:val="1"/>
        </w:numPr>
        <w:tabs>
          <w:tab w:val="num" w:pos="240"/>
        </w:tabs>
        <w:jc w:val="both"/>
      </w:pPr>
      <w:r>
        <w:t>Zapytania i wolne wnioski.</w:t>
      </w:r>
    </w:p>
    <w:p w:rsidR="000B7909" w:rsidRDefault="000B7909" w:rsidP="000B7909">
      <w:pPr>
        <w:pStyle w:val="Akapitzlist"/>
        <w:numPr>
          <w:ilvl w:val="0"/>
          <w:numId w:val="1"/>
        </w:numPr>
        <w:tabs>
          <w:tab w:val="num" w:pos="284"/>
        </w:tabs>
        <w:jc w:val="both"/>
      </w:pPr>
      <w:r>
        <w:t>Podjęcie uchwał w sprawach:</w:t>
      </w:r>
    </w:p>
    <w:p w:rsidR="000B7909" w:rsidRPr="009A4E46" w:rsidRDefault="000B7909" w:rsidP="000B7909">
      <w:pPr>
        <w:pStyle w:val="Akapitzlist"/>
        <w:numPr>
          <w:ilvl w:val="0"/>
          <w:numId w:val="2"/>
        </w:numPr>
        <w:ind w:left="567" w:hanging="283"/>
        <w:jc w:val="both"/>
        <w:rPr>
          <w:sz w:val="22"/>
          <w:szCs w:val="22"/>
        </w:rPr>
      </w:pPr>
      <w:proofErr w:type="gramStart"/>
      <w:r w:rsidRPr="009A4E46">
        <w:rPr>
          <w:sz w:val="22"/>
          <w:szCs w:val="22"/>
        </w:rPr>
        <w:t>zmiany</w:t>
      </w:r>
      <w:proofErr w:type="gramEnd"/>
      <w:r w:rsidRPr="009A4E46">
        <w:rPr>
          <w:sz w:val="22"/>
          <w:szCs w:val="22"/>
        </w:rPr>
        <w:t xml:space="preserve"> uchwały własnej w sprawie przystąpienia do sporządzenia zmiany Studium Uwarunkowań i Kierunków Zagospodarowania Przestrzennego Miasta i Gminy Dukla (druk nr 139),</w:t>
      </w:r>
    </w:p>
    <w:p w:rsidR="000B7909" w:rsidRPr="009A4E46" w:rsidRDefault="000B7909" w:rsidP="000B7909">
      <w:pPr>
        <w:pStyle w:val="Akapitzlist"/>
        <w:numPr>
          <w:ilvl w:val="0"/>
          <w:numId w:val="2"/>
        </w:numPr>
        <w:ind w:left="567" w:hanging="283"/>
        <w:rPr>
          <w:sz w:val="22"/>
          <w:szCs w:val="22"/>
        </w:rPr>
      </w:pPr>
      <w:proofErr w:type="gramStart"/>
      <w:r w:rsidRPr="009A4E46">
        <w:rPr>
          <w:sz w:val="22"/>
          <w:szCs w:val="22"/>
        </w:rPr>
        <w:t>uchwalenia</w:t>
      </w:r>
      <w:proofErr w:type="gramEnd"/>
      <w:r w:rsidRPr="009A4E46">
        <w:rPr>
          <w:sz w:val="22"/>
          <w:szCs w:val="22"/>
        </w:rPr>
        <w:t xml:space="preserve"> Zmiany Studium Uwarunkowań i Kierunków Zagospodarowania Przestrzennego Miasta i Gminy Dukla w zakresie usunięcia z rysunku studium obszarów potencjalnego rozwoju energetyki odnawialnej – elektrownie wiatrowe w miejscowościach Cergowa, Jasionka, Równe, Łęki Dukielskie, Wietrzno z wyłączeniem działek ewidencyjnych w miejscowości Równe nr 886,965,1148,1149,1271,1504 i w miejscowości Łęki Dukielskie nr1848, 1960, 1961, 1373, 1369, 1368, 1767, 1769, 1768, 2025, 2026 (druk nr140),</w:t>
      </w:r>
    </w:p>
    <w:p w:rsidR="000B7909" w:rsidRPr="009A4E46" w:rsidRDefault="000B7909" w:rsidP="000B7909">
      <w:pPr>
        <w:pStyle w:val="Akapitzlist"/>
        <w:numPr>
          <w:ilvl w:val="0"/>
          <w:numId w:val="2"/>
        </w:numPr>
        <w:ind w:left="567" w:hanging="283"/>
        <w:rPr>
          <w:sz w:val="22"/>
          <w:szCs w:val="22"/>
        </w:rPr>
      </w:pPr>
      <w:proofErr w:type="gramStart"/>
      <w:r w:rsidRPr="009A4E46">
        <w:rPr>
          <w:sz w:val="22"/>
          <w:szCs w:val="22"/>
        </w:rPr>
        <w:t>wyrażenia</w:t>
      </w:r>
      <w:proofErr w:type="gramEnd"/>
      <w:r w:rsidRPr="009A4E46">
        <w:rPr>
          <w:sz w:val="22"/>
          <w:szCs w:val="22"/>
        </w:rPr>
        <w:t xml:space="preserve"> zgody na przejęcie przez Gminę Dukla zadania z zakresu administracji rządowej (druk nr 141),</w:t>
      </w:r>
    </w:p>
    <w:p w:rsidR="000B7909" w:rsidRPr="009A4E46" w:rsidRDefault="000B7909" w:rsidP="000B7909">
      <w:pPr>
        <w:pStyle w:val="Akapitzlist"/>
        <w:numPr>
          <w:ilvl w:val="0"/>
          <w:numId w:val="2"/>
        </w:numPr>
        <w:ind w:left="567" w:hanging="283"/>
        <w:rPr>
          <w:sz w:val="22"/>
          <w:szCs w:val="22"/>
        </w:rPr>
      </w:pPr>
      <w:r w:rsidRPr="009A4E46">
        <w:rPr>
          <w:sz w:val="22"/>
          <w:szCs w:val="22"/>
        </w:rPr>
        <w:t xml:space="preserve">przeprowadzenia konsultacji z mieszkańcami w przedmiocie połączenia miejscowości Nadole z </w:t>
      </w:r>
      <w:proofErr w:type="gramStart"/>
      <w:r w:rsidRPr="009A4E46">
        <w:rPr>
          <w:sz w:val="22"/>
          <w:szCs w:val="22"/>
        </w:rPr>
        <w:t>miastem  Dukla</w:t>
      </w:r>
      <w:proofErr w:type="gramEnd"/>
      <w:r w:rsidRPr="009A4E46">
        <w:rPr>
          <w:sz w:val="22"/>
          <w:szCs w:val="22"/>
        </w:rPr>
        <w:t xml:space="preserve">  (druk nr 142),</w:t>
      </w:r>
    </w:p>
    <w:p w:rsidR="000B7909" w:rsidRPr="009A4E46" w:rsidRDefault="000B7909" w:rsidP="000B7909">
      <w:pPr>
        <w:pStyle w:val="Akapitzlist"/>
        <w:numPr>
          <w:ilvl w:val="0"/>
          <w:numId w:val="2"/>
        </w:numPr>
        <w:ind w:left="567" w:hanging="283"/>
        <w:rPr>
          <w:sz w:val="22"/>
          <w:szCs w:val="22"/>
        </w:rPr>
      </w:pPr>
      <w:proofErr w:type="gramStart"/>
      <w:r w:rsidRPr="009A4E46">
        <w:rPr>
          <w:bCs/>
          <w:color w:val="000000"/>
          <w:sz w:val="22"/>
          <w:szCs w:val="22"/>
          <w:shd w:val="clear" w:color="auto" w:fill="FFFFFF"/>
        </w:rPr>
        <w:t>wyboru</w:t>
      </w:r>
      <w:proofErr w:type="gramEnd"/>
      <w:r w:rsidRPr="009A4E46">
        <w:rPr>
          <w:bCs/>
          <w:color w:val="000000"/>
          <w:sz w:val="22"/>
          <w:szCs w:val="22"/>
          <w:shd w:val="clear" w:color="auto" w:fill="FFFFFF"/>
        </w:rPr>
        <w:t xml:space="preserve"> ławników do Sądu Okręgowego w Krośnie (druk nr 143)</w:t>
      </w:r>
      <w:r>
        <w:rPr>
          <w:bCs/>
          <w:color w:val="000000"/>
          <w:sz w:val="22"/>
          <w:szCs w:val="22"/>
          <w:shd w:val="clear" w:color="auto" w:fill="FFFFFF"/>
        </w:rPr>
        <w:t>,</w:t>
      </w:r>
    </w:p>
    <w:p w:rsidR="000B7909" w:rsidRPr="009A4E46" w:rsidRDefault="000B7909" w:rsidP="000B7909">
      <w:pPr>
        <w:pStyle w:val="Akapitzlist"/>
        <w:numPr>
          <w:ilvl w:val="0"/>
          <w:numId w:val="2"/>
        </w:numPr>
        <w:ind w:left="567" w:hanging="283"/>
        <w:rPr>
          <w:sz w:val="22"/>
          <w:szCs w:val="22"/>
        </w:rPr>
      </w:pPr>
      <w:proofErr w:type="gramStart"/>
      <w:r w:rsidRPr="009A4E46">
        <w:rPr>
          <w:sz w:val="22"/>
          <w:szCs w:val="22"/>
        </w:rPr>
        <w:t>udzielenia</w:t>
      </w:r>
      <w:proofErr w:type="gramEnd"/>
      <w:r w:rsidRPr="009A4E46">
        <w:rPr>
          <w:sz w:val="22"/>
          <w:szCs w:val="22"/>
        </w:rPr>
        <w:t xml:space="preserve"> w 2016 roku pomocy finansowej w formie dotacji celowej Województwu Podkarpackiemu na realizację zadania publicznego </w:t>
      </w:r>
      <w:proofErr w:type="spellStart"/>
      <w:r w:rsidRPr="009A4E46">
        <w:rPr>
          <w:sz w:val="22"/>
          <w:szCs w:val="22"/>
        </w:rPr>
        <w:t>pn</w:t>
      </w:r>
      <w:proofErr w:type="spellEnd"/>
      <w:r w:rsidRPr="009A4E46">
        <w:rPr>
          <w:sz w:val="22"/>
          <w:szCs w:val="22"/>
        </w:rPr>
        <w:t>.”Budowa zatoki autobusowej w ciągu drogi wojewódzkiej Nr 993 Gorlice-Nowy Żmigród-Dukla, w km 40+640,lewa strona w miejscowości Teodorówka – Etap III (druk nr 144),</w:t>
      </w:r>
    </w:p>
    <w:p w:rsidR="000B7909" w:rsidRPr="009A4E46" w:rsidRDefault="000B7909" w:rsidP="000B7909">
      <w:pPr>
        <w:pStyle w:val="Akapitzlist"/>
        <w:numPr>
          <w:ilvl w:val="0"/>
          <w:numId w:val="2"/>
        </w:numPr>
        <w:ind w:left="567" w:hanging="283"/>
        <w:rPr>
          <w:sz w:val="22"/>
          <w:szCs w:val="22"/>
        </w:rPr>
      </w:pPr>
      <w:proofErr w:type="gramStart"/>
      <w:r w:rsidRPr="009A4E46">
        <w:rPr>
          <w:sz w:val="22"/>
          <w:szCs w:val="22"/>
        </w:rPr>
        <w:t>zmian</w:t>
      </w:r>
      <w:proofErr w:type="gramEnd"/>
      <w:r w:rsidRPr="009A4E46">
        <w:rPr>
          <w:sz w:val="22"/>
          <w:szCs w:val="22"/>
        </w:rPr>
        <w:t xml:space="preserve"> w uchwale budżetowej Gminy Dukla na rok 2016 (druk nr 145).</w:t>
      </w:r>
    </w:p>
    <w:p w:rsidR="000B7909" w:rsidRDefault="000B7909" w:rsidP="000B7909">
      <w:pPr>
        <w:pStyle w:val="Akapitzlist"/>
        <w:numPr>
          <w:ilvl w:val="0"/>
          <w:numId w:val="1"/>
        </w:numPr>
        <w:jc w:val="both"/>
      </w:pPr>
      <w:r>
        <w:t>Odpowiedzi na zapytania i wnioski.</w:t>
      </w:r>
    </w:p>
    <w:p w:rsidR="000B7909" w:rsidRDefault="000B7909" w:rsidP="000B7909">
      <w:pPr>
        <w:pStyle w:val="Akapitzlist"/>
        <w:numPr>
          <w:ilvl w:val="0"/>
          <w:numId w:val="1"/>
        </w:numPr>
        <w:jc w:val="both"/>
      </w:pPr>
      <w:r>
        <w:t>Oświadczenia i informacje.</w:t>
      </w:r>
    </w:p>
    <w:p w:rsidR="000B7909" w:rsidRDefault="000B7909" w:rsidP="000B7909">
      <w:pPr>
        <w:pStyle w:val="Akapitzlist"/>
        <w:numPr>
          <w:ilvl w:val="0"/>
          <w:numId w:val="1"/>
        </w:numPr>
        <w:jc w:val="both"/>
      </w:pPr>
      <w:r>
        <w:t>Zamknięcie sesji.</w:t>
      </w:r>
    </w:p>
    <w:p w:rsidR="00D42D0A" w:rsidRDefault="00D42D0A"/>
    <w:p w:rsidR="00E86AA4" w:rsidRDefault="00E86AA4" w:rsidP="00E86AA4">
      <w:r>
        <w:t>Ad.2</w:t>
      </w:r>
    </w:p>
    <w:p w:rsidR="00E86AA4" w:rsidRDefault="00E86AA4" w:rsidP="00E86AA4">
      <w:r>
        <w:tab/>
        <w:t xml:space="preserve">Uwag do </w:t>
      </w:r>
      <w:proofErr w:type="gramStart"/>
      <w:r>
        <w:t>protokołu  z</w:t>
      </w:r>
      <w:proofErr w:type="gramEnd"/>
      <w:r>
        <w:t xml:space="preserve"> XX sesji Rady Miejskiej w Dukli nie zgłoszono.</w:t>
      </w:r>
    </w:p>
    <w:p w:rsidR="00E86AA4" w:rsidRDefault="00E86AA4" w:rsidP="00E86AA4">
      <w:r>
        <w:lastRenderedPageBreak/>
        <w:t>Przyjęto go jednomyślnie (głosowało 13 radnych).</w:t>
      </w:r>
    </w:p>
    <w:p w:rsidR="00E86AA4" w:rsidRDefault="00E86AA4" w:rsidP="00E86AA4"/>
    <w:p w:rsidR="00E86AA4" w:rsidRDefault="00E86AA4" w:rsidP="00E86AA4">
      <w:r>
        <w:t>Ad.3</w:t>
      </w:r>
    </w:p>
    <w:p w:rsidR="00E86AA4" w:rsidRDefault="00E86AA4" w:rsidP="00E86AA4">
      <w:r>
        <w:tab/>
        <w:t>Informację z działalności międzysesyjnej złożył Burmistrz A. Bytnar. Informował o:</w:t>
      </w:r>
    </w:p>
    <w:p w:rsidR="00E86AA4" w:rsidRDefault="00E86AA4" w:rsidP="00E86AA4">
      <w:r>
        <w:t>- spotkaniu z sołtysem Zawadki</w:t>
      </w:r>
      <w:r w:rsidR="00341EB4">
        <w:t xml:space="preserve"> Rymanowskiej w sprawach sołeckich,</w:t>
      </w:r>
    </w:p>
    <w:p w:rsidR="00341EB4" w:rsidRDefault="00341EB4" w:rsidP="00E86AA4">
      <w:r>
        <w:t>- przyjmowaniu stron,</w:t>
      </w:r>
    </w:p>
    <w:p w:rsidR="00341EB4" w:rsidRDefault="00341EB4" w:rsidP="00E86AA4">
      <w:r>
        <w:t>- wprowadzeniu Komendanta Miejskiego Policji Leszka Buryły na nowe stanowisko,</w:t>
      </w:r>
    </w:p>
    <w:p w:rsidR="00341EB4" w:rsidRDefault="00341EB4" w:rsidP="00E86AA4">
      <w:r>
        <w:t>- spotkaniu z przedstawicielami OSP Barwinek,</w:t>
      </w:r>
    </w:p>
    <w:p w:rsidR="00341EB4" w:rsidRDefault="00341EB4" w:rsidP="00E86AA4">
      <w:r>
        <w:t>- podpisywaniu kontraktów u notariusza,</w:t>
      </w:r>
    </w:p>
    <w:p w:rsidR="004E0350" w:rsidRDefault="00341EB4" w:rsidP="00E86AA4">
      <w:r>
        <w:t>- spotkaniu ze Starostą</w:t>
      </w:r>
      <w:r w:rsidR="004E0350">
        <w:t xml:space="preserve"> Krośnieńskim na temat przyszłości Muzeum Historycznego w Dukli </w:t>
      </w:r>
    </w:p>
    <w:p w:rsidR="00341EB4" w:rsidRDefault="004E0350" w:rsidP="00E86AA4">
      <w:r>
        <w:t xml:space="preserve">  </w:t>
      </w:r>
      <w:proofErr w:type="gramStart"/>
      <w:r>
        <w:t>i</w:t>
      </w:r>
      <w:proofErr w:type="gramEnd"/>
      <w:r>
        <w:t xml:space="preserve"> wsparcia inwestycji muzealnej,</w:t>
      </w:r>
    </w:p>
    <w:p w:rsidR="00F078A8" w:rsidRDefault="001402EF" w:rsidP="00E86AA4">
      <w:r>
        <w:t xml:space="preserve">- spotkaniu z Dyrektorem </w:t>
      </w:r>
      <w:proofErr w:type="spellStart"/>
      <w:r>
        <w:t>A.Mercikiem</w:t>
      </w:r>
      <w:proofErr w:type="spellEnd"/>
      <w:r>
        <w:t xml:space="preserve"> w sprawie remontu dróg powiatowych – planu </w:t>
      </w:r>
    </w:p>
    <w:p w:rsidR="004E0350" w:rsidRDefault="00F078A8" w:rsidP="00E86AA4">
      <w:r>
        <w:t xml:space="preserve">  </w:t>
      </w:r>
      <w:proofErr w:type="gramStart"/>
      <w:r>
        <w:t>na</w:t>
      </w:r>
      <w:proofErr w:type="gramEnd"/>
      <w:r>
        <w:t xml:space="preserve"> 2016 rok,</w:t>
      </w:r>
    </w:p>
    <w:p w:rsidR="00F078A8" w:rsidRDefault="00F078A8" w:rsidP="00E86AA4">
      <w:r>
        <w:t xml:space="preserve">- podpisywaniu umów kredytowych z </w:t>
      </w:r>
      <w:r w:rsidR="00335359">
        <w:t>B</w:t>
      </w:r>
      <w:r>
        <w:t>ankiem Spółdzielczym z Biecza,</w:t>
      </w:r>
    </w:p>
    <w:p w:rsidR="00F078A8" w:rsidRDefault="00F078A8" w:rsidP="00E86AA4">
      <w:r>
        <w:t xml:space="preserve">- udziale w „ </w:t>
      </w:r>
      <w:proofErr w:type="spellStart"/>
      <w:r>
        <w:t>Gosposiadzie</w:t>
      </w:r>
      <w:proofErr w:type="spellEnd"/>
      <w:r>
        <w:t>” w Wietrznie,</w:t>
      </w:r>
    </w:p>
    <w:p w:rsidR="00F078A8" w:rsidRDefault="00F078A8" w:rsidP="00E86AA4">
      <w:r>
        <w:t>- udziale w debacie z Ministrem Edukacji A. Zalewską na temat finansowania oświaty,</w:t>
      </w:r>
    </w:p>
    <w:p w:rsidR="00B7478B" w:rsidRDefault="00B7478B" w:rsidP="00E86AA4">
      <w:r>
        <w:t>-</w:t>
      </w:r>
      <w:r w:rsidR="00680BDC">
        <w:t xml:space="preserve"> </w:t>
      </w:r>
      <w:r>
        <w:t>spotkaniu z sołtysem Olchowca</w:t>
      </w:r>
      <w:r w:rsidR="00680BDC">
        <w:t>,</w:t>
      </w:r>
    </w:p>
    <w:p w:rsidR="00680BDC" w:rsidRDefault="00680BDC" w:rsidP="00E86AA4">
      <w:r>
        <w:t>- spotkaniu z sołtysem Barwinka,</w:t>
      </w:r>
    </w:p>
    <w:p w:rsidR="00680BDC" w:rsidRDefault="00680BDC" w:rsidP="00E86AA4">
      <w:r>
        <w:t>- spotkaniu z Naczelnikiem OSP Jasionka,</w:t>
      </w:r>
    </w:p>
    <w:p w:rsidR="00680BDC" w:rsidRDefault="00680BDC" w:rsidP="00E86AA4">
      <w:r>
        <w:t>- spotkaniu z Przewodniczącym Rady A. Dziedzicem,</w:t>
      </w:r>
    </w:p>
    <w:p w:rsidR="00680BDC" w:rsidRDefault="00680BDC" w:rsidP="00E86AA4">
      <w:r>
        <w:t xml:space="preserve">- spotkaniu z Posłem </w:t>
      </w:r>
      <w:proofErr w:type="spellStart"/>
      <w:r>
        <w:t>P.Babinetzem</w:t>
      </w:r>
      <w:proofErr w:type="spellEnd"/>
      <w:r>
        <w:t>,</w:t>
      </w:r>
    </w:p>
    <w:p w:rsidR="00680BDC" w:rsidRDefault="00680BDC" w:rsidP="00E86AA4">
      <w:r>
        <w:t xml:space="preserve">- posiedzeniu wspólnym komisji Rady Miejskiej w temacie oczyszczalni ścieków w </w:t>
      </w:r>
    </w:p>
    <w:p w:rsidR="00680BDC" w:rsidRDefault="00680BDC" w:rsidP="00E86AA4">
      <w:r>
        <w:t xml:space="preserve">  Wietrznie,</w:t>
      </w:r>
    </w:p>
    <w:p w:rsidR="00680BDC" w:rsidRDefault="00680BDC" w:rsidP="00E86AA4">
      <w:r>
        <w:t>- spotkaniu z sołtysem Wietrzna w sprawach sołeckich,</w:t>
      </w:r>
    </w:p>
    <w:p w:rsidR="00680BDC" w:rsidRDefault="00680BDC" w:rsidP="00E86AA4">
      <w:r>
        <w:t>- podpisywaniu kontraktów u notariusza</w:t>
      </w:r>
      <w:r w:rsidR="000C71A3">
        <w:t>,</w:t>
      </w:r>
    </w:p>
    <w:p w:rsidR="000C71A3" w:rsidRDefault="000C71A3" w:rsidP="00E86AA4">
      <w:r>
        <w:t>- spotkaniu z sołtysem Zboisk, Lipowicy, Myszkowskiego, Nowej Wsi w sprawach sołeckich,</w:t>
      </w:r>
    </w:p>
    <w:p w:rsidR="000C71A3" w:rsidRDefault="000C71A3" w:rsidP="00E86AA4">
      <w:r>
        <w:t xml:space="preserve">- spotkaniu z J. Zimny-Frużyńską w sprawie organizacji Zlotu Motocyklowego w dniach 4-5 </w:t>
      </w:r>
    </w:p>
    <w:p w:rsidR="000C71A3" w:rsidRDefault="000C71A3" w:rsidP="00E86AA4">
      <w:r>
        <w:t xml:space="preserve">  </w:t>
      </w:r>
      <w:proofErr w:type="gramStart"/>
      <w:r>
        <w:t>maja</w:t>
      </w:r>
      <w:proofErr w:type="gramEnd"/>
      <w:r>
        <w:t xml:space="preserve"> br.,</w:t>
      </w:r>
    </w:p>
    <w:p w:rsidR="000C71A3" w:rsidRDefault="000C71A3" w:rsidP="00E86AA4">
      <w:r>
        <w:t xml:space="preserve">- spotkaniu z Dyrektorem A. </w:t>
      </w:r>
      <w:proofErr w:type="spellStart"/>
      <w:r>
        <w:t>Mercikiem</w:t>
      </w:r>
      <w:proofErr w:type="spellEnd"/>
      <w:r>
        <w:t xml:space="preserve"> </w:t>
      </w:r>
      <w:r w:rsidR="00AD283A">
        <w:t xml:space="preserve">w sprawie dróg tzw. </w:t>
      </w:r>
      <w:proofErr w:type="spellStart"/>
      <w:r w:rsidR="00AD283A">
        <w:t>schetynówek</w:t>
      </w:r>
      <w:proofErr w:type="spellEnd"/>
      <w:r w:rsidR="00AD283A">
        <w:t>,</w:t>
      </w:r>
    </w:p>
    <w:p w:rsidR="00AD283A" w:rsidRDefault="00AD283A" w:rsidP="00E86AA4">
      <w:r>
        <w:t>- spotkaniu z Przewodniczącym Rady Miejskiej A. Dziedzicem w sprawie „</w:t>
      </w:r>
      <w:proofErr w:type="spellStart"/>
      <w:r>
        <w:t>schetynówki</w:t>
      </w:r>
      <w:proofErr w:type="spellEnd"/>
      <w:r>
        <w:t>”,</w:t>
      </w:r>
    </w:p>
    <w:p w:rsidR="00AD283A" w:rsidRDefault="00AD283A" w:rsidP="00E86AA4">
      <w:r>
        <w:t xml:space="preserve">- przekazaniu pomieszczenia dla KGW w </w:t>
      </w:r>
      <w:proofErr w:type="spellStart"/>
      <w:r>
        <w:t>Myszkowskiem</w:t>
      </w:r>
      <w:proofErr w:type="spellEnd"/>
      <w:r>
        <w:t>,</w:t>
      </w:r>
    </w:p>
    <w:p w:rsidR="00AD283A" w:rsidRDefault="00AD283A" w:rsidP="00E86AA4">
      <w:r>
        <w:t xml:space="preserve">- spotkaniu z katedrą wychowania fizycznego utworzoną w Łękach Dukielskich i planami na </w:t>
      </w:r>
    </w:p>
    <w:p w:rsidR="00AD283A" w:rsidRDefault="00AD283A" w:rsidP="00E86AA4">
      <w:r>
        <w:t xml:space="preserve">  </w:t>
      </w:r>
      <w:proofErr w:type="gramStart"/>
      <w:r>
        <w:t>przyszłość</w:t>
      </w:r>
      <w:proofErr w:type="gramEnd"/>
      <w:r>
        <w:t>,</w:t>
      </w:r>
    </w:p>
    <w:p w:rsidR="00AD283A" w:rsidRDefault="00AD283A" w:rsidP="00E86AA4">
      <w:r>
        <w:t xml:space="preserve">- spotkaniu z lek. </w:t>
      </w:r>
      <w:proofErr w:type="spellStart"/>
      <w:r>
        <w:t>A.Pilnym</w:t>
      </w:r>
      <w:proofErr w:type="spellEnd"/>
      <w:r>
        <w:t xml:space="preserve">, </w:t>
      </w:r>
    </w:p>
    <w:p w:rsidR="00AD283A" w:rsidRDefault="00AD283A" w:rsidP="00E86AA4">
      <w:r>
        <w:t xml:space="preserve">- spotkaniu w Starostwie Powiatowym wspólnie z przewodniczącymi rad w Iwoniczu, </w:t>
      </w:r>
    </w:p>
    <w:p w:rsidR="00AD283A" w:rsidRDefault="00AD283A" w:rsidP="00E86AA4">
      <w:r>
        <w:t xml:space="preserve">  Miejscu Piastowym i Dukli w temacie </w:t>
      </w:r>
      <w:proofErr w:type="spellStart"/>
      <w:r>
        <w:t>schetynówek</w:t>
      </w:r>
      <w:proofErr w:type="spellEnd"/>
      <w:r>
        <w:t>,</w:t>
      </w:r>
    </w:p>
    <w:p w:rsidR="00AD283A" w:rsidRDefault="00AD283A" w:rsidP="00E86AA4">
      <w:r>
        <w:t>- spotkaniu z komite</w:t>
      </w:r>
      <w:r w:rsidR="00746D64">
        <w:t>te</w:t>
      </w:r>
      <w:r>
        <w:t>m obchodów 1050-lecia Chrztu Polski,</w:t>
      </w:r>
    </w:p>
    <w:p w:rsidR="00AD283A" w:rsidRDefault="00AD283A" w:rsidP="00E86AA4">
      <w:r>
        <w:t>- udziale w obchodach 6 rocznicy katastrofy smoleńskiej,</w:t>
      </w:r>
    </w:p>
    <w:p w:rsidR="00AD283A" w:rsidRDefault="00AD283A" w:rsidP="00E86AA4">
      <w:r>
        <w:t>- spotkaniu z Prezesem PTTK J.</w:t>
      </w:r>
      <w:r w:rsidR="004C2194">
        <w:t xml:space="preserve"> </w:t>
      </w:r>
      <w:proofErr w:type="spellStart"/>
      <w:r w:rsidR="00CE2F4E">
        <w:t>Szymbarą</w:t>
      </w:r>
      <w:proofErr w:type="spellEnd"/>
      <w:r w:rsidR="00CE2F4E">
        <w:t xml:space="preserve"> </w:t>
      </w:r>
      <w:r>
        <w:t xml:space="preserve">na temat schroniska w Dukli, planów na 2016 rok </w:t>
      </w:r>
    </w:p>
    <w:p w:rsidR="00AD283A" w:rsidRDefault="00AD283A" w:rsidP="00E86AA4">
      <w:r>
        <w:t xml:space="preserve">  </w:t>
      </w:r>
      <w:proofErr w:type="gramStart"/>
      <w:r>
        <w:t>w</w:t>
      </w:r>
      <w:proofErr w:type="gramEnd"/>
      <w:r>
        <w:t xml:space="preserve"> temacie poprawy budynku i ujęcia go w projekcie rewitalizacji dukielskiego rynku,</w:t>
      </w:r>
    </w:p>
    <w:p w:rsidR="00654D9E" w:rsidRDefault="00654D9E" w:rsidP="00E86AA4">
      <w:r>
        <w:t>- spotkaniu z sołtysem Teodorówki w sprawach sołeckich,</w:t>
      </w:r>
    </w:p>
    <w:p w:rsidR="00654D9E" w:rsidRDefault="004C2194" w:rsidP="00E86AA4">
      <w:r>
        <w:t>- spotkaniu w ZS Nr 2 w Dukli,</w:t>
      </w:r>
    </w:p>
    <w:p w:rsidR="004C2194" w:rsidRDefault="004C2194" w:rsidP="00E86AA4">
      <w:r>
        <w:t>- spotkaniu z M. Tarnowskim w sprawie korzystania z parku,</w:t>
      </w:r>
    </w:p>
    <w:p w:rsidR="004C2194" w:rsidRDefault="004C2194" w:rsidP="00E86AA4">
      <w:r>
        <w:t>- spotkaniu z radną H. Pietruś w sprawach sołeckich,</w:t>
      </w:r>
    </w:p>
    <w:p w:rsidR="004C2194" w:rsidRDefault="004C2194" w:rsidP="00E86AA4">
      <w:r>
        <w:t>- spotkaniu</w:t>
      </w:r>
      <w:r w:rsidR="00A84679">
        <w:t xml:space="preserve"> z ks. Z. Babiarzem na temat 650-lecia </w:t>
      </w:r>
      <w:r w:rsidR="00D42853">
        <w:t>Łęk Dukielskich,</w:t>
      </w:r>
    </w:p>
    <w:p w:rsidR="00D42853" w:rsidRDefault="00D42853" w:rsidP="00E86AA4">
      <w:r>
        <w:t>- spotkaniu z dyrektorami szkół</w:t>
      </w:r>
      <w:r w:rsidR="00AD494C">
        <w:t xml:space="preserve"> w sprawach arkuszy organizacyjnych i naboru do LO,</w:t>
      </w:r>
    </w:p>
    <w:p w:rsidR="00AD494C" w:rsidRDefault="00AD494C" w:rsidP="00E86AA4">
      <w:r>
        <w:t xml:space="preserve">- spotkaniu wspólnie z </w:t>
      </w:r>
      <w:proofErr w:type="spellStart"/>
      <w:r>
        <w:t>B.Szczepanikiem</w:t>
      </w:r>
      <w:proofErr w:type="spellEnd"/>
      <w:r>
        <w:t xml:space="preserve"> – pracownikiem Wydziału Gospodarczego w </w:t>
      </w:r>
    </w:p>
    <w:p w:rsidR="00AD494C" w:rsidRDefault="00AD494C" w:rsidP="00E86AA4">
      <w:r>
        <w:t xml:space="preserve">  Regionalnej Dyrekcji Ochrony Środowiska w Rzeszowie w sprawie opracowania planów </w:t>
      </w:r>
    </w:p>
    <w:p w:rsidR="00AD494C" w:rsidRDefault="00AD494C" w:rsidP="00E86AA4">
      <w:r>
        <w:t xml:space="preserve">  Natura 2000 i wyznaczenia instytucji sprawującej nadzór,</w:t>
      </w:r>
    </w:p>
    <w:p w:rsidR="00AD494C" w:rsidRDefault="00AD494C" w:rsidP="00E86AA4">
      <w:r>
        <w:t xml:space="preserve">- </w:t>
      </w:r>
      <w:r w:rsidR="00072828">
        <w:t>wyjeździe do Wojewódzkiego Biura Planowania Przestrzennego,</w:t>
      </w:r>
    </w:p>
    <w:p w:rsidR="00072828" w:rsidRDefault="00072828" w:rsidP="00E86AA4">
      <w:r>
        <w:lastRenderedPageBreak/>
        <w:t xml:space="preserve">- wyjeździe do </w:t>
      </w:r>
      <w:proofErr w:type="spellStart"/>
      <w:r>
        <w:t>Svidnika</w:t>
      </w:r>
      <w:proofErr w:type="spellEnd"/>
      <w:r>
        <w:t xml:space="preserve"> i spotkaniu w sprawie realizacji wspólnego projektu muzealnego,</w:t>
      </w:r>
    </w:p>
    <w:p w:rsidR="00072828" w:rsidRDefault="00072828" w:rsidP="00E86AA4">
      <w:r>
        <w:t xml:space="preserve">- </w:t>
      </w:r>
      <w:r w:rsidR="00014543">
        <w:t>spotkaniu z Siatkarskim Klubem Sportowym</w:t>
      </w:r>
      <w:r w:rsidR="00042076">
        <w:t xml:space="preserve"> i zebraniu sprawozdawczym,</w:t>
      </w:r>
    </w:p>
    <w:p w:rsidR="00042076" w:rsidRDefault="00042076" w:rsidP="00E86AA4">
      <w:r>
        <w:t xml:space="preserve">- </w:t>
      </w:r>
      <w:r w:rsidR="00BD5BAE">
        <w:t>urlopie od 18-20 kwietnia,</w:t>
      </w:r>
    </w:p>
    <w:p w:rsidR="00BD5BAE" w:rsidRDefault="00BD5BAE" w:rsidP="00E86AA4">
      <w:r>
        <w:t>- podpisywaniu kontraktów u notariusza,</w:t>
      </w:r>
    </w:p>
    <w:p w:rsidR="00BD5BAE" w:rsidRDefault="00BD5BAE" w:rsidP="00E86AA4">
      <w:r>
        <w:t>- udziale w Komisji Bezpieczeństwa Ruchu Drogowego,</w:t>
      </w:r>
    </w:p>
    <w:p w:rsidR="00BD5BAE" w:rsidRDefault="00BD5BAE" w:rsidP="00E86AA4">
      <w:r>
        <w:t>- spotkaniu w Starostwie Powiatowym w sprawie drogi Zręcin-Zboiska,</w:t>
      </w:r>
    </w:p>
    <w:p w:rsidR="00BD5BAE" w:rsidRDefault="00BD5BAE" w:rsidP="00E86AA4">
      <w:r>
        <w:t xml:space="preserve">- konsultacjach społecznych w sprawie poszerzenia </w:t>
      </w:r>
      <w:r w:rsidR="0036533C">
        <w:t>Magurskiego Parku Narodowego,</w:t>
      </w:r>
    </w:p>
    <w:p w:rsidR="00411189" w:rsidRDefault="0036533C" w:rsidP="00E86AA4">
      <w:r>
        <w:t>- spotkaniu</w:t>
      </w:r>
      <w:r w:rsidR="00655CA6">
        <w:t xml:space="preserve"> z M.Gransickim </w:t>
      </w:r>
      <w:r w:rsidR="00F561E2">
        <w:t xml:space="preserve">i Z. </w:t>
      </w:r>
      <w:proofErr w:type="spellStart"/>
      <w:r w:rsidR="00F561E2">
        <w:t>Leńczykiem</w:t>
      </w:r>
      <w:proofErr w:type="spellEnd"/>
      <w:r w:rsidR="00F561E2">
        <w:t xml:space="preserve"> w sprawie rewitalizacji dukielskiego rynku</w:t>
      </w:r>
    </w:p>
    <w:p w:rsidR="0036533C" w:rsidRDefault="00411189" w:rsidP="00E86AA4">
      <w:r>
        <w:t xml:space="preserve">  </w:t>
      </w:r>
      <w:proofErr w:type="gramStart"/>
      <w:r>
        <w:t>i</w:t>
      </w:r>
      <w:proofErr w:type="gramEnd"/>
      <w:r>
        <w:t xml:space="preserve"> muzeum,</w:t>
      </w:r>
    </w:p>
    <w:p w:rsidR="00411189" w:rsidRDefault="00411189" w:rsidP="00E86AA4">
      <w:r>
        <w:t>- podpisywaniu kontraktów,</w:t>
      </w:r>
    </w:p>
    <w:p w:rsidR="00411189" w:rsidRDefault="00411189" w:rsidP="00E86AA4">
      <w:r>
        <w:t>- udziale w obchodach 25-lecia miesięcznika dukla.</w:t>
      </w:r>
      <w:proofErr w:type="gramStart"/>
      <w:r>
        <w:t>pl</w:t>
      </w:r>
      <w:proofErr w:type="gramEnd"/>
      <w:r>
        <w:t>,</w:t>
      </w:r>
    </w:p>
    <w:p w:rsidR="00411189" w:rsidRDefault="00411189" w:rsidP="00E86AA4">
      <w:r>
        <w:t>- wizja w terenie z sołtysem</w:t>
      </w:r>
      <w:r w:rsidR="00A60DC3">
        <w:t xml:space="preserve"> Łęk Dukielskich w sprawie drogi na Pałacówkę,</w:t>
      </w:r>
    </w:p>
    <w:p w:rsidR="00A60DC3" w:rsidRDefault="00542E39" w:rsidP="00E86AA4">
      <w:r>
        <w:t>-</w:t>
      </w:r>
      <w:r w:rsidR="008A0ADE">
        <w:t xml:space="preserve"> zawodach MTD w Wietrznie,</w:t>
      </w:r>
    </w:p>
    <w:p w:rsidR="008A0ADE" w:rsidRDefault="008A0ADE" w:rsidP="00E86AA4">
      <w:r>
        <w:t>- przyjmowaniu stron,</w:t>
      </w:r>
    </w:p>
    <w:p w:rsidR="008A0ADE" w:rsidRDefault="00F97854" w:rsidP="00E86AA4">
      <w:r>
        <w:t>- spotkaniu z sołtysem Wietrzna w sprawach sołeckich,</w:t>
      </w:r>
    </w:p>
    <w:p w:rsidR="008A0ADE" w:rsidRDefault="008A0ADE" w:rsidP="00E86AA4">
      <w:r>
        <w:t>- spotkaniu z ZMG OSP w Dukli na temat Zjazdu O</w:t>
      </w:r>
      <w:r w:rsidR="00FB0EE5">
        <w:t>SP</w:t>
      </w:r>
      <w:r>
        <w:t>, udziału w imprezach,</w:t>
      </w:r>
    </w:p>
    <w:p w:rsidR="00FB0EE5" w:rsidRDefault="00FB0EE5" w:rsidP="00E86AA4">
      <w:r>
        <w:t xml:space="preserve">- </w:t>
      </w:r>
      <w:r w:rsidR="00F97854">
        <w:t>pracach nad arkuszami organizacyjnymi szkół,</w:t>
      </w:r>
    </w:p>
    <w:p w:rsidR="00FB0EE5" w:rsidRDefault="00FB0EE5" w:rsidP="00E86AA4">
      <w:r>
        <w:t xml:space="preserve">- </w:t>
      </w:r>
      <w:r w:rsidR="00F97854">
        <w:t>spotkaniu z przedsiębiorca J. Głową,</w:t>
      </w:r>
    </w:p>
    <w:p w:rsidR="00F97854" w:rsidRDefault="00F97854" w:rsidP="00E86AA4">
      <w:r>
        <w:t>- spotkaniu z sołtysem Iwli w sprawie 650-lecia Iwli i sprawach sołeckich,</w:t>
      </w:r>
    </w:p>
    <w:p w:rsidR="00FB0EE5" w:rsidRDefault="00FB0EE5" w:rsidP="00E86AA4">
      <w:r>
        <w:t>- prezentacji gimnazjalnego projektu edukacyjnego w Równem,</w:t>
      </w:r>
    </w:p>
    <w:p w:rsidR="00FB0EE5" w:rsidRDefault="00FB0EE5" w:rsidP="00E86AA4">
      <w:r>
        <w:t>- przyjmowaniu stron,</w:t>
      </w:r>
    </w:p>
    <w:p w:rsidR="00FB0EE5" w:rsidRDefault="00FB0EE5" w:rsidP="00E86AA4">
      <w:r>
        <w:t>- zatwierdzaniu arkuszy organizacyjnych szkół,</w:t>
      </w:r>
    </w:p>
    <w:p w:rsidR="00F55C2A" w:rsidRDefault="00F55C2A" w:rsidP="00E86AA4">
      <w:r>
        <w:t>- spotkaniu ze Skarbnikiem i Wójtem Chorkówki w sprawie oczyszczalni ścieków</w:t>
      </w:r>
    </w:p>
    <w:p w:rsidR="00F55C2A" w:rsidRDefault="00F55C2A" w:rsidP="00E86AA4">
      <w:r>
        <w:t xml:space="preserve">  </w:t>
      </w:r>
      <w:proofErr w:type="gramStart"/>
      <w:r>
        <w:t>w</w:t>
      </w:r>
      <w:proofErr w:type="gramEnd"/>
      <w:r>
        <w:t xml:space="preserve"> Sulistrowej,</w:t>
      </w:r>
    </w:p>
    <w:p w:rsidR="00F55C2A" w:rsidRDefault="00F55C2A" w:rsidP="00E86AA4">
      <w:r>
        <w:t xml:space="preserve">- dniach otwartych w ZS </w:t>
      </w:r>
      <w:r w:rsidR="00401052">
        <w:t>Nr 2 w Dukli.</w:t>
      </w:r>
    </w:p>
    <w:p w:rsidR="00401052" w:rsidRDefault="00401052" w:rsidP="00E86AA4"/>
    <w:p w:rsidR="00401052" w:rsidRDefault="00401052" w:rsidP="00E86AA4">
      <w:r>
        <w:t>Ad.4</w:t>
      </w:r>
    </w:p>
    <w:p w:rsidR="00401052" w:rsidRDefault="00401052" w:rsidP="00E86AA4">
      <w:r>
        <w:tab/>
        <w:t xml:space="preserve">Informację z realizacji uchwał podjętych na XX sesji Rady Miejskiej w Dukli przedstawiła Sekretarz H. </w:t>
      </w:r>
      <w:proofErr w:type="spellStart"/>
      <w:r>
        <w:t>Cycak</w:t>
      </w:r>
      <w:proofErr w:type="spellEnd"/>
      <w:r>
        <w:t>. Informacja stanowi załącznik do protokołu.</w:t>
      </w:r>
    </w:p>
    <w:p w:rsidR="00F7463C" w:rsidRDefault="00F7463C" w:rsidP="00E86AA4"/>
    <w:p w:rsidR="00F7463C" w:rsidRDefault="00F7463C" w:rsidP="00E86AA4">
      <w:r>
        <w:t>Ad.5</w:t>
      </w:r>
    </w:p>
    <w:p w:rsidR="009C0CD8" w:rsidRDefault="00F7463C" w:rsidP="00E86AA4">
      <w:r>
        <w:tab/>
        <w:t>Sprawozdanie z działalności Gospodarki Komunalnej i Mieszkaniowej w Dukli sp.</w:t>
      </w:r>
    </w:p>
    <w:p w:rsidR="00F7463C" w:rsidRDefault="00F7463C" w:rsidP="00E86AA4">
      <w:proofErr w:type="gramStart"/>
      <w:r>
        <w:t>z</w:t>
      </w:r>
      <w:proofErr w:type="gramEnd"/>
      <w:r>
        <w:t xml:space="preserve"> o.</w:t>
      </w:r>
      <w:proofErr w:type="gramStart"/>
      <w:r>
        <w:t>o</w:t>
      </w:r>
      <w:proofErr w:type="gramEnd"/>
      <w:r>
        <w:t xml:space="preserve">. </w:t>
      </w:r>
      <w:proofErr w:type="gramStart"/>
      <w:r>
        <w:t>w</w:t>
      </w:r>
      <w:proofErr w:type="gramEnd"/>
      <w:r>
        <w:t xml:space="preserve"> Dukli</w:t>
      </w:r>
      <w:r w:rsidR="00537495">
        <w:t xml:space="preserve"> za 2015 rok </w:t>
      </w:r>
      <w:r w:rsidR="00CC229B">
        <w:t>złożył</w:t>
      </w:r>
      <w:r w:rsidR="00537495">
        <w:t xml:space="preserve"> Prezes Zarządu A. Wszołek. Informacja stanowi załącznik </w:t>
      </w:r>
      <w:r w:rsidR="00D92EA8">
        <w:t>do protokołu.</w:t>
      </w:r>
    </w:p>
    <w:p w:rsidR="00D92EA8" w:rsidRDefault="00D92EA8" w:rsidP="00E86AA4"/>
    <w:p w:rsidR="00D92EA8" w:rsidRDefault="00D92EA8" w:rsidP="00E86AA4">
      <w:r>
        <w:t>Ad.6</w:t>
      </w:r>
    </w:p>
    <w:p w:rsidR="00D92EA8" w:rsidRDefault="00827FE5" w:rsidP="00E86AA4">
      <w:r>
        <w:tab/>
        <w:t>Informację</w:t>
      </w:r>
      <w:r w:rsidR="00D92EA8">
        <w:t xml:space="preserve"> z działalności Ośrodka K</w:t>
      </w:r>
      <w:r>
        <w:t>ultury w Dukli przedstawiła Dyrektor M. Walaszczyk-</w:t>
      </w:r>
      <w:proofErr w:type="spellStart"/>
      <w:r>
        <w:t>Faryj</w:t>
      </w:r>
      <w:proofErr w:type="spellEnd"/>
      <w:r>
        <w:t>. Informacja stanowi załącznik do protokołu.</w:t>
      </w:r>
    </w:p>
    <w:p w:rsidR="00827FE5" w:rsidRDefault="00827FE5" w:rsidP="00E86AA4"/>
    <w:p w:rsidR="00827FE5" w:rsidRDefault="00827FE5" w:rsidP="00E86AA4">
      <w:r>
        <w:t>Ad.7</w:t>
      </w:r>
    </w:p>
    <w:p w:rsidR="00827FE5" w:rsidRDefault="00827FE5" w:rsidP="00E86AA4">
      <w:r>
        <w:tab/>
      </w:r>
      <w:r w:rsidR="001B232F">
        <w:t xml:space="preserve">J. Marszał pytał, czy są jakieś nowe wiadomości </w:t>
      </w:r>
      <w:r w:rsidR="00CA71F4">
        <w:t xml:space="preserve">odnośnie remontu </w:t>
      </w:r>
      <w:r w:rsidR="00A84DE1">
        <w:t>d</w:t>
      </w:r>
      <w:r w:rsidR="00CA71F4">
        <w:t>rogi krajowej, ponieważ w Równem przy moście.</w:t>
      </w:r>
    </w:p>
    <w:p w:rsidR="00CA71F4" w:rsidRDefault="00CA71F4" w:rsidP="00E86AA4">
      <w:r>
        <w:tab/>
        <w:t>A.Dembiczak pytała, kiedy rozpoczną się remonty dróg gminnych, mieszkańcy proszą, by było to jak najszybciej.</w:t>
      </w:r>
      <w:r w:rsidR="00897624">
        <w:t xml:space="preserve"> </w:t>
      </w:r>
      <w:r w:rsidR="007A77CE">
        <w:t>Prosiła o wykonanie nawierzchni na placu przed Domem Ludowym w Wietrznie.</w:t>
      </w:r>
    </w:p>
    <w:p w:rsidR="00820F6A" w:rsidRDefault="00820F6A" w:rsidP="00E86AA4">
      <w:r>
        <w:tab/>
        <w:t xml:space="preserve">B. Płóciennik nawiązując do swojej wypowiedzi na temat likwidowania barszczu Sosnowskiego oświadczył, że wie, iż gmina wystosowała wniosek </w:t>
      </w:r>
      <w:r w:rsidR="00B053C7">
        <w:t>w tej sprawie</w:t>
      </w:r>
      <w:r w:rsidR="00AF79B1">
        <w:t>, ale pytał, czy gmina stara się podejmować jakieś działania we własnym zakresie. Uważa, że chcąc wciągnąć właścicieli gruntów w walkę z barszczem, gmina musi dać przykład</w:t>
      </w:r>
      <w:r w:rsidR="00885D38">
        <w:t>. Informował, że wczoraj usunięto plantację przy drodze gminnej w Zawadce Rymanowskiej</w:t>
      </w:r>
      <w:r w:rsidR="00447172">
        <w:t>.</w:t>
      </w:r>
    </w:p>
    <w:p w:rsidR="00447172" w:rsidRDefault="00447172" w:rsidP="00E86AA4">
      <w:r>
        <w:lastRenderedPageBreak/>
        <w:t>Następnie zwrócił się do Przewodniczącego</w:t>
      </w:r>
      <w:r w:rsidR="00912918">
        <w:t xml:space="preserve"> A. Dziedzica </w:t>
      </w:r>
      <w:r w:rsidR="00927E04">
        <w:t>o wprowadzenie zasady wyłączania lub wyciszania telefonów komórkowych podczas sesji.</w:t>
      </w:r>
    </w:p>
    <w:p w:rsidR="00927E04" w:rsidRDefault="00927E04" w:rsidP="00E86AA4"/>
    <w:p w:rsidR="00927E04" w:rsidRDefault="00927E04" w:rsidP="00E86AA4">
      <w:r>
        <w:tab/>
        <w:t>M. Olchowik – mieszkanka Wietrzna pytała</w:t>
      </w:r>
      <w:r w:rsidR="002577D1">
        <w:t xml:space="preserve">, czy w Wietrznie przy ul. Kopalnianej będzie budowa oczyszczalnia ścieków, czy tylko </w:t>
      </w:r>
      <w:proofErr w:type="spellStart"/>
      <w:r w:rsidR="002577D1">
        <w:t>przesył</w:t>
      </w:r>
      <w:proofErr w:type="spellEnd"/>
      <w:r w:rsidR="002577D1">
        <w:t xml:space="preserve"> ścieków do Krosna.</w:t>
      </w:r>
    </w:p>
    <w:p w:rsidR="002577D1" w:rsidRDefault="002577D1" w:rsidP="00E86AA4"/>
    <w:p w:rsidR="002577D1" w:rsidRDefault="002577D1" w:rsidP="00E86AA4">
      <w:r>
        <w:t>Ad.8</w:t>
      </w:r>
    </w:p>
    <w:p w:rsidR="000C3017" w:rsidRDefault="002577D1" w:rsidP="00E86AA4">
      <w:pPr>
        <w:rPr>
          <w:sz w:val="22"/>
          <w:szCs w:val="22"/>
        </w:rPr>
      </w:pPr>
      <w:r>
        <w:tab/>
      </w:r>
      <w:r w:rsidR="007952D2">
        <w:t>J.</w:t>
      </w:r>
      <w:r w:rsidR="00A15A92">
        <w:t xml:space="preserve"> </w:t>
      </w:r>
      <w:r w:rsidR="007952D2">
        <w:t xml:space="preserve">Komenda – projektant z Instytutu Rozwoju Miast w Krakowie </w:t>
      </w:r>
      <w:r w:rsidR="00050964">
        <w:t>nawiązując do projektu uchwały w sprawie</w:t>
      </w:r>
      <w:r w:rsidR="00E51464">
        <w:t xml:space="preserve"> </w:t>
      </w:r>
      <w:r w:rsidR="00E51464" w:rsidRPr="009A4E46">
        <w:rPr>
          <w:sz w:val="22"/>
          <w:szCs w:val="22"/>
        </w:rPr>
        <w:t>zmiany uchwały własnej w sprawie przystąpienia do sporządzenia zmiany Studium Uwarunkowań i Kierunków Zagospodarowania Przestrzennego Miasta i Gminy Dukla</w:t>
      </w:r>
      <w:r w:rsidR="00E51464">
        <w:rPr>
          <w:sz w:val="22"/>
          <w:szCs w:val="22"/>
        </w:rPr>
        <w:t xml:space="preserve"> wyjaśniał, że</w:t>
      </w:r>
      <w:r w:rsidR="00F006BF">
        <w:rPr>
          <w:sz w:val="22"/>
          <w:szCs w:val="22"/>
        </w:rPr>
        <w:t xml:space="preserve"> przedmiotem tego projektu uchwały jest wyłączenie działki nr 2026 położonej </w:t>
      </w:r>
    </w:p>
    <w:p w:rsidR="002577D1" w:rsidRDefault="00F006BF" w:rsidP="00E86AA4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Ł</w:t>
      </w:r>
      <w:r w:rsidR="000C3017">
        <w:rPr>
          <w:sz w:val="22"/>
          <w:szCs w:val="22"/>
        </w:rPr>
        <w:t>ę</w:t>
      </w:r>
      <w:r>
        <w:rPr>
          <w:sz w:val="22"/>
          <w:szCs w:val="22"/>
        </w:rPr>
        <w:t>kach Dukielskich</w:t>
      </w:r>
      <w:r w:rsidR="00346FBA">
        <w:rPr>
          <w:sz w:val="22"/>
          <w:szCs w:val="22"/>
        </w:rPr>
        <w:t>, na której znajduje się wiatrak. Zmienia się również załącznik graficzny.</w:t>
      </w:r>
    </w:p>
    <w:p w:rsidR="00346FBA" w:rsidRDefault="00346FBA" w:rsidP="00E86AA4">
      <w:pPr>
        <w:rPr>
          <w:sz w:val="22"/>
          <w:szCs w:val="22"/>
        </w:rPr>
      </w:pPr>
      <w:r>
        <w:rPr>
          <w:sz w:val="22"/>
          <w:szCs w:val="22"/>
        </w:rPr>
        <w:t>Pytań nie było.</w:t>
      </w:r>
    </w:p>
    <w:p w:rsidR="006607C5" w:rsidRDefault="006607C5" w:rsidP="00E86AA4">
      <w:pPr>
        <w:rPr>
          <w:sz w:val="22"/>
          <w:szCs w:val="22"/>
        </w:rPr>
      </w:pPr>
      <w:r>
        <w:rPr>
          <w:sz w:val="22"/>
          <w:szCs w:val="22"/>
        </w:rPr>
        <w:tab/>
        <w:t>Z.</w:t>
      </w:r>
      <w:r w:rsidR="00A15A92">
        <w:rPr>
          <w:sz w:val="22"/>
          <w:szCs w:val="22"/>
        </w:rPr>
        <w:t xml:space="preserve"> </w:t>
      </w:r>
      <w:r>
        <w:rPr>
          <w:sz w:val="22"/>
          <w:szCs w:val="22"/>
        </w:rPr>
        <w:t>Leńczyk przedstawił pozytywna opinię Komisji Rozwoju Gospodarczego i Środowiska do przedłożonego projektu uchwały.</w:t>
      </w:r>
    </w:p>
    <w:p w:rsidR="006607C5" w:rsidRDefault="006607C5" w:rsidP="00E86AA4">
      <w:pPr>
        <w:rPr>
          <w:sz w:val="22"/>
          <w:szCs w:val="22"/>
        </w:rPr>
      </w:pPr>
      <w:r>
        <w:rPr>
          <w:sz w:val="22"/>
          <w:szCs w:val="22"/>
        </w:rPr>
        <w:tab/>
        <w:t>Przewodniczący Rady A.</w:t>
      </w:r>
      <w:r w:rsidR="00A15A92">
        <w:rPr>
          <w:sz w:val="22"/>
          <w:szCs w:val="22"/>
        </w:rPr>
        <w:t xml:space="preserve"> </w:t>
      </w:r>
      <w:r>
        <w:rPr>
          <w:sz w:val="22"/>
          <w:szCs w:val="22"/>
        </w:rPr>
        <w:t>Dziedzic poddał pod głosowanie projekt</w:t>
      </w:r>
    </w:p>
    <w:p w:rsidR="006607C5" w:rsidRDefault="006607C5" w:rsidP="00E86AA4">
      <w:pPr>
        <w:rPr>
          <w:sz w:val="22"/>
          <w:szCs w:val="22"/>
        </w:rPr>
      </w:pPr>
    </w:p>
    <w:p w:rsidR="006607C5" w:rsidRPr="006607C5" w:rsidRDefault="006607C5" w:rsidP="006607C5">
      <w:pPr>
        <w:jc w:val="center"/>
        <w:rPr>
          <w:b/>
          <w:sz w:val="22"/>
          <w:szCs w:val="22"/>
        </w:rPr>
      </w:pPr>
      <w:r w:rsidRPr="006607C5">
        <w:rPr>
          <w:b/>
          <w:sz w:val="22"/>
          <w:szCs w:val="22"/>
        </w:rPr>
        <w:t xml:space="preserve">U C H W A Ł </w:t>
      </w:r>
      <w:proofErr w:type="gramStart"/>
      <w:r w:rsidRPr="006607C5">
        <w:rPr>
          <w:b/>
          <w:sz w:val="22"/>
          <w:szCs w:val="22"/>
        </w:rPr>
        <w:t>Y  Nr</w:t>
      </w:r>
      <w:proofErr w:type="gramEnd"/>
      <w:r w:rsidRPr="006607C5">
        <w:rPr>
          <w:b/>
          <w:sz w:val="22"/>
          <w:szCs w:val="22"/>
        </w:rPr>
        <w:t xml:space="preserve">  XXI/133/16</w:t>
      </w:r>
    </w:p>
    <w:p w:rsidR="006607C5" w:rsidRPr="006607C5" w:rsidRDefault="006607C5" w:rsidP="006607C5">
      <w:pPr>
        <w:jc w:val="center"/>
        <w:rPr>
          <w:b/>
          <w:sz w:val="22"/>
          <w:szCs w:val="22"/>
        </w:rPr>
      </w:pPr>
      <w:r w:rsidRPr="006607C5">
        <w:rPr>
          <w:b/>
          <w:sz w:val="22"/>
          <w:szCs w:val="22"/>
        </w:rPr>
        <w:t xml:space="preserve">Rady Miejskiej </w:t>
      </w:r>
      <w:proofErr w:type="gramStart"/>
      <w:r w:rsidRPr="006607C5">
        <w:rPr>
          <w:b/>
          <w:sz w:val="22"/>
          <w:szCs w:val="22"/>
        </w:rPr>
        <w:t>w  D</w:t>
      </w:r>
      <w:proofErr w:type="gramEnd"/>
      <w:r w:rsidRPr="006607C5">
        <w:rPr>
          <w:b/>
          <w:sz w:val="22"/>
          <w:szCs w:val="22"/>
        </w:rPr>
        <w:t xml:space="preserve"> u k l i</w:t>
      </w:r>
    </w:p>
    <w:p w:rsidR="006607C5" w:rsidRDefault="006607C5" w:rsidP="006607C5">
      <w:pPr>
        <w:jc w:val="center"/>
        <w:rPr>
          <w:b/>
          <w:sz w:val="22"/>
          <w:szCs w:val="22"/>
        </w:rPr>
      </w:pPr>
      <w:proofErr w:type="gramStart"/>
      <w:r w:rsidRPr="006607C5">
        <w:rPr>
          <w:b/>
          <w:sz w:val="22"/>
          <w:szCs w:val="22"/>
        </w:rPr>
        <w:t>z</w:t>
      </w:r>
      <w:proofErr w:type="gramEnd"/>
      <w:r w:rsidRPr="006607C5">
        <w:rPr>
          <w:b/>
          <w:sz w:val="22"/>
          <w:szCs w:val="22"/>
        </w:rPr>
        <w:t xml:space="preserve"> dnia 28 kwietnia 2016 roku</w:t>
      </w:r>
    </w:p>
    <w:p w:rsidR="006607C5" w:rsidRDefault="006607C5" w:rsidP="006607C5">
      <w:pPr>
        <w:jc w:val="center"/>
        <w:rPr>
          <w:b/>
          <w:sz w:val="22"/>
          <w:szCs w:val="22"/>
        </w:rPr>
      </w:pPr>
    </w:p>
    <w:p w:rsidR="006607C5" w:rsidRDefault="006607C5" w:rsidP="006607C5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w</w:t>
      </w:r>
      <w:proofErr w:type="gramEnd"/>
      <w:r>
        <w:rPr>
          <w:b/>
          <w:sz w:val="22"/>
          <w:szCs w:val="22"/>
        </w:rPr>
        <w:t xml:space="preserve"> sprawie </w:t>
      </w:r>
      <w:r w:rsidRPr="006607C5">
        <w:rPr>
          <w:b/>
          <w:sz w:val="22"/>
          <w:szCs w:val="22"/>
        </w:rPr>
        <w:t>zmiany uchwały własnej w sprawie przystąpienia do sporządzenia zmiany Studium Uwarunkowań i Kierunków Zagospodarowania Przestrzennego Miasta i Gminy Dukla</w:t>
      </w:r>
      <w:r>
        <w:rPr>
          <w:b/>
          <w:sz w:val="22"/>
          <w:szCs w:val="22"/>
        </w:rPr>
        <w:t>.</w:t>
      </w:r>
    </w:p>
    <w:p w:rsidR="004919F8" w:rsidRDefault="004919F8" w:rsidP="006607C5">
      <w:pPr>
        <w:rPr>
          <w:b/>
          <w:sz w:val="22"/>
          <w:szCs w:val="22"/>
        </w:rPr>
      </w:pPr>
    </w:p>
    <w:p w:rsidR="004919F8" w:rsidRDefault="004919F8" w:rsidP="006607C5">
      <w:pPr>
        <w:rPr>
          <w:sz w:val="22"/>
          <w:szCs w:val="22"/>
        </w:rPr>
      </w:pPr>
      <w:r w:rsidRPr="004919F8">
        <w:rPr>
          <w:sz w:val="22"/>
          <w:szCs w:val="22"/>
        </w:rPr>
        <w:t xml:space="preserve">Uchwałę podjęto </w:t>
      </w:r>
      <w:r>
        <w:rPr>
          <w:sz w:val="22"/>
          <w:szCs w:val="22"/>
        </w:rPr>
        <w:t>większością głosów: 11 głosów „za” przy 4 wstrzymujących się /głosowało 15 radnych/.</w:t>
      </w:r>
    </w:p>
    <w:p w:rsidR="00DC39C4" w:rsidRDefault="0060686D" w:rsidP="006607C5">
      <w:pPr>
        <w:rPr>
          <w:sz w:val="22"/>
          <w:szCs w:val="22"/>
        </w:rPr>
      </w:pPr>
      <w:r>
        <w:rPr>
          <w:sz w:val="22"/>
          <w:szCs w:val="22"/>
        </w:rPr>
        <w:tab/>
        <w:t>Następnie Burmistrz A. Bytnar prosił o wprowadzenie autopoprawki do kolejnego projektu uchwały poprzez wykreślenie z nazwy</w:t>
      </w:r>
      <w:r w:rsidR="004A6B5E">
        <w:rPr>
          <w:sz w:val="22"/>
          <w:szCs w:val="22"/>
        </w:rPr>
        <w:t xml:space="preserve"> uchwały </w:t>
      </w:r>
      <w:r>
        <w:rPr>
          <w:sz w:val="22"/>
          <w:szCs w:val="22"/>
        </w:rPr>
        <w:t xml:space="preserve">zapisu </w:t>
      </w:r>
      <w:r w:rsidR="004A6B5E">
        <w:rPr>
          <w:sz w:val="22"/>
          <w:szCs w:val="22"/>
        </w:rPr>
        <w:t>o treści:..”</w:t>
      </w:r>
      <w:r w:rsidR="004A6B5E" w:rsidRPr="004A6B5E">
        <w:rPr>
          <w:sz w:val="22"/>
          <w:szCs w:val="22"/>
        </w:rPr>
        <w:t xml:space="preserve"> </w:t>
      </w:r>
      <w:proofErr w:type="gramStart"/>
      <w:r w:rsidR="004A6B5E" w:rsidRPr="009A4E46">
        <w:rPr>
          <w:sz w:val="22"/>
          <w:szCs w:val="22"/>
        </w:rPr>
        <w:t>w</w:t>
      </w:r>
      <w:proofErr w:type="gramEnd"/>
      <w:r w:rsidR="004A6B5E" w:rsidRPr="009A4E46">
        <w:rPr>
          <w:sz w:val="22"/>
          <w:szCs w:val="22"/>
        </w:rPr>
        <w:t xml:space="preserve"> zakresie usunięcia z rysunku studium obszarów potencjalnego rozwoju energetyki odnawialnej – elektrownie wiatrowe w miejscowościach Cergowa, Jasionka, Równe, Łęki Dukielskie, Wietrzno z wyłączeniem działek ewidencyjnych w miejscowości Równe nr 886,965,1148,1149,1271,1504 i w miejscowości Łęki Dukielskie nr1848, 1960, 1961, 1373, 1369, 1368, 1767, 1769, 1768, 2025, 2026</w:t>
      </w:r>
      <w:r w:rsidR="004A6B5E">
        <w:rPr>
          <w:sz w:val="22"/>
          <w:szCs w:val="22"/>
        </w:rPr>
        <w:t>”.</w:t>
      </w:r>
    </w:p>
    <w:p w:rsidR="004A6B5E" w:rsidRDefault="004A6B5E" w:rsidP="006607C5">
      <w:pPr>
        <w:rPr>
          <w:sz w:val="22"/>
          <w:szCs w:val="22"/>
        </w:rPr>
      </w:pPr>
      <w:r>
        <w:rPr>
          <w:sz w:val="22"/>
          <w:szCs w:val="22"/>
        </w:rPr>
        <w:tab/>
        <w:t>Przewodniczący Rady A. Dziedzic poddał pod głosowanie wniosek Burmistrza. Przyjęto go większością głosów: 11 głosów „za” przy 4 wstrzymujących się /głosowało 15 radnych/.</w:t>
      </w:r>
    </w:p>
    <w:p w:rsidR="005E0B7E" w:rsidRDefault="003D3905" w:rsidP="005E0B7E">
      <w:pPr>
        <w:rPr>
          <w:sz w:val="22"/>
          <w:szCs w:val="22"/>
        </w:rPr>
      </w:pPr>
      <w:r>
        <w:rPr>
          <w:sz w:val="22"/>
          <w:szCs w:val="22"/>
        </w:rPr>
        <w:tab/>
        <w:t>J.</w:t>
      </w:r>
      <w:r w:rsidR="00744354">
        <w:rPr>
          <w:sz w:val="22"/>
          <w:szCs w:val="22"/>
        </w:rPr>
        <w:t xml:space="preserve"> </w:t>
      </w:r>
      <w:r>
        <w:rPr>
          <w:sz w:val="22"/>
          <w:szCs w:val="22"/>
        </w:rPr>
        <w:t>Komenda tłumaczył, że autopoprawka nie wnosi żadnych zmian do projektu</w:t>
      </w:r>
      <w:r w:rsidR="00B46733">
        <w:rPr>
          <w:sz w:val="22"/>
          <w:szCs w:val="22"/>
        </w:rPr>
        <w:t xml:space="preserve"> uchwały, nazwa będzie odzwierciedleniem nazwy</w:t>
      </w:r>
      <w:r w:rsidR="001F4A86">
        <w:rPr>
          <w:sz w:val="22"/>
          <w:szCs w:val="22"/>
        </w:rPr>
        <w:t xml:space="preserve"> uchwały </w:t>
      </w:r>
      <w:r w:rsidR="001F4A86">
        <w:t xml:space="preserve">w sprawie </w:t>
      </w:r>
      <w:r w:rsidR="001F4A86" w:rsidRPr="009A4E46">
        <w:rPr>
          <w:sz w:val="22"/>
          <w:szCs w:val="22"/>
        </w:rPr>
        <w:t>zmiany uchwały własnej w sprawie przystąpienia do sporządzenia zmiany Studium Uwarunkowań i Kierunków Zagospodarowania Przestrzennego Miasta i Gminy Dukla</w:t>
      </w:r>
      <w:r w:rsidR="002A6E3A">
        <w:rPr>
          <w:sz w:val="22"/>
          <w:szCs w:val="22"/>
        </w:rPr>
        <w:t xml:space="preserve">. </w:t>
      </w:r>
      <w:r w:rsidR="005E0B7E">
        <w:rPr>
          <w:sz w:val="22"/>
          <w:szCs w:val="22"/>
        </w:rPr>
        <w:t xml:space="preserve">Wyjaśniał, że projekt uchwały jest konsekwencją uchwały podjętej w dniu 19 lutego br. i podjętej przed chwilą uchwały </w:t>
      </w:r>
      <w:r w:rsidR="005E0B7E" w:rsidRPr="005E0B7E">
        <w:rPr>
          <w:sz w:val="22"/>
          <w:szCs w:val="22"/>
        </w:rPr>
        <w:t>w sprawie zmiany uchwały własnej w sprawie przystąpienia do sporządzenia zmiany Studium Uwarunkowań i Kierunków Zagospodarowania Przestrzennego Miasta i Gminy Dukla</w:t>
      </w:r>
      <w:r w:rsidR="005E0B7E">
        <w:rPr>
          <w:sz w:val="22"/>
          <w:szCs w:val="22"/>
        </w:rPr>
        <w:t xml:space="preserve"> oraz rozstrzygnięcia nadzorczego Wojewody Podkarpackiego.</w:t>
      </w:r>
      <w:r w:rsidR="00C47B55">
        <w:rPr>
          <w:sz w:val="22"/>
          <w:szCs w:val="22"/>
        </w:rPr>
        <w:t xml:space="preserve"> Projekt uchwały zawiera wskazane uwagi, które zostały omówione w PUW w Rzeszowie.</w:t>
      </w:r>
    </w:p>
    <w:p w:rsidR="00C47B55" w:rsidRDefault="00C47B55" w:rsidP="005E0B7E">
      <w:pPr>
        <w:rPr>
          <w:sz w:val="22"/>
          <w:szCs w:val="22"/>
        </w:rPr>
      </w:pPr>
      <w:r>
        <w:rPr>
          <w:sz w:val="22"/>
          <w:szCs w:val="22"/>
        </w:rPr>
        <w:tab/>
        <w:t>Przewodniczący Rady A.</w:t>
      </w:r>
      <w:r w:rsidR="0035273C">
        <w:rPr>
          <w:sz w:val="22"/>
          <w:szCs w:val="22"/>
        </w:rPr>
        <w:t xml:space="preserve"> </w:t>
      </w:r>
      <w:r>
        <w:rPr>
          <w:sz w:val="22"/>
          <w:szCs w:val="22"/>
        </w:rPr>
        <w:t>Dziedzic</w:t>
      </w:r>
      <w:r w:rsidR="0035273C">
        <w:rPr>
          <w:sz w:val="22"/>
          <w:szCs w:val="22"/>
        </w:rPr>
        <w:t xml:space="preserve"> ogłosił 5-minutową </w:t>
      </w:r>
      <w:proofErr w:type="gramStart"/>
      <w:r w:rsidR="0035273C">
        <w:rPr>
          <w:sz w:val="22"/>
          <w:szCs w:val="22"/>
        </w:rPr>
        <w:t>przerwę  w</w:t>
      </w:r>
      <w:proofErr w:type="gramEnd"/>
      <w:r w:rsidR="0035273C">
        <w:rPr>
          <w:sz w:val="22"/>
          <w:szCs w:val="22"/>
        </w:rPr>
        <w:t xml:space="preserve"> obradach w związku z przegłosowan</w:t>
      </w:r>
      <w:r w:rsidR="007323DF">
        <w:rPr>
          <w:sz w:val="22"/>
          <w:szCs w:val="22"/>
        </w:rPr>
        <w:t>ą</w:t>
      </w:r>
      <w:r w:rsidR="0035273C">
        <w:rPr>
          <w:sz w:val="22"/>
          <w:szCs w:val="22"/>
        </w:rPr>
        <w:t xml:space="preserve"> autopoprawką</w:t>
      </w:r>
      <w:r w:rsidR="00711058">
        <w:rPr>
          <w:sz w:val="22"/>
          <w:szCs w:val="22"/>
        </w:rPr>
        <w:t xml:space="preserve"> do przedłożonego projektu uchwały.</w:t>
      </w:r>
    </w:p>
    <w:p w:rsidR="00711058" w:rsidRDefault="00711058" w:rsidP="005E0B7E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Po przerwie Z. Leńczyk przedstawił pozytywną opinię Komisji Rozwoju Gospodarczego i Środowiska </w:t>
      </w:r>
      <w:r w:rsidR="002B6EE4">
        <w:rPr>
          <w:sz w:val="22"/>
          <w:szCs w:val="22"/>
        </w:rPr>
        <w:t xml:space="preserve">do projektu uchwały w sprawie </w:t>
      </w:r>
      <w:proofErr w:type="gramStart"/>
      <w:r w:rsidR="002B6EE4">
        <w:rPr>
          <w:sz w:val="22"/>
          <w:szCs w:val="22"/>
        </w:rPr>
        <w:t xml:space="preserve">uchwalenia </w:t>
      </w:r>
      <w:r w:rsidR="002B6EE4" w:rsidRPr="009A4E46">
        <w:rPr>
          <w:sz w:val="22"/>
          <w:szCs w:val="22"/>
        </w:rPr>
        <w:t xml:space="preserve"> </w:t>
      </w:r>
      <w:r w:rsidR="002B6EE4">
        <w:rPr>
          <w:sz w:val="22"/>
          <w:szCs w:val="22"/>
        </w:rPr>
        <w:t>Z</w:t>
      </w:r>
      <w:r w:rsidR="002B6EE4" w:rsidRPr="009A4E46">
        <w:rPr>
          <w:sz w:val="22"/>
          <w:szCs w:val="22"/>
        </w:rPr>
        <w:t>miany</w:t>
      </w:r>
      <w:proofErr w:type="gramEnd"/>
      <w:r w:rsidR="002B6EE4" w:rsidRPr="009A4E46">
        <w:rPr>
          <w:sz w:val="22"/>
          <w:szCs w:val="22"/>
        </w:rPr>
        <w:t xml:space="preserve"> Studium Uwarunkowań i Kierunków Zagospodarowania Przestrzennego Miasta i Gminy Dukla</w:t>
      </w:r>
      <w:r w:rsidR="00705751">
        <w:rPr>
          <w:sz w:val="22"/>
          <w:szCs w:val="22"/>
        </w:rPr>
        <w:t xml:space="preserve"> wraz z autopoprawką.</w:t>
      </w:r>
    </w:p>
    <w:p w:rsidR="00705751" w:rsidRDefault="00705751" w:rsidP="005E0B7E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Przewodniczący Rady A. Dziedzic poddał pod głosowanie projekt </w:t>
      </w:r>
    </w:p>
    <w:p w:rsidR="002804D1" w:rsidRDefault="002804D1" w:rsidP="005E0B7E">
      <w:pPr>
        <w:rPr>
          <w:sz w:val="22"/>
          <w:szCs w:val="22"/>
        </w:rPr>
      </w:pPr>
    </w:p>
    <w:p w:rsidR="002804D1" w:rsidRPr="006607C5" w:rsidRDefault="002804D1" w:rsidP="002804D1">
      <w:pPr>
        <w:jc w:val="center"/>
        <w:rPr>
          <w:b/>
          <w:sz w:val="22"/>
          <w:szCs w:val="22"/>
        </w:rPr>
      </w:pPr>
      <w:r w:rsidRPr="006607C5">
        <w:rPr>
          <w:b/>
          <w:sz w:val="22"/>
          <w:szCs w:val="22"/>
        </w:rPr>
        <w:t xml:space="preserve">U C H W A Ł </w:t>
      </w:r>
      <w:proofErr w:type="gramStart"/>
      <w:r w:rsidRPr="006607C5">
        <w:rPr>
          <w:b/>
          <w:sz w:val="22"/>
          <w:szCs w:val="22"/>
        </w:rPr>
        <w:t>Y  Nr</w:t>
      </w:r>
      <w:proofErr w:type="gramEnd"/>
      <w:r w:rsidRPr="006607C5">
        <w:rPr>
          <w:b/>
          <w:sz w:val="22"/>
          <w:szCs w:val="22"/>
        </w:rPr>
        <w:t xml:space="preserve">  XXI/13</w:t>
      </w:r>
      <w:r>
        <w:rPr>
          <w:b/>
          <w:sz w:val="22"/>
          <w:szCs w:val="22"/>
        </w:rPr>
        <w:t>4</w:t>
      </w:r>
      <w:r w:rsidRPr="006607C5">
        <w:rPr>
          <w:b/>
          <w:sz w:val="22"/>
          <w:szCs w:val="22"/>
        </w:rPr>
        <w:t>/16</w:t>
      </w:r>
    </w:p>
    <w:p w:rsidR="002804D1" w:rsidRPr="006607C5" w:rsidRDefault="002804D1" w:rsidP="002804D1">
      <w:pPr>
        <w:jc w:val="center"/>
        <w:rPr>
          <w:b/>
          <w:sz w:val="22"/>
          <w:szCs w:val="22"/>
        </w:rPr>
      </w:pPr>
      <w:r w:rsidRPr="006607C5">
        <w:rPr>
          <w:b/>
          <w:sz w:val="22"/>
          <w:szCs w:val="22"/>
        </w:rPr>
        <w:t xml:space="preserve">Rady Miejskiej </w:t>
      </w:r>
      <w:proofErr w:type="gramStart"/>
      <w:r w:rsidRPr="006607C5">
        <w:rPr>
          <w:b/>
          <w:sz w:val="22"/>
          <w:szCs w:val="22"/>
        </w:rPr>
        <w:t>w  D</w:t>
      </w:r>
      <w:proofErr w:type="gramEnd"/>
      <w:r w:rsidRPr="006607C5">
        <w:rPr>
          <w:b/>
          <w:sz w:val="22"/>
          <w:szCs w:val="22"/>
        </w:rPr>
        <w:t xml:space="preserve"> u k l i</w:t>
      </w:r>
    </w:p>
    <w:p w:rsidR="002804D1" w:rsidRDefault="002804D1" w:rsidP="002804D1">
      <w:pPr>
        <w:jc w:val="center"/>
        <w:rPr>
          <w:b/>
          <w:sz w:val="22"/>
          <w:szCs w:val="22"/>
        </w:rPr>
      </w:pPr>
      <w:proofErr w:type="gramStart"/>
      <w:r w:rsidRPr="006607C5">
        <w:rPr>
          <w:b/>
          <w:sz w:val="22"/>
          <w:szCs w:val="22"/>
        </w:rPr>
        <w:t>z</w:t>
      </w:r>
      <w:proofErr w:type="gramEnd"/>
      <w:r w:rsidRPr="006607C5">
        <w:rPr>
          <w:b/>
          <w:sz w:val="22"/>
          <w:szCs w:val="22"/>
        </w:rPr>
        <w:t xml:space="preserve"> dnia 28 kwietnia 2016 roku</w:t>
      </w:r>
    </w:p>
    <w:p w:rsidR="002804D1" w:rsidRDefault="002804D1" w:rsidP="002804D1">
      <w:pPr>
        <w:jc w:val="center"/>
        <w:rPr>
          <w:b/>
          <w:sz w:val="22"/>
          <w:szCs w:val="22"/>
        </w:rPr>
      </w:pPr>
    </w:p>
    <w:p w:rsidR="002804D1" w:rsidRDefault="002804D1" w:rsidP="002804D1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lastRenderedPageBreak/>
        <w:t>w</w:t>
      </w:r>
      <w:proofErr w:type="gramEnd"/>
      <w:r>
        <w:rPr>
          <w:b/>
          <w:sz w:val="22"/>
          <w:szCs w:val="22"/>
        </w:rPr>
        <w:t xml:space="preserve"> sprawie uchwalenia</w:t>
      </w:r>
      <w:r w:rsidRPr="006607C5">
        <w:rPr>
          <w:b/>
          <w:sz w:val="22"/>
          <w:szCs w:val="22"/>
        </w:rPr>
        <w:t xml:space="preserve"> </w:t>
      </w:r>
      <w:r w:rsidR="000A483F">
        <w:rPr>
          <w:b/>
          <w:sz w:val="22"/>
          <w:szCs w:val="22"/>
        </w:rPr>
        <w:t>Z</w:t>
      </w:r>
      <w:r w:rsidRPr="006607C5">
        <w:rPr>
          <w:b/>
          <w:sz w:val="22"/>
          <w:szCs w:val="22"/>
        </w:rPr>
        <w:t>miany Studium Uwarunkowań i Kierunków Zagospodarowania Przestrzennego Miasta i Gminy Dukla</w:t>
      </w:r>
      <w:r>
        <w:rPr>
          <w:b/>
          <w:sz w:val="22"/>
          <w:szCs w:val="22"/>
        </w:rPr>
        <w:t>.</w:t>
      </w:r>
    </w:p>
    <w:p w:rsidR="002804D1" w:rsidRDefault="00AE4E31" w:rsidP="005E0B7E">
      <w:pPr>
        <w:rPr>
          <w:sz w:val="22"/>
          <w:szCs w:val="22"/>
        </w:rPr>
      </w:pPr>
      <w:r>
        <w:rPr>
          <w:sz w:val="22"/>
          <w:szCs w:val="22"/>
        </w:rPr>
        <w:t xml:space="preserve">Uchwałę podjęto większością głosów: 10 </w:t>
      </w:r>
      <w:r w:rsidR="009A1BA8">
        <w:rPr>
          <w:sz w:val="22"/>
          <w:szCs w:val="22"/>
        </w:rPr>
        <w:t>głosów „za” przy 4 wstrzymujących się /głosowało 14 radnych/.</w:t>
      </w:r>
      <w:r w:rsidR="003C658A">
        <w:rPr>
          <w:sz w:val="22"/>
          <w:szCs w:val="22"/>
        </w:rPr>
        <w:t xml:space="preserve"> </w:t>
      </w:r>
    </w:p>
    <w:p w:rsidR="003C658A" w:rsidRPr="005E0B7E" w:rsidRDefault="003C658A" w:rsidP="005E0B7E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Następnie Sekretarz H. </w:t>
      </w:r>
      <w:proofErr w:type="spellStart"/>
      <w:r>
        <w:rPr>
          <w:sz w:val="22"/>
          <w:szCs w:val="22"/>
        </w:rPr>
        <w:t>Cycak</w:t>
      </w:r>
      <w:proofErr w:type="spellEnd"/>
      <w:r>
        <w:rPr>
          <w:sz w:val="22"/>
          <w:szCs w:val="22"/>
        </w:rPr>
        <w:t xml:space="preserve"> </w:t>
      </w:r>
      <w:r w:rsidR="005F5916">
        <w:rPr>
          <w:sz w:val="22"/>
          <w:szCs w:val="22"/>
        </w:rPr>
        <w:t>przedstawiła uzasadnienie do kolejnego projektu uchwały w sprawie</w:t>
      </w:r>
      <w:r w:rsidR="00FC21C3">
        <w:rPr>
          <w:sz w:val="22"/>
          <w:szCs w:val="22"/>
        </w:rPr>
        <w:t xml:space="preserve"> </w:t>
      </w:r>
      <w:r w:rsidR="00FC21C3" w:rsidRPr="009A4E46">
        <w:rPr>
          <w:sz w:val="22"/>
          <w:szCs w:val="22"/>
        </w:rPr>
        <w:t>wyrażenia zgody na przejęcie przez Gminę Dukla zadania z zakresu administracji rządowej</w:t>
      </w:r>
      <w:r w:rsidR="001C23E0">
        <w:rPr>
          <w:sz w:val="22"/>
          <w:szCs w:val="22"/>
        </w:rPr>
        <w:t>.</w:t>
      </w:r>
    </w:p>
    <w:p w:rsidR="00922B08" w:rsidRPr="00922B08" w:rsidRDefault="00922B08" w:rsidP="00922B08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Informowała, że e</w:t>
      </w:r>
      <w:r w:rsidRPr="00922B08">
        <w:rPr>
          <w:shd w:val="clear" w:color="auto" w:fill="FFFFFF"/>
        </w:rPr>
        <w:t xml:space="preserve">kshumacja zwłok z grobu wojennego i przeniesienie do innego grobu na cmentarz </w:t>
      </w:r>
      <w:proofErr w:type="gramStart"/>
      <w:r w:rsidRPr="00922B08">
        <w:rPr>
          <w:shd w:val="clear" w:color="auto" w:fill="FFFFFF"/>
        </w:rPr>
        <w:t>wojenny  oraz</w:t>
      </w:r>
      <w:proofErr w:type="gramEnd"/>
      <w:r w:rsidRPr="00922B08">
        <w:rPr>
          <w:shd w:val="clear" w:color="auto" w:fill="FFFFFF"/>
        </w:rPr>
        <w:t xml:space="preserve"> utrzymanie cmentarzy i mogił wojennych </w:t>
      </w:r>
      <w:r w:rsidRPr="00922B08">
        <w:rPr>
          <w:b/>
          <w:bCs/>
          <w:shd w:val="clear" w:color="auto" w:fill="FFFFFF"/>
        </w:rPr>
        <w:t xml:space="preserve">należy do obowiązku administracji rządowej </w:t>
      </w:r>
      <w:r w:rsidRPr="00922B08">
        <w:rPr>
          <w:shd w:val="clear" w:color="auto" w:fill="FFFFFF"/>
        </w:rPr>
        <w:t>stosownie do art. 4 uast1 i art. 6 ustawy z dnia 28 marca 1933 r. o grobach i cmentarzach wojennych.</w:t>
      </w:r>
    </w:p>
    <w:p w:rsidR="00922B08" w:rsidRDefault="00922B08" w:rsidP="00922B08">
      <w:pPr>
        <w:pStyle w:val="Bezodstpw"/>
        <w:rPr>
          <w:shd w:val="clear" w:color="auto" w:fill="FFFFFF"/>
        </w:rPr>
      </w:pPr>
      <w:r w:rsidRPr="00922B08">
        <w:rPr>
          <w:shd w:val="clear" w:color="auto" w:fill="FFFFFF"/>
        </w:rPr>
        <w:t xml:space="preserve">Od kilku </w:t>
      </w:r>
      <w:proofErr w:type="gramStart"/>
      <w:r w:rsidRPr="00922B08">
        <w:rPr>
          <w:shd w:val="clear" w:color="auto" w:fill="FFFFFF"/>
        </w:rPr>
        <w:t>lat  Wojewoda</w:t>
      </w:r>
      <w:proofErr w:type="gramEnd"/>
      <w:r w:rsidRPr="00922B08">
        <w:rPr>
          <w:shd w:val="clear" w:color="auto" w:fill="FFFFFF"/>
        </w:rPr>
        <w:t xml:space="preserve"> Podkarpacki na podstawie art. 20 ustawy z dnia 23 stycznia 2009 r</w:t>
      </w:r>
      <w:r>
        <w:rPr>
          <w:shd w:val="clear" w:color="auto" w:fill="FFFFFF"/>
        </w:rPr>
        <w:t>.</w:t>
      </w:r>
    </w:p>
    <w:p w:rsidR="00922B08" w:rsidRDefault="00922B08" w:rsidP="00922B08">
      <w:pPr>
        <w:pStyle w:val="Bezodstpw"/>
        <w:rPr>
          <w:shd w:val="clear" w:color="auto" w:fill="FFFFFF"/>
        </w:rPr>
      </w:pPr>
      <w:r w:rsidRPr="00922B08">
        <w:rPr>
          <w:shd w:val="clear" w:color="auto" w:fill="FFFFFF"/>
        </w:rPr>
        <w:t xml:space="preserve">o wojewodzie i administracji rządowej w </w:t>
      </w:r>
      <w:proofErr w:type="gramStart"/>
      <w:r w:rsidRPr="00922B08">
        <w:rPr>
          <w:shd w:val="clear" w:color="auto" w:fill="FFFFFF"/>
        </w:rPr>
        <w:t>województwie,  zleca</w:t>
      </w:r>
      <w:proofErr w:type="gramEnd"/>
      <w:r w:rsidRPr="00922B08">
        <w:rPr>
          <w:shd w:val="clear" w:color="auto" w:fill="FFFFFF"/>
        </w:rPr>
        <w:t xml:space="preserve"> powyższe zadanie Gminie Dukla na podstawie   zawartego porozumienia, w którym określa wzajemne obowiązki z zakresu bieżącego utrzymania, remontów, sprawowania opieki nad cmentarzami i grobami wojennymi, oraz przeprowadzenie ekshumacji szcz</w:t>
      </w:r>
      <w:r>
        <w:rPr>
          <w:shd w:val="clear" w:color="auto" w:fill="FFFFFF"/>
        </w:rPr>
        <w:t>ą</w:t>
      </w:r>
      <w:r w:rsidRPr="00922B08">
        <w:rPr>
          <w:shd w:val="clear" w:color="auto" w:fill="FFFFFF"/>
        </w:rPr>
        <w:t xml:space="preserve">tków żołnierzy z mogił wojennych na cmentarz wojenny w Dukli, zabezpieczając na ten cel środki finansowe w formie udzielonej dotacji. </w:t>
      </w:r>
    </w:p>
    <w:p w:rsidR="006D1264" w:rsidRDefault="006D1264" w:rsidP="00922B08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ab/>
        <w:t>Z. Leńczyk przedstawił pozytywną opinię Komisji Rozwoju Gospodarczego i Środowiska do przedłożonego projektu uchwały.</w:t>
      </w:r>
      <w:r w:rsidR="008E0C9E">
        <w:rPr>
          <w:shd w:val="clear" w:color="auto" w:fill="FFFFFF"/>
        </w:rPr>
        <w:t xml:space="preserve"> </w:t>
      </w:r>
    </w:p>
    <w:p w:rsidR="004B69A2" w:rsidRDefault="008E0C9E" w:rsidP="004B69A2">
      <w:pPr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shd w:val="clear" w:color="auto" w:fill="FFFFFF"/>
        </w:rPr>
        <w:t>Pytań nie było.</w:t>
      </w:r>
      <w:r w:rsidR="004B69A2">
        <w:rPr>
          <w:shd w:val="clear" w:color="auto" w:fill="FFFFFF"/>
        </w:rPr>
        <w:t xml:space="preserve"> </w:t>
      </w:r>
      <w:r w:rsidR="004B69A2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Przewodniczący Rady A. Dziedzic poddał pod głosowanie projekt </w:t>
      </w:r>
    </w:p>
    <w:p w:rsidR="004B69A2" w:rsidRDefault="004B69A2" w:rsidP="004B69A2">
      <w:pPr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4B69A2" w:rsidRPr="006607C5" w:rsidRDefault="004B69A2" w:rsidP="004B69A2">
      <w:pPr>
        <w:jc w:val="center"/>
        <w:rPr>
          <w:b/>
          <w:sz w:val="22"/>
          <w:szCs w:val="22"/>
        </w:rPr>
      </w:pPr>
      <w:r w:rsidRPr="006607C5">
        <w:rPr>
          <w:b/>
          <w:sz w:val="22"/>
          <w:szCs w:val="22"/>
        </w:rPr>
        <w:t xml:space="preserve">U C H W A Ł </w:t>
      </w:r>
      <w:proofErr w:type="gramStart"/>
      <w:r w:rsidRPr="006607C5">
        <w:rPr>
          <w:b/>
          <w:sz w:val="22"/>
          <w:szCs w:val="22"/>
        </w:rPr>
        <w:t>Y  Nr</w:t>
      </w:r>
      <w:proofErr w:type="gramEnd"/>
      <w:r w:rsidRPr="006607C5">
        <w:rPr>
          <w:b/>
          <w:sz w:val="22"/>
          <w:szCs w:val="22"/>
        </w:rPr>
        <w:t xml:space="preserve">  XXI/13</w:t>
      </w:r>
      <w:r>
        <w:rPr>
          <w:b/>
          <w:sz w:val="22"/>
          <w:szCs w:val="22"/>
        </w:rPr>
        <w:t>5</w:t>
      </w:r>
      <w:r w:rsidRPr="006607C5">
        <w:rPr>
          <w:b/>
          <w:sz w:val="22"/>
          <w:szCs w:val="22"/>
        </w:rPr>
        <w:t>/16</w:t>
      </w:r>
    </w:p>
    <w:p w:rsidR="004B69A2" w:rsidRPr="006607C5" w:rsidRDefault="004B69A2" w:rsidP="004B69A2">
      <w:pPr>
        <w:jc w:val="center"/>
        <w:rPr>
          <w:b/>
          <w:sz w:val="22"/>
          <w:szCs w:val="22"/>
        </w:rPr>
      </w:pPr>
      <w:r w:rsidRPr="006607C5">
        <w:rPr>
          <w:b/>
          <w:sz w:val="22"/>
          <w:szCs w:val="22"/>
        </w:rPr>
        <w:t xml:space="preserve">Rady Miejskiej </w:t>
      </w:r>
      <w:proofErr w:type="gramStart"/>
      <w:r w:rsidRPr="006607C5">
        <w:rPr>
          <w:b/>
          <w:sz w:val="22"/>
          <w:szCs w:val="22"/>
        </w:rPr>
        <w:t>w  D</w:t>
      </w:r>
      <w:proofErr w:type="gramEnd"/>
      <w:r w:rsidRPr="006607C5">
        <w:rPr>
          <w:b/>
          <w:sz w:val="22"/>
          <w:szCs w:val="22"/>
        </w:rPr>
        <w:t xml:space="preserve"> u k l i</w:t>
      </w:r>
    </w:p>
    <w:p w:rsidR="004B69A2" w:rsidRDefault="004B69A2" w:rsidP="004B69A2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</w:t>
      </w:r>
      <w:proofErr w:type="gramStart"/>
      <w:r w:rsidRPr="006607C5">
        <w:rPr>
          <w:b/>
          <w:sz w:val="22"/>
          <w:szCs w:val="22"/>
        </w:rPr>
        <w:t>z</w:t>
      </w:r>
      <w:proofErr w:type="gramEnd"/>
      <w:r w:rsidRPr="006607C5">
        <w:rPr>
          <w:b/>
          <w:sz w:val="22"/>
          <w:szCs w:val="22"/>
        </w:rPr>
        <w:t xml:space="preserve"> dnia 28 kwietnia 2016 roku</w:t>
      </w:r>
    </w:p>
    <w:p w:rsidR="004B69A2" w:rsidRDefault="004B69A2" w:rsidP="004B69A2">
      <w:pPr>
        <w:pStyle w:val="Bezodstpw"/>
        <w:rPr>
          <w:b/>
          <w:sz w:val="22"/>
          <w:szCs w:val="22"/>
        </w:rPr>
      </w:pPr>
    </w:p>
    <w:p w:rsidR="004B69A2" w:rsidRDefault="004B69A2" w:rsidP="004B69A2">
      <w:pPr>
        <w:pStyle w:val="Bezodstpw"/>
        <w:rPr>
          <w:shd w:val="clear" w:color="auto" w:fill="FFFFFF"/>
        </w:rPr>
      </w:pPr>
      <w:proofErr w:type="gramStart"/>
      <w:r>
        <w:rPr>
          <w:b/>
          <w:sz w:val="22"/>
          <w:szCs w:val="22"/>
        </w:rPr>
        <w:t>w</w:t>
      </w:r>
      <w:proofErr w:type="gramEnd"/>
      <w:r>
        <w:rPr>
          <w:b/>
          <w:sz w:val="22"/>
          <w:szCs w:val="22"/>
        </w:rPr>
        <w:t xml:space="preserve"> sprawie wyrażenia zgody na przejęcie przez Gminę Dukla zadania z zakresu administracji rządowej</w:t>
      </w:r>
      <w:r w:rsidR="006F2852">
        <w:rPr>
          <w:b/>
          <w:sz w:val="22"/>
          <w:szCs w:val="22"/>
        </w:rPr>
        <w:t>.</w:t>
      </w:r>
    </w:p>
    <w:p w:rsidR="008E0C9E" w:rsidRDefault="008E0C9E" w:rsidP="00922B08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 xml:space="preserve">Uchwałę podjęto </w:t>
      </w:r>
      <w:r w:rsidR="008F28FC">
        <w:rPr>
          <w:shd w:val="clear" w:color="auto" w:fill="FFFFFF"/>
        </w:rPr>
        <w:t>jednomyślnie /głosowało 14 radnych/.</w:t>
      </w:r>
    </w:p>
    <w:p w:rsidR="00F11722" w:rsidRPr="00F11722" w:rsidRDefault="00581556" w:rsidP="00F11722">
      <w:pPr>
        <w:ind w:firstLine="720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shd w:val="clear" w:color="auto" w:fill="FFFFFF"/>
        </w:rPr>
        <w:tab/>
        <w:t xml:space="preserve">Następnie Sekretarz H. </w:t>
      </w:r>
      <w:proofErr w:type="spellStart"/>
      <w:r>
        <w:rPr>
          <w:shd w:val="clear" w:color="auto" w:fill="FFFFFF"/>
        </w:rPr>
        <w:t>Cycak</w:t>
      </w:r>
      <w:proofErr w:type="spellEnd"/>
      <w:r>
        <w:rPr>
          <w:shd w:val="clear" w:color="auto" w:fill="FFFFFF"/>
        </w:rPr>
        <w:t xml:space="preserve"> nawiązując do kolejnego projektu uchwały w sprawie przeprowadzenia konsultacji </w:t>
      </w:r>
      <w:r w:rsidR="0056650F">
        <w:rPr>
          <w:shd w:val="clear" w:color="auto" w:fill="FFFFFF"/>
        </w:rPr>
        <w:t>z mieszkańcami w przedmiocie połączenia miejscowości Nadole z miastem Dukla</w:t>
      </w:r>
      <w:r w:rsidR="001D1CD0">
        <w:rPr>
          <w:shd w:val="clear" w:color="auto" w:fill="FFFFFF"/>
        </w:rPr>
        <w:t xml:space="preserve"> </w:t>
      </w:r>
      <w:r w:rsidR="00650B91">
        <w:rPr>
          <w:shd w:val="clear" w:color="auto" w:fill="FFFFFF"/>
        </w:rPr>
        <w:t xml:space="preserve">przedstawiła uzasadnienie informując, że </w:t>
      </w:r>
      <w:r w:rsidR="00F11722">
        <w:rPr>
          <w:shd w:val="clear" w:color="auto" w:fill="FFFFFF"/>
        </w:rPr>
        <w:t>p</w:t>
      </w:r>
      <w:r w:rsidR="00F11722" w:rsidRPr="00F11722">
        <w:rPr>
          <w:rFonts w:eastAsia="Times New Roman"/>
          <w:color w:val="000000"/>
          <w:sz w:val="22"/>
          <w:szCs w:val="22"/>
          <w:shd w:val="clear" w:color="auto" w:fill="FFFFFF"/>
        </w:rPr>
        <w:t>otrzeba podjęcia stosownej uchwały wynika z art. 5a ustawy o samorządzie gminnym z dnia 8 marca 1990</w:t>
      </w:r>
      <w:r w:rsidR="00F11722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  <w:r w:rsidR="00F11722" w:rsidRPr="00F11722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r. (Dz. U. </w:t>
      </w:r>
      <w:proofErr w:type="gramStart"/>
      <w:r w:rsidR="00F11722" w:rsidRPr="00F11722">
        <w:rPr>
          <w:rFonts w:eastAsia="Times New Roman"/>
          <w:color w:val="000000"/>
          <w:sz w:val="22"/>
          <w:szCs w:val="22"/>
          <w:shd w:val="clear" w:color="auto" w:fill="FFFFFF"/>
        </w:rPr>
        <w:t>z</w:t>
      </w:r>
      <w:proofErr w:type="gramEnd"/>
      <w:r w:rsidR="00F11722" w:rsidRPr="00F11722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2016r., poz. 446) oraz § 50 ust. 1 i 3 uchwały Nr XVI/96/11 Rady Miejskiej w Dukli z dnia 29 listopada 2011 r. w sprawie uchwalenia Statutu Gminy Dukla (Dz. Urz. Woj. Podkarpackiego Nr 190, poz. 3061).</w:t>
      </w:r>
    </w:p>
    <w:p w:rsidR="00F11722" w:rsidRPr="00F11722" w:rsidRDefault="00F11722" w:rsidP="00F1172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F11722">
        <w:rPr>
          <w:rFonts w:eastAsia="Times New Roman"/>
          <w:color w:val="000000"/>
          <w:sz w:val="22"/>
          <w:szCs w:val="22"/>
          <w:shd w:val="clear" w:color="auto" w:fill="FFFFFF"/>
        </w:rPr>
        <w:t>Wniosek o podjęcie działań w kierunku przeprowadzenia konsultacji społecznych w sprawie połączenia miejscowości Nadole z Miastem Dukla zgłosili Radni Rady Miejskiej w Dukli w dniu 05.04.2016</w:t>
      </w:r>
      <w:proofErr w:type="gramStart"/>
      <w:r w:rsidRPr="00F11722">
        <w:rPr>
          <w:rFonts w:eastAsia="Times New Roman"/>
          <w:color w:val="000000"/>
          <w:sz w:val="22"/>
          <w:szCs w:val="22"/>
          <w:shd w:val="clear" w:color="auto" w:fill="FFFFFF"/>
        </w:rPr>
        <w:t>r</w:t>
      </w:r>
      <w:proofErr w:type="gramEnd"/>
      <w:r w:rsidRPr="00F11722">
        <w:rPr>
          <w:rFonts w:eastAsia="Times New Roman"/>
          <w:color w:val="000000"/>
          <w:sz w:val="22"/>
          <w:szCs w:val="22"/>
          <w:shd w:val="clear" w:color="auto" w:fill="FFFFFF"/>
        </w:rPr>
        <w:t>. Wniosek argumentowany został jednolitą infrastrukturą techniczną, telekomunikacyjną, energetyczną, wodociągowo- kanalizacyjną oraz społeczną. Wskazane zostało, iż miejscowości łączy wspólna historia oraz pozytywne stosunki międzyludzkie.</w:t>
      </w:r>
    </w:p>
    <w:p w:rsidR="00F11722" w:rsidRPr="00F11722" w:rsidRDefault="00F11722" w:rsidP="00F11722">
      <w:pPr>
        <w:pStyle w:val="Bezodstpw"/>
        <w:rPr>
          <w:rFonts w:ascii="Arial" w:hAnsi="Arial" w:cs="Arial"/>
          <w:sz w:val="30"/>
          <w:szCs w:val="30"/>
          <w:shd w:val="clear" w:color="auto" w:fill="FFFFFF"/>
        </w:rPr>
      </w:pPr>
      <w:r w:rsidRPr="00F11722">
        <w:rPr>
          <w:shd w:val="clear" w:color="auto" w:fill="FFFFFF"/>
        </w:rPr>
        <w:t>Ustawa z dnia 8 marca 1990 r. o samorządzie gminnym w art. 5a przyznaje organom samorządu szczebla gminnego możliwość przeprowadzania na właściwym im obszarze terytorialnym, na zasadach i w trybie określonym w uchwale rady gminy, konsultacji z mieszkańcami w wypadkach przewidzianych ustawą oraz w innych sprawach ważnych dla lokalnej społeczności</w:t>
      </w:r>
      <w:r w:rsidRPr="00F11722">
        <w:rPr>
          <w:rFonts w:ascii="Arial" w:hAnsi="Arial" w:cs="Arial"/>
          <w:sz w:val="30"/>
          <w:szCs w:val="30"/>
          <w:shd w:val="clear" w:color="auto" w:fill="FFFFFF"/>
        </w:rPr>
        <w:t>.</w:t>
      </w:r>
    </w:p>
    <w:p w:rsidR="00F11722" w:rsidRPr="00F11722" w:rsidRDefault="00F11722" w:rsidP="00F1172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F11722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Celem tego działania jest poznanie opinii mieszkańców zainteresowanych miejscowości, co spowoduje uzyskanie trafniejszego </w:t>
      </w:r>
      <w:r>
        <w:rPr>
          <w:rFonts w:eastAsia="Times New Roman"/>
          <w:color w:val="000000"/>
          <w:sz w:val="22"/>
          <w:szCs w:val="22"/>
          <w:shd w:val="clear" w:color="auto" w:fill="FFFFFF"/>
        </w:rPr>
        <w:t>p</w:t>
      </w:r>
      <w:r w:rsidRPr="00F11722">
        <w:rPr>
          <w:rFonts w:eastAsia="Times New Roman"/>
          <w:color w:val="000000"/>
          <w:sz w:val="22"/>
          <w:szCs w:val="22"/>
          <w:shd w:val="clear" w:color="auto" w:fill="FFFFFF"/>
        </w:rPr>
        <w:t>oglądu rzeczywistości.</w:t>
      </w:r>
    </w:p>
    <w:p w:rsidR="00F11722" w:rsidRPr="00F11722" w:rsidRDefault="00F11722" w:rsidP="00F11722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F11722">
        <w:rPr>
          <w:rFonts w:eastAsia="Times New Roman"/>
          <w:color w:val="000000"/>
          <w:sz w:val="22"/>
          <w:szCs w:val="22"/>
          <w:shd w:val="clear" w:color="auto" w:fill="FFFFFF"/>
        </w:rPr>
        <w:tab/>
        <w:t>Pozytywny wynik konsultacji stanie się podstawą do przyjęcia przez Ra</w:t>
      </w:r>
      <w:r>
        <w:rPr>
          <w:rFonts w:eastAsia="Times New Roman"/>
          <w:color w:val="000000"/>
          <w:sz w:val="22"/>
          <w:szCs w:val="22"/>
          <w:shd w:val="clear" w:color="auto" w:fill="FFFFFF"/>
        </w:rPr>
        <w:t>dę Miejską w Dukli uchwały opiniu</w:t>
      </w:r>
      <w:r w:rsidRPr="00F11722">
        <w:rPr>
          <w:rFonts w:eastAsia="Times New Roman"/>
          <w:color w:val="000000"/>
          <w:sz w:val="22"/>
          <w:szCs w:val="22"/>
          <w:shd w:val="clear" w:color="auto" w:fill="FFFFFF"/>
        </w:rPr>
        <w:t>jącej zmianę granic administracyjnych w deklarowanych miejscowościach.</w:t>
      </w:r>
    </w:p>
    <w:p w:rsidR="00F11722" w:rsidRDefault="00F11722" w:rsidP="00F11722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F11722">
        <w:rPr>
          <w:rFonts w:eastAsia="Times New Roman"/>
          <w:color w:val="000000"/>
          <w:sz w:val="22"/>
          <w:szCs w:val="22"/>
          <w:shd w:val="clear" w:color="auto" w:fill="FFFFFF"/>
        </w:rPr>
        <w:t>Zmiana granic Miasta Dukla jest działaniem zmierzającym do rozwoju terytorialnego miasta i posiada uzasadnienie w strategicznych dokumentach dotyczących postępu gospodarczo- społecznego i zagospodarowania przestrzennego. Rozwój miasta może stać się czynnikiem przy</w:t>
      </w:r>
      <w:r>
        <w:rPr>
          <w:rFonts w:eastAsia="Times New Roman"/>
          <w:color w:val="000000"/>
          <w:sz w:val="22"/>
          <w:szCs w:val="22"/>
          <w:shd w:val="clear" w:color="auto" w:fill="FFFFFF"/>
        </w:rPr>
        <w:t>ś</w:t>
      </w:r>
      <w:r w:rsidRPr="00F11722">
        <w:rPr>
          <w:rFonts w:eastAsia="Times New Roman"/>
          <w:color w:val="000000"/>
          <w:sz w:val="22"/>
          <w:szCs w:val="22"/>
          <w:shd w:val="clear" w:color="auto" w:fill="FFFFFF"/>
        </w:rPr>
        <w:t>pieszania rozwoju całego regionu.</w:t>
      </w:r>
      <w:r w:rsidR="00C861CF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</w:p>
    <w:p w:rsidR="00CB36EB" w:rsidRDefault="00CB36EB" w:rsidP="00CB36EB">
      <w:pPr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</w:rPr>
        <w:lastRenderedPageBreak/>
        <w:tab/>
        <w:t xml:space="preserve">T. Belcik przedstawiła pozytywną opinię Komisji Kultury, Oświaty, Zdrowia i Spraw Obywatelskich </w:t>
      </w:r>
      <w:r w:rsidR="00167C1A">
        <w:rPr>
          <w:rFonts w:eastAsia="Times New Roman"/>
          <w:color w:val="000000"/>
          <w:sz w:val="22"/>
          <w:szCs w:val="22"/>
          <w:shd w:val="clear" w:color="auto" w:fill="FFFFFF"/>
        </w:rPr>
        <w:t>do przedłożonego projektu uchwały.</w:t>
      </w:r>
      <w:r w:rsidR="00331572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</w:p>
    <w:p w:rsidR="00331572" w:rsidRDefault="00331572" w:rsidP="00CB36EB">
      <w:pPr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</w:rPr>
        <w:tab/>
        <w:t xml:space="preserve">Przewodniczący Rady A. Dziedzic poddał pod głosowanie projekt </w:t>
      </w:r>
    </w:p>
    <w:p w:rsidR="00331572" w:rsidRDefault="00331572" w:rsidP="00CB36EB">
      <w:pPr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331572" w:rsidRPr="006607C5" w:rsidRDefault="00331572" w:rsidP="00331572">
      <w:pPr>
        <w:jc w:val="center"/>
        <w:rPr>
          <w:b/>
          <w:sz w:val="22"/>
          <w:szCs w:val="22"/>
        </w:rPr>
      </w:pPr>
      <w:r w:rsidRPr="006607C5">
        <w:rPr>
          <w:b/>
          <w:sz w:val="22"/>
          <w:szCs w:val="22"/>
        </w:rPr>
        <w:t xml:space="preserve">U C H W A Ł </w:t>
      </w:r>
      <w:proofErr w:type="gramStart"/>
      <w:r w:rsidRPr="006607C5">
        <w:rPr>
          <w:b/>
          <w:sz w:val="22"/>
          <w:szCs w:val="22"/>
        </w:rPr>
        <w:t>Y  Nr</w:t>
      </w:r>
      <w:proofErr w:type="gramEnd"/>
      <w:r w:rsidRPr="006607C5">
        <w:rPr>
          <w:b/>
          <w:sz w:val="22"/>
          <w:szCs w:val="22"/>
        </w:rPr>
        <w:t xml:space="preserve">  XXI/13</w:t>
      </w:r>
      <w:r w:rsidR="00CE1016">
        <w:rPr>
          <w:b/>
          <w:sz w:val="22"/>
          <w:szCs w:val="22"/>
        </w:rPr>
        <w:t>6</w:t>
      </w:r>
      <w:r w:rsidRPr="006607C5">
        <w:rPr>
          <w:b/>
          <w:sz w:val="22"/>
          <w:szCs w:val="22"/>
        </w:rPr>
        <w:t>/16</w:t>
      </w:r>
    </w:p>
    <w:p w:rsidR="00331572" w:rsidRPr="006607C5" w:rsidRDefault="00331572" w:rsidP="00331572">
      <w:pPr>
        <w:jc w:val="center"/>
        <w:rPr>
          <w:b/>
          <w:sz w:val="22"/>
          <w:szCs w:val="22"/>
        </w:rPr>
      </w:pPr>
      <w:r w:rsidRPr="006607C5">
        <w:rPr>
          <w:b/>
          <w:sz w:val="22"/>
          <w:szCs w:val="22"/>
        </w:rPr>
        <w:t xml:space="preserve">Rady Miejskiej </w:t>
      </w:r>
      <w:proofErr w:type="gramStart"/>
      <w:r w:rsidRPr="006607C5">
        <w:rPr>
          <w:b/>
          <w:sz w:val="22"/>
          <w:szCs w:val="22"/>
        </w:rPr>
        <w:t>w  D</w:t>
      </w:r>
      <w:proofErr w:type="gramEnd"/>
      <w:r w:rsidRPr="006607C5">
        <w:rPr>
          <w:b/>
          <w:sz w:val="22"/>
          <w:szCs w:val="22"/>
        </w:rPr>
        <w:t xml:space="preserve"> u k l i</w:t>
      </w:r>
    </w:p>
    <w:p w:rsidR="00331572" w:rsidRDefault="00331572" w:rsidP="00331572">
      <w:pPr>
        <w:jc w:val="center"/>
        <w:rPr>
          <w:b/>
          <w:sz w:val="22"/>
          <w:szCs w:val="22"/>
        </w:rPr>
      </w:pPr>
      <w:proofErr w:type="gramStart"/>
      <w:r w:rsidRPr="006607C5">
        <w:rPr>
          <w:b/>
          <w:sz w:val="22"/>
          <w:szCs w:val="22"/>
        </w:rPr>
        <w:t>z</w:t>
      </w:r>
      <w:proofErr w:type="gramEnd"/>
      <w:r w:rsidRPr="006607C5">
        <w:rPr>
          <w:b/>
          <w:sz w:val="22"/>
          <w:szCs w:val="22"/>
        </w:rPr>
        <w:t xml:space="preserve"> dnia 28 kwietnia 2016 roku</w:t>
      </w:r>
    </w:p>
    <w:p w:rsidR="00331572" w:rsidRDefault="00331572" w:rsidP="00331572">
      <w:pPr>
        <w:jc w:val="center"/>
        <w:rPr>
          <w:b/>
          <w:sz w:val="22"/>
          <w:szCs w:val="22"/>
        </w:rPr>
      </w:pPr>
    </w:p>
    <w:p w:rsidR="00331572" w:rsidRDefault="00331572" w:rsidP="00331572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w</w:t>
      </w:r>
      <w:proofErr w:type="gramEnd"/>
      <w:r>
        <w:rPr>
          <w:b/>
          <w:sz w:val="22"/>
          <w:szCs w:val="22"/>
        </w:rPr>
        <w:t xml:space="preserve"> sprawie przeprowadzenia konsultacji z mieszkańcami w przedmiocie połączenia miejscowości Nadole z miastem Dukla.</w:t>
      </w:r>
    </w:p>
    <w:p w:rsidR="00E65366" w:rsidRDefault="00E65366" w:rsidP="00331572">
      <w:pPr>
        <w:rPr>
          <w:sz w:val="22"/>
          <w:szCs w:val="22"/>
        </w:rPr>
      </w:pPr>
      <w:r w:rsidRPr="00E65366">
        <w:rPr>
          <w:sz w:val="22"/>
          <w:szCs w:val="22"/>
        </w:rPr>
        <w:t xml:space="preserve">Uchwałę podjęto </w:t>
      </w:r>
      <w:r>
        <w:rPr>
          <w:sz w:val="22"/>
          <w:szCs w:val="22"/>
        </w:rPr>
        <w:t>większością głosów: 12 głosów</w:t>
      </w:r>
      <w:proofErr w:type="gramStart"/>
      <w:r>
        <w:rPr>
          <w:sz w:val="22"/>
          <w:szCs w:val="22"/>
        </w:rPr>
        <w:t xml:space="preserve"> :”za</w:t>
      </w:r>
      <w:proofErr w:type="gramEnd"/>
      <w:r>
        <w:rPr>
          <w:sz w:val="22"/>
          <w:szCs w:val="22"/>
        </w:rPr>
        <w:t xml:space="preserve">” przy 1 wstrzymującym się </w:t>
      </w:r>
      <w:r w:rsidR="00677877">
        <w:rPr>
          <w:sz w:val="22"/>
          <w:szCs w:val="22"/>
        </w:rPr>
        <w:t>/</w:t>
      </w:r>
      <w:r>
        <w:rPr>
          <w:sz w:val="22"/>
          <w:szCs w:val="22"/>
        </w:rPr>
        <w:t>głosowało 13 radnych/.</w:t>
      </w:r>
      <w:r w:rsidR="00677877">
        <w:rPr>
          <w:sz w:val="22"/>
          <w:szCs w:val="22"/>
        </w:rPr>
        <w:t xml:space="preserve"> </w:t>
      </w:r>
    </w:p>
    <w:p w:rsidR="00296725" w:rsidRDefault="002B09F2" w:rsidP="00296725">
      <w:pPr>
        <w:pStyle w:val="Bezodstpw"/>
      </w:pPr>
      <w:r>
        <w:rPr>
          <w:sz w:val="22"/>
          <w:szCs w:val="22"/>
        </w:rPr>
        <w:tab/>
        <w:t xml:space="preserve">Sekretarz H. </w:t>
      </w:r>
      <w:proofErr w:type="spellStart"/>
      <w:r>
        <w:rPr>
          <w:sz w:val="22"/>
          <w:szCs w:val="22"/>
        </w:rPr>
        <w:t>Cycak</w:t>
      </w:r>
      <w:proofErr w:type="spellEnd"/>
      <w:r>
        <w:rPr>
          <w:sz w:val="22"/>
          <w:szCs w:val="22"/>
        </w:rPr>
        <w:t xml:space="preserve"> maj</w:t>
      </w:r>
      <w:r w:rsidR="006F2852">
        <w:rPr>
          <w:sz w:val="22"/>
          <w:szCs w:val="22"/>
        </w:rPr>
        <w:t xml:space="preserve">ąc </w:t>
      </w:r>
      <w:r>
        <w:rPr>
          <w:sz w:val="22"/>
          <w:szCs w:val="22"/>
        </w:rPr>
        <w:t>na uwadze kolejny projekt uchwały w sprawie wyboru ławników do Sądu Okręgowego w Krośnie</w:t>
      </w:r>
      <w:r w:rsidR="00C90489">
        <w:rPr>
          <w:sz w:val="22"/>
          <w:szCs w:val="22"/>
        </w:rPr>
        <w:t xml:space="preserve"> informowała, że</w:t>
      </w:r>
      <w:r w:rsidR="00296725">
        <w:rPr>
          <w:sz w:val="22"/>
          <w:szCs w:val="22"/>
        </w:rPr>
        <w:t xml:space="preserve"> w</w:t>
      </w:r>
      <w:r w:rsidR="00296725">
        <w:t>ybór ławników należy do kompetencji rady gminy, która dokonuje wyboru spośród zgłoszonych kandydatów. Do 10 marca br. trwał nabór kandydatów na ławników do Sądu Ok</w:t>
      </w:r>
      <w:r w:rsidR="006F2852">
        <w:t xml:space="preserve">ręgowego </w:t>
      </w:r>
      <w:r w:rsidR="00296725">
        <w:t>w związku z potrzebą dokonania wyboru dodatkowych 2 ławników do Sądu Okr</w:t>
      </w:r>
      <w:r w:rsidR="006F2852">
        <w:t>ę</w:t>
      </w:r>
      <w:r w:rsidR="00296725">
        <w:t>gowego w Krośnie /wniosek Prezesa Sądu Okręgowego w Krośnie/. W w/w terminie zgłoszono 1 kandydata Halinę Bogacz.</w:t>
      </w:r>
    </w:p>
    <w:p w:rsidR="00296725" w:rsidRDefault="00296725" w:rsidP="00296725">
      <w:pPr>
        <w:pStyle w:val="Bezodstpw"/>
      </w:pPr>
      <w:r>
        <w:t>Rada Miejska w Dukli po zapoznaniu się z opinią zespołu opiniującego kandydatów na ławników ma dokonać wyboru w głosowaniu tajnym.</w:t>
      </w:r>
    </w:p>
    <w:p w:rsidR="00C50C04" w:rsidRDefault="00C50C04" w:rsidP="00296725">
      <w:pPr>
        <w:pStyle w:val="Bezodstpw"/>
      </w:pPr>
      <w:r>
        <w:tab/>
        <w:t>Przewodnicz</w:t>
      </w:r>
      <w:r w:rsidR="00E9004C">
        <w:t>ą</w:t>
      </w:r>
      <w:r>
        <w:t>cy Rady A.</w:t>
      </w:r>
      <w:r w:rsidR="00E9004C">
        <w:t xml:space="preserve"> </w:t>
      </w:r>
      <w:r>
        <w:t>Dziedzic</w:t>
      </w:r>
      <w:r w:rsidR="00E9004C">
        <w:t xml:space="preserve"> informował o potrzebie powołania Komisji Skrutacyjnej, która dokona wyboru ławnika, stąd też </w:t>
      </w:r>
      <w:r w:rsidR="00527AF2">
        <w:t>prosił o zgłaszanie kandydatów do tejże komisji.</w:t>
      </w:r>
    </w:p>
    <w:p w:rsidR="002B09F2" w:rsidRDefault="00527AF2" w:rsidP="00A85B5F">
      <w:pPr>
        <w:pStyle w:val="Bezodstpw"/>
      </w:pPr>
      <w:r>
        <w:t xml:space="preserve">Zgłoszono następujących kandydatów: </w:t>
      </w:r>
      <w:proofErr w:type="spellStart"/>
      <w:r>
        <w:t>E.</w:t>
      </w:r>
      <w:proofErr w:type="gramStart"/>
      <w:r>
        <w:t>Przystasz</w:t>
      </w:r>
      <w:proofErr w:type="spellEnd"/>
      <w:r>
        <w:t xml:space="preserve"> , </w:t>
      </w:r>
      <w:proofErr w:type="gramEnd"/>
      <w:r>
        <w:t>T. Belcik i K. Woźniaka.</w:t>
      </w:r>
      <w:r w:rsidR="00A85B5F">
        <w:t xml:space="preserve"> Wszyscy kandydaci wyrazili zgodę. Rada w głosowaniu przyjęła skład Komisji Skrutacyjnej w 3-ososbowym składzie.</w:t>
      </w:r>
      <w:r w:rsidR="003B0D22">
        <w:t xml:space="preserve"> Następnie Komisja się ukonstytuowała – przewodniczącym został Krzysztof Woźniak.</w:t>
      </w:r>
    </w:p>
    <w:p w:rsidR="003B24F4" w:rsidRDefault="003B24F4" w:rsidP="00A85B5F">
      <w:pPr>
        <w:pStyle w:val="Bezodstpw"/>
      </w:pPr>
      <w:r>
        <w:t>Następnie Komisja Skrutacyjna przeprowadziła głosowanie.</w:t>
      </w:r>
      <w:r w:rsidR="00A53BE0">
        <w:t xml:space="preserve"> W g</w:t>
      </w:r>
      <w:r w:rsidR="00204A27">
        <w:t>ł</w:t>
      </w:r>
      <w:r w:rsidR="00A53BE0">
        <w:t>osowaniu wzięło udział 14 radnych.</w:t>
      </w:r>
      <w:r w:rsidR="00204A27">
        <w:t xml:space="preserve"> Po zakończeniu głosowania Komisja ustaliła wyniki </w:t>
      </w:r>
      <w:r w:rsidR="00860605">
        <w:t xml:space="preserve">głosowania. </w:t>
      </w:r>
      <w:r w:rsidR="00411AAF">
        <w:t>K. Woźniak odczytał protokół Komisji Skrutacyjnej, z którego wynika, że</w:t>
      </w:r>
      <w:r w:rsidR="003E7DA2">
        <w:t xml:space="preserve"> na ławnika Sądu Okr</w:t>
      </w:r>
      <w:r w:rsidR="00A35C63">
        <w:t>ę</w:t>
      </w:r>
      <w:r w:rsidR="003E7DA2">
        <w:t>gowego w Krośnie została wybrana</w:t>
      </w:r>
      <w:r w:rsidR="00A35C63">
        <w:t xml:space="preserve"> Halina Bogacz.</w:t>
      </w:r>
    </w:p>
    <w:p w:rsidR="00A35C63" w:rsidRDefault="00A35C63" w:rsidP="00A85B5F">
      <w:pPr>
        <w:pStyle w:val="Bezodstpw"/>
      </w:pPr>
      <w:r>
        <w:tab/>
        <w:t xml:space="preserve">T. </w:t>
      </w:r>
      <w:proofErr w:type="spellStart"/>
      <w:r>
        <w:t>Belcik</w:t>
      </w:r>
      <w:proofErr w:type="spellEnd"/>
      <w:r>
        <w:t xml:space="preserve"> przedstawiła pozytywną opinię Komisji Kultury, Oświaty, Zdrowia i Spraw Obywatelskich</w:t>
      </w:r>
      <w:r w:rsidR="001A6E18">
        <w:t xml:space="preserve"> do projektu uchwały w sprawie wyboru ławników do Sądu Okręgowego w Krośnie. </w:t>
      </w:r>
    </w:p>
    <w:p w:rsidR="001A6E18" w:rsidRDefault="001A6E18" w:rsidP="00A85B5F">
      <w:pPr>
        <w:pStyle w:val="Bezodstpw"/>
      </w:pPr>
      <w:r>
        <w:tab/>
        <w:t xml:space="preserve">Przewodniczący Rady A. Dziedzic poddał pod głosowanie projekt </w:t>
      </w:r>
    </w:p>
    <w:p w:rsidR="00331572" w:rsidRDefault="00331572" w:rsidP="00CB36EB">
      <w:pPr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1A6E18" w:rsidRPr="006607C5" w:rsidRDefault="001A6E18" w:rsidP="001A6E18">
      <w:pPr>
        <w:jc w:val="center"/>
        <w:rPr>
          <w:b/>
          <w:sz w:val="22"/>
          <w:szCs w:val="22"/>
        </w:rPr>
      </w:pPr>
      <w:r w:rsidRPr="006607C5">
        <w:rPr>
          <w:b/>
          <w:sz w:val="22"/>
          <w:szCs w:val="22"/>
        </w:rPr>
        <w:t xml:space="preserve">U C H W A Ł </w:t>
      </w:r>
      <w:proofErr w:type="gramStart"/>
      <w:r w:rsidRPr="006607C5">
        <w:rPr>
          <w:b/>
          <w:sz w:val="22"/>
          <w:szCs w:val="22"/>
        </w:rPr>
        <w:t>Y  Nr</w:t>
      </w:r>
      <w:proofErr w:type="gramEnd"/>
      <w:r w:rsidRPr="006607C5">
        <w:rPr>
          <w:b/>
          <w:sz w:val="22"/>
          <w:szCs w:val="22"/>
        </w:rPr>
        <w:t xml:space="preserve">  XXI/13</w:t>
      </w:r>
      <w:r>
        <w:rPr>
          <w:b/>
          <w:sz w:val="22"/>
          <w:szCs w:val="22"/>
        </w:rPr>
        <w:t>7</w:t>
      </w:r>
      <w:r w:rsidRPr="006607C5">
        <w:rPr>
          <w:b/>
          <w:sz w:val="22"/>
          <w:szCs w:val="22"/>
        </w:rPr>
        <w:t>/16</w:t>
      </w:r>
    </w:p>
    <w:p w:rsidR="001A6E18" w:rsidRPr="006607C5" w:rsidRDefault="001A6E18" w:rsidP="001A6E18">
      <w:pPr>
        <w:jc w:val="center"/>
        <w:rPr>
          <w:b/>
          <w:sz w:val="22"/>
          <w:szCs w:val="22"/>
        </w:rPr>
      </w:pPr>
      <w:r w:rsidRPr="006607C5">
        <w:rPr>
          <w:b/>
          <w:sz w:val="22"/>
          <w:szCs w:val="22"/>
        </w:rPr>
        <w:t xml:space="preserve">Rady Miejskiej </w:t>
      </w:r>
      <w:proofErr w:type="gramStart"/>
      <w:r w:rsidRPr="006607C5">
        <w:rPr>
          <w:b/>
          <w:sz w:val="22"/>
          <w:szCs w:val="22"/>
        </w:rPr>
        <w:t>w  D</w:t>
      </w:r>
      <w:proofErr w:type="gramEnd"/>
      <w:r w:rsidRPr="006607C5">
        <w:rPr>
          <w:b/>
          <w:sz w:val="22"/>
          <w:szCs w:val="22"/>
        </w:rPr>
        <w:t xml:space="preserve"> u k l i</w:t>
      </w:r>
    </w:p>
    <w:p w:rsidR="001A6E18" w:rsidRDefault="001A6E18" w:rsidP="001A6E18">
      <w:pPr>
        <w:jc w:val="center"/>
        <w:rPr>
          <w:b/>
          <w:sz w:val="22"/>
          <w:szCs w:val="22"/>
        </w:rPr>
      </w:pPr>
      <w:proofErr w:type="gramStart"/>
      <w:r w:rsidRPr="006607C5">
        <w:rPr>
          <w:b/>
          <w:sz w:val="22"/>
          <w:szCs w:val="22"/>
        </w:rPr>
        <w:t>z</w:t>
      </w:r>
      <w:proofErr w:type="gramEnd"/>
      <w:r w:rsidRPr="006607C5">
        <w:rPr>
          <w:b/>
          <w:sz w:val="22"/>
          <w:szCs w:val="22"/>
        </w:rPr>
        <w:t xml:space="preserve"> dnia 28 kwietnia 2016 roku</w:t>
      </w:r>
    </w:p>
    <w:p w:rsidR="0038115F" w:rsidRDefault="0038115F" w:rsidP="001A6E18">
      <w:pPr>
        <w:autoSpaceDE w:val="0"/>
        <w:autoSpaceDN w:val="0"/>
        <w:adjustRightInd w:val="0"/>
        <w:ind w:firstLine="720"/>
        <w:jc w:val="center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1A6E18" w:rsidRDefault="001A6E18" w:rsidP="001A6E18">
      <w:pPr>
        <w:autoSpaceDE w:val="0"/>
        <w:autoSpaceDN w:val="0"/>
        <w:adjustRightInd w:val="0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proofErr w:type="gramStart"/>
      <w:r w:rsidRPr="001A6E18">
        <w:rPr>
          <w:rFonts w:eastAsia="Times New Roman"/>
          <w:b/>
          <w:color w:val="000000"/>
          <w:sz w:val="22"/>
          <w:szCs w:val="22"/>
          <w:shd w:val="clear" w:color="auto" w:fill="FFFFFF"/>
        </w:rPr>
        <w:t>w</w:t>
      </w:r>
      <w:proofErr w:type="gramEnd"/>
      <w:r w:rsidRPr="001A6E18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sprawie wyboru ławników do Sądu Okręgowego w Krośnie. </w:t>
      </w:r>
    </w:p>
    <w:p w:rsidR="001A6E18" w:rsidRDefault="001A6E18" w:rsidP="001A6E18">
      <w:pPr>
        <w:autoSpaceDE w:val="0"/>
        <w:autoSpaceDN w:val="0"/>
        <w:adjustRightInd w:val="0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</w:p>
    <w:p w:rsidR="001A6E18" w:rsidRDefault="001A6E18" w:rsidP="001A6E18">
      <w:pPr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</w:rPr>
        <w:t>Uchwałę podjęto jednomyślnie /głosowało 14 radnych/.</w:t>
      </w:r>
    </w:p>
    <w:p w:rsidR="001A6E18" w:rsidRPr="001A6E18" w:rsidRDefault="001A6E18" w:rsidP="001A6E18">
      <w:pPr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</w:rPr>
        <w:tab/>
        <w:t xml:space="preserve">Następnie Skarbnik J. </w:t>
      </w:r>
      <w:proofErr w:type="spellStart"/>
      <w:r>
        <w:rPr>
          <w:rFonts w:eastAsia="Times New Roman"/>
          <w:color w:val="000000"/>
          <w:sz w:val="22"/>
          <w:szCs w:val="22"/>
          <w:shd w:val="clear" w:color="auto" w:fill="FFFFFF"/>
        </w:rPr>
        <w:t>Bik</w:t>
      </w:r>
      <w:proofErr w:type="spellEnd"/>
      <w:r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przedstawiła uzasadnienie do projektu uchwały w sprawie</w:t>
      </w:r>
    </w:p>
    <w:p w:rsidR="003F5BD3" w:rsidRDefault="00034DD4" w:rsidP="003F5BD3">
      <w:pPr>
        <w:jc w:val="both"/>
        <w:rPr>
          <w:rFonts w:eastAsia="Times New Roman"/>
          <w:color w:val="000000"/>
          <w:shd w:val="clear" w:color="auto" w:fill="FFFFFF"/>
        </w:rPr>
      </w:pPr>
      <w:proofErr w:type="gramStart"/>
      <w:r w:rsidRPr="009A4E46">
        <w:rPr>
          <w:sz w:val="22"/>
          <w:szCs w:val="22"/>
        </w:rPr>
        <w:t>udzielenia</w:t>
      </w:r>
      <w:proofErr w:type="gramEnd"/>
      <w:r w:rsidRPr="009A4E46">
        <w:rPr>
          <w:sz w:val="22"/>
          <w:szCs w:val="22"/>
        </w:rPr>
        <w:t xml:space="preserve"> w 2016 roku pomocy finansowej w formie dotacji celowej Województwu Podkarpackiemu na realizację zadania publicznego </w:t>
      </w:r>
      <w:proofErr w:type="spellStart"/>
      <w:r w:rsidRPr="009A4E46">
        <w:rPr>
          <w:sz w:val="22"/>
          <w:szCs w:val="22"/>
        </w:rPr>
        <w:t>pn</w:t>
      </w:r>
      <w:proofErr w:type="spellEnd"/>
      <w:r w:rsidRPr="009A4E46">
        <w:rPr>
          <w:sz w:val="22"/>
          <w:szCs w:val="22"/>
        </w:rPr>
        <w:t>.”Budowa zatoki autobusowej w ciągu drogi wojewódzkiej Nr 993 Gorlice-Nowy Żmigród-Dukla, w km 40+640,lewa strona w miejscowości T</w:t>
      </w:r>
      <w:r w:rsidR="00110389">
        <w:rPr>
          <w:sz w:val="22"/>
          <w:szCs w:val="22"/>
        </w:rPr>
        <w:t>eodorówka – Etap III.</w:t>
      </w:r>
      <w:r w:rsidR="003F5BD3" w:rsidRPr="003F5BD3">
        <w:rPr>
          <w:rFonts w:eastAsia="Times New Roman"/>
          <w:color w:val="000000"/>
          <w:shd w:val="clear" w:color="auto" w:fill="FFFFFF"/>
        </w:rPr>
        <w:t xml:space="preserve">. </w:t>
      </w:r>
      <w:r w:rsidR="003F5BD3">
        <w:rPr>
          <w:rFonts w:eastAsia="Times New Roman"/>
          <w:color w:val="000000"/>
          <w:shd w:val="clear" w:color="auto" w:fill="FFFFFF"/>
        </w:rPr>
        <w:t>Tłumaczyła, że w</w:t>
      </w:r>
      <w:r w:rsidR="003F5BD3" w:rsidRPr="003F5BD3">
        <w:rPr>
          <w:rFonts w:eastAsia="Times New Roman"/>
          <w:color w:val="000000"/>
          <w:shd w:val="clear" w:color="auto" w:fill="FFFFFF"/>
        </w:rPr>
        <w:t xml:space="preserve">spólne działanie pozwoli na wybudowanie zatoki autobusowej w ciągu drogi wojewódzkiej Nr 993 Gorlice - Nowy Żmigród - Dukla, w miejscowości Teodorówka, co poprawi bezpieczeństwo użytkownikom drogi wojewódzkiej oraz zapewni obsługę </w:t>
      </w:r>
      <w:proofErr w:type="gramStart"/>
      <w:r w:rsidR="003F5BD3" w:rsidRPr="003F5BD3">
        <w:rPr>
          <w:rFonts w:eastAsia="Times New Roman"/>
          <w:color w:val="000000"/>
          <w:shd w:val="clear" w:color="auto" w:fill="FFFFFF"/>
        </w:rPr>
        <w:t>pasażerów                                  w</w:t>
      </w:r>
      <w:proofErr w:type="gramEnd"/>
      <w:r w:rsidR="003F5BD3" w:rsidRPr="003F5BD3">
        <w:rPr>
          <w:rFonts w:eastAsia="Times New Roman"/>
          <w:color w:val="000000"/>
          <w:shd w:val="clear" w:color="auto" w:fill="FFFFFF"/>
        </w:rPr>
        <w:t xml:space="preserve"> publicznym transporcie zbiorowym.</w:t>
      </w:r>
      <w:r w:rsidR="003F5BD3">
        <w:rPr>
          <w:rFonts w:eastAsia="Times New Roman"/>
          <w:color w:val="000000"/>
          <w:shd w:val="clear" w:color="auto" w:fill="FFFFFF"/>
        </w:rPr>
        <w:t xml:space="preserve"> </w:t>
      </w:r>
      <w:r w:rsidR="003F5BD3" w:rsidRPr="003F5BD3">
        <w:rPr>
          <w:rFonts w:eastAsia="Times New Roman"/>
          <w:color w:val="000000"/>
          <w:shd w:val="clear" w:color="auto" w:fill="FFFFFF"/>
        </w:rPr>
        <w:t xml:space="preserve">Zgodnie </w:t>
      </w:r>
      <w:proofErr w:type="gramStart"/>
      <w:r w:rsidR="003F5BD3" w:rsidRPr="003F5BD3">
        <w:rPr>
          <w:rFonts w:eastAsia="Times New Roman"/>
          <w:color w:val="000000"/>
          <w:shd w:val="clear" w:color="auto" w:fill="FFFFFF"/>
        </w:rPr>
        <w:t>z  art</w:t>
      </w:r>
      <w:proofErr w:type="gramEnd"/>
      <w:r w:rsidR="003F5BD3" w:rsidRPr="003F5BD3">
        <w:rPr>
          <w:rFonts w:eastAsia="Times New Roman"/>
          <w:color w:val="000000"/>
          <w:shd w:val="clear" w:color="auto" w:fill="FFFFFF"/>
        </w:rPr>
        <w:t>. 216 ust. 2, pkt 5 i art. 220 ust. 1 i 2 ustawy z dnia 27 sierpnia 2009 r. o finansach publicznych (Dz.U.</w:t>
      </w:r>
      <w:r w:rsidR="006F2852">
        <w:rPr>
          <w:rFonts w:eastAsia="Times New Roman"/>
          <w:color w:val="000000"/>
          <w:shd w:val="clear" w:color="auto" w:fill="FFFFFF"/>
        </w:rPr>
        <w:t xml:space="preserve"> </w:t>
      </w:r>
      <w:proofErr w:type="gramStart"/>
      <w:r w:rsidR="003F5BD3" w:rsidRPr="003F5BD3">
        <w:rPr>
          <w:rFonts w:eastAsia="Times New Roman"/>
          <w:color w:val="000000"/>
          <w:shd w:val="clear" w:color="auto" w:fill="FFFFFF"/>
        </w:rPr>
        <w:t>z</w:t>
      </w:r>
      <w:proofErr w:type="gramEnd"/>
      <w:r w:rsidR="003F5BD3" w:rsidRPr="003F5BD3">
        <w:rPr>
          <w:rFonts w:eastAsia="Times New Roman"/>
          <w:color w:val="000000"/>
          <w:shd w:val="clear" w:color="auto" w:fill="FFFFFF"/>
        </w:rPr>
        <w:t xml:space="preserve"> 2013 r., poz. 885 z </w:t>
      </w:r>
      <w:proofErr w:type="spellStart"/>
      <w:r w:rsidR="003F5BD3" w:rsidRPr="003F5BD3">
        <w:rPr>
          <w:rFonts w:eastAsia="Times New Roman"/>
          <w:color w:val="000000"/>
          <w:shd w:val="clear" w:color="auto" w:fill="FFFFFF"/>
        </w:rPr>
        <w:t>późn</w:t>
      </w:r>
      <w:proofErr w:type="spellEnd"/>
      <w:r w:rsidR="003F5BD3" w:rsidRPr="003F5BD3">
        <w:rPr>
          <w:rFonts w:eastAsia="Times New Roman"/>
          <w:color w:val="000000"/>
          <w:shd w:val="clear" w:color="auto" w:fill="FFFFFF"/>
        </w:rPr>
        <w:t xml:space="preserve">. </w:t>
      </w:r>
      <w:proofErr w:type="gramStart"/>
      <w:r w:rsidR="003F5BD3" w:rsidRPr="003F5BD3">
        <w:rPr>
          <w:rFonts w:eastAsia="Times New Roman"/>
          <w:color w:val="000000"/>
          <w:shd w:val="clear" w:color="auto" w:fill="FFFFFF"/>
        </w:rPr>
        <w:t>zmianami</w:t>
      </w:r>
      <w:proofErr w:type="gramEnd"/>
      <w:r w:rsidR="003F5BD3" w:rsidRPr="003F5BD3">
        <w:rPr>
          <w:rFonts w:eastAsia="Times New Roman"/>
          <w:color w:val="000000"/>
          <w:shd w:val="clear" w:color="auto" w:fill="FFFFFF"/>
        </w:rPr>
        <w:t xml:space="preserve">) </w:t>
      </w:r>
      <w:r w:rsidR="003F5BD3" w:rsidRPr="003F5BD3">
        <w:rPr>
          <w:rFonts w:eastAsia="Times New Roman"/>
          <w:color w:val="000000"/>
          <w:shd w:val="clear" w:color="auto" w:fill="FFFFFF"/>
        </w:rPr>
        <w:lastRenderedPageBreak/>
        <w:t>jednostka samorządu terytorialnego może udzielić innym jednostkom samorządu terytorialnego pomocy finansowej w formie dotacji celowej okre</w:t>
      </w:r>
      <w:r w:rsidR="003F5BD3">
        <w:rPr>
          <w:rFonts w:eastAsia="Times New Roman"/>
          <w:color w:val="000000"/>
          <w:shd w:val="clear" w:color="auto" w:fill="FFFFFF"/>
        </w:rPr>
        <w:t>ś</w:t>
      </w:r>
      <w:r w:rsidR="003F5BD3" w:rsidRPr="003F5BD3">
        <w:rPr>
          <w:rFonts w:eastAsia="Times New Roman"/>
          <w:color w:val="000000"/>
          <w:shd w:val="clear" w:color="auto" w:fill="FFFFFF"/>
        </w:rPr>
        <w:t>lonej odrębną uchwałą przez organ stanowiący jednostki samorządu terytorialnego. Warunki udziel</w:t>
      </w:r>
      <w:r w:rsidR="003F5BD3">
        <w:rPr>
          <w:rFonts w:eastAsia="Times New Roman"/>
          <w:color w:val="000000"/>
          <w:shd w:val="clear" w:color="auto" w:fill="FFFFFF"/>
        </w:rPr>
        <w:t>enia pomocy finansowej oraz zas</w:t>
      </w:r>
      <w:r w:rsidR="003F5BD3" w:rsidRPr="003F5BD3">
        <w:rPr>
          <w:rFonts w:eastAsia="Times New Roman"/>
          <w:color w:val="000000"/>
          <w:shd w:val="clear" w:color="auto" w:fill="FFFFFF"/>
        </w:rPr>
        <w:t>ady rozliczenia środków o</w:t>
      </w:r>
      <w:r w:rsidR="003F5BD3">
        <w:rPr>
          <w:rFonts w:eastAsia="Times New Roman"/>
          <w:color w:val="000000"/>
          <w:shd w:val="clear" w:color="auto" w:fill="FFFFFF"/>
        </w:rPr>
        <w:t xml:space="preserve">kreślone zostaną </w:t>
      </w:r>
      <w:r w:rsidR="003F5BD3" w:rsidRPr="003F5BD3">
        <w:rPr>
          <w:rFonts w:eastAsia="Times New Roman"/>
          <w:color w:val="000000"/>
          <w:shd w:val="clear" w:color="auto" w:fill="FFFFFF"/>
        </w:rPr>
        <w:t>w umowie zawartej pomiędzy Województwem Podkarpackim</w:t>
      </w:r>
      <w:r w:rsidR="00DA25ED">
        <w:rPr>
          <w:rFonts w:eastAsia="Times New Roman"/>
          <w:color w:val="000000"/>
          <w:shd w:val="clear" w:color="auto" w:fill="FFFFFF"/>
        </w:rPr>
        <w:t xml:space="preserve"> </w:t>
      </w:r>
      <w:r w:rsidR="003F5BD3" w:rsidRPr="003F5BD3">
        <w:rPr>
          <w:rFonts w:eastAsia="Times New Roman"/>
          <w:color w:val="000000"/>
          <w:shd w:val="clear" w:color="auto" w:fill="FFFFFF"/>
        </w:rPr>
        <w:t>a Gmin</w:t>
      </w:r>
      <w:r w:rsidR="00DA25ED">
        <w:rPr>
          <w:rFonts w:eastAsia="Times New Roman"/>
          <w:color w:val="000000"/>
          <w:shd w:val="clear" w:color="auto" w:fill="FFFFFF"/>
        </w:rPr>
        <w:t>ą</w:t>
      </w:r>
      <w:r w:rsidR="003F5BD3" w:rsidRPr="003F5BD3">
        <w:rPr>
          <w:rFonts w:eastAsia="Times New Roman"/>
          <w:color w:val="000000"/>
          <w:shd w:val="clear" w:color="auto" w:fill="FFFFFF"/>
        </w:rPr>
        <w:t xml:space="preserve"> Dukla.</w:t>
      </w:r>
      <w:r w:rsidR="00DA25ED">
        <w:rPr>
          <w:rFonts w:eastAsia="Times New Roman"/>
          <w:color w:val="000000"/>
          <w:shd w:val="clear" w:color="auto" w:fill="FFFFFF"/>
        </w:rPr>
        <w:t xml:space="preserve"> </w:t>
      </w:r>
    </w:p>
    <w:p w:rsidR="00BB0341" w:rsidRDefault="00BB0341" w:rsidP="003F5BD3">
      <w:pPr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>J. Dembiczak przedstawił pozytywną opini</w:t>
      </w:r>
      <w:r w:rsidR="00BF6E21">
        <w:rPr>
          <w:rFonts w:eastAsia="Times New Roman"/>
          <w:color w:val="000000"/>
          <w:shd w:val="clear" w:color="auto" w:fill="FFFFFF"/>
        </w:rPr>
        <w:t>ę</w:t>
      </w:r>
      <w:r>
        <w:rPr>
          <w:rFonts w:eastAsia="Times New Roman"/>
          <w:color w:val="000000"/>
          <w:shd w:val="clear" w:color="auto" w:fill="FFFFFF"/>
        </w:rPr>
        <w:t xml:space="preserve"> Komisji Budżetu i Finansów </w:t>
      </w:r>
      <w:r w:rsidR="008166A8">
        <w:rPr>
          <w:rFonts w:eastAsia="Times New Roman"/>
          <w:color w:val="000000"/>
          <w:shd w:val="clear" w:color="auto" w:fill="FFFFFF"/>
        </w:rPr>
        <w:t xml:space="preserve">do przedłożonego projektu uchwały. </w:t>
      </w:r>
    </w:p>
    <w:p w:rsidR="008166A8" w:rsidRDefault="008166A8" w:rsidP="003F5BD3">
      <w:pPr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>Przewodniczący Rady A.</w:t>
      </w:r>
      <w:r w:rsidR="006F2852">
        <w:rPr>
          <w:rFonts w:eastAsia="Times New Roman"/>
          <w:color w:val="000000"/>
          <w:shd w:val="clear" w:color="auto" w:fill="FFFFFF"/>
        </w:rPr>
        <w:t xml:space="preserve"> </w:t>
      </w:r>
      <w:r>
        <w:rPr>
          <w:rFonts w:eastAsia="Times New Roman"/>
          <w:color w:val="000000"/>
          <w:shd w:val="clear" w:color="auto" w:fill="FFFFFF"/>
        </w:rPr>
        <w:t xml:space="preserve">Dziedzic poddał pod głosowanie projekt </w:t>
      </w:r>
    </w:p>
    <w:p w:rsidR="008166A8" w:rsidRDefault="008166A8" w:rsidP="003F5BD3">
      <w:pPr>
        <w:jc w:val="both"/>
        <w:rPr>
          <w:rFonts w:eastAsia="Times New Roman"/>
          <w:color w:val="000000"/>
          <w:shd w:val="clear" w:color="auto" w:fill="FFFFFF"/>
        </w:rPr>
      </w:pPr>
    </w:p>
    <w:p w:rsidR="008166A8" w:rsidRPr="006607C5" w:rsidRDefault="008166A8" w:rsidP="008166A8">
      <w:pPr>
        <w:jc w:val="center"/>
        <w:rPr>
          <w:b/>
          <w:sz w:val="22"/>
          <w:szCs w:val="22"/>
        </w:rPr>
      </w:pPr>
      <w:r w:rsidRPr="006607C5">
        <w:rPr>
          <w:b/>
          <w:sz w:val="22"/>
          <w:szCs w:val="22"/>
        </w:rPr>
        <w:t xml:space="preserve">U C H W A Ł </w:t>
      </w:r>
      <w:proofErr w:type="gramStart"/>
      <w:r w:rsidRPr="006607C5">
        <w:rPr>
          <w:b/>
          <w:sz w:val="22"/>
          <w:szCs w:val="22"/>
        </w:rPr>
        <w:t>Y  Nr</w:t>
      </w:r>
      <w:proofErr w:type="gramEnd"/>
      <w:r w:rsidRPr="006607C5">
        <w:rPr>
          <w:b/>
          <w:sz w:val="22"/>
          <w:szCs w:val="22"/>
        </w:rPr>
        <w:t xml:space="preserve">  XXI/13</w:t>
      </w:r>
      <w:r>
        <w:rPr>
          <w:b/>
          <w:sz w:val="22"/>
          <w:szCs w:val="22"/>
        </w:rPr>
        <w:t>8</w:t>
      </w:r>
      <w:r w:rsidRPr="006607C5">
        <w:rPr>
          <w:b/>
          <w:sz w:val="22"/>
          <w:szCs w:val="22"/>
        </w:rPr>
        <w:t>/16</w:t>
      </w:r>
    </w:p>
    <w:p w:rsidR="008166A8" w:rsidRPr="006607C5" w:rsidRDefault="008166A8" w:rsidP="008166A8">
      <w:pPr>
        <w:jc w:val="center"/>
        <w:rPr>
          <w:b/>
          <w:sz w:val="22"/>
          <w:szCs w:val="22"/>
        </w:rPr>
      </w:pPr>
      <w:r w:rsidRPr="006607C5">
        <w:rPr>
          <w:b/>
          <w:sz w:val="22"/>
          <w:szCs w:val="22"/>
        </w:rPr>
        <w:t xml:space="preserve">Rady Miejskiej </w:t>
      </w:r>
      <w:proofErr w:type="gramStart"/>
      <w:r w:rsidRPr="006607C5">
        <w:rPr>
          <w:b/>
          <w:sz w:val="22"/>
          <w:szCs w:val="22"/>
        </w:rPr>
        <w:t>w  D</w:t>
      </w:r>
      <w:proofErr w:type="gramEnd"/>
      <w:r w:rsidRPr="006607C5">
        <w:rPr>
          <w:b/>
          <w:sz w:val="22"/>
          <w:szCs w:val="22"/>
        </w:rPr>
        <w:t xml:space="preserve"> u k l i</w:t>
      </w:r>
    </w:p>
    <w:p w:rsidR="008166A8" w:rsidRDefault="008166A8" w:rsidP="008166A8">
      <w:pPr>
        <w:jc w:val="center"/>
        <w:rPr>
          <w:b/>
          <w:sz w:val="22"/>
          <w:szCs w:val="22"/>
        </w:rPr>
      </w:pPr>
      <w:proofErr w:type="gramStart"/>
      <w:r w:rsidRPr="006607C5">
        <w:rPr>
          <w:b/>
          <w:sz w:val="22"/>
          <w:szCs w:val="22"/>
        </w:rPr>
        <w:t>z</w:t>
      </w:r>
      <w:proofErr w:type="gramEnd"/>
      <w:r w:rsidRPr="006607C5">
        <w:rPr>
          <w:b/>
          <w:sz w:val="22"/>
          <w:szCs w:val="22"/>
        </w:rPr>
        <w:t xml:space="preserve"> dnia 28 kwietnia 2016 roku</w:t>
      </w:r>
    </w:p>
    <w:p w:rsidR="008166A8" w:rsidRDefault="008166A8" w:rsidP="008166A8">
      <w:pPr>
        <w:jc w:val="center"/>
        <w:rPr>
          <w:b/>
          <w:sz w:val="22"/>
          <w:szCs w:val="22"/>
        </w:rPr>
      </w:pPr>
    </w:p>
    <w:p w:rsidR="008166A8" w:rsidRDefault="008166A8" w:rsidP="008166A8">
      <w:pPr>
        <w:autoSpaceDE w:val="0"/>
        <w:autoSpaceDN w:val="0"/>
        <w:adjustRightInd w:val="0"/>
        <w:rPr>
          <w:b/>
          <w:sz w:val="22"/>
          <w:szCs w:val="22"/>
        </w:rPr>
      </w:pPr>
      <w:proofErr w:type="gramStart"/>
      <w:r w:rsidRPr="008166A8">
        <w:rPr>
          <w:rFonts w:eastAsia="Times New Roman"/>
          <w:b/>
          <w:color w:val="000000"/>
          <w:sz w:val="22"/>
          <w:szCs w:val="22"/>
          <w:shd w:val="clear" w:color="auto" w:fill="FFFFFF"/>
        </w:rPr>
        <w:t>w</w:t>
      </w:r>
      <w:proofErr w:type="gramEnd"/>
      <w:r w:rsidRPr="008166A8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sprawie </w:t>
      </w:r>
      <w:r w:rsidRPr="008166A8">
        <w:rPr>
          <w:b/>
          <w:sz w:val="22"/>
          <w:szCs w:val="22"/>
        </w:rPr>
        <w:t xml:space="preserve">udzielenia w 2016 roku pomocy finansowej w formie dotacji celowej Województwu Podkarpackiemu na realizację zadania publicznego </w:t>
      </w:r>
      <w:proofErr w:type="spellStart"/>
      <w:r w:rsidRPr="008166A8">
        <w:rPr>
          <w:b/>
          <w:sz w:val="22"/>
          <w:szCs w:val="22"/>
        </w:rPr>
        <w:t>pn</w:t>
      </w:r>
      <w:proofErr w:type="spellEnd"/>
      <w:r w:rsidRPr="008166A8">
        <w:rPr>
          <w:b/>
          <w:sz w:val="22"/>
          <w:szCs w:val="22"/>
        </w:rPr>
        <w:t>.”Budowa zatoki autobusowej w ciągu drogi wojewódzkiej Nr 993 Gorlice-Nowy Żmigród-Dukla, w km 40+640,lewa strona w miejscowości Teodorówka – Etap III.</w:t>
      </w:r>
    </w:p>
    <w:p w:rsidR="0028381E" w:rsidRDefault="0028381E" w:rsidP="008166A8">
      <w:pPr>
        <w:autoSpaceDE w:val="0"/>
        <w:autoSpaceDN w:val="0"/>
        <w:adjustRightInd w:val="0"/>
        <w:rPr>
          <w:rFonts w:eastAsia="Times New Roman"/>
          <w:b/>
          <w:color w:val="000000"/>
          <w:shd w:val="clear" w:color="auto" w:fill="FFFFFF"/>
        </w:rPr>
      </w:pPr>
    </w:p>
    <w:p w:rsidR="0028381E" w:rsidRDefault="0028381E" w:rsidP="008166A8">
      <w:pPr>
        <w:autoSpaceDE w:val="0"/>
        <w:autoSpaceDN w:val="0"/>
        <w:adjustRightInd w:val="0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Uchwałę podjęto większością głosów: 13 głosów „za” przy 1 wstrzymującym się /głosowało 14 radnych/.</w:t>
      </w:r>
    </w:p>
    <w:p w:rsidR="004805C7" w:rsidRPr="004805C7" w:rsidRDefault="00F26851" w:rsidP="004805C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="Times New Roman"/>
          <w:color w:val="000000"/>
          <w:shd w:val="clear" w:color="auto" w:fill="FFFFFF"/>
        </w:rPr>
        <w:tab/>
        <w:t>Następnie Skarbnik J.</w:t>
      </w:r>
      <w:r w:rsidR="000F6413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Bik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omówiła zmiany w uchwale budżetowej </w:t>
      </w:r>
      <w:r w:rsidR="000F6413">
        <w:rPr>
          <w:rFonts w:eastAsia="Times New Roman"/>
          <w:color w:val="000000"/>
          <w:shd w:val="clear" w:color="auto" w:fill="FFFFFF"/>
        </w:rPr>
        <w:t>po stronie dochodów i po stronie wydatków</w:t>
      </w:r>
      <w:r w:rsidR="004805C7">
        <w:rPr>
          <w:rFonts w:eastAsia="Times New Roman"/>
          <w:color w:val="000000"/>
          <w:shd w:val="clear" w:color="auto" w:fill="FFFFFF"/>
        </w:rPr>
        <w:t xml:space="preserve">. Informowała, że </w:t>
      </w:r>
      <w:r w:rsidR="004805C7" w:rsidRPr="004805C7">
        <w:rPr>
          <w:rFonts w:eastAsia="Times New Roman"/>
          <w:color w:val="000000"/>
          <w:shd w:val="clear" w:color="auto" w:fill="FFFFFF"/>
        </w:rPr>
        <w:t>ź</w:t>
      </w:r>
      <w:r w:rsidR="004805C7" w:rsidRPr="004805C7">
        <w:rPr>
          <w:rFonts w:eastAsiaTheme="minorHAnsi"/>
          <w:sz w:val="22"/>
          <w:szCs w:val="22"/>
          <w:lang w:eastAsia="en-US"/>
        </w:rPr>
        <w:t>ródło zmian dochodów zo</w:t>
      </w:r>
      <w:r w:rsidR="004805C7">
        <w:rPr>
          <w:rFonts w:eastAsiaTheme="minorHAnsi"/>
          <w:sz w:val="22"/>
          <w:szCs w:val="22"/>
          <w:lang w:eastAsia="en-US"/>
        </w:rPr>
        <w:t>stało wskazane w treści uchwały, natomiast proponowane wydatki przedstawiają się następująco:</w:t>
      </w:r>
    </w:p>
    <w:p w:rsidR="004805C7" w:rsidRPr="004805C7" w:rsidRDefault="004805C7" w:rsidP="004805C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4805C7">
        <w:rPr>
          <w:rFonts w:eastAsiaTheme="minorHAnsi"/>
          <w:sz w:val="22"/>
          <w:szCs w:val="22"/>
          <w:lang w:eastAsia="en-US"/>
        </w:rPr>
        <w:t xml:space="preserve">1. </w:t>
      </w:r>
      <w:proofErr w:type="gramStart"/>
      <w:r w:rsidRPr="004805C7">
        <w:rPr>
          <w:rFonts w:eastAsiaTheme="minorHAnsi"/>
          <w:sz w:val="22"/>
          <w:szCs w:val="22"/>
          <w:lang w:eastAsia="en-US"/>
        </w:rPr>
        <w:t>dział</w:t>
      </w:r>
      <w:proofErr w:type="gramEnd"/>
      <w:r w:rsidRPr="004805C7">
        <w:rPr>
          <w:rFonts w:eastAsiaTheme="minorHAnsi"/>
          <w:sz w:val="22"/>
          <w:szCs w:val="22"/>
          <w:lang w:eastAsia="en-US"/>
        </w:rPr>
        <w:t xml:space="preserve"> 600:</w:t>
      </w:r>
    </w:p>
    <w:p w:rsidR="004805C7" w:rsidRPr="004805C7" w:rsidRDefault="004805C7" w:rsidP="004805C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proofErr w:type="gramStart"/>
      <w:r w:rsidRPr="004805C7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4805C7">
        <w:rPr>
          <w:rFonts w:eastAsiaTheme="minorHAnsi"/>
          <w:sz w:val="22"/>
          <w:szCs w:val="22"/>
          <w:lang w:eastAsia="en-US"/>
        </w:rPr>
        <w:t>) 60013 - zabezpieczenie środków na dotację dla Województwa Podkarpackiego w zakresie</w:t>
      </w:r>
    </w:p>
    <w:p w:rsidR="004805C7" w:rsidRPr="004805C7" w:rsidRDefault="004805C7" w:rsidP="004805C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proofErr w:type="gramStart"/>
      <w:r w:rsidRPr="004805C7">
        <w:rPr>
          <w:rFonts w:eastAsiaTheme="minorHAnsi"/>
          <w:sz w:val="22"/>
          <w:szCs w:val="22"/>
          <w:lang w:eastAsia="en-US"/>
        </w:rPr>
        <w:t>realizacji</w:t>
      </w:r>
      <w:proofErr w:type="gramEnd"/>
      <w:r w:rsidRPr="004805C7">
        <w:rPr>
          <w:rFonts w:eastAsiaTheme="minorHAnsi"/>
          <w:sz w:val="22"/>
          <w:szCs w:val="22"/>
          <w:lang w:eastAsia="en-US"/>
        </w:rPr>
        <w:t xml:space="preserve"> inwestycji pn. „Budowa zatoki autobusowej w ciągu drogi Wojewódzkiej Nr 993</w:t>
      </w:r>
    </w:p>
    <w:p w:rsidR="004805C7" w:rsidRPr="004805C7" w:rsidRDefault="004805C7" w:rsidP="004805C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4805C7">
        <w:rPr>
          <w:rFonts w:eastAsiaTheme="minorHAnsi"/>
          <w:sz w:val="22"/>
          <w:szCs w:val="22"/>
          <w:lang w:eastAsia="en-US"/>
        </w:rPr>
        <w:t>Gorlice – Nowy Żmigród – Dukla, w km 40 + 640, strona lewa w miejscowości Teodorówka –</w:t>
      </w:r>
    </w:p>
    <w:p w:rsidR="004805C7" w:rsidRPr="004805C7" w:rsidRDefault="004805C7" w:rsidP="004805C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4805C7">
        <w:rPr>
          <w:rFonts w:eastAsiaTheme="minorHAnsi"/>
          <w:sz w:val="22"/>
          <w:szCs w:val="22"/>
          <w:lang w:eastAsia="en-US"/>
        </w:rPr>
        <w:t xml:space="preserve">Etap III” – 37.900,00 </w:t>
      </w:r>
      <w:proofErr w:type="gramStart"/>
      <w:r w:rsidRPr="004805C7">
        <w:rPr>
          <w:rFonts w:eastAsiaTheme="minorHAnsi"/>
          <w:sz w:val="22"/>
          <w:szCs w:val="22"/>
          <w:lang w:eastAsia="en-US"/>
        </w:rPr>
        <w:t>zł</w:t>
      </w:r>
      <w:proofErr w:type="gramEnd"/>
      <w:r w:rsidRPr="004805C7">
        <w:rPr>
          <w:rFonts w:eastAsiaTheme="minorHAnsi"/>
          <w:sz w:val="22"/>
          <w:szCs w:val="22"/>
          <w:lang w:eastAsia="en-US"/>
        </w:rPr>
        <w:t>,</w:t>
      </w:r>
    </w:p>
    <w:p w:rsidR="004805C7" w:rsidRPr="004805C7" w:rsidRDefault="004805C7" w:rsidP="004805C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proofErr w:type="gramStart"/>
      <w:r w:rsidRPr="004805C7">
        <w:rPr>
          <w:rFonts w:eastAsiaTheme="minorHAnsi"/>
          <w:sz w:val="22"/>
          <w:szCs w:val="22"/>
          <w:lang w:eastAsia="en-US"/>
        </w:rPr>
        <w:t>b</w:t>
      </w:r>
      <w:proofErr w:type="gramEnd"/>
      <w:r w:rsidRPr="004805C7">
        <w:rPr>
          <w:rFonts w:eastAsiaTheme="minorHAnsi"/>
          <w:sz w:val="22"/>
          <w:szCs w:val="22"/>
          <w:lang w:eastAsia="en-US"/>
        </w:rPr>
        <w:t>) 60016 – przesunięcie środków na dotację dla Województwa Podkarpackiego.</w:t>
      </w:r>
    </w:p>
    <w:p w:rsidR="004805C7" w:rsidRPr="004805C7" w:rsidRDefault="004805C7" w:rsidP="004805C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4805C7">
        <w:rPr>
          <w:rFonts w:eastAsiaTheme="minorHAnsi"/>
          <w:sz w:val="22"/>
          <w:szCs w:val="22"/>
          <w:lang w:eastAsia="en-US"/>
        </w:rPr>
        <w:t xml:space="preserve">2. </w:t>
      </w:r>
      <w:proofErr w:type="gramStart"/>
      <w:r w:rsidRPr="004805C7">
        <w:rPr>
          <w:rFonts w:eastAsiaTheme="minorHAnsi"/>
          <w:sz w:val="22"/>
          <w:szCs w:val="22"/>
          <w:lang w:eastAsia="en-US"/>
        </w:rPr>
        <w:t>dział</w:t>
      </w:r>
      <w:proofErr w:type="gramEnd"/>
      <w:r w:rsidRPr="004805C7">
        <w:rPr>
          <w:rFonts w:eastAsiaTheme="minorHAnsi"/>
          <w:sz w:val="22"/>
          <w:szCs w:val="22"/>
          <w:lang w:eastAsia="en-US"/>
        </w:rPr>
        <w:t xml:space="preserve"> 700 – przesunięcie środków na dotację dla Regionalnego Towarzystwa Historycznego w</w:t>
      </w:r>
    </w:p>
    <w:p w:rsidR="004805C7" w:rsidRPr="004805C7" w:rsidRDefault="004805C7" w:rsidP="004805C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4805C7">
        <w:rPr>
          <w:rFonts w:eastAsiaTheme="minorHAnsi"/>
          <w:sz w:val="22"/>
          <w:szCs w:val="22"/>
          <w:lang w:eastAsia="en-US"/>
        </w:rPr>
        <w:t>Równem, na dofinansowanie realizacji zadania „Regionalne Centrum Kultury w Równem –m rozwój</w:t>
      </w:r>
    </w:p>
    <w:p w:rsidR="004805C7" w:rsidRPr="004805C7" w:rsidRDefault="004805C7" w:rsidP="004805C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proofErr w:type="gramStart"/>
      <w:r w:rsidRPr="004805C7">
        <w:rPr>
          <w:rFonts w:eastAsiaTheme="minorHAnsi"/>
          <w:sz w:val="22"/>
          <w:szCs w:val="22"/>
          <w:lang w:eastAsia="en-US"/>
        </w:rPr>
        <w:t>infrastruktury</w:t>
      </w:r>
      <w:proofErr w:type="gramEnd"/>
      <w:r w:rsidRPr="004805C7">
        <w:rPr>
          <w:rFonts w:eastAsiaTheme="minorHAnsi"/>
          <w:sz w:val="22"/>
          <w:szCs w:val="22"/>
          <w:lang w:eastAsia="en-US"/>
        </w:rPr>
        <w:t xml:space="preserve"> kultury na wiejskich terenach Gminy Dukla, Podkarpacie”</w:t>
      </w:r>
    </w:p>
    <w:p w:rsidR="004805C7" w:rsidRPr="004805C7" w:rsidRDefault="004805C7" w:rsidP="004805C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4805C7">
        <w:rPr>
          <w:rFonts w:eastAsiaTheme="minorHAnsi"/>
          <w:sz w:val="22"/>
          <w:szCs w:val="22"/>
          <w:lang w:eastAsia="en-US"/>
        </w:rPr>
        <w:t xml:space="preserve">3. </w:t>
      </w:r>
      <w:proofErr w:type="gramStart"/>
      <w:r w:rsidRPr="004805C7">
        <w:rPr>
          <w:rFonts w:eastAsiaTheme="minorHAnsi"/>
          <w:sz w:val="22"/>
          <w:szCs w:val="22"/>
          <w:lang w:eastAsia="en-US"/>
        </w:rPr>
        <w:t>dział</w:t>
      </w:r>
      <w:proofErr w:type="gramEnd"/>
      <w:r w:rsidRPr="004805C7">
        <w:rPr>
          <w:rFonts w:eastAsiaTheme="minorHAnsi"/>
          <w:sz w:val="22"/>
          <w:szCs w:val="22"/>
          <w:lang w:eastAsia="en-US"/>
        </w:rPr>
        <w:t xml:space="preserve"> 801 i 854, rozdział: 80101,80103,80110,80120, 85401 - zmniejszenia przez MF subwencji</w:t>
      </w:r>
    </w:p>
    <w:p w:rsidR="004805C7" w:rsidRPr="004805C7" w:rsidRDefault="004805C7" w:rsidP="004805C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proofErr w:type="gramStart"/>
      <w:r w:rsidRPr="004805C7">
        <w:rPr>
          <w:rFonts w:eastAsiaTheme="minorHAnsi"/>
          <w:sz w:val="22"/>
          <w:szCs w:val="22"/>
          <w:lang w:eastAsia="en-US"/>
        </w:rPr>
        <w:t>oświatowej</w:t>
      </w:r>
      <w:proofErr w:type="gramEnd"/>
      <w:r w:rsidRPr="004805C7">
        <w:rPr>
          <w:rFonts w:eastAsiaTheme="minorHAnsi"/>
          <w:sz w:val="22"/>
          <w:szCs w:val="22"/>
          <w:lang w:eastAsia="en-US"/>
        </w:rPr>
        <w:t xml:space="preserve"> na 2016 oraz zwrot części dotacji w związku z realizacją projektu „Dokończenie budowy ZS</w:t>
      </w:r>
    </w:p>
    <w:p w:rsidR="004805C7" w:rsidRPr="004805C7" w:rsidRDefault="004805C7" w:rsidP="004805C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proofErr w:type="gramStart"/>
      <w:r w:rsidRPr="004805C7">
        <w:rPr>
          <w:rFonts w:eastAsiaTheme="minorHAnsi"/>
          <w:sz w:val="22"/>
          <w:szCs w:val="22"/>
          <w:lang w:eastAsia="en-US"/>
        </w:rPr>
        <w:t>w</w:t>
      </w:r>
      <w:proofErr w:type="gramEnd"/>
      <w:r w:rsidRPr="004805C7">
        <w:rPr>
          <w:rFonts w:eastAsiaTheme="minorHAnsi"/>
          <w:sz w:val="22"/>
          <w:szCs w:val="22"/>
          <w:lang w:eastAsia="en-US"/>
        </w:rPr>
        <w:t xml:space="preserve"> Dukli”</w:t>
      </w:r>
    </w:p>
    <w:p w:rsidR="004805C7" w:rsidRPr="004805C7" w:rsidRDefault="004805C7" w:rsidP="004805C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4805C7">
        <w:rPr>
          <w:rFonts w:eastAsiaTheme="minorHAnsi"/>
          <w:sz w:val="22"/>
          <w:szCs w:val="22"/>
          <w:lang w:eastAsia="en-US"/>
        </w:rPr>
        <w:t xml:space="preserve">4. </w:t>
      </w:r>
      <w:proofErr w:type="gramStart"/>
      <w:r w:rsidRPr="004805C7">
        <w:rPr>
          <w:rFonts w:eastAsiaTheme="minorHAnsi"/>
          <w:sz w:val="22"/>
          <w:szCs w:val="22"/>
          <w:lang w:eastAsia="en-US"/>
        </w:rPr>
        <w:t>dział</w:t>
      </w:r>
      <w:proofErr w:type="gramEnd"/>
      <w:r w:rsidRPr="004805C7">
        <w:rPr>
          <w:rFonts w:eastAsiaTheme="minorHAnsi"/>
          <w:sz w:val="22"/>
          <w:szCs w:val="22"/>
          <w:lang w:eastAsia="en-US"/>
        </w:rPr>
        <w:t xml:space="preserve"> 852 - wprowadzenie środków na zwrot świadczeń pobranych nienależnie w latach ubiegłych</w:t>
      </w:r>
    </w:p>
    <w:p w:rsidR="004805C7" w:rsidRPr="004805C7" w:rsidRDefault="004805C7" w:rsidP="004805C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4805C7">
        <w:rPr>
          <w:rFonts w:eastAsiaTheme="minorHAnsi"/>
          <w:sz w:val="22"/>
          <w:szCs w:val="22"/>
          <w:lang w:eastAsia="en-US"/>
        </w:rPr>
        <w:t xml:space="preserve">5. </w:t>
      </w:r>
      <w:proofErr w:type="gramStart"/>
      <w:r w:rsidRPr="004805C7">
        <w:rPr>
          <w:rFonts w:eastAsiaTheme="minorHAnsi"/>
          <w:sz w:val="22"/>
          <w:szCs w:val="22"/>
          <w:lang w:eastAsia="en-US"/>
        </w:rPr>
        <w:t>dział</w:t>
      </w:r>
      <w:proofErr w:type="gramEnd"/>
      <w:r w:rsidRPr="004805C7">
        <w:rPr>
          <w:rFonts w:eastAsiaTheme="minorHAnsi"/>
          <w:sz w:val="22"/>
          <w:szCs w:val="22"/>
          <w:lang w:eastAsia="en-US"/>
        </w:rPr>
        <w:t xml:space="preserve"> 921 – zabezpieczenie środków na dotację dla Regionalnego Towarzystwa Historycznego w</w:t>
      </w:r>
    </w:p>
    <w:p w:rsidR="004805C7" w:rsidRPr="004805C7" w:rsidRDefault="004805C7" w:rsidP="004805C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4805C7">
        <w:rPr>
          <w:rFonts w:eastAsiaTheme="minorHAnsi"/>
          <w:sz w:val="22"/>
          <w:szCs w:val="22"/>
          <w:lang w:eastAsia="en-US"/>
        </w:rPr>
        <w:t>Równem, na dofinansowanie realizacji zadania „Regionalne Centrum Kultury w Równem – rozwój</w:t>
      </w:r>
    </w:p>
    <w:p w:rsidR="004805C7" w:rsidRPr="004805C7" w:rsidRDefault="004805C7" w:rsidP="004805C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proofErr w:type="gramStart"/>
      <w:r w:rsidRPr="004805C7">
        <w:rPr>
          <w:rFonts w:eastAsiaTheme="minorHAnsi"/>
          <w:sz w:val="22"/>
          <w:szCs w:val="22"/>
          <w:lang w:eastAsia="en-US"/>
        </w:rPr>
        <w:t>infrastruktury</w:t>
      </w:r>
      <w:proofErr w:type="gramEnd"/>
      <w:r w:rsidRPr="004805C7">
        <w:rPr>
          <w:rFonts w:eastAsiaTheme="minorHAnsi"/>
          <w:sz w:val="22"/>
          <w:szCs w:val="22"/>
          <w:lang w:eastAsia="en-US"/>
        </w:rPr>
        <w:t xml:space="preserve"> kultury na wiejskich terenach Gminy Dukla, Podkarpacie”</w:t>
      </w:r>
    </w:p>
    <w:p w:rsidR="00F26851" w:rsidRPr="004805C7" w:rsidRDefault="004805C7" w:rsidP="004805C7">
      <w:pPr>
        <w:autoSpaceDE w:val="0"/>
        <w:autoSpaceDN w:val="0"/>
        <w:adjustRightInd w:val="0"/>
        <w:rPr>
          <w:rFonts w:eastAsia="Times New Roman"/>
          <w:color w:val="000000"/>
          <w:shd w:val="clear" w:color="auto" w:fill="FFFFFF"/>
        </w:rPr>
      </w:pPr>
      <w:r w:rsidRPr="004805C7">
        <w:rPr>
          <w:rFonts w:eastAsiaTheme="minorHAnsi"/>
          <w:sz w:val="22"/>
          <w:szCs w:val="22"/>
          <w:lang w:eastAsia="en-US"/>
        </w:rPr>
        <w:t xml:space="preserve">6. </w:t>
      </w:r>
      <w:proofErr w:type="gramStart"/>
      <w:r w:rsidRPr="004805C7">
        <w:rPr>
          <w:rFonts w:eastAsiaTheme="minorHAnsi"/>
          <w:sz w:val="22"/>
          <w:szCs w:val="22"/>
          <w:lang w:eastAsia="en-US"/>
        </w:rPr>
        <w:t>dział</w:t>
      </w:r>
      <w:proofErr w:type="gramEnd"/>
      <w:r w:rsidRPr="004805C7">
        <w:rPr>
          <w:rFonts w:eastAsiaTheme="minorHAnsi"/>
          <w:sz w:val="22"/>
          <w:szCs w:val="22"/>
          <w:lang w:eastAsia="en-US"/>
        </w:rPr>
        <w:t xml:space="preserve"> 926 – wprowadzenie środków z otrzymanej darowizny na prowadzenie sekcji rowerowej MTB</w:t>
      </w:r>
      <w:r>
        <w:rPr>
          <w:rFonts w:eastAsiaTheme="minorHAnsi"/>
          <w:sz w:val="22"/>
          <w:szCs w:val="22"/>
          <w:lang w:eastAsia="en-US"/>
        </w:rPr>
        <w:t>.</w:t>
      </w:r>
    </w:p>
    <w:p w:rsidR="000F6413" w:rsidRDefault="000F6413" w:rsidP="008166A8">
      <w:pPr>
        <w:autoSpaceDE w:val="0"/>
        <w:autoSpaceDN w:val="0"/>
        <w:adjustRightInd w:val="0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>J. Dembiczak przedstawił pozytywn</w:t>
      </w:r>
      <w:r w:rsidR="008D6220">
        <w:rPr>
          <w:rFonts w:eastAsia="Times New Roman"/>
          <w:color w:val="000000"/>
          <w:shd w:val="clear" w:color="auto" w:fill="FFFFFF"/>
        </w:rPr>
        <w:t>ą</w:t>
      </w:r>
      <w:r>
        <w:rPr>
          <w:rFonts w:eastAsia="Times New Roman"/>
          <w:color w:val="000000"/>
          <w:shd w:val="clear" w:color="auto" w:fill="FFFFFF"/>
        </w:rPr>
        <w:t xml:space="preserve"> opinię Komisji Budżetu i Finansów do przedłożonego projektu</w:t>
      </w:r>
      <w:r w:rsidR="008D6220">
        <w:rPr>
          <w:rFonts w:eastAsia="Times New Roman"/>
          <w:color w:val="000000"/>
          <w:shd w:val="clear" w:color="auto" w:fill="FFFFFF"/>
        </w:rPr>
        <w:t>.</w:t>
      </w:r>
    </w:p>
    <w:p w:rsidR="008D6220" w:rsidRDefault="008D6220" w:rsidP="008166A8">
      <w:pPr>
        <w:autoSpaceDE w:val="0"/>
        <w:autoSpaceDN w:val="0"/>
        <w:adjustRightInd w:val="0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 xml:space="preserve">Pytań nie było. Przewodniczący Rady A. Dziedzic poddał pod głosowanie projekt </w:t>
      </w:r>
    </w:p>
    <w:p w:rsidR="008D6220" w:rsidRDefault="008D6220" w:rsidP="008166A8">
      <w:pPr>
        <w:autoSpaceDE w:val="0"/>
        <w:autoSpaceDN w:val="0"/>
        <w:adjustRightInd w:val="0"/>
        <w:rPr>
          <w:rFonts w:eastAsia="Times New Roman"/>
          <w:color w:val="000000"/>
          <w:shd w:val="clear" w:color="auto" w:fill="FFFFFF"/>
        </w:rPr>
      </w:pPr>
    </w:p>
    <w:p w:rsidR="008D6220" w:rsidRPr="0028381E" w:rsidRDefault="008D6220" w:rsidP="008166A8">
      <w:pPr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8D6220" w:rsidRPr="006607C5" w:rsidRDefault="008D6220" w:rsidP="008D6220">
      <w:pPr>
        <w:jc w:val="center"/>
        <w:rPr>
          <w:b/>
          <w:sz w:val="22"/>
          <w:szCs w:val="22"/>
        </w:rPr>
      </w:pPr>
      <w:r w:rsidRPr="006607C5">
        <w:rPr>
          <w:b/>
          <w:sz w:val="22"/>
          <w:szCs w:val="22"/>
        </w:rPr>
        <w:t xml:space="preserve">U C H W A Ł </w:t>
      </w:r>
      <w:proofErr w:type="gramStart"/>
      <w:r w:rsidRPr="006607C5">
        <w:rPr>
          <w:b/>
          <w:sz w:val="22"/>
          <w:szCs w:val="22"/>
        </w:rPr>
        <w:t>Y  Nr</w:t>
      </w:r>
      <w:proofErr w:type="gramEnd"/>
      <w:r w:rsidRPr="006607C5">
        <w:rPr>
          <w:b/>
          <w:sz w:val="22"/>
          <w:szCs w:val="22"/>
        </w:rPr>
        <w:t xml:space="preserve">  XXI/13</w:t>
      </w:r>
      <w:r>
        <w:rPr>
          <w:b/>
          <w:sz w:val="22"/>
          <w:szCs w:val="22"/>
        </w:rPr>
        <w:t>9</w:t>
      </w:r>
      <w:r w:rsidRPr="006607C5">
        <w:rPr>
          <w:b/>
          <w:sz w:val="22"/>
          <w:szCs w:val="22"/>
        </w:rPr>
        <w:t>/16</w:t>
      </w:r>
    </w:p>
    <w:p w:rsidR="008D6220" w:rsidRPr="006607C5" w:rsidRDefault="008D6220" w:rsidP="008D6220">
      <w:pPr>
        <w:jc w:val="center"/>
        <w:rPr>
          <w:b/>
          <w:sz w:val="22"/>
          <w:szCs w:val="22"/>
        </w:rPr>
      </w:pPr>
      <w:r w:rsidRPr="006607C5">
        <w:rPr>
          <w:b/>
          <w:sz w:val="22"/>
          <w:szCs w:val="22"/>
        </w:rPr>
        <w:t xml:space="preserve">Rady Miejskiej </w:t>
      </w:r>
      <w:proofErr w:type="gramStart"/>
      <w:r w:rsidRPr="006607C5">
        <w:rPr>
          <w:b/>
          <w:sz w:val="22"/>
          <w:szCs w:val="22"/>
        </w:rPr>
        <w:t>w  D</w:t>
      </w:r>
      <w:proofErr w:type="gramEnd"/>
      <w:r w:rsidRPr="006607C5">
        <w:rPr>
          <w:b/>
          <w:sz w:val="22"/>
          <w:szCs w:val="22"/>
        </w:rPr>
        <w:t xml:space="preserve"> u k l i</w:t>
      </w:r>
    </w:p>
    <w:p w:rsidR="008D6220" w:rsidRDefault="008D6220" w:rsidP="008D6220">
      <w:pPr>
        <w:jc w:val="center"/>
        <w:rPr>
          <w:b/>
          <w:sz w:val="22"/>
          <w:szCs w:val="22"/>
        </w:rPr>
      </w:pPr>
      <w:proofErr w:type="gramStart"/>
      <w:r w:rsidRPr="006607C5">
        <w:rPr>
          <w:b/>
          <w:sz w:val="22"/>
          <w:szCs w:val="22"/>
        </w:rPr>
        <w:t>z</w:t>
      </w:r>
      <w:proofErr w:type="gramEnd"/>
      <w:r w:rsidRPr="006607C5">
        <w:rPr>
          <w:b/>
          <w:sz w:val="22"/>
          <w:szCs w:val="22"/>
        </w:rPr>
        <w:t xml:space="preserve"> dnia 28 kwietnia 2016 roku</w:t>
      </w:r>
    </w:p>
    <w:p w:rsidR="008D6220" w:rsidRDefault="008D6220" w:rsidP="008D6220">
      <w:pPr>
        <w:jc w:val="center"/>
        <w:rPr>
          <w:b/>
          <w:sz w:val="22"/>
          <w:szCs w:val="22"/>
        </w:rPr>
      </w:pPr>
    </w:p>
    <w:p w:rsidR="008D6220" w:rsidRDefault="008D6220" w:rsidP="008D6220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w</w:t>
      </w:r>
      <w:proofErr w:type="gramEnd"/>
      <w:r>
        <w:rPr>
          <w:b/>
          <w:sz w:val="22"/>
          <w:szCs w:val="22"/>
        </w:rPr>
        <w:t xml:space="preserve"> sprawie zmian w uchwale budżetowej Gminy Dukla na 2016 rok.</w:t>
      </w:r>
    </w:p>
    <w:p w:rsidR="008D6220" w:rsidRDefault="008D6220" w:rsidP="008D6220">
      <w:pPr>
        <w:rPr>
          <w:b/>
          <w:sz w:val="22"/>
          <w:szCs w:val="22"/>
        </w:rPr>
      </w:pPr>
    </w:p>
    <w:p w:rsidR="008D6220" w:rsidRDefault="008D6220" w:rsidP="008D6220">
      <w:pPr>
        <w:rPr>
          <w:sz w:val="22"/>
          <w:szCs w:val="22"/>
        </w:rPr>
      </w:pPr>
      <w:r w:rsidRPr="008D6220">
        <w:rPr>
          <w:sz w:val="22"/>
          <w:szCs w:val="22"/>
        </w:rPr>
        <w:lastRenderedPageBreak/>
        <w:t xml:space="preserve">Uchwałę podjęto </w:t>
      </w:r>
      <w:r>
        <w:rPr>
          <w:sz w:val="22"/>
          <w:szCs w:val="22"/>
        </w:rPr>
        <w:t xml:space="preserve">większością </w:t>
      </w:r>
      <w:r w:rsidR="00A1219E">
        <w:rPr>
          <w:sz w:val="22"/>
          <w:szCs w:val="22"/>
        </w:rPr>
        <w:t>głosów: 13 głosów „za” przy 1 wstrzymującym się /głosowało 14 radnych/.</w:t>
      </w:r>
    </w:p>
    <w:p w:rsidR="00872589" w:rsidRDefault="00872589" w:rsidP="008D6220">
      <w:pPr>
        <w:rPr>
          <w:sz w:val="22"/>
          <w:szCs w:val="22"/>
        </w:rPr>
      </w:pPr>
    </w:p>
    <w:p w:rsidR="00872589" w:rsidRDefault="00872589" w:rsidP="008D6220">
      <w:pPr>
        <w:rPr>
          <w:sz w:val="22"/>
          <w:szCs w:val="22"/>
        </w:rPr>
      </w:pPr>
      <w:r>
        <w:rPr>
          <w:sz w:val="22"/>
          <w:szCs w:val="22"/>
        </w:rPr>
        <w:t>Ad.9</w:t>
      </w:r>
    </w:p>
    <w:p w:rsidR="00EA3D2F" w:rsidRDefault="00EA3D2F" w:rsidP="008D6220">
      <w:pPr>
        <w:rPr>
          <w:sz w:val="22"/>
          <w:szCs w:val="22"/>
        </w:rPr>
      </w:pPr>
      <w:r>
        <w:rPr>
          <w:sz w:val="22"/>
          <w:szCs w:val="22"/>
        </w:rPr>
        <w:tab/>
        <w:t>Odp</w:t>
      </w:r>
      <w:r w:rsidR="006F59C8">
        <w:rPr>
          <w:sz w:val="22"/>
          <w:szCs w:val="22"/>
        </w:rPr>
        <w:t xml:space="preserve">owiedzi na zapytania i wnioski </w:t>
      </w:r>
      <w:r>
        <w:rPr>
          <w:sz w:val="22"/>
          <w:szCs w:val="22"/>
        </w:rPr>
        <w:t>udzielał Burmistrz A.</w:t>
      </w:r>
      <w:r w:rsidR="006F59C8">
        <w:rPr>
          <w:sz w:val="22"/>
          <w:szCs w:val="22"/>
        </w:rPr>
        <w:t xml:space="preserve"> </w:t>
      </w:r>
      <w:r>
        <w:rPr>
          <w:sz w:val="22"/>
          <w:szCs w:val="22"/>
        </w:rPr>
        <w:t>Bytnar.</w:t>
      </w:r>
      <w:r w:rsidR="006F59C8">
        <w:rPr>
          <w:sz w:val="22"/>
          <w:szCs w:val="22"/>
        </w:rPr>
        <w:t xml:space="preserve"> J. Marszałowi odpowiedział, że od </w:t>
      </w:r>
      <w:proofErr w:type="gramStart"/>
      <w:r w:rsidR="006F59C8">
        <w:rPr>
          <w:sz w:val="22"/>
          <w:szCs w:val="22"/>
        </w:rPr>
        <w:t xml:space="preserve">A </w:t>
      </w:r>
      <w:r w:rsidR="00E632AE">
        <w:rPr>
          <w:sz w:val="22"/>
          <w:szCs w:val="22"/>
        </w:rPr>
        <w:t>.</w:t>
      </w:r>
      <w:proofErr w:type="spellStart"/>
      <w:proofErr w:type="gramEnd"/>
      <w:r w:rsidR="00E632AE">
        <w:rPr>
          <w:sz w:val="22"/>
          <w:szCs w:val="22"/>
        </w:rPr>
        <w:t>Prajsnara</w:t>
      </w:r>
      <w:proofErr w:type="spellEnd"/>
      <w:r w:rsidR="00E632AE">
        <w:rPr>
          <w:sz w:val="22"/>
          <w:szCs w:val="22"/>
        </w:rPr>
        <w:t xml:space="preserve"> z GDDKiA dowiedział się o rozpoczynających się remontach cząstkowych na drodze krajowej, a następnie </w:t>
      </w:r>
      <w:r w:rsidR="006860BA">
        <w:rPr>
          <w:sz w:val="22"/>
          <w:szCs w:val="22"/>
        </w:rPr>
        <w:t>rozpocznie się remont od Jasienicy do granicy Państwa w Barwinku. Przetargi zostały ogłoszone, jutro nastąpi otwarcie ofert.</w:t>
      </w:r>
    </w:p>
    <w:p w:rsidR="006860BA" w:rsidRDefault="006860BA" w:rsidP="008D6220">
      <w:pPr>
        <w:rPr>
          <w:sz w:val="22"/>
          <w:szCs w:val="22"/>
        </w:rPr>
      </w:pPr>
      <w:r>
        <w:rPr>
          <w:sz w:val="22"/>
          <w:szCs w:val="22"/>
        </w:rPr>
        <w:t xml:space="preserve">A.Dembiczak odpowiedział, że na część dróg gminnych </w:t>
      </w:r>
      <w:r w:rsidR="007F46B1">
        <w:rPr>
          <w:sz w:val="22"/>
          <w:szCs w:val="22"/>
        </w:rPr>
        <w:t>dokonano zgłoszenia do Starosty Powiatu Kroś</w:t>
      </w:r>
      <w:r w:rsidR="00DF0705">
        <w:rPr>
          <w:sz w:val="22"/>
          <w:szCs w:val="22"/>
        </w:rPr>
        <w:t xml:space="preserve">nieńskiego, a remonty cząstkowe wkrótce zostaną rozpoczęte. Informował, że w tym roku nie ma szans na </w:t>
      </w:r>
      <w:r w:rsidR="00003CA1">
        <w:rPr>
          <w:sz w:val="22"/>
          <w:szCs w:val="22"/>
        </w:rPr>
        <w:t>przebudowę drogi Zręcin-Zboiska.</w:t>
      </w:r>
      <w:r w:rsidR="00242506">
        <w:rPr>
          <w:sz w:val="22"/>
          <w:szCs w:val="22"/>
        </w:rPr>
        <w:t xml:space="preserve"> </w:t>
      </w:r>
      <w:r w:rsidR="006953E0">
        <w:rPr>
          <w:sz w:val="22"/>
          <w:szCs w:val="22"/>
        </w:rPr>
        <w:t xml:space="preserve">Na temat wykonania nawierzchni placu przy Domu Ludowym w Wietrznie </w:t>
      </w:r>
      <w:r w:rsidR="003C4E38">
        <w:rPr>
          <w:sz w:val="22"/>
          <w:szCs w:val="22"/>
        </w:rPr>
        <w:t>odpowiedział, że należy go wykonać</w:t>
      </w:r>
      <w:r w:rsidR="007537FE">
        <w:rPr>
          <w:sz w:val="22"/>
          <w:szCs w:val="22"/>
        </w:rPr>
        <w:t>, ponieważ kamień trzeba przykryć.</w:t>
      </w:r>
    </w:p>
    <w:p w:rsidR="007537FE" w:rsidRDefault="007537FE" w:rsidP="008D6220">
      <w:pPr>
        <w:rPr>
          <w:sz w:val="22"/>
          <w:szCs w:val="22"/>
        </w:rPr>
      </w:pPr>
      <w:r>
        <w:rPr>
          <w:sz w:val="22"/>
          <w:szCs w:val="22"/>
        </w:rPr>
        <w:t xml:space="preserve">M. Olchowik odpowiedział, że umowę zawarto na wykonanie projektu oczyszczalni ścieków </w:t>
      </w:r>
    </w:p>
    <w:p w:rsidR="007537FE" w:rsidRDefault="007537FE" w:rsidP="008D622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Wietrznie </w:t>
      </w:r>
      <w:r w:rsidR="006D2598">
        <w:rPr>
          <w:sz w:val="22"/>
          <w:szCs w:val="22"/>
        </w:rPr>
        <w:t>i decyzja nie została zmieniona.</w:t>
      </w:r>
    </w:p>
    <w:p w:rsidR="00511189" w:rsidRDefault="006D2598" w:rsidP="008D6220">
      <w:pPr>
        <w:rPr>
          <w:sz w:val="22"/>
          <w:szCs w:val="22"/>
        </w:rPr>
      </w:pPr>
      <w:r>
        <w:rPr>
          <w:sz w:val="22"/>
          <w:szCs w:val="22"/>
        </w:rPr>
        <w:tab/>
        <w:t>M. Olchowik nawiązując do odpowiedzi Burmistrza stwierdziła, że nikt nie bierze pod uwagę głosu mieszkańców</w:t>
      </w:r>
      <w:r w:rsidR="00801B1F">
        <w:rPr>
          <w:sz w:val="22"/>
          <w:szCs w:val="22"/>
        </w:rPr>
        <w:t>, którzy mieszkają blisko projektowanej oczyszczalni, są tam małe dzieci, ludzie starsi. Pyt</w:t>
      </w:r>
      <w:r w:rsidR="002637AB">
        <w:rPr>
          <w:sz w:val="22"/>
          <w:szCs w:val="22"/>
        </w:rPr>
        <w:t xml:space="preserve">ała, czy radni byli i widzieli, </w:t>
      </w:r>
      <w:bookmarkStart w:id="0" w:name="_GoBack"/>
      <w:bookmarkEnd w:id="0"/>
      <w:r w:rsidR="00801B1F">
        <w:rPr>
          <w:sz w:val="22"/>
          <w:szCs w:val="22"/>
        </w:rPr>
        <w:t xml:space="preserve">jak blisko </w:t>
      </w:r>
      <w:r w:rsidR="00B4706D">
        <w:rPr>
          <w:sz w:val="22"/>
          <w:szCs w:val="22"/>
        </w:rPr>
        <w:t xml:space="preserve">od zabudowań – 50 m ma być zlokalizowana oczyszczalnia ścieków. Dodała, że mieszkańcy całej ul Kopalnianej dali jej upoważnienie do wystąpienia w przedmiotowej sprawie. Dodała, żeby odległość oczyszczalni od </w:t>
      </w:r>
      <w:r w:rsidR="00BD1F2E">
        <w:rPr>
          <w:sz w:val="22"/>
          <w:szCs w:val="22"/>
        </w:rPr>
        <w:t xml:space="preserve">zabudowań wynosi 400 m, to na pewno by jej tu dzisiaj nie było. Pytała, czy gmina nie ma innych miejsc pod </w:t>
      </w:r>
      <w:r w:rsidR="006F79EF">
        <w:rPr>
          <w:sz w:val="22"/>
          <w:szCs w:val="22"/>
        </w:rPr>
        <w:t xml:space="preserve">lokalizację </w:t>
      </w:r>
      <w:r w:rsidR="00BD1F2E">
        <w:rPr>
          <w:sz w:val="22"/>
          <w:szCs w:val="22"/>
        </w:rPr>
        <w:t xml:space="preserve">oczyszczalni </w:t>
      </w:r>
      <w:r w:rsidR="006F79EF">
        <w:rPr>
          <w:sz w:val="22"/>
          <w:szCs w:val="22"/>
        </w:rPr>
        <w:t xml:space="preserve">ścieków. Wykazywała niezadowolenie, że nikt wcześniej nie poinformował </w:t>
      </w:r>
      <w:r w:rsidR="00511189">
        <w:rPr>
          <w:sz w:val="22"/>
          <w:szCs w:val="22"/>
        </w:rPr>
        <w:t>mieszkańców o planowanej inwestycji i teraz stoją przed faktem dokonanym.</w:t>
      </w:r>
    </w:p>
    <w:p w:rsidR="000C3562" w:rsidRDefault="00511189" w:rsidP="008D6220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242630">
        <w:rPr>
          <w:sz w:val="22"/>
          <w:szCs w:val="22"/>
        </w:rPr>
        <w:t xml:space="preserve">Sekretarz H. </w:t>
      </w:r>
      <w:proofErr w:type="spellStart"/>
      <w:r w:rsidR="00242630">
        <w:rPr>
          <w:sz w:val="22"/>
          <w:szCs w:val="22"/>
        </w:rPr>
        <w:t>Cycak</w:t>
      </w:r>
      <w:proofErr w:type="spellEnd"/>
      <w:r w:rsidR="00242630">
        <w:rPr>
          <w:sz w:val="22"/>
          <w:szCs w:val="22"/>
        </w:rPr>
        <w:t xml:space="preserve"> odpowiedziała B. Płóciennikowi, że podjęto działania zmierzające do likwidacji barszczu Sosnowskiego. Informowała o wizycie w RDOŚ, w maju mają być ogłoszone nabory wniosków</w:t>
      </w:r>
      <w:r w:rsidR="000E3319">
        <w:rPr>
          <w:sz w:val="22"/>
          <w:szCs w:val="22"/>
        </w:rPr>
        <w:t xml:space="preserve"> i temat będzie monitorowany. Rada nie może podjąć działania i nie może nałożyć obowiązku likwidacji barszczu.</w:t>
      </w:r>
    </w:p>
    <w:p w:rsidR="002309D4" w:rsidRDefault="000C3562" w:rsidP="008D6220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Przewodniczący Rady A. Dziedzic odpowiadając B. Płóciennikowi stwierdził, że </w:t>
      </w:r>
      <w:r w:rsidR="002309D4">
        <w:rPr>
          <w:sz w:val="22"/>
          <w:szCs w:val="22"/>
        </w:rPr>
        <w:t>zgadza się z nim i każdy powinien szanować zabierających głos, dlatego też apelował o zaniechanie cichych rozmów w trakcie obrad, bo one tylko ciche się wydają, ale mocno przeszkadzają oraz o wyłączenie telefonów.</w:t>
      </w:r>
    </w:p>
    <w:p w:rsidR="00A11C6D" w:rsidRDefault="002309D4" w:rsidP="008D622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M.Olchowik</w:t>
      </w:r>
      <w:proofErr w:type="spellEnd"/>
      <w:r>
        <w:rPr>
          <w:sz w:val="22"/>
          <w:szCs w:val="22"/>
        </w:rPr>
        <w:t xml:space="preserve"> odpowiedział w sprawie oczyszczalni ścieków, że taka jest decyzja Rady, a warunki stawiane przez MPGK Krosno są nie do przyjęcia.</w:t>
      </w:r>
    </w:p>
    <w:p w:rsidR="00A11C6D" w:rsidRDefault="00A11C6D" w:rsidP="008D6220">
      <w:pPr>
        <w:rPr>
          <w:sz w:val="22"/>
          <w:szCs w:val="22"/>
        </w:rPr>
      </w:pPr>
    </w:p>
    <w:p w:rsidR="00A11C6D" w:rsidRDefault="00A11C6D" w:rsidP="008D6220">
      <w:pPr>
        <w:rPr>
          <w:sz w:val="22"/>
          <w:szCs w:val="22"/>
        </w:rPr>
      </w:pPr>
      <w:r>
        <w:rPr>
          <w:sz w:val="22"/>
          <w:szCs w:val="22"/>
        </w:rPr>
        <w:t>Ad.10</w:t>
      </w:r>
    </w:p>
    <w:p w:rsidR="00612DDF" w:rsidRDefault="00A11C6D" w:rsidP="008D6220">
      <w:pPr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ab/>
      </w:r>
      <w:proofErr w:type="spellStart"/>
      <w:r w:rsidRPr="00612DDF">
        <w:rPr>
          <w:sz w:val="22"/>
          <w:szCs w:val="22"/>
        </w:rPr>
        <w:t>M.Folcik</w:t>
      </w:r>
      <w:proofErr w:type="spellEnd"/>
      <w:r w:rsidRPr="00612DDF">
        <w:rPr>
          <w:sz w:val="22"/>
          <w:szCs w:val="22"/>
        </w:rPr>
        <w:t xml:space="preserve"> w imieniu Regionalnego Towarzystwa Historycznego w Równem dziękował za zabezpieczenie środków </w:t>
      </w:r>
      <w:r w:rsidR="00612DDF" w:rsidRPr="00612DDF">
        <w:rPr>
          <w:rFonts w:eastAsiaTheme="minorHAnsi"/>
          <w:sz w:val="22"/>
          <w:szCs w:val="22"/>
          <w:lang w:eastAsia="en-US"/>
        </w:rPr>
        <w:t>na dofinansowanie realizacji zadania „Regio</w:t>
      </w:r>
      <w:r w:rsidR="00612DDF">
        <w:rPr>
          <w:rFonts w:eastAsiaTheme="minorHAnsi"/>
          <w:sz w:val="22"/>
          <w:szCs w:val="22"/>
          <w:lang w:eastAsia="en-US"/>
        </w:rPr>
        <w:t>nalne Centrum Kultury w Równem.</w:t>
      </w:r>
    </w:p>
    <w:p w:rsidR="00A67E31" w:rsidRDefault="00612DDF" w:rsidP="008D6220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proofErr w:type="spellStart"/>
      <w:r>
        <w:rPr>
          <w:rFonts w:eastAsiaTheme="minorHAnsi"/>
          <w:sz w:val="22"/>
          <w:szCs w:val="22"/>
          <w:lang w:eastAsia="en-US"/>
        </w:rPr>
        <w:t>J.Marszał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oświadczył, że w sprawie oczyszczalni ścieków </w:t>
      </w:r>
      <w:r w:rsidR="00A67E31">
        <w:rPr>
          <w:rFonts w:eastAsiaTheme="minorHAnsi"/>
          <w:sz w:val="22"/>
          <w:szCs w:val="22"/>
          <w:lang w:eastAsia="en-US"/>
        </w:rPr>
        <w:t xml:space="preserve">wskazywano działkę na mapie, </w:t>
      </w:r>
      <w:r w:rsidR="00E269B9">
        <w:rPr>
          <w:rFonts w:eastAsiaTheme="minorHAnsi"/>
          <w:sz w:val="22"/>
          <w:szCs w:val="22"/>
          <w:lang w:eastAsia="en-US"/>
        </w:rPr>
        <w:t xml:space="preserve">jednakże w terenie nikt nie </w:t>
      </w:r>
      <w:proofErr w:type="gramStart"/>
      <w:r w:rsidR="00E269B9">
        <w:rPr>
          <w:rFonts w:eastAsiaTheme="minorHAnsi"/>
          <w:sz w:val="22"/>
          <w:szCs w:val="22"/>
          <w:lang w:eastAsia="en-US"/>
        </w:rPr>
        <w:t xml:space="preserve">był . </w:t>
      </w:r>
      <w:proofErr w:type="gramEnd"/>
      <w:r w:rsidR="00E269B9">
        <w:rPr>
          <w:rFonts w:eastAsiaTheme="minorHAnsi"/>
          <w:sz w:val="22"/>
          <w:szCs w:val="22"/>
          <w:lang w:eastAsia="en-US"/>
        </w:rPr>
        <w:t>Jego zdaniem „władza” cos nie dopełniła, dlatego te</w:t>
      </w:r>
      <w:r w:rsidR="00A67E31">
        <w:rPr>
          <w:rFonts w:eastAsiaTheme="minorHAnsi"/>
          <w:sz w:val="22"/>
          <w:szCs w:val="22"/>
          <w:lang w:eastAsia="en-US"/>
        </w:rPr>
        <w:t>ż na przyszłość wnioskował o wyjazd w t</w:t>
      </w:r>
      <w:r w:rsidR="00E269B9">
        <w:rPr>
          <w:rFonts w:eastAsiaTheme="minorHAnsi"/>
          <w:sz w:val="22"/>
          <w:szCs w:val="22"/>
          <w:lang w:eastAsia="en-US"/>
        </w:rPr>
        <w:t>eren i dokonanie wizji lokalnej zanim zostanie podjęta decyzja w tak ważnej sprawie.</w:t>
      </w:r>
    </w:p>
    <w:p w:rsidR="0008458B" w:rsidRDefault="00A67E31" w:rsidP="008D6220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 xml:space="preserve">A.Dembiczak dziękowała Burmistrzowi i sołtysowi Zboisk M. </w:t>
      </w:r>
      <w:proofErr w:type="spellStart"/>
      <w:r>
        <w:rPr>
          <w:rFonts w:eastAsiaTheme="minorHAnsi"/>
          <w:sz w:val="22"/>
          <w:szCs w:val="22"/>
          <w:lang w:eastAsia="en-US"/>
        </w:rPr>
        <w:t>Lajdanowiczowi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– za zebranie podpisów</w:t>
      </w:r>
      <w:r w:rsidR="00B734A6">
        <w:rPr>
          <w:rFonts w:eastAsiaTheme="minorHAnsi"/>
          <w:sz w:val="22"/>
          <w:szCs w:val="22"/>
          <w:lang w:eastAsia="en-US"/>
        </w:rPr>
        <w:t xml:space="preserve"> w sprawie remontu drogi Zręcin-Zboiska</w:t>
      </w:r>
      <w:r>
        <w:rPr>
          <w:rFonts w:eastAsiaTheme="minorHAnsi"/>
          <w:sz w:val="22"/>
          <w:szCs w:val="22"/>
          <w:lang w:eastAsia="en-US"/>
        </w:rPr>
        <w:t xml:space="preserve">, które </w:t>
      </w:r>
      <w:r w:rsidR="00B734A6">
        <w:rPr>
          <w:rFonts w:eastAsiaTheme="minorHAnsi"/>
          <w:sz w:val="22"/>
          <w:szCs w:val="22"/>
          <w:lang w:eastAsia="en-US"/>
        </w:rPr>
        <w:t xml:space="preserve">wraz z prośba o remont </w:t>
      </w:r>
      <w:r>
        <w:rPr>
          <w:rFonts w:eastAsiaTheme="minorHAnsi"/>
          <w:sz w:val="22"/>
          <w:szCs w:val="22"/>
          <w:lang w:eastAsia="en-US"/>
        </w:rPr>
        <w:t xml:space="preserve">wspólnie z radnym Rady Powiatu Krośnieńskiego </w:t>
      </w:r>
      <w:r w:rsidR="00484767">
        <w:rPr>
          <w:rFonts w:eastAsiaTheme="minorHAnsi"/>
          <w:sz w:val="22"/>
          <w:szCs w:val="22"/>
          <w:lang w:eastAsia="en-US"/>
        </w:rPr>
        <w:t xml:space="preserve">i posłem P. </w:t>
      </w:r>
      <w:proofErr w:type="spellStart"/>
      <w:r w:rsidR="00484767">
        <w:rPr>
          <w:rFonts w:eastAsiaTheme="minorHAnsi"/>
          <w:sz w:val="22"/>
          <w:szCs w:val="22"/>
          <w:lang w:eastAsia="en-US"/>
        </w:rPr>
        <w:t>Babinetzem</w:t>
      </w:r>
      <w:proofErr w:type="spellEnd"/>
      <w:r w:rsidR="00484767">
        <w:rPr>
          <w:rFonts w:eastAsiaTheme="minorHAnsi"/>
          <w:sz w:val="22"/>
          <w:szCs w:val="22"/>
          <w:lang w:eastAsia="en-US"/>
        </w:rPr>
        <w:t xml:space="preserve"> zostały przekazane Marszałkowi Województwa Podkarpackiego</w:t>
      </w:r>
      <w:r w:rsidR="0008458B">
        <w:rPr>
          <w:rFonts w:eastAsiaTheme="minorHAnsi"/>
          <w:sz w:val="22"/>
          <w:szCs w:val="22"/>
          <w:lang w:eastAsia="en-US"/>
        </w:rPr>
        <w:t>.</w:t>
      </w:r>
    </w:p>
    <w:p w:rsidR="006D2598" w:rsidRPr="00612DDF" w:rsidRDefault="0008458B" w:rsidP="008D6220">
      <w:pPr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ab/>
        <w:t xml:space="preserve">Burmistrz </w:t>
      </w:r>
      <w:proofErr w:type="spellStart"/>
      <w:r>
        <w:rPr>
          <w:rFonts w:eastAsiaTheme="minorHAnsi"/>
          <w:sz w:val="22"/>
          <w:szCs w:val="22"/>
          <w:lang w:eastAsia="en-US"/>
        </w:rPr>
        <w:t>A.Bytnar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zapraszał wszystkich na obchody jubileuszu 1050-lecia Chrztu Polski w najbliższy piątek i sobotę.</w:t>
      </w:r>
      <w:r w:rsidR="00484767">
        <w:rPr>
          <w:rFonts w:eastAsiaTheme="minorHAnsi"/>
          <w:sz w:val="22"/>
          <w:szCs w:val="22"/>
          <w:lang w:eastAsia="en-US"/>
        </w:rPr>
        <w:t xml:space="preserve"> </w:t>
      </w:r>
      <w:r w:rsidR="006F79EF" w:rsidRPr="00612DDF">
        <w:rPr>
          <w:sz w:val="22"/>
          <w:szCs w:val="22"/>
        </w:rPr>
        <w:tab/>
      </w:r>
    </w:p>
    <w:p w:rsidR="008166A8" w:rsidRDefault="006D0D3B" w:rsidP="006D0D3B">
      <w:pPr>
        <w:pStyle w:val="Akapitzlist"/>
        <w:ind w:left="0" w:firstLine="708"/>
        <w:rPr>
          <w:sz w:val="22"/>
          <w:szCs w:val="22"/>
        </w:rPr>
      </w:pPr>
      <w:r>
        <w:rPr>
          <w:sz w:val="22"/>
          <w:szCs w:val="22"/>
        </w:rPr>
        <w:t>A.</w:t>
      </w:r>
      <w:r w:rsidRPr="006D0D3B">
        <w:rPr>
          <w:sz w:val="22"/>
          <w:szCs w:val="22"/>
        </w:rPr>
        <w:t>Dembiczak</w:t>
      </w:r>
      <w:r>
        <w:rPr>
          <w:sz w:val="22"/>
          <w:szCs w:val="22"/>
        </w:rPr>
        <w:t xml:space="preserve"> dodała do poprzedniej wypowiedzi, że przed chwilą otrzymała korespondencję z Urzędu Marszałkowskiego w Rzeszowie, z której wynikają wieści optymistyczne.</w:t>
      </w:r>
    </w:p>
    <w:p w:rsidR="00E71D23" w:rsidRDefault="00E71D23" w:rsidP="006D0D3B">
      <w:pPr>
        <w:pStyle w:val="Akapitzlist"/>
        <w:ind w:left="0" w:firstLine="708"/>
        <w:rPr>
          <w:color w:val="000000"/>
          <w:shd w:val="clear" w:color="auto" w:fill="FFFFFF"/>
        </w:rPr>
      </w:pPr>
      <w:r>
        <w:rPr>
          <w:sz w:val="22"/>
          <w:szCs w:val="22"/>
        </w:rPr>
        <w:t xml:space="preserve">Przewodniczący Rady A. Dziedzic przypominał radnym o mijającym w dniu 30 kwietnia terminie składania oświadczeń majątkowych. </w:t>
      </w:r>
    </w:p>
    <w:p w:rsidR="008166A8" w:rsidRDefault="00FE0BE7" w:rsidP="003F5BD3">
      <w:pPr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Nawiązując do wypowiedzi</w:t>
      </w:r>
      <w:r w:rsidR="00F6595D">
        <w:rPr>
          <w:rFonts w:eastAsia="Times New Roman"/>
          <w:color w:val="000000"/>
          <w:shd w:val="clear" w:color="auto" w:fill="FFFFFF"/>
        </w:rPr>
        <w:t xml:space="preserve"> J. Marszała, który powiedział, że „władza coś nie dopełniła”</w:t>
      </w:r>
      <w:r w:rsidR="00E36665">
        <w:rPr>
          <w:rFonts w:eastAsia="Times New Roman"/>
          <w:color w:val="000000"/>
          <w:shd w:val="clear" w:color="auto" w:fill="FFFFFF"/>
        </w:rPr>
        <w:t xml:space="preserve"> stwierdził, że wszystkie formalności zostały dopełnione, a radni z danego terenu, jeżeli widzą, że jest cos źle, to powinni zaproponować Radzie wyjazd w teren celem </w:t>
      </w:r>
      <w:r w:rsidR="00F378EA">
        <w:rPr>
          <w:rFonts w:eastAsia="Times New Roman"/>
          <w:color w:val="000000"/>
          <w:shd w:val="clear" w:color="auto" w:fill="FFFFFF"/>
        </w:rPr>
        <w:t xml:space="preserve">stwierdzenia stanu </w:t>
      </w:r>
      <w:r w:rsidR="00F378EA">
        <w:rPr>
          <w:rFonts w:eastAsia="Times New Roman"/>
          <w:color w:val="000000"/>
          <w:shd w:val="clear" w:color="auto" w:fill="FFFFFF"/>
        </w:rPr>
        <w:lastRenderedPageBreak/>
        <w:t>faktycznego, a dopiero później podejmowanie decyzji. Oświadczył, że osobiście nie boi się uwag i nie uważa, że w trakcie procedowania czegoś nie dopełniono.</w:t>
      </w:r>
    </w:p>
    <w:p w:rsidR="00F378EA" w:rsidRDefault="00F378EA" w:rsidP="003F5BD3">
      <w:pPr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 xml:space="preserve">J. Dembiczak stwierdził, że dziwi go fakt, iż radni z Wietrzna przed podjęciem decyzji w sprawie lokalizacji oczyszczalni ścieków w Wietrznie nie poinformowali, że w sąsiedztwie są zamieszkałe budynki mieszkalne. Gdyby taka wiedza była, to na pewno nie doszłoby do tego. Obecnie decyzja już zapadła i nic się nie zmieni, bo MPGK Krosno nic nie oferuje </w:t>
      </w:r>
      <w:r w:rsidR="00ED6B64">
        <w:rPr>
          <w:rFonts w:eastAsia="Times New Roman"/>
          <w:color w:val="000000"/>
          <w:shd w:val="clear" w:color="auto" w:fill="FFFFFF"/>
        </w:rPr>
        <w:t>Gminie Dukla, a że mają tylko w 45% zapełnioną swoją oczyszczalnię ścieków, dlatego walczą o ścieki z terenu Gminy Dukla.</w:t>
      </w:r>
    </w:p>
    <w:p w:rsidR="007C06F5" w:rsidRDefault="007C06F5" w:rsidP="003F5BD3">
      <w:pPr>
        <w:jc w:val="both"/>
        <w:rPr>
          <w:rFonts w:eastAsia="Times New Roman"/>
          <w:color w:val="000000"/>
          <w:shd w:val="clear" w:color="auto" w:fill="FFFFFF"/>
        </w:rPr>
      </w:pPr>
    </w:p>
    <w:p w:rsidR="007C06F5" w:rsidRDefault="007C06F5" w:rsidP="003F5BD3">
      <w:pPr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Ad.11</w:t>
      </w:r>
    </w:p>
    <w:p w:rsidR="007C06F5" w:rsidRDefault="007C06F5" w:rsidP="003F5BD3">
      <w:pPr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 xml:space="preserve">W związku z wyczerpaniem porządku obrad Przewodniczący Rady A. Dziedzic zamknął XXI sesję Rady Miejskiej o </w:t>
      </w:r>
      <w:proofErr w:type="gramStart"/>
      <w:r>
        <w:rPr>
          <w:rFonts w:eastAsia="Times New Roman"/>
          <w:color w:val="000000"/>
          <w:shd w:val="clear" w:color="auto" w:fill="FFFFFF"/>
        </w:rPr>
        <w:t>godz.</w:t>
      </w:r>
      <w:r w:rsidR="002717E4">
        <w:rPr>
          <w:rFonts w:eastAsia="Times New Roman"/>
          <w:color w:val="000000"/>
          <w:shd w:val="clear" w:color="auto" w:fill="FFFFFF"/>
        </w:rPr>
        <w:t xml:space="preserve"> </w:t>
      </w:r>
      <w:r>
        <w:rPr>
          <w:rFonts w:eastAsia="Times New Roman"/>
          <w:color w:val="000000"/>
          <w:shd w:val="clear" w:color="auto" w:fill="FFFFFF"/>
        </w:rPr>
        <w:t>14</w:t>
      </w:r>
      <w:r>
        <w:rPr>
          <w:rFonts w:eastAsia="Times New Roman"/>
          <w:color w:val="000000"/>
          <w:shd w:val="clear" w:color="auto" w:fill="FFFFFF"/>
          <w:vertAlign w:val="superscript"/>
        </w:rPr>
        <w:t xml:space="preserve">05 </w:t>
      </w:r>
      <w:r>
        <w:rPr>
          <w:rFonts w:eastAsia="Times New Roman"/>
          <w:color w:val="000000"/>
          <w:shd w:val="clear" w:color="auto" w:fill="FFFFFF"/>
        </w:rPr>
        <w:t>.</w:t>
      </w:r>
      <w:proofErr w:type="gramEnd"/>
    </w:p>
    <w:p w:rsidR="007C06F5" w:rsidRDefault="007C06F5" w:rsidP="003F5BD3">
      <w:pPr>
        <w:jc w:val="both"/>
        <w:rPr>
          <w:rFonts w:eastAsia="Times New Roman"/>
          <w:color w:val="000000"/>
          <w:shd w:val="clear" w:color="auto" w:fill="FFFFFF"/>
        </w:rPr>
      </w:pPr>
    </w:p>
    <w:p w:rsidR="007C06F5" w:rsidRDefault="007C06F5" w:rsidP="003F5BD3">
      <w:pPr>
        <w:jc w:val="both"/>
        <w:rPr>
          <w:rFonts w:eastAsia="Times New Roman"/>
          <w:color w:val="000000"/>
          <w:shd w:val="clear" w:color="auto" w:fill="FFFFFF"/>
        </w:rPr>
      </w:pPr>
    </w:p>
    <w:p w:rsidR="007C06F5" w:rsidRDefault="007C06F5" w:rsidP="003F5BD3">
      <w:pPr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Protokołowała:</w:t>
      </w:r>
    </w:p>
    <w:p w:rsidR="007C06F5" w:rsidRDefault="007C06F5" w:rsidP="003F5BD3">
      <w:pPr>
        <w:jc w:val="both"/>
        <w:rPr>
          <w:rFonts w:eastAsia="Times New Roman"/>
          <w:color w:val="000000"/>
          <w:shd w:val="clear" w:color="auto" w:fill="FFFFFF"/>
        </w:rPr>
      </w:pPr>
    </w:p>
    <w:p w:rsidR="007C06F5" w:rsidRPr="007C06F5" w:rsidRDefault="007C06F5" w:rsidP="003F5BD3">
      <w:pPr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Zdzisława Skiba</w:t>
      </w:r>
    </w:p>
    <w:p w:rsidR="00034DD4" w:rsidRPr="009A4E46" w:rsidRDefault="00034DD4" w:rsidP="00034DD4">
      <w:pPr>
        <w:pStyle w:val="Akapitzlist"/>
        <w:ind w:left="0"/>
        <w:rPr>
          <w:sz w:val="22"/>
          <w:szCs w:val="22"/>
        </w:rPr>
      </w:pPr>
    </w:p>
    <w:p w:rsidR="00581556" w:rsidRPr="00922B08" w:rsidRDefault="00581556" w:rsidP="00922B08">
      <w:pPr>
        <w:pStyle w:val="Bezodstpw"/>
        <w:rPr>
          <w:shd w:val="clear" w:color="auto" w:fill="FFFFFF"/>
        </w:rPr>
      </w:pPr>
    </w:p>
    <w:p w:rsidR="00BD5BAE" w:rsidRDefault="001A6E18" w:rsidP="00034DD4">
      <w:pPr>
        <w:pStyle w:val="Akapitzlist"/>
        <w:ind w:left="0"/>
      </w:pPr>
      <w:r>
        <w:rPr>
          <w:sz w:val="22"/>
          <w:szCs w:val="22"/>
        </w:rPr>
        <w:t xml:space="preserve"> </w:t>
      </w:r>
    </w:p>
    <w:p w:rsidR="00AD283A" w:rsidRDefault="00AD283A" w:rsidP="00E86AA4"/>
    <w:p w:rsidR="00AD283A" w:rsidRDefault="00AD283A" w:rsidP="00E86AA4"/>
    <w:p w:rsidR="00AD283A" w:rsidRDefault="00AD283A" w:rsidP="00E86AA4"/>
    <w:p w:rsidR="000C71A3" w:rsidRDefault="000C71A3" w:rsidP="00E86AA4">
      <w:r>
        <w:t xml:space="preserve">  </w:t>
      </w:r>
    </w:p>
    <w:p w:rsidR="00680BDC" w:rsidRDefault="00680BDC" w:rsidP="00E86AA4"/>
    <w:p w:rsidR="00680BDC" w:rsidRDefault="00680BDC" w:rsidP="00E86AA4"/>
    <w:p w:rsidR="004E0350" w:rsidRDefault="004E0350" w:rsidP="00E86AA4"/>
    <w:p w:rsidR="00E86AA4" w:rsidRDefault="00E86AA4" w:rsidP="00E86AA4">
      <w:pPr>
        <w:jc w:val="both"/>
      </w:pPr>
    </w:p>
    <w:p w:rsidR="00E86AA4" w:rsidRDefault="00E86AA4"/>
    <w:sectPr w:rsidR="00E8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7700F"/>
    <w:multiLevelType w:val="hybridMultilevel"/>
    <w:tmpl w:val="F984F1AA"/>
    <w:lvl w:ilvl="0" w:tplc="EC66B750">
      <w:start w:val="1"/>
      <w:numFmt w:val="upperLetter"/>
      <w:lvlText w:val="%1."/>
      <w:lvlJc w:val="left"/>
      <w:pPr>
        <w:ind w:left="1065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37A0B5D"/>
    <w:multiLevelType w:val="hybridMultilevel"/>
    <w:tmpl w:val="34AE62B0"/>
    <w:lvl w:ilvl="0" w:tplc="7F08C64E">
      <w:start w:val="1"/>
      <w:numFmt w:val="upperLetter"/>
      <w:lvlText w:val="%1."/>
      <w:lvlJc w:val="left"/>
      <w:pPr>
        <w:ind w:left="1065" w:hanging="360"/>
      </w:pPr>
      <w:rPr>
        <w:rFonts w:eastAsia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57B75C6"/>
    <w:multiLevelType w:val="hybridMultilevel"/>
    <w:tmpl w:val="3BF0D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DFA2A15"/>
    <w:multiLevelType w:val="hybridMultilevel"/>
    <w:tmpl w:val="7F044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857D8C"/>
    <w:multiLevelType w:val="hybridMultilevel"/>
    <w:tmpl w:val="7F044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0E"/>
    <w:rsid w:val="00000288"/>
    <w:rsid w:val="00003CA1"/>
    <w:rsid w:val="00003D94"/>
    <w:rsid w:val="00006CD8"/>
    <w:rsid w:val="00012050"/>
    <w:rsid w:val="00014543"/>
    <w:rsid w:val="00015314"/>
    <w:rsid w:val="00016B04"/>
    <w:rsid w:val="000239B6"/>
    <w:rsid w:val="000242CC"/>
    <w:rsid w:val="00026378"/>
    <w:rsid w:val="00034DD4"/>
    <w:rsid w:val="00042076"/>
    <w:rsid w:val="00050964"/>
    <w:rsid w:val="00050BD7"/>
    <w:rsid w:val="00053629"/>
    <w:rsid w:val="00055A50"/>
    <w:rsid w:val="00062053"/>
    <w:rsid w:val="00062F82"/>
    <w:rsid w:val="000634F4"/>
    <w:rsid w:val="000726AF"/>
    <w:rsid w:val="00072828"/>
    <w:rsid w:val="00075A81"/>
    <w:rsid w:val="0008458B"/>
    <w:rsid w:val="0009385F"/>
    <w:rsid w:val="00094844"/>
    <w:rsid w:val="00096288"/>
    <w:rsid w:val="00097D60"/>
    <w:rsid w:val="000A04C7"/>
    <w:rsid w:val="000A483F"/>
    <w:rsid w:val="000B53E3"/>
    <w:rsid w:val="000B7909"/>
    <w:rsid w:val="000C3017"/>
    <w:rsid w:val="000C3562"/>
    <w:rsid w:val="000C4D31"/>
    <w:rsid w:val="000C71A3"/>
    <w:rsid w:val="000D178C"/>
    <w:rsid w:val="000D3219"/>
    <w:rsid w:val="000D4F21"/>
    <w:rsid w:val="000D5D09"/>
    <w:rsid w:val="000E294A"/>
    <w:rsid w:val="000E2EA4"/>
    <w:rsid w:val="000E3319"/>
    <w:rsid w:val="000F6413"/>
    <w:rsid w:val="000F6CE3"/>
    <w:rsid w:val="000F6E5E"/>
    <w:rsid w:val="00105ECC"/>
    <w:rsid w:val="00110389"/>
    <w:rsid w:val="00111A45"/>
    <w:rsid w:val="001127E7"/>
    <w:rsid w:val="001130EE"/>
    <w:rsid w:val="0011529A"/>
    <w:rsid w:val="00123AD2"/>
    <w:rsid w:val="001270EB"/>
    <w:rsid w:val="00132DFA"/>
    <w:rsid w:val="001402EF"/>
    <w:rsid w:val="00144402"/>
    <w:rsid w:val="001504BD"/>
    <w:rsid w:val="00155222"/>
    <w:rsid w:val="00155ACD"/>
    <w:rsid w:val="00167C1A"/>
    <w:rsid w:val="00174386"/>
    <w:rsid w:val="001743CE"/>
    <w:rsid w:val="0017640A"/>
    <w:rsid w:val="001775F4"/>
    <w:rsid w:val="00180275"/>
    <w:rsid w:val="00180297"/>
    <w:rsid w:val="001854A7"/>
    <w:rsid w:val="001871CD"/>
    <w:rsid w:val="0018750D"/>
    <w:rsid w:val="00187FD1"/>
    <w:rsid w:val="0019652F"/>
    <w:rsid w:val="00196C49"/>
    <w:rsid w:val="00197264"/>
    <w:rsid w:val="001A10DA"/>
    <w:rsid w:val="001A53B0"/>
    <w:rsid w:val="001A6E18"/>
    <w:rsid w:val="001B232F"/>
    <w:rsid w:val="001B3560"/>
    <w:rsid w:val="001C0212"/>
    <w:rsid w:val="001C23E0"/>
    <w:rsid w:val="001C361F"/>
    <w:rsid w:val="001D1CD0"/>
    <w:rsid w:val="001E042D"/>
    <w:rsid w:val="001F4A86"/>
    <w:rsid w:val="001F6263"/>
    <w:rsid w:val="00201CA6"/>
    <w:rsid w:val="00204A27"/>
    <w:rsid w:val="00212B3B"/>
    <w:rsid w:val="002130BC"/>
    <w:rsid w:val="00213441"/>
    <w:rsid w:val="00226629"/>
    <w:rsid w:val="00226B51"/>
    <w:rsid w:val="00227DF0"/>
    <w:rsid w:val="002309D4"/>
    <w:rsid w:val="00231317"/>
    <w:rsid w:val="00231AA9"/>
    <w:rsid w:val="00234908"/>
    <w:rsid w:val="00240C88"/>
    <w:rsid w:val="00242506"/>
    <w:rsid w:val="00242630"/>
    <w:rsid w:val="00251F43"/>
    <w:rsid w:val="00254447"/>
    <w:rsid w:val="002577D1"/>
    <w:rsid w:val="00257F27"/>
    <w:rsid w:val="002627C7"/>
    <w:rsid w:val="002637AB"/>
    <w:rsid w:val="002717E4"/>
    <w:rsid w:val="00271A68"/>
    <w:rsid w:val="002724B5"/>
    <w:rsid w:val="00277F6A"/>
    <w:rsid w:val="00280233"/>
    <w:rsid w:val="0028042C"/>
    <w:rsid w:val="002804D1"/>
    <w:rsid w:val="0028381E"/>
    <w:rsid w:val="002864EE"/>
    <w:rsid w:val="00291814"/>
    <w:rsid w:val="00294C4F"/>
    <w:rsid w:val="00295C2C"/>
    <w:rsid w:val="00296725"/>
    <w:rsid w:val="00297EC8"/>
    <w:rsid w:val="002A236A"/>
    <w:rsid w:val="002A4447"/>
    <w:rsid w:val="002A5661"/>
    <w:rsid w:val="002A66F5"/>
    <w:rsid w:val="002A6E3A"/>
    <w:rsid w:val="002B09F2"/>
    <w:rsid w:val="002B1813"/>
    <w:rsid w:val="002B6EE4"/>
    <w:rsid w:val="002D3174"/>
    <w:rsid w:val="002D4A44"/>
    <w:rsid w:val="00300034"/>
    <w:rsid w:val="00310B5F"/>
    <w:rsid w:val="003155F0"/>
    <w:rsid w:val="00315F77"/>
    <w:rsid w:val="003279E2"/>
    <w:rsid w:val="0033019B"/>
    <w:rsid w:val="00331572"/>
    <w:rsid w:val="00335359"/>
    <w:rsid w:val="00341EB4"/>
    <w:rsid w:val="00346FBA"/>
    <w:rsid w:val="0034732C"/>
    <w:rsid w:val="00351129"/>
    <w:rsid w:val="003524E6"/>
    <w:rsid w:val="0035273C"/>
    <w:rsid w:val="0035481B"/>
    <w:rsid w:val="00356271"/>
    <w:rsid w:val="0036533C"/>
    <w:rsid w:val="0038115F"/>
    <w:rsid w:val="003A7253"/>
    <w:rsid w:val="003B0D22"/>
    <w:rsid w:val="003B24F4"/>
    <w:rsid w:val="003B3573"/>
    <w:rsid w:val="003B39A6"/>
    <w:rsid w:val="003C1F76"/>
    <w:rsid w:val="003C4E38"/>
    <w:rsid w:val="003C55F8"/>
    <w:rsid w:val="003C658A"/>
    <w:rsid w:val="003D0232"/>
    <w:rsid w:val="003D2C1E"/>
    <w:rsid w:val="003D3905"/>
    <w:rsid w:val="003D5F5F"/>
    <w:rsid w:val="003E3836"/>
    <w:rsid w:val="003E3908"/>
    <w:rsid w:val="003E392F"/>
    <w:rsid w:val="003E7DA2"/>
    <w:rsid w:val="003E7F21"/>
    <w:rsid w:val="003F5BD3"/>
    <w:rsid w:val="00401052"/>
    <w:rsid w:val="00403C0E"/>
    <w:rsid w:val="00407622"/>
    <w:rsid w:val="00411189"/>
    <w:rsid w:val="00411AAF"/>
    <w:rsid w:val="004137E7"/>
    <w:rsid w:val="00414711"/>
    <w:rsid w:val="004208AB"/>
    <w:rsid w:val="0043062E"/>
    <w:rsid w:val="004409BE"/>
    <w:rsid w:val="0044614C"/>
    <w:rsid w:val="00447172"/>
    <w:rsid w:val="004635D6"/>
    <w:rsid w:val="00463F42"/>
    <w:rsid w:val="004719F2"/>
    <w:rsid w:val="004742F6"/>
    <w:rsid w:val="004805C7"/>
    <w:rsid w:val="00483E42"/>
    <w:rsid w:val="00484767"/>
    <w:rsid w:val="00485AC6"/>
    <w:rsid w:val="004919F8"/>
    <w:rsid w:val="00493F5C"/>
    <w:rsid w:val="00494BB7"/>
    <w:rsid w:val="004A2BF5"/>
    <w:rsid w:val="004A59C1"/>
    <w:rsid w:val="004A6B5E"/>
    <w:rsid w:val="004B69A2"/>
    <w:rsid w:val="004B72A5"/>
    <w:rsid w:val="004C2194"/>
    <w:rsid w:val="004C4ACC"/>
    <w:rsid w:val="004D16F3"/>
    <w:rsid w:val="004E0350"/>
    <w:rsid w:val="004E39D9"/>
    <w:rsid w:val="004E6D37"/>
    <w:rsid w:val="00504D97"/>
    <w:rsid w:val="005054C5"/>
    <w:rsid w:val="00510E28"/>
    <w:rsid w:val="00511189"/>
    <w:rsid w:val="00515151"/>
    <w:rsid w:val="00520A03"/>
    <w:rsid w:val="00520BB5"/>
    <w:rsid w:val="00523F74"/>
    <w:rsid w:val="00527AF2"/>
    <w:rsid w:val="0053083D"/>
    <w:rsid w:val="00532BF0"/>
    <w:rsid w:val="00534DC3"/>
    <w:rsid w:val="00537495"/>
    <w:rsid w:val="00542E39"/>
    <w:rsid w:val="00545CCA"/>
    <w:rsid w:val="00547089"/>
    <w:rsid w:val="00551563"/>
    <w:rsid w:val="00553EDF"/>
    <w:rsid w:val="00565B26"/>
    <w:rsid w:val="0056650F"/>
    <w:rsid w:val="00581556"/>
    <w:rsid w:val="005A5AB6"/>
    <w:rsid w:val="005B272A"/>
    <w:rsid w:val="005B682B"/>
    <w:rsid w:val="005C2138"/>
    <w:rsid w:val="005C54BA"/>
    <w:rsid w:val="005D6C1C"/>
    <w:rsid w:val="005E0B7E"/>
    <w:rsid w:val="005F0D90"/>
    <w:rsid w:val="005F5916"/>
    <w:rsid w:val="005F6454"/>
    <w:rsid w:val="0060686D"/>
    <w:rsid w:val="00612DDF"/>
    <w:rsid w:val="00621DD0"/>
    <w:rsid w:val="0062635C"/>
    <w:rsid w:val="00626BFD"/>
    <w:rsid w:val="00630043"/>
    <w:rsid w:val="00635ED0"/>
    <w:rsid w:val="0064508F"/>
    <w:rsid w:val="00645B5A"/>
    <w:rsid w:val="00647CFE"/>
    <w:rsid w:val="00650B91"/>
    <w:rsid w:val="00653DFD"/>
    <w:rsid w:val="00654D9E"/>
    <w:rsid w:val="00655CA6"/>
    <w:rsid w:val="006573C1"/>
    <w:rsid w:val="00657A57"/>
    <w:rsid w:val="006607C5"/>
    <w:rsid w:val="00660B61"/>
    <w:rsid w:val="00665F1D"/>
    <w:rsid w:val="0067707D"/>
    <w:rsid w:val="00677877"/>
    <w:rsid w:val="00680BDC"/>
    <w:rsid w:val="006860BA"/>
    <w:rsid w:val="006953E0"/>
    <w:rsid w:val="00696BE2"/>
    <w:rsid w:val="006A3E1B"/>
    <w:rsid w:val="006B0757"/>
    <w:rsid w:val="006B1271"/>
    <w:rsid w:val="006B6657"/>
    <w:rsid w:val="006B7889"/>
    <w:rsid w:val="006C0C4F"/>
    <w:rsid w:val="006D0D3B"/>
    <w:rsid w:val="006D0E22"/>
    <w:rsid w:val="006D1264"/>
    <w:rsid w:val="006D1723"/>
    <w:rsid w:val="006D2598"/>
    <w:rsid w:val="006D2764"/>
    <w:rsid w:val="006D31DC"/>
    <w:rsid w:val="006E5042"/>
    <w:rsid w:val="006F2852"/>
    <w:rsid w:val="006F59C8"/>
    <w:rsid w:val="006F79EF"/>
    <w:rsid w:val="00704CE4"/>
    <w:rsid w:val="00705751"/>
    <w:rsid w:val="00711058"/>
    <w:rsid w:val="00712F21"/>
    <w:rsid w:val="0071787A"/>
    <w:rsid w:val="00725880"/>
    <w:rsid w:val="007267A1"/>
    <w:rsid w:val="007314A1"/>
    <w:rsid w:val="007323DF"/>
    <w:rsid w:val="00733A4B"/>
    <w:rsid w:val="00744354"/>
    <w:rsid w:val="007455DE"/>
    <w:rsid w:val="00746D64"/>
    <w:rsid w:val="00752E1F"/>
    <w:rsid w:val="007537FE"/>
    <w:rsid w:val="00755B5D"/>
    <w:rsid w:val="00764A4D"/>
    <w:rsid w:val="007952D2"/>
    <w:rsid w:val="007A751A"/>
    <w:rsid w:val="007A77CE"/>
    <w:rsid w:val="007B302E"/>
    <w:rsid w:val="007B4088"/>
    <w:rsid w:val="007B4183"/>
    <w:rsid w:val="007C06F5"/>
    <w:rsid w:val="007D4063"/>
    <w:rsid w:val="007D5277"/>
    <w:rsid w:val="007D6F89"/>
    <w:rsid w:val="007E3CB0"/>
    <w:rsid w:val="007E3F6A"/>
    <w:rsid w:val="007E77B5"/>
    <w:rsid w:val="007F3EBA"/>
    <w:rsid w:val="007F4685"/>
    <w:rsid w:val="007F46B1"/>
    <w:rsid w:val="007F71FB"/>
    <w:rsid w:val="00801B1F"/>
    <w:rsid w:val="0080464D"/>
    <w:rsid w:val="008058B9"/>
    <w:rsid w:val="00813E47"/>
    <w:rsid w:val="008166A8"/>
    <w:rsid w:val="00816BB9"/>
    <w:rsid w:val="00817ADC"/>
    <w:rsid w:val="00820249"/>
    <w:rsid w:val="00820F6A"/>
    <w:rsid w:val="008222B2"/>
    <w:rsid w:val="008261CA"/>
    <w:rsid w:val="00827FE5"/>
    <w:rsid w:val="00831616"/>
    <w:rsid w:val="00835FC3"/>
    <w:rsid w:val="008519C5"/>
    <w:rsid w:val="008529BC"/>
    <w:rsid w:val="008568C0"/>
    <w:rsid w:val="00857352"/>
    <w:rsid w:val="00860605"/>
    <w:rsid w:val="00870A9B"/>
    <w:rsid w:val="00872589"/>
    <w:rsid w:val="0087536B"/>
    <w:rsid w:val="00875D04"/>
    <w:rsid w:val="00876C37"/>
    <w:rsid w:val="00885D38"/>
    <w:rsid w:val="00897624"/>
    <w:rsid w:val="00897ED7"/>
    <w:rsid w:val="008A0ABE"/>
    <w:rsid w:val="008A0ADE"/>
    <w:rsid w:val="008B0037"/>
    <w:rsid w:val="008B4C0B"/>
    <w:rsid w:val="008B6E8D"/>
    <w:rsid w:val="008C131D"/>
    <w:rsid w:val="008C2505"/>
    <w:rsid w:val="008C4C7F"/>
    <w:rsid w:val="008C5047"/>
    <w:rsid w:val="008D6220"/>
    <w:rsid w:val="008D75B7"/>
    <w:rsid w:val="008E0C9E"/>
    <w:rsid w:val="008E3DD4"/>
    <w:rsid w:val="008E792F"/>
    <w:rsid w:val="008F28FC"/>
    <w:rsid w:val="00902ABB"/>
    <w:rsid w:val="00905020"/>
    <w:rsid w:val="00912918"/>
    <w:rsid w:val="00912C42"/>
    <w:rsid w:val="00917928"/>
    <w:rsid w:val="009220F5"/>
    <w:rsid w:val="00922B08"/>
    <w:rsid w:val="00927E04"/>
    <w:rsid w:val="00945C08"/>
    <w:rsid w:val="00950FCF"/>
    <w:rsid w:val="00955D5E"/>
    <w:rsid w:val="00963D8D"/>
    <w:rsid w:val="0097149D"/>
    <w:rsid w:val="00982615"/>
    <w:rsid w:val="00983545"/>
    <w:rsid w:val="00987BE4"/>
    <w:rsid w:val="00992AED"/>
    <w:rsid w:val="009A1BA8"/>
    <w:rsid w:val="009A5882"/>
    <w:rsid w:val="009B0DAD"/>
    <w:rsid w:val="009C0CA3"/>
    <w:rsid w:val="009C0CD8"/>
    <w:rsid w:val="009C1238"/>
    <w:rsid w:val="009C4DD7"/>
    <w:rsid w:val="009D0412"/>
    <w:rsid w:val="009D30F8"/>
    <w:rsid w:val="009D343E"/>
    <w:rsid w:val="009D5E77"/>
    <w:rsid w:val="009E357E"/>
    <w:rsid w:val="009E4951"/>
    <w:rsid w:val="009F4659"/>
    <w:rsid w:val="009F4AA8"/>
    <w:rsid w:val="009F7226"/>
    <w:rsid w:val="00A06D27"/>
    <w:rsid w:val="00A06D80"/>
    <w:rsid w:val="00A06F17"/>
    <w:rsid w:val="00A11C6D"/>
    <w:rsid w:val="00A11F64"/>
    <w:rsid w:val="00A1219E"/>
    <w:rsid w:val="00A13E7D"/>
    <w:rsid w:val="00A15A92"/>
    <w:rsid w:val="00A20453"/>
    <w:rsid w:val="00A22034"/>
    <w:rsid w:val="00A23B5D"/>
    <w:rsid w:val="00A27931"/>
    <w:rsid w:val="00A27C1A"/>
    <w:rsid w:val="00A35C63"/>
    <w:rsid w:val="00A40AB9"/>
    <w:rsid w:val="00A45546"/>
    <w:rsid w:val="00A53BE0"/>
    <w:rsid w:val="00A5477C"/>
    <w:rsid w:val="00A60DC3"/>
    <w:rsid w:val="00A65CA7"/>
    <w:rsid w:val="00A67E31"/>
    <w:rsid w:val="00A84679"/>
    <w:rsid w:val="00A84DE1"/>
    <w:rsid w:val="00A85B5F"/>
    <w:rsid w:val="00AA2FC5"/>
    <w:rsid w:val="00AB4C8D"/>
    <w:rsid w:val="00AC0E78"/>
    <w:rsid w:val="00AC2CBA"/>
    <w:rsid w:val="00AC45FB"/>
    <w:rsid w:val="00AC7C7F"/>
    <w:rsid w:val="00AD0894"/>
    <w:rsid w:val="00AD283A"/>
    <w:rsid w:val="00AD494C"/>
    <w:rsid w:val="00AD4DEB"/>
    <w:rsid w:val="00AE2549"/>
    <w:rsid w:val="00AE4E31"/>
    <w:rsid w:val="00AF0D25"/>
    <w:rsid w:val="00AF4CC2"/>
    <w:rsid w:val="00AF79B1"/>
    <w:rsid w:val="00B053C7"/>
    <w:rsid w:val="00B147B0"/>
    <w:rsid w:val="00B1529A"/>
    <w:rsid w:val="00B21271"/>
    <w:rsid w:val="00B22D6C"/>
    <w:rsid w:val="00B2313F"/>
    <w:rsid w:val="00B2633C"/>
    <w:rsid w:val="00B315CA"/>
    <w:rsid w:val="00B32AF8"/>
    <w:rsid w:val="00B32E8B"/>
    <w:rsid w:val="00B441C2"/>
    <w:rsid w:val="00B45DC7"/>
    <w:rsid w:val="00B46733"/>
    <w:rsid w:val="00B4706D"/>
    <w:rsid w:val="00B734A6"/>
    <w:rsid w:val="00B7478B"/>
    <w:rsid w:val="00B751EC"/>
    <w:rsid w:val="00B759E1"/>
    <w:rsid w:val="00B76147"/>
    <w:rsid w:val="00B76EA4"/>
    <w:rsid w:val="00B81719"/>
    <w:rsid w:val="00B93F0B"/>
    <w:rsid w:val="00B97FEE"/>
    <w:rsid w:val="00BA1352"/>
    <w:rsid w:val="00BA4111"/>
    <w:rsid w:val="00BA64DD"/>
    <w:rsid w:val="00BB0341"/>
    <w:rsid w:val="00BB231E"/>
    <w:rsid w:val="00BB2F97"/>
    <w:rsid w:val="00BB6CBE"/>
    <w:rsid w:val="00BC3079"/>
    <w:rsid w:val="00BC36AB"/>
    <w:rsid w:val="00BD192D"/>
    <w:rsid w:val="00BD1F2E"/>
    <w:rsid w:val="00BD5BAE"/>
    <w:rsid w:val="00BE1386"/>
    <w:rsid w:val="00BF6E21"/>
    <w:rsid w:val="00C0119E"/>
    <w:rsid w:val="00C03B5F"/>
    <w:rsid w:val="00C0746E"/>
    <w:rsid w:val="00C12823"/>
    <w:rsid w:val="00C17789"/>
    <w:rsid w:val="00C17997"/>
    <w:rsid w:val="00C267C6"/>
    <w:rsid w:val="00C3344F"/>
    <w:rsid w:val="00C465C2"/>
    <w:rsid w:val="00C47B55"/>
    <w:rsid w:val="00C50C04"/>
    <w:rsid w:val="00C722DC"/>
    <w:rsid w:val="00C77529"/>
    <w:rsid w:val="00C7764F"/>
    <w:rsid w:val="00C808F0"/>
    <w:rsid w:val="00C861CF"/>
    <w:rsid w:val="00C90489"/>
    <w:rsid w:val="00C911D6"/>
    <w:rsid w:val="00CA1651"/>
    <w:rsid w:val="00CA71F4"/>
    <w:rsid w:val="00CB07E8"/>
    <w:rsid w:val="00CB1A7D"/>
    <w:rsid w:val="00CB1C26"/>
    <w:rsid w:val="00CB36EB"/>
    <w:rsid w:val="00CB6398"/>
    <w:rsid w:val="00CC06BF"/>
    <w:rsid w:val="00CC229B"/>
    <w:rsid w:val="00CC5D11"/>
    <w:rsid w:val="00CD3A5D"/>
    <w:rsid w:val="00CE1016"/>
    <w:rsid w:val="00CE2F4E"/>
    <w:rsid w:val="00CF477A"/>
    <w:rsid w:val="00D02CAD"/>
    <w:rsid w:val="00D0465A"/>
    <w:rsid w:val="00D15952"/>
    <w:rsid w:val="00D2058A"/>
    <w:rsid w:val="00D26815"/>
    <w:rsid w:val="00D35F5D"/>
    <w:rsid w:val="00D37848"/>
    <w:rsid w:val="00D42853"/>
    <w:rsid w:val="00D42D0A"/>
    <w:rsid w:val="00D51386"/>
    <w:rsid w:val="00D52B1B"/>
    <w:rsid w:val="00D53F3F"/>
    <w:rsid w:val="00D55A1D"/>
    <w:rsid w:val="00D6124C"/>
    <w:rsid w:val="00D6278A"/>
    <w:rsid w:val="00D62978"/>
    <w:rsid w:val="00D722DB"/>
    <w:rsid w:val="00D72905"/>
    <w:rsid w:val="00D74D7D"/>
    <w:rsid w:val="00D808D7"/>
    <w:rsid w:val="00D83EE4"/>
    <w:rsid w:val="00D90EFE"/>
    <w:rsid w:val="00D92EA8"/>
    <w:rsid w:val="00D97330"/>
    <w:rsid w:val="00DA25ED"/>
    <w:rsid w:val="00DA717E"/>
    <w:rsid w:val="00DC39C4"/>
    <w:rsid w:val="00DD0162"/>
    <w:rsid w:val="00DD3672"/>
    <w:rsid w:val="00DD6799"/>
    <w:rsid w:val="00DE4888"/>
    <w:rsid w:val="00DF0705"/>
    <w:rsid w:val="00DF23DD"/>
    <w:rsid w:val="00E10889"/>
    <w:rsid w:val="00E11B6E"/>
    <w:rsid w:val="00E124AD"/>
    <w:rsid w:val="00E14731"/>
    <w:rsid w:val="00E170B0"/>
    <w:rsid w:val="00E25A30"/>
    <w:rsid w:val="00E269B9"/>
    <w:rsid w:val="00E3618F"/>
    <w:rsid w:val="00E36665"/>
    <w:rsid w:val="00E405E6"/>
    <w:rsid w:val="00E46690"/>
    <w:rsid w:val="00E51464"/>
    <w:rsid w:val="00E527FE"/>
    <w:rsid w:val="00E577DF"/>
    <w:rsid w:val="00E632AE"/>
    <w:rsid w:val="00E65366"/>
    <w:rsid w:val="00E71D23"/>
    <w:rsid w:val="00E8168B"/>
    <w:rsid w:val="00E86AA4"/>
    <w:rsid w:val="00E9004C"/>
    <w:rsid w:val="00EA08A8"/>
    <w:rsid w:val="00EA3D2F"/>
    <w:rsid w:val="00EA419C"/>
    <w:rsid w:val="00EA47BC"/>
    <w:rsid w:val="00EB1BAA"/>
    <w:rsid w:val="00EC0ED8"/>
    <w:rsid w:val="00EC4DEB"/>
    <w:rsid w:val="00ED6B64"/>
    <w:rsid w:val="00EE7E53"/>
    <w:rsid w:val="00EF2684"/>
    <w:rsid w:val="00F00546"/>
    <w:rsid w:val="00F006BF"/>
    <w:rsid w:val="00F0199C"/>
    <w:rsid w:val="00F078A8"/>
    <w:rsid w:val="00F11722"/>
    <w:rsid w:val="00F1407F"/>
    <w:rsid w:val="00F25076"/>
    <w:rsid w:val="00F26851"/>
    <w:rsid w:val="00F310C9"/>
    <w:rsid w:val="00F32B98"/>
    <w:rsid w:val="00F378EA"/>
    <w:rsid w:val="00F37A7A"/>
    <w:rsid w:val="00F40962"/>
    <w:rsid w:val="00F5281A"/>
    <w:rsid w:val="00F55C2A"/>
    <w:rsid w:val="00F561E2"/>
    <w:rsid w:val="00F6595D"/>
    <w:rsid w:val="00F7463C"/>
    <w:rsid w:val="00F91529"/>
    <w:rsid w:val="00F97854"/>
    <w:rsid w:val="00FA3E76"/>
    <w:rsid w:val="00FB0EE5"/>
    <w:rsid w:val="00FC191F"/>
    <w:rsid w:val="00FC21C3"/>
    <w:rsid w:val="00FC22DD"/>
    <w:rsid w:val="00FC3C38"/>
    <w:rsid w:val="00FC750E"/>
    <w:rsid w:val="00FE0BE7"/>
    <w:rsid w:val="00FE2536"/>
    <w:rsid w:val="00FF0574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80ED2-5EC4-480A-A6FD-AF574EC1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1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909"/>
    <w:pPr>
      <w:ind w:left="720"/>
      <w:contextualSpacing/>
    </w:pPr>
    <w:rPr>
      <w:rFonts w:eastAsia="Times New Roman"/>
    </w:rPr>
  </w:style>
  <w:style w:type="paragraph" w:styleId="Bezodstpw">
    <w:name w:val="No Spacing"/>
    <w:uiPriority w:val="1"/>
    <w:qFormat/>
    <w:rsid w:val="00922B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9</Pages>
  <Words>3693</Words>
  <Characters>22160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335</cp:revision>
  <dcterms:created xsi:type="dcterms:W3CDTF">2016-05-12T13:13:00Z</dcterms:created>
  <dcterms:modified xsi:type="dcterms:W3CDTF">2016-05-27T10:56:00Z</dcterms:modified>
</cp:coreProperties>
</file>