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99" w:rsidRPr="002A3C99" w:rsidRDefault="002A3C99" w:rsidP="00FC73A1">
      <w:pPr>
        <w:keepNext/>
        <w:tabs>
          <w:tab w:val="left" w:pos="0"/>
          <w:tab w:val="left" w:pos="8295"/>
        </w:tabs>
        <w:suppressAutoHyphens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proofErr w:type="spellStart"/>
      <w:proofErr w:type="gramStart"/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Z</w:t>
      </w:r>
      <w:r w:rsidR="00622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ał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rtl/>
          <w:lang w:eastAsia="pl-PL"/>
        </w:rPr>
        <w:t>ą</w:t>
      </w:r>
      <w:proofErr w:type="spellStart"/>
      <w:r w:rsidR="006960A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cznik</w:t>
      </w:r>
      <w:proofErr w:type="spellEnd"/>
      <w:r w:rsidR="006960A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do</w:t>
      </w:r>
      <w:proofErr w:type="gramEnd"/>
      <w:r w:rsidR="006960A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proofErr w:type="spellStart"/>
      <w:r w:rsidR="006960A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uchwa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rtl/>
          <w:lang w:eastAsia="pl-PL"/>
        </w:rPr>
        <w:t>ł</w:t>
      </w: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y</w:t>
      </w:r>
      <w:r w:rsidR="006221D2">
        <w:rPr>
          <w:rFonts w:ascii="Times New Roman" w:eastAsia="Times New Roman" w:hAnsi="Times New Roman" w:cs="Times New Roman" w:hint="cs"/>
          <w:b/>
          <w:bCs/>
          <w:color w:val="000000"/>
          <w:sz w:val="16"/>
          <w:szCs w:val="16"/>
          <w:shd w:val="clear" w:color="auto" w:fill="FFFFFF"/>
          <w:rtl/>
          <w:lang w:eastAsia="pl-PL"/>
        </w:rPr>
        <w:t>r</w:t>
      </w:r>
      <w:r w:rsidR="00FC7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rtl/>
          <w:lang w:eastAsia="pl-PL"/>
        </w:rPr>
        <w:t xml:space="preserve">N   </w:t>
      </w: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FC7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XV/97/15</w:t>
      </w: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                                         Rady Miejskiej w Dukli</w:t>
      </w: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</w:t>
      </w:r>
      <w:r w:rsidR="00FC7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</w:t>
      </w: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6406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7A00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622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</w:t>
      </w:r>
      <w:bookmarkStart w:id="0" w:name="_GoBack"/>
      <w:bookmarkEnd w:id="0"/>
      <w:proofErr w:type="gramStart"/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z</w:t>
      </w:r>
      <w:proofErr w:type="gramEnd"/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dnia </w:t>
      </w:r>
      <w:r w:rsidR="00FC7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10 listopada 2015 r.</w:t>
      </w: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</w:t>
      </w: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</w:t>
      </w: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DL-1</w:t>
      </w: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83"/>
        <w:gridCol w:w="8018"/>
      </w:tblGrid>
      <w:tr w:rsidR="002A3C99" w:rsidRPr="002A3C99" w:rsidTr="00471AF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NIP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(NIP - PODATNIKA) ………………………………………………………………..</w:t>
            </w:r>
          </w:p>
        </w:tc>
      </w:tr>
      <w:tr w:rsidR="002A3C99" w:rsidRPr="002A3C99" w:rsidTr="00471AF1">
        <w:trPr>
          <w:cantSplit/>
        </w:trPr>
        <w:tc>
          <w:tcPr>
            <w:tcW w:w="92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  <w:p w:rsidR="002A3C99" w:rsidRPr="002A3C99" w:rsidRDefault="002A3C99" w:rsidP="003E2B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DL-1 DEKLARACJA NA PODATEK LEŚNY obowiązuje od …………………………... (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podać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miesiąc i rok)</w:t>
            </w:r>
          </w:p>
        </w:tc>
      </w:tr>
      <w:tr w:rsidR="002A3C99" w:rsidRPr="002A3C99" w:rsidTr="00471AF1">
        <w:trPr>
          <w:cantSplit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Podstawa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prawna</w:t>
            </w:r>
            <w:proofErr w:type="gramEnd"/>
          </w:p>
        </w:tc>
        <w:tc>
          <w:tcPr>
            <w:tcW w:w="8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696F7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Ustawa z dnia 30 października 2002 r. o podatku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leśnym  (Dz</w:t>
            </w:r>
            <w:proofErr w:type="gramEnd"/>
            <w:r w:rsidR="00382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U. z 2013 </w:t>
            </w:r>
            <w:proofErr w:type="gramStart"/>
            <w:r w:rsidR="00382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r., </w:t>
            </w:r>
            <w:r w:rsidR="006960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poz</w:t>
            </w:r>
            <w:proofErr w:type="gramEnd"/>
            <w:r w:rsidR="006960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 465</w:t>
            </w:r>
            <w:r w:rsidR="00382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 późn</w:t>
            </w:r>
            <w:r w:rsidR="00696F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iejszymi </w:t>
            </w:r>
            <w:r w:rsidR="00382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zm</w:t>
            </w:r>
            <w:r w:rsidR="00696F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ianami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</w:t>
            </w:r>
          </w:p>
        </w:tc>
      </w:tr>
      <w:tr w:rsidR="002A3C99" w:rsidRPr="002A3C99" w:rsidTr="00471AF1">
        <w:trPr>
          <w:cantSplit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Składający</w:t>
            </w:r>
          </w:p>
        </w:tc>
        <w:tc>
          <w:tcPr>
            <w:tcW w:w="8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6E1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Formularz przeznaczony jest dla osób prawnych, jednostek organizacyjnych oraz spółek nie</w:t>
            </w:r>
            <w:r w:rsidR="006E1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posiadających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osobowości prawnej, jednostek organizacyjnych Agencji Nieruchomości Rolnych, jednostek organizacyjnych Lasów Państwowych oraz osób fizycznych będących współwłaścicielami gruntu z osobami prawnymi.</w:t>
            </w:r>
          </w:p>
        </w:tc>
      </w:tr>
      <w:tr w:rsidR="002A3C99" w:rsidRPr="002A3C99" w:rsidTr="00471AF1">
        <w:trPr>
          <w:cantSplit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Termin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składania</w:t>
            </w:r>
            <w:proofErr w:type="gramEnd"/>
          </w:p>
        </w:tc>
        <w:tc>
          <w:tcPr>
            <w:tcW w:w="8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6E1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Zgodnie z art.</w:t>
            </w:r>
            <w:r w:rsidR="006E1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 ust.</w:t>
            </w:r>
            <w:r w:rsidR="006E1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 ustawy – w terminie do dnia 15 stycznia roku podatkowego lub w terminie 14 dni od dnia zaistnienia okoliczności uzasadniających powstanie albo wygaśnięcie obowiązku w podatku leśnym bądź zaistnienie zmian, o których mowa w art.</w:t>
            </w:r>
            <w:r w:rsidR="006E1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 ust.</w:t>
            </w:r>
            <w:r w:rsidR="006E1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4. Obowiązek składania deklaracji dotyczy również podmiotów korzystających ze zwolnień na mocy przepisów ustawy.</w:t>
            </w:r>
          </w:p>
        </w:tc>
      </w:tr>
      <w:tr w:rsidR="002A3C99" w:rsidRPr="002A3C99" w:rsidTr="00471AF1">
        <w:trPr>
          <w:cantSplit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Miejsce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składania</w:t>
            </w:r>
            <w:proofErr w:type="gramEnd"/>
          </w:p>
        </w:tc>
        <w:tc>
          <w:tcPr>
            <w:tcW w:w="8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3E2B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Organ podatkowy (siedziba organu podatkowego - urzędu gminy</w:t>
            </w:r>
            <w:r w:rsidR="003E2B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/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miasta) właściwy ze względu na miejsce położenia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lasu .</w:t>
            </w:r>
            <w:proofErr w:type="gramEnd"/>
          </w:p>
        </w:tc>
      </w:tr>
    </w:tbl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rtl/>
          <w:lang w:eastAsia="pl-P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2834"/>
        <w:gridCol w:w="709"/>
        <w:gridCol w:w="1843"/>
        <w:gridCol w:w="2000"/>
      </w:tblGrid>
      <w:tr w:rsidR="002A3C99" w:rsidRPr="002A3C99">
        <w:trPr>
          <w:cantSplit/>
        </w:trPr>
        <w:tc>
          <w:tcPr>
            <w:tcW w:w="92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1. Cel złożenia formularza ( zaznaczyć właściwy kwadrat)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</w:trPr>
        <w:tc>
          <w:tcPr>
            <w:tcW w:w="4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numPr>
                <w:ilvl w:val="0"/>
                <w:numId w:val="1"/>
              </w:numPr>
              <w:tabs>
                <w:tab w:val="left" w:pos="8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złożenie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deklaracji 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0" w:right="-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     </w:t>
            </w:r>
          </w:p>
        </w:tc>
        <w:tc>
          <w:tcPr>
            <w:tcW w:w="45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numPr>
                <w:ilvl w:val="0"/>
                <w:numId w:val="2"/>
              </w:numPr>
              <w:tabs>
                <w:tab w:val="left" w:pos="116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korekta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deklaracji</w:t>
            </w:r>
          </w:p>
        </w:tc>
      </w:tr>
      <w:tr w:rsidR="002A3C99" w:rsidRPr="002A3C99">
        <w:trPr>
          <w:cantSplit/>
        </w:trPr>
        <w:tc>
          <w:tcPr>
            <w:tcW w:w="4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45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  <w:trHeight w:val="360"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MIEJSCE SKŁADANIA DEKLARACJI 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Urząd Miejski w Dukli 38-450 Dukla ul. Trakt Węgierski 11                                               </w:t>
            </w:r>
          </w:p>
        </w:tc>
      </w:tr>
      <w:tr w:rsidR="002A3C99" w:rsidRPr="002A3C99">
        <w:trPr>
          <w:cantSplit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DANE PODATNIKA (osoby fizycznej)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B.1. DANE PERSONALNE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  <w:trHeight w:val="334"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3. Nazwisko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</w:trPr>
        <w:tc>
          <w:tcPr>
            <w:tcW w:w="4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4. Pierwsze imię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4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5. Data urodzenia (dzień-miesiąc-rok) oraz PESEL</w:t>
            </w:r>
          </w:p>
        </w:tc>
      </w:tr>
      <w:tr w:rsidR="002A3C99" w:rsidRPr="002A3C99">
        <w:trPr>
          <w:cantSplit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B.2. ADRES MIEJSCA ZAMIESZKANIA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6. Kraj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7. Województwo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8. Powiat</w:t>
            </w:r>
          </w:p>
        </w:tc>
      </w:tr>
      <w:tr w:rsidR="002A3C99" w:rsidRPr="002A3C99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9 Gmina 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10. Ulica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11. Nr domu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12. Nr lokalu</w:t>
            </w:r>
          </w:p>
        </w:tc>
      </w:tr>
      <w:tr w:rsidR="002A3C99" w:rsidRPr="002A3C99">
        <w:trPr>
          <w:cantSplit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13. Miejscowość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14. Kod pocztowy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15. Poczta</w:t>
            </w:r>
          </w:p>
        </w:tc>
      </w:tr>
      <w:tr w:rsidR="002A3C99" w:rsidRPr="002A3C99">
        <w:trPr>
          <w:cantSplit/>
          <w:trHeight w:val="23"/>
        </w:trPr>
        <w:tc>
          <w:tcPr>
            <w:tcW w:w="4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16. Telefon (informacja nieobowiązkowa).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  <w:tc>
          <w:tcPr>
            <w:tcW w:w="4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17. Fax (informacja nieobowiązkowa).</w:t>
            </w:r>
          </w:p>
        </w:tc>
      </w:tr>
      <w:tr w:rsidR="002A3C99" w:rsidRPr="002A3C99">
        <w:trPr>
          <w:cantSplit/>
          <w:trHeight w:val="23"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 DANE PODATNIKA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-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osoby prawnej,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jednostki organizacyjnej,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□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spółki nie posiadające osobowości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prawnej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   (prosimy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zaznaczyć właściwy kwadrat) 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</w:p>
        </w:tc>
      </w:tr>
      <w:tr w:rsidR="002A3C99" w:rsidRPr="002A3C99">
        <w:trPr>
          <w:cantSplit/>
          <w:trHeight w:val="23"/>
        </w:trPr>
        <w:tc>
          <w:tcPr>
            <w:tcW w:w="92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C.1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Rodzaj własności, posiadania (zaznaczyć właściwy kwadrat)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1.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właściciel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□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współwłasność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3.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posiadacz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samoistny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4.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współposiadacz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samoistny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□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5.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użytkownik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wieczysty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6.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współużytkownik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wieczysty 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7. posiadacz zależny (np.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dzierżawa , 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najemca)  </w:t>
            </w:r>
          </w:p>
          <w:p w:rsidR="002A3C99" w:rsidRPr="002A3C99" w:rsidRDefault="002A3C99" w:rsidP="002A3C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rtl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8.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współposiadacz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zależny (np. dzierżawa, najemca) </w:t>
            </w:r>
          </w:p>
        </w:tc>
      </w:tr>
    </w:tbl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767"/>
        <w:gridCol w:w="1116"/>
        <w:gridCol w:w="562"/>
        <w:gridCol w:w="1016"/>
        <w:gridCol w:w="520"/>
        <w:gridCol w:w="767"/>
        <w:gridCol w:w="513"/>
        <w:gridCol w:w="1736"/>
      </w:tblGrid>
      <w:tr w:rsidR="002A3C99" w:rsidRPr="002A3C99">
        <w:trPr>
          <w:cantSplit/>
          <w:trHeight w:val="23"/>
        </w:trPr>
        <w:tc>
          <w:tcPr>
            <w:tcW w:w="9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C2. DANE IDENTYFIKACYJNE</w:t>
            </w:r>
          </w:p>
        </w:tc>
      </w:tr>
      <w:tr w:rsidR="002A3C99" w:rsidRPr="002A3C99">
        <w:trPr>
          <w:cantSplit/>
          <w:trHeight w:val="370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18. Nazwa pełna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19. Nazwa skrócona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426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20. Numer identyfikacyjny REGON</w:t>
            </w:r>
          </w:p>
        </w:tc>
      </w:tr>
      <w:tr w:rsidR="002A3C99" w:rsidRPr="002A3C99">
        <w:trPr>
          <w:cantSplit/>
          <w:trHeight w:val="276"/>
        </w:trPr>
        <w:tc>
          <w:tcPr>
            <w:tcW w:w="9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C.3. ORGAN REJESTROWY</w:t>
            </w:r>
          </w:p>
        </w:tc>
      </w:tr>
      <w:tr w:rsidR="002A3C99" w:rsidRPr="002A3C99">
        <w:trPr>
          <w:cantSplit/>
          <w:trHeight w:val="550"/>
        </w:trPr>
        <w:tc>
          <w:tcPr>
            <w:tcW w:w="9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21. Nazwa organu rejestrowego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30"/>
        </w:trPr>
        <w:tc>
          <w:tcPr>
            <w:tcW w:w="9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lastRenderedPageBreak/>
              <w:t>22. Nazwa rejestru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7"/>
        </w:trPr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23. Data rejestracji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24. Numer w rejestrze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6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25. Klasa rodzaju działalności ( PKD ) zgodnie z rozporządzeniem Rady Ministrów z dnia 24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grudnia  2007  r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w sprawie Polskiej Klasyfikacji Działalności (PKD ) – (Dz. U.  Nr 251, poz. 1885 z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zm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.).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6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26. Forma prawna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6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27. Wielkość przedsiębiorcy – podać wg. Ustawy z dnia 2 lipca 2004 r. o swobodzie działalności gospodarczej (Dz.U.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2015 r., poz. 584 z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zm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.)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5"/>
        </w:trPr>
        <w:tc>
          <w:tcPr>
            <w:tcW w:w="92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C.3. ADRES SIEDZIBY</w:t>
            </w:r>
          </w:p>
        </w:tc>
      </w:tr>
      <w:tr w:rsidR="002A3C99" w:rsidRPr="002A3C99">
        <w:trPr>
          <w:cantSplit/>
          <w:trHeight w:val="25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28. Kraj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21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29. Województwo</w:t>
            </w:r>
          </w:p>
        </w:tc>
        <w:tc>
          <w:tcPr>
            <w:tcW w:w="30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30. Powiat</w:t>
            </w:r>
          </w:p>
        </w:tc>
      </w:tr>
      <w:tr w:rsidR="002A3C99" w:rsidRPr="002A3C99">
        <w:trPr>
          <w:cantSplit/>
          <w:trHeight w:val="25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31. Gmina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32. Ulica</w:t>
            </w:r>
          </w:p>
        </w:tc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33. Nr domu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34. Nr lokalu</w:t>
            </w:r>
          </w:p>
        </w:tc>
      </w:tr>
      <w:tr w:rsidR="002A3C99" w:rsidRPr="002A3C99">
        <w:trPr>
          <w:cantSplit/>
          <w:trHeight w:val="25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35. Miejscowość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36. Kod pocztowy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30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37. Poczta</w:t>
            </w:r>
          </w:p>
        </w:tc>
      </w:tr>
      <w:tr w:rsidR="002A3C99" w:rsidRPr="002A3C99">
        <w:trPr>
          <w:cantSplit/>
          <w:trHeight w:val="25"/>
        </w:trPr>
        <w:tc>
          <w:tcPr>
            <w:tcW w:w="47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38. Telefon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5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39. Fax.</w:t>
            </w:r>
          </w:p>
        </w:tc>
      </w:tr>
      <w:tr w:rsidR="002A3C99" w:rsidRPr="002A3C99">
        <w:trPr>
          <w:cantSplit/>
        </w:trPr>
        <w:tc>
          <w:tcPr>
            <w:tcW w:w="9294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D.</w:t>
            </w: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DANE DOTYCZĄCE PRZEDMIOTU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OPODATKOWANIA    ( zaznaczyć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właściwy  kwadrat)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(Tylko lasy podlegające obowiązkowi podatkowemu.)</w:t>
            </w:r>
          </w:p>
        </w:tc>
      </w:tr>
      <w:tr w:rsidR="002A3C99" w:rsidRPr="002A3C99">
        <w:trPr>
          <w:cantSplit/>
        </w:trPr>
        <w:tc>
          <w:tcPr>
            <w:tcW w:w="47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numPr>
                <w:ilvl w:val="0"/>
                <w:numId w:val="1"/>
              </w:numPr>
              <w:tabs>
                <w:tab w:val="left" w:pos="8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1.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współwłasność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stanowiąca odrębny przedmiot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ind w:left="450" w:right="-2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   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opodatkowania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</w:p>
        </w:tc>
        <w:tc>
          <w:tcPr>
            <w:tcW w:w="4552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numPr>
                <w:ilvl w:val="0"/>
                <w:numId w:val="2"/>
              </w:numPr>
              <w:tabs>
                <w:tab w:val="left" w:pos="116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2.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pozostały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przedmiot opodatkowania</w:t>
            </w:r>
          </w:p>
        </w:tc>
      </w:tr>
      <w:tr w:rsidR="002A3C99" w:rsidRPr="002A3C99">
        <w:trPr>
          <w:cantSplit/>
          <w:trHeight w:val="75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Przedmiot opodatkowania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(Podlegający opodatkowaniu)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Powierzchnia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lasów  w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ha fizycznych   </w:t>
            </w:r>
          </w:p>
        </w:tc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 podatku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podatku</w:t>
            </w:r>
          </w:p>
        </w:tc>
      </w:tr>
      <w:tr w:rsidR="002A3C99" w:rsidRPr="002A3C99">
        <w:trPr>
          <w:cantSplit/>
          <w:trHeight w:val="79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Lasy wchodzące w skład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rezerwatów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przyrody i parków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narodowych</w:t>
            </w:r>
            <w:proofErr w:type="gramEnd"/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40.</w:t>
            </w:r>
          </w:p>
        </w:tc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41.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42.</w:t>
            </w:r>
          </w:p>
        </w:tc>
      </w:tr>
      <w:tr w:rsidR="002A3C99" w:rsidRPr="002A3C99">
        <w:trPr>
          <w:cantSplit/>
          <w:trHeight w:val="79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Lasy pozostałe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43.</w:t>
            </w:r>
          </w:p>
        </w:tc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44.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45.</w:t>
            </w:r>
          </w:p>
        </w:tc>
      </w:tr>
      <w:tr w:rsidR="002A3C99" w:rsidRPr="002A3C99">
        <w:trPr>
          <w:cantSplit/>
          <w:trHeight w:val="759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RAZEM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 poz. 42,45)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46.</w:t>
            </w:r>
          </w:p>
        </w:tc>
        <w:tc>
          <w:tcPr>
            <w:tcW w:w="2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47.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x</w:t>
            </w:r>
            <w:proofErr w:type="gramEnd"/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48.</w:t>
            </w:r>
          </w:p>
        </w:tc>
      </w:tr>
      <w:tr w:rsidR="002A3C99" w:rsidRPr="002A3C99">
        <w:trPr>
          <w:cantSplit/>
          <w:trHeight w:val="79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303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 Zwolnienia na podstawie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art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. 7 ust. 1 pkt 1 - 3 ustawy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 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tym: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lasu w ha fizycznych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Stawka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Kwota zwolnienia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 Lasy z drzewostanem w wieku do 40 lat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49.                     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50.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51.</w:t>
            </w: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b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 Lasy wpisane indywidualnie do rejestru zabytków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52.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53.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54.</w:t>
            </w:r>
          </w:p>
        </w:tc>
      </w:tr>
      <w:tr w:rsidR="002A3C99" w:rsidRPr="002A3C99">
        <w:trPr>
          <w:cantSplit/>
          <w:trHeight w:val="308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c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) Użytki ekologiczne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55.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56.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57.</w:t>
            </w: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E.1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Zwolnienia na podstawie art.7 ust.2 pkt……..(wpisać właściwy pkt)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58.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59.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60.</w:t>
            </w: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E.2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. Zwolnienia na podstawie art.7 ust. 3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61.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62.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63.</w:t>
            </w:r>
          </w:p>
        </w:tc>
      </w:tr>
      <w:tr w:rsidR="002A3C99" w:rsidRPr="002A3C99">
        <w:trPr>
          <w:cantSplit/>
          <w:trHeight w:val="23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Default="002A3C99" w:rsidP="001F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E.3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Inne zwo</w:t>
            </w:r>
            <w:r w:rsidR="001F5E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lnienia – podać podstawę prawną</w:t>
            </w:r>
          </w:p>
          <w:p w:rsidR="001F5E80" w:rsidRDefault="001F5E80" w:rsidP="001F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1F5E80" w:rsidRPr="002A3C99" w:rsidRDefault="001F5E80" w:rsidP="001F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………………………………………………………………..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64.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65.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66.</w:t>
            </w:r>
          </w:p>
        </w:tc>
      </w:tr>
      <w:tr w:rsidR="002A3C99" w:rsidRPr="002A3C99">
        <w:trPr>
          <w:cantSplit/>
          <w:trHeight w:val="885"/>
        </w:trPr>
        <w:tc>
          <w:tcPr>
            <w:tcW w:w="418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E.4 RAZEM ZWOLNIENIA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   (z poz.51,54,57,60,63,66) 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67.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68.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69.</w:t>
            </w:r>
          </w:p>
        </w:tc>
      </w:tr>
    </w:tbl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420"/>
        <w:gridCol w:w="2834"/>
        <w:gridCol w:w="1282"/>
        <w:gridCol w:w="1021"/>
        <w:gridCol w:w="396"/>
        <w:gridCol w:w="1853"/>
      </w:tblGrid>
      <w:tr w:rsidR="002A3C99" w:rsidRPr="002A3C99">
        <w:trPr>
          <w:cantSplit/>
          <w:trHeight w:val="760"/>
        </w:trPr>
        <w:tc>
          <w:tcPr>
            <w:tcW w:w="9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F.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Informacja dotycząca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   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 1.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współwłasność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stanowiąca odrębny przedmiot opodatkowania       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  <w:t>□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 2.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pozostały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przedmiot opodatkowania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70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Miejsce położenia lasu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Nr działki lub Identyfikator działki, numer księgi wieczystej lub zbioru dokumentów oraz nazwa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sądu w którym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jest prowadzona księga wieczysta lub zbiór dokumentów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Współwłaściciel lasu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Adres miejsca zamieszkania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współwłaściciela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lasu, lub adres siedziby współwłaściciela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trHeight w:val="3356"/>
        </w:trPr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70.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71.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72.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73.</w:t>
            </w:r>
          </w:p>
        </w:tc>
      </w:tr>
      <w:tr w:rsidR="002A3C99" w:rsidRPr="002A3C99">
        <w:trPr>
          <w:cantSplit/>
          <w:trHeight w:val="56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G.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ADRES DO KORESPONDENCJI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56"/>
        </w:trPr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74. Kraj</w:t>
            </w:r>
          </w:p>
        </w:tc>
        <w:tc>
          <w:tcPr>
            <w:tcW w:w="5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75. Województwo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76. Powiat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56"/>
        </w:trPr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77. Gmina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78. Ulica</w:t>
            </w:r>
          </w:p>
        </w:tc>
        <w:tc>
          <w:tcPr>
            <w:tcW w:w="23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79. Nr domu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80. Nr lokalu</w:t>
            </w:r>
          </w:p>
        </w:tc>
      </w:tr>
      <w:tr w:rsidR="002A3C99" w:rsidRPr="002A3C99">
        <w:trPr>
          <w:cantSplit/>
          <w:trHeight w:val="56"/>
        </w:trPr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81. Miejscowość</w:t>
            </w:r>
          </w:p>
        </w:tc>
        <w:tc>
          <w:tcPr>
            <w:tcW w:w="513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82. Kod pocztowy</w:t>
            </w: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83. Poczta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56"/>
        </w:trPr>
        <w:tc>
          <w:tcPr>
            <w:tcW w:w="474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84.Telefon do pracownika odpowiedzialnego za prawidłowe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wypełnienie  deklaracji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(inny jak w poz. 38)                                 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85. Fax</w:t>
            </w:r>
          </w:p>
        </w:tc>
      </w:tr>
      <w:tr w:rsidR="002A3C99" w:rsidRPr="002A3C99">
        <w:trPr>
          <w:cantSplit/>
          <w:trHeight w:val="56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86. Numer rachunku bankowego i nazwa banku (informacja nieobowiązkowa)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</w:p>
        </w:tc>
      </w:tr>
      <w:tr w:rsidR="002A3C99" w:rsidRPr="002A3C99">
        <w:trPr>
          <w:cantSplit/>
          <w:trHeight w:val="56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H.</w:t>
            </w: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OŚWIADCZENIE I PODPIS PODATNIKA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56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OŚWIADCZENIE I PODPIS SKŁADAJĄCEGO */ OSOBY REPREZENTUJĄCEJ SKŁADAJĄCEGO* ( niepotrzebne skreślić). Oświadczam, że znana jest mi odpowiedzialność karna skarbowa za podanie danych niezgodnych z rzeczywistością.</w:t>
            </w:r>
          </w:p>
        </w:tc>
      </w:tr>
      <w:tr w:rsidR="002A3C99" w:rsidRPr="002A3C99">
        <w:trPr>
          <w:cantSplit/>
          <w:trHeight w:val="56"/>
        </w:trPr>
        <w:tc>
          <w:tcPr>
            <w:tcW w:w="474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87. Imię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hideMark/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88. Nazwisko</w:t>
            </w:r>
          </w:p>
        </w:tc>
      </w:tr>
      <w:tr w:rsidR="002A3C99" w:rsidRPr="002A3C99">
        <w:trPr>
          <w:cantSplit/>
          <w:trHeight w:val="112"/>
        </w:trPr>
        <w:tc>
          <w:tcPr>
            <w:tcW w:w="474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89. Data wypełnienia deklaracji.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90. Podpis ( </w:t>
            </w:r>
            <w:proofErr w:type="gramStart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pieczęć ) </w:t>
            </w:r>
            <w:proofErr w:type="gramEnd"/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składającego* / osoby reprezentującej składającego * ( niepotrzebne skreślić )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A3C99" w:rsidRPr="002A3C99">
        <w:trPr>
          <w:cantSplit/>
          <w:trHeight w:val="949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I. ADNOTACJE ORGANU PODATKOWEGO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Sprawdzono pod względem formalnym i rachunkowym ……………………………………………………………………</w:t>
            </w:r>
          </w:p>
        </w:tc>
      </w:tr>
      <w:tr w:rsidR="002A3C99" w:rsidRPr="002A3C99">
        <w:trPr>
          <w:cantSplit/>
          <w:trHeight w:val="885"/>
        </w:trPr>
        <w:tc>
          <w:tcPr>
            <w:tcW w:w="9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A3C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I.1. Uwagi organu podatkowego</w:t>
            </w:r>
          </w:p>
          <w:p w:rsidR="002A3C99" w:rsidRPr="002A3C99" w:rsidRDefault="002A3C99" w:rsidP="002A3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</w:tbl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A3C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>Pouczenie:</w:t>
      </w:r>
    </w:p>
    <w:p w:rsidR="002A3C99" w:rsidRPr="002A3C99" w:rsidRDefault="002A3C99" w:rsidP="002A3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 przypadku nie wpłacenia w obowiązujących terminach kwoty wynikającej z </w:t>
      </w:r>
      <w:proofErr w:type="gramStart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deklaracji  lub</w:t>
      </w:r>
      <w:proofErr w:type="gramEnd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wpłacenia jej w niepełnej wysokości, niniejsza deklaracja stanowi podstawę do wystawienia tytułu wykonawczego, zgodnie z art. 3a ustawy z dnia 17 czerwca 1966 r. o postępowaniu egzekucyjnym</w:t>
      </w:r>
      <w:r w:rsidR="00036C2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administracji</w:t>
      </w:r>
      <w:r w:rsidR="00471AF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(Dz. U. </w:t>
      </w:r>
      <w:proofErr w:type="gramStart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</w:t>
      </w:r>
      <w:proofErr w:type="gramEnd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2014 r., poz. 1619 z </w:t>
      </w:r>
      <w:proofErr w:type="spellStart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późn</w:t>
      </w:r>
      <w:proofErr w:type="spellEnd"/>
      <w:r w:rsidRPr="002A3C9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. </w:t>
      </w:r>
      <w:proofErr w:type="gramStart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zm</w:t>
      </w:r>
      <w:proofErr w:type="gramEnd"/>
      <w:r w:rsidRPr="002A3C9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.).</w:t>
      </w:r>
    </w:p>
    <w:p w:rsidR="000E406F" w:rsidRDefault="000E406F"/>
    <w:sectPr w:rsidR="000E406F" w:rsidSect="00471AF1"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9836F656"/>
    <w:lvl w:ilvl="0">
      <w:start w:val="1"/>
      <w:numFmt w:val="bullet"/>
      <w:lvlText w:val=""/>
      <w:lvlJc w:val="left"/>
      <w:pPr>
        <w:ind w:left="1166" w:hanging="360"/>
      </w:pPr>
      <w:rPr>
        <w:rFonts w:ascii="Wingdings" w:hAnsi="Wingdings" w:cs="Wingdings"/>
        <w:color w:val="000000"/>
        <w:sz w:val="16"/>
        <w:szCs w:val="16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">
    <w:nsid w:val="00000003"/>
    <w:multiLevelType w:val="multilevel"/>
    <w:tmpl w:val="F6AE093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">
    <w:nsid w:val="00000004"/>
    <w:multiLevelType w:val="multilevel"/>
    <w:tmpl w:val="E904E658"/>
    <w:lvl w:ilvl="0">
      <w:start w:val="1"/>
      <w:numFmt w:val="bullet"/>
      <w:pStyle w:val="Nagwek1"/>
      <w:lvlText w:val=""/>
      <w:lvlJc w:val="left"/>
      <w:pPr>
        <w:ind w:left="810" w:hanging="360"/>
      </w:pPr>
      <w:rPr>
        <w:rFonts w:ascii="Wingdings" w:hAnsi="Wingdings" w:cs="Wingdings"/>
        <w:color w:val="000000"/>
        <w:sz w:val="16"/>
        <w:szCs w:val="16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color w:val="000000"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56"/>
    <w:rsid w:val="00021B56"/>
    <w:rsid w:val="00036C26"/>
    <w:rsid w:val="00044468"/>
    <w:rsid w:val="000554B9"/>
    <w:rsid w:val="00087D68"/>
    <w:rsid w:val="00096E7A"/>
    <w:rsid w:val="000E406F"/>
    <w:rsid w:val="001F5E80"/>
    <w:rsid w:val="002A3C99"/>
    <w:rsid w:val="002E3966"/>
    <w:rsid w:val="00334605"/>
    <w:rsid w:val="00346458"/>
    <w:rsid w:val="0038291E"/>
    <w:rsid w:val="003E2B1B"/>
    <w:rsid w:val="0043757A"/>
    <w:rsid w:val="00471AF1"/>
    <w:rsid w:val="004871E0"/>
    <w:rsid w:val="004E156A"/>
    <w:rsid w:val="006221D2"/>
    <w:rsid w:val="006406B3"/>
    <w:rsid w:val="00690E28"/>
    <w:rsid w:val="006960A3"/>
    <w:rsid w:val="00696F72"/>
    <w:rsid w:val="006E1EA1"/>
    <w:rsid w:val="007A0087"/>
    <w:rsid w:val="009C194E"/>
    <w:rsid w:val="009E2CE8"/>
    <w:rsid w:val="00A03DED"/>
    <w:rsid w:val="00AA3EDC"/>
    <w:rsid w:val="00B213F4"/>
    <w:rsid w:val="00B37FA4"/>
    <w:rsid w:val="00C0309A"/>
    <w:rsid w:val="00D852EF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AB06C-925F-4E89-AF37-7FA6316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A3C99"/>
    <w:pPr>
      <w:numPr>
        <w:numId w:val="1"/>
      </w:numPr>
      <w:suppressAutoHyphens/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Arial" w:eastAsia="Times New Roman" w:hAnsi="Arial" w:cs="Arial"/>
      <w:b/>
      <w:bCs/>
      <w:color w:val="000000"/>
      <w:sz w:val="16"/>
      <w:szCs w:val="16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A3C99"/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13B3-FCDB-4357-919A-DA16E60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Jakimczuk</dc:creator>
  <cp:lastModifiedBy>Skiba Zdzisława</cp:lastModifiedBy>
  <cp:revision>42</cp:revision>
  <cp:lastPrinted>2015-12-29T07:52:00Z</cp:lastPrinted>
  <dcterms:created xsi:type="dcterms:W3CDTF">2015-10-29T11:53:00Z</dcterms:created>
  <dcterms:modified xsi:type="dcterms:W3CDTF">2015-12-30T09:37:00Z</dcterms:modified>
</cp:coreProperties>
</file>