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8C682F" w:rsidRDefault="00AC67B9" w:rsidP="00E41C97">
      <w:pPr>
        <w:ind w:left="2832" w:firstLine="708"/>
        <w:rPr>
          <w:b/>
          <w:sz w:val="24"/>
          <w:szCs w:val="24"/>
        </w:rPr>
      </w:pPr>
      <w:r w:rsidRPr="008C682F">
        <w:rPr>
          <w:b/>
          <w:sz w:val="24"/>
          <w:szCs w:val="24"/>
        </w:rPr>
        <w:t>ZAWIADOMIENIE</w:t>
      </w:r>
    </w:p>
    <w:p w:rsidR="00E41C97" w:rsidRDefault="00E41C97" w:rsidP="00E41C97">
      <w:pPr>
        <w:jc w:val="both"/>
        <w:rPr>
          <w:rFonts w:ascii="Cambria" w:hAnsi="Cambria"/>
          <w:sz w:val="20"/>
          <w:szCs w:val="20"/>
        </w:rPr>
      </w:pPr>
      <w:r>
        <w:t xml:space="preserve">Na podstawie art.20 ust.1 i 3 ustawy z dnia 8 marca 1990 roku o samorządzie gminnym ( Dz. U. </w:t>
      </w:r>
      <w:proofErr w:type="gramStart"/>
      <w:r>
        <w:t>z</w:t>
      </w:r>
      <w:proofErr w:type="gramEnd"/>
      <w:r>
        <w:t xml:space="preserve"> 2019 r. poz.506)</w:t>
      </w:r>
    </w:p>
    <w:p w:rsidR="00E41C97" w:rsidRDefault="00E41C97" w:rsidP="00E41C97">
      <w:pPr>
        <w:jc w:val="center"/>
        <w:rPr>
          <w:rFonts w:ascii="Cambria" w:hAnsi="Cambria"/>
          <w:bCs/>
        </w:rPr>
      </w:pPr>
      <w:proofErr w:type="gramStart"/>
      <w:r>
        <w:rPr>
          <w:rFonts w:ascii="Cambria" w:hAnsi="Cambria"/>
          <w:bCs/>
        </w:rPr>
        <w:t>z</w:t>
      </w:r>
      <w:proofErr w:type="gramEnd"/>
      <w:r>
        <w:rPr>
          <w:rFonts w:ascii="Cambria" w:hAnsi="Cambria"/>
          <w:bCs/>
        </w:rPr>
        <w:t xml:space="preserve"> w o ł u j ę</w:t>
      </w:r>
    </w:p>
    <w:p w:rsidR="00E41C97" w:rsidRDefault="00E41C97" w:rsidP="00E41C97">
      <w:pPr>
        <w:rPr>
          <w:rFonts w:eastAsiaTheme="majorEastAsia"/>
          <w:b/>
          <w:color w:val="323E4F" w:themeColor="text2" w:themeShade="BF"/>
          <w:spacing w:val="5"/>
          <w:kern w:val="28"/>
          <w:sz w:val="24"/>
          <w:szCs w:val="24"/>
        </w:rPr>
      </w:pPr>
      <w:r>
        <w:rPr>
          <w:rStyle w:val="TytuZnak"/>
          <w:rFonts w:ascii="Times New Roman" w:hAnsi="Times New Roman" w:cs="Times New Roman"/>
          <w:b/>
          <w:sz w:val="24"/>
          <w:szCs w:val="24"/>
        </w:rPr>
        <w:t xml:space="preserve">na dzień 29 marca 2019 r. (piątek) o godz. 12.00 w sali konferencyjnej Urzędu Miejskiego w </w:t>
      </w:r>
      <w:proofErr w:type="gramStart"/>
      <w:r>
        <w:rPr>
          <w:rStyle w:val="TytuZnak"/>
          <w:rFonts w:ascii="Times New Roman" w:hAnsi="Times New Roman" w:cs="Times New Roman"/>
          <w:b/>
          <w:sz w:val="24"/>
          <w:szCs w:val="24"/>
        </w:rPr>
        <w:t>Dukli  VII</w:t>
      </w:r>
      <w:proofErr w:type="gramEnd"/>
      <w:r>
        <w:rPr>
          <w:rStyle w:val="TytuZnak"/>
          <w:rFonts w:ascii="Times New Roman" w:hAnsi="Times New Roman" w:cs="Times New Roman"/>
          <w:b/>
          <w:sz w:val="24"/>
          <w:szCs w:val="24"/>
        </w:rPr>
        <w:t xml:space="preserve"> sesję Rady Miejskiej w Dukli</w:t>
      </w:r>
      <w:r>
        <w:rPr>
          <w:b/>
        </w:rPr>
        <w:t xml:space="preserve">.     </w:t>
      </w:r>
    </w:p>
    <w:p w:rsidR="00E41C97" w:rsidRDefault="00E41C97" w:rsidP="00E41C97">
      <w:pPr>
        <w:ind w:left="3540"/>
        <w:rPr>
          <w:rFonts w:ascii="Cambria" w:hAnsi="Cambria"/>
          <w:bCs/>
        </w:rPr>
      </w:pPr>
      <w:r>
        <w:rPr>
          <w:rFonts w:eastAsia="Times New Roman"/>
          <w:bCs/>
        </w:rPr>
        <w:t xml:space="preserve">   </w:t>
      </w:r>
      <w:r>
        <w:rPr>
          <w:rFonts w:ascii="Cambria" w:hAnsi="Cambria"/>
          <w:bCs/>
        </w:rPr>
        <w:t>Porządek obrad.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</w:pPr>
      <w:r>
        <w:t>Otwarcie sesji i stwierdzenie prawomocności obrad.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Informacja Burmistrza z działalności międzysesyjnej.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</w:pPr>
      <w:r>
        <w:t>Informacja z realizacji uchwał Rady Miejskiej w Dukli.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rStyle w:val="fontstyle01"/>
          <w:rFonts w:ascii="Times New Roman" w:hAnsi="Times New Roman"/>
          <w:color w:val="auto"/>
          <w:sz w:val="22"/>
          <w:szCs w:val="22"/>
        </w:rPr>
      </w:pPr>
      <w:r>
        <w:rPr>
          <w:rStyle w:val="fontstyle01"/>
        </w:rPr>
        <w:t>Sprawozdanie z realizacji współpracy Gminy Dukla z organizacjami pozarządowymi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oraz innymi podmiotami prowadzącymi działalność pożytku publicznego za 2018 rok.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rPr>
          <w:rStyle w:val="fontstyle01"/>
          <w:rFonts w:ascii="Times New Roman" w:hAnsi="Times New Roman"/>
          <w:color w:val="auto"/>
          <w:sz w:val="22"/>
          <w:szCs w:val="22"/>
        </w:rPr>
      </w:pPr>
      <w:r>
        <w:rPr>
          <w:rStyle w:val="fontstyle01"/>
        </w:rPr>
        <w:t>Analiza finansowa oświaty w Gminie Dukla za 2018 rok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rPr>
          <w:rStyle w:val="fontstyle01"/>
          <w:rFonts w:ascii="Times New Roman" w:hAnsi="Times New Roman"/>
          <w:color w:val="auto"/>
          <w:sz w:val="22"/>
          <w:szCs w:val="22"/>
        </w:rPr>
      </w:pPr>
      <w:r>
        <w:rPr>
          <w:rStyle w:val="fontstyle01"/>
        </w:rPr>
        <w:t>Informacja z działalności Ochotniczych Straży Pożarnych w Dukli za 2018 rok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</w:pPr>
      <w:r>
        <w:rPr>
          <w:rStyle w:val="fontstyle01"/>
        </w:rPr>
        <w:t>Informacja na temat planowanych i realizowanych przez gminę inwestycji z podziałem na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inwestycje z udziałem środków zewnętrznych.</w:t>
      </w:r>
      <w:r>
        <w:t xml:space="preserve"> 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</w:pPr>
      <w:r>
        <w:t>Sprawozdanie z działalności i wykorzystania dotacji na zadania zlecone i własne Miejskiego Ośrodka Pomocy Społecznej w Dukli w okresie od I-XII 2018 r.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</w:pPr>
      <w:r>
        <w:t>Roczne sprawozdanie z realizacji zadań z zakresu wspierania rodziny i sytemu pieczy zastępczej w Miejskim Ośrodku Pomocy Społecznej w Dukli za 2018 rok wraz z przedstawieniem potrzeb związanych z ich realizacją.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</w:pPr>
      <w:r>
        <w:t>Zapytania i wolne wnioski.</w:t>
      </w:r>
    </w:p>
    <w:p w:rsidR="00E41C97" w:rsidRDefault="00E41C97" w:rsidP="00E41C97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Podjęcie uchwał w sprawach:</w:t>
      </w:r>
    </w:p>
    <w:p w:rsidR="00E41C97" w:rsidRDefault="00E41C97" w:rsidP="00E41C97">
      <w:pPr>
        <w:pStyle w:val="Akapitzlist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zmian w uchwale budżetowej Gminy Dukla na </w:t>
      </w:r>
      <w:proofErr w:type="gramStart"/>
      <w:r>
        <w:rPr>
          <w:sz w:val="20"/>
          <w:szCs w:val="20"/>
        </w:rPr>
        <w:t>rok 2019  (druk</w:t>
      </w:r>
      <w:proofErr w:type="gramEnd"/>
      <w:r>
        <w:rPr>
          <w:sz w:val="20"/>
          <w:szCs w:val="20"/>
        </w:rPr>
        <w:t xml:space="preserve"> nr 40),</w:t>
      </w:r>
    </w:p>
    <w:p w:rsidR="00E41C97" w:rsidRDefault="00E41C97" w:rsidP="00E41C97">
      <w:pPr>
        <w:pStyle w:val="Akapitzlist"/>
        <w:numPr>
          <w:ilvl w:val="0"/>
          <w:numId w:val="30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zaciągnięcia</w:t>
      </w:r>
      <w:proofErr w:type="gramEnd"/>
      <w:r>
        <w:rPr>
          <w:sz w:val="20"/>
          <w:szCs w:val="20"/>
        </w:rPr>
        <w:t xml:space="preserve"> kredytu długoterminowego do kwoty 5.139.795,70 </w:t>
      </w:r>
      <w:proofErr w:type="gramStart"/>
      <w:r>
        <w:rPr>
          <w:sz w:val="20"/>
          <w:szCs w:val="20"/>
        </w:rPr>
        <w:t>złotych</w:t>
      </w:r>
      <w:proofErr w:type="gramEnd"/>
      <w:r>
        <w:rPr>
          <w:sz w:val="20"/>
          <w:szCs w:val="20"/>
        </w:rPr>
        <w:t xml:space="preserve"> (druk nr 41),</w:t>
      </w:r>
    </w:p>
    <w:p w:rsidR="00E41C97" w:rsidRDefault="00E41C97" w:rsidP="00E41C97">
      <w:pPr>
        <w:pStyle w:val="Akapitzlist"/>
        <w:numPr>
          <w:ilvl w:val="0"/>
          <w:numId w:val="30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ustalenia</w:t>
      </w:r>
      <w:proofErr w:type="gramEnd"/>
      <w:r>
        <w:rPr>
          <w:sz w:val="20"/>
          <w:szCs w:val="20"/>
        </w:rPr>
        <w:t xml:space="preserve"> stawki opłaty za gospodarowanie odpadami komunalnymi (druk nr 42),</w:t>
      </w:r>
    </w:p>
    <w:p w:rsidR="00E41C97" w:rsidRDefault="00E41C97" w:rsidP="00E41C97">
      <w:pPr>
        <w:pStyle w:val="Akapitzlist"/>
        <w:numPr>
          <w:ilvl w:val="0"/>
          <w:numId w:val="30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nadania</w:t>
      </w:r>
      <w:proofErr w:type="gramEnd"/>
      <w:r>
        <w:rPr>
          <w:sz w:val="20"/>
          <w:szCs w:val="20"/>
        </w:rPr>
        <w:t xml:space="preserve"> statutu Miejskiemu Ośrodkowi Pomocy Społecznej w Dukli (druk nr 43),</w:t>
      </w:r>
    </w:p>
    <w:p w:rsidR="00E41C97" w:rsidRDefault="00E41C97" w:rsidP="00E41C97">
      <w:pPr>
        <w:pStyle w:val="Akapitzlist"/>
        <w:numPr>
          <w:ilvl w:val="0"/>
          <w:numId w:val="30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sieci</w:t>
      </w:r>
      <w:proofErr w:type="gramEnd"/>
      <w:r>
        <w:rPr>
          <w:sz w:val="20"/>
          <w:szCs w:val="20"/>
        </w:rPr>
        <w:t xml:space="preserve"> publicznych szkół podstawowych (druk nr 44),</w:t>
      </w:r>
    </w:p>
    <w:p w:rsidR="00E41C97" w:rsidRDefault="00E41C97" w:rsidP="00E41C97">
      <w:pPr>
        <w:pStyle w:val="Akapitzlist"/>
        <w:numPr>
          <w:ilvl w:val="0"/>
          <w:numId w:val="30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określenia</w:t>
      </w:r>
      <w:proofErr w:type="gramEnd"/>
      <w:r>
        <w:rPr>
          <w:sz w:val="20"/>
          <w:szCs w:val="20"/>
        </w:rPr>
        <w:t xml:space="preserve"> tygodniowego obowiązkowego wymiaru godzin zajęć dla nauczycieli </w:t>
      </w:r>
    </w:p>
    <w:p w:rsidR="00E41C97" w:rsidRDefault="00E41C97" w:rsidP="00E41C97">
      <w:pPr>
        <w:pStyle w:val="Akapitzlist"/>
        <w:ind w:left="1140"/>
        <w:rPr>
          <w:sz w:val="20"/>
          <w:szCs w:val="20"/>
        </w:rPr>
      </w:pPr>
      <w:proofErr w:type="gramStart"/>
      <w:r>
        <w:rPr>
          <w:sz w:val="20"/>
          <w:szCs w:val="20"/>
        </w:rPr>
        <w:t>niewymienionych</w:t>
      </w:r>
      <w:proofErr w:type="gramEnd"/>
      <w:r>
        <w:rPr>
          <w:sz w:val="20"/>
          <w:szCs w:val="20"/>
        </w:rPr>
        <w:t xml:space="preserve"> w art.42 ust.3 ustawy Karta Nauczyciela (druk nr 45),</w:t>
      </w:r>
    </w:p>
    <w:p w:rsidR="00E41C97" w:rsidRDefault="00E41C97" w:rsidP="00E41C97">
      <w:pPr>
        <w:pStyle w:val="Akapitzlist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ustalenia planu dofinansowania form doskonalenia zawodowego nauczycieli, maksymalnej kwoty dofinansowania opłat za kształcenie pobierane przez szkoły wyższe i zakłady kształcenia nauczycieli oraz specjalności i form kształcenia nauczycieli, na które dofinansowanie jest przyznawane – na rok 2019 (druk </w:t>
      </w:r>
      <w:proofErr w:type="gramStart"/>
      <w:r>
        <w:rPr>
          <w:sz w:val="20"/>
          <w:szCs w:val="20"/>
        </w:rPr>
        <w:t>nr 46) ,</w:t>
      </w:r>
      <w:proofErr w:type="gramEnd"/>
    </w:p>
    <w:p w:rsidR="00E41C97" w:rsidRDefault="00E41C97" w:rsidP="00E41C97">
      <w:pPr>
        <w:pStyle w:val="Akapitzlist"/>
        <w:numPr>
          <w:ilvl w:val="0"/>
          <w:numId w:val="30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wyrażenia</w:t>
      </w:r>
      <w:proofErr w:type="gramEnd"/>
      <w:r>
        <w:rPr>
          <w:sz w:val="20"/>
          <w:szCs w:val="20"/>
        </w:rPr>
        <w:t xml:space="preserve"> zgody na zmianę porozumienia międzygminnego dotyczącego powierzenia Gminie Miasto Krosno wybranego zakresu zadania utrzymania czystości i porządku (druk nr 47),</w:t>
      </w:r>
    </w:p>
    <w:p w:rsidR="00E41C97" w:rsidRDefault="00E41C97" w:rsidP="00E41C97">
      <w:pPr>
        <w:pStyle w:val="Akapitzlist"/>
        <w:numPr>
          <w:ilvl w:val="0"/>
          <w:numId w:val="30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przystąpienia</w:t>
      </w:r>
      <w:proofErr w:type="gramEnd"/>
      <w:r>
        <w:rPr>
          <w:sz w:val="20"/>
          <w:szCs w:val="20"/>
        </w:rPr>
        <w:t xml:space="preserve"> do sporządzenia miejscowego planu zagospodarowania przestrzennego Cergowa, Jasionka-2 (druk nr 48). </w:t>
      </w:r>
    </w:p>
    <w:p w:rsidR="00E41C97" w:rsidRDefault="00E41C97" w:rsidP="00E41C97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284"/>
          <w:tab w:val="num" w:pos="72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Odpowiedzi na zapytania i wnioski.</w:t>
      </w:r>
    </w:p>
    <w:p w:rsidR="00E41C97" w:rsidRDefault="00E41C97" w:rsidP="00E41C97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142"/>
          <w:tab w:val="num" w:pos="284"/>
          <w:tab w:val="num" w:pos="72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E41C97" w:rsidRDefault="00E41C97" w:rsidP="00E41C97">
      <w:pPr>
        <w:pStyle w:val="Akapitzlist"/>
        <w:numPr>
          <w:ilvl w:val="0"/>
          <w:numId w:val="9"/>
        </w:numPr>
        <w:tabs>
          <w:tab w:val="clear" w:pos="360"/>
          <w:tab w:val="num" w:pos="142"/>
          <w:tab w:val="num" w:pos="284"/>
          <w:tab w:val="num" w:pos="72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E41C97" w:rsidRDefault="00E41C97" w:rsidP="00E41C97">
      <w:pPr>
        <w:jc w:val="both"/>
        <w:rPr>
          <w:rFonts w:ascii="Cambria" w:hAnsi="Cambria"/>
          <w:bCs/>
          <w:sz w:val="20"/>
          <w:szCs w:val="20"/>
        </w:rPr>
      </w:pPr>
    </w:p>
    <w:p w:rsidR="00E41C97" w:rsidRDefault="00E41C97" w:rsidP="00E41C97">
      <w:pPr>
        <w:jc w:val="both"/>
        <w:rPr>
          <w:b/>
        </w:rPr>
      </w:pPr>
    </w:p>
    <w:p w:rsidR="00E41C97" w:rsidRPr="00E41C97" w:rsidRDefault="00E41C97" w:rsidP="00E41C97">
      <w:pPr>
        <w:pStyle w:val="Bezodstpw"/>
        <w:rPr>
          <w:b/>
        </w:rPr>
      </w:pPr>
      <w:proofErr w:type="gramStart"/>
      <w:r w:rsidRPr="00E41C97">
        <w:rPr>
          <w:b/>
        </w:rPr>
        <w:t>wspólne</w:t>
      </w:r>
      <w:proofErr w:type="gramEnd"/>
      <w:r w:rsidRPr="00E41C97">
        <w:rPr>
          <w:b/>
        </w:rPr>
        <w:t xml:space="preserve"> posiedzenie Komisji </w:t>
      </w:r>
    </w:p>
    <w:p w:rsidR="00E41C97" w:rsidRPr="00E41C97" w:rsidRDefault="00E41C97" w:rsidP="00E41C97">
      <w:pPr>
        <w:pStyle w:val="Bezodstpw"/>
        <w:rPr>
          <w:b/>
        </w:rPr>
      </w:pPr>
      <w:r w:rsidRPr="00E41C97">
        <w:rPr>
          <w:b/>
        </w:rPr>
        <w:t xml:space="preserve">29 marca 2019 r. (piątek) </w:t>
      </w:r>
      <w:proofErr w:type="gramStart"/>
      <w:r w:rsidRPr="00E41C97">
        <w:rPr>
          <w:b/>
        </w:rPr>
        <w:t>godz. 8.00</w:t>
      </w:r>
      <w:r w:rsidRPr="00E41C97">
        <w:rPr>
          <w:b/>
          <w:vertAlign w:val="superscript"/>
        </w:rPr>
        <w:t xml:space="preserve"> </w:t>
      </w:r>
      <w:r w:rsidRPr="00E41C97">
        <w:rPr>
          <w:b/>
        </w:rPr>
        <w:t xml:space="preserve"> pokój</w:t>
      </w:r>
      <w:proofErr w:type="gramEnd"/>
      <w:r w:rsidRPr="00E41C97">
        <w:rPr>
          <w:b/>
        </w:rPr>
        <w:t xml:space="preserve"> nr 211</w:t>
      </w:r>
    </w:p>
    <w:p w:rsidR="00572188" w:rsidRPr="00E41C97" w:rsidRDefault="00572188" w:rsidP="00E41C97">
      <w:pPr>
        <w:pStyle w:val="Bezodstpw"/>
        <w:rPr>
          <w:b/>
        </w:rPr>
      </w:pPr>
    </w:p>
    <w:p w:rsidR="00572188" w:rsidRDefault="00572188" w:rsidP="0057218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</w:t>
      </w:r>
    </w:p>
    <w:p w:rsidR="00572188" w:rsidRDefault="00572188" w:rsidP="00572188">
      <w:pPr>
        <w:pStyle w:val="Bezodstpw"/>
      </w:pPr>
    </w:p>
    <w:p w:rsidR="00572188" w:rsidRDefault="00572188" w:rsidP="0057218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Mariusz Folcik </w:t>
      </w:r>
      <w:bookmarkStart w:id="0" w:name="_GoBack"/>
      <w:bookmarkEnd w:id="0"/>
    </w:p>
    <w:sectPr w:rsidR="00572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3"/>
  </w:num>
  <w:num w:numId="5">
    <w:abstractNumId w:val="18"/>
  </w:num>
  <w:num w:numId="6">
    <w:abstractNumId w:val="15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0"/>
  </w:num>
  <w:num w:numId="15">
    <w:abstractNumId w:val="2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9"/>
  </w:num>
  <w:num w:numId="28">
    <w:abstractNumId w:val="1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3EC9"/>
    <w:rsid w:val="002C60BA"/>
    <w:rsid w:val="002C7423"/>
    <w:rsid w:val="002E5E8E"/>
    <w:rsid w:val="002E77EC"/>
    <w:rsid w:val="002F529C"/>
    <w:rsid w:val="0030045D"/>
    <w:rsid w:val="00305ECF"/>
    <w:rsid w:val="00311EBE"/>
    <w:rsid w:val="0031673D"/>
    <w:rsid w:val="0033023D"/>
    <w:rsid w:val="003368B7"/>
    <w:rsid w:val="003376B7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668A"/>
    <w:rsid w:val="00BB74E6"/>
    <w:rsid w:val="00BC087E"/>
    <w:rsid w:val="00BC63CB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0FFB"/>
    <w:rsid w:val="00ED1D08"/>
    <w:rsid w:val="00EE111C"/>
    <w:rsid w:val="00EF1152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D5B3-DF6C-4936-B0F9-02017691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13</cp:revision>
  <cp:lastPrinted>2019-02-20T08:38:00Z</cp:lastPrinted>
  <dcterms:created xsi:type="dcterms:W3CDTF">2018-11-23T13:04:00Z</dcterms:created>
  <dcterms:modified xsi:type="dcterms:W3CDTF">2019-03-22T07:56:00Z</dcterms:modified>
</cp:coreProperties>
</file>