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C3B" w:rsidRPr="00A464F5" w:rsidRDefault="00A464F5" w:rsidP="00A9654E">
      <w:pPr>
        <w:jc w:val="center"/>
        <w:rPr>
          <w:b/>
          <w:spacing w:val="80"/>
          <w:sz w:val="34"/>
          <w:szCs w:val="40"/>
        </w:rPr>
      </w:pPr>
      <w:r w:rsidRPr="00A464F5">
        <w:rPr>
          <w:b/>
          <w:spacing w:val="80"/>
          <w:sz w:val="34"/>
          <w:szCs w:val="40"/>
        </w:rPr>
        <w:t>OBWIESZCZENIE</w:t>
      </w:r>
    </w:p>
    <w:p w:rsidR="00A464F5" w:rsidRPr="00A464F5" w:rsidRDefault="00A464F5" w:rsidP="00A9654E">
      <w:pPr>
        <w:jc w:val="center"/>
        <w:rPr>
          <w:b/>
          <w:sz w:val="26"/>
          <w:szCs w:val="32"/>
        </w:rPr>
      </w:pPr>
      <w:r w:rsidRPr="00A464F5">
        <w:rPr>
          <w:b/>
          <w:spacing w:val="80"/>
          <w:sz w:val="34"/>
          <w:szCs w:val="40"/>
        </w:rPr>
        <w:t>BURMISTRZA DUKLI</w:t>
      </w:r>
    </w:p>
    <w:p w:rsidR="00714C3B" w:rsidRPr="00A464F5" w:rsidRDefault="00714C3B" w:rsidP="00A9654E">
      <w:pPr>
        <w:jc w:val="center"/>
        <w:rPr>
          <w:sz w:val="18"/>
          <w:szCs w:val="24"/>
        </w:rPr>
      </w:pPr>
      <w:r w:rsidRPr="00A464F5">
        <w:rPr>
          <w:b/>
          <w:sz w:val="26"/>
          <w:szCs w:val="32"/>
        </w:rPr>
        <w:t>z dnia 5 września 2019 r.</w:t>
      </w:r>
      <w:r w:rsidRPr="00A464F5">
        <w:rPr>
          <w:b/>
          <w:sz w:val="26"/>
          <w:szCs w:val="32"/>
        </w:rPr>
        <w:br/>
      </w:r>
    </w:p>
    <w:p w:rsidR="00714C3B" w:rsidRPr="00A464F5" w:rsidRDefault="00714C3B" w:rsidP="00C400F7">
      <w:pPr>
        <w:pStyle w:val="Tekstpodstawowy3"/>
        <w:suppressAutoHyphens/>
        <w:spacing w:line="276" w:lineRule="auto"/>
        <w:ind w:right="283"/>
        <w:jc w:val="both"/>
        <w:rPr>
          <w:sz w:val="22"/>
          <w:szCs w:val="28"/>
        </w:rPr>
      </w:pPr>
      <w:r w:rsidRPr="00A464F5">
        <w:rPr>
          <w:sz w:val="18"/>
          <w:szCs w:val="24"/>
        </w:rPr>
        <w:t xml:space="preserve">Na podstawie art. 16 § 1 ustawy z dnia 5 stycznia 2011 r. - Kodeks wyborczy (Dz. U. z 2019 r. poz. 684 i 1504) </w:t>
      </w:r>
      <w:r w:rsidR="00A464F5" w:rsidRPr="00A464F5">
        <w:rPr>
          <w:sz w:val="18"/>
          <w:szCs w:val="24"/>
        </w:rPr>
        <w:t>Burmistrz Dukli</w:t>
      </w:r>
      <w:r w:rsidRPr="00A464F5">
        <w:rPr>
          <w:sz w:val="18"/>
          <w:szCs w:val="24"/>
        </w:rPr>
        <w:t xml:space="preserve"> przekazuje informację o numerach oraz granicach obwodów głosowania, wyznaczonych siedzibach obwodowych komisji wyborczych oraz możliwości głosowania korespondencyjnego i przez pełnomocnika w wyborach do Sejmu Rzeczypospolitej Polskiej i do Senatu Rzeczypospolitej Polskiej zarządzonych na dzień 13 października 2019 r.:</w:t>
      </w:r>
    </w:p>
    <w:p w:rsidR="00714C3B" w:rsidRPr="00A464F5" w:rsidRDefault="00714C3B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10"/>
          <w:szCs w:val="16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714C3B" w:rsidRPr="00A464F5" w:rsidTr="00A464F5">
        <w:trPr>
          <w:trHeight w:val="314"/>
        </w:trPr>
        <w:tc>
          <w:tcPr>
            <w:tcW w:w="1488" w:type="dxa"/>
            <w:vAlign w:val="center"/>
          </w:tcPr>
          <w:p w:rsidR="00714C3B" w:rsidRPr="00A464F5" w:rsidRDefault="00714C3B" w:rsidP="002339DF">
            <w:pPr>
              <w:jc w:val="center"/>
              <w:rPr>
                <w:b/>
                <w:sz w:val="22"/>
                <w:szCs w:val="28"/>
              </w:rPr>
            </w:pPr>
            <w:r w:rsidRPr="00A464F5">
              <w:rPr>
                <w:b/>
                <w:sz w:val="22"/>
                <w:szCs w:val="28"/>
              </w:rPr>
              <w:t>Nr obwodu głosowania</w:t>
            </w:r>
          </w:p>
        </w:tc>
        <w:tc>
          <w:tcPr>
            <w:tcW w:w="7371" w:type="dxa"/>
            <w:vAlign w:val="center"/>
          </w:tcPr>
          <w:p w:rsidR="00714C3B" w:rsidRPr="00A464F5" w:rsidRDefault="00714C3B" w:rsidP="00A464F5">
            <w:pPr>
              <w:jc w:val="center"/>
              <w:rPr>
                <w:b/>
                <w:sz w:val="22"/>
                <w:szCs w:val="28"/>
              </w:rPr>
            </w:pPr>
            <w:r w:rsidRPr="00A464F5">
              <w:rPr>
                <w:b/>
                <w:sz w:val="22"/>
                <w:szCs w:val="28"/>
              </w:rPr>
              <w:t>Granice obwodu głosowania</w:t>
            </w:r>
          </w:p>
        </w:tc>
        <w:tc>
          <w:tcPr>
            <w:tcW w:w="7087" w:type="dxa"/>
            <w:vAlign w:val="center"/>
          </w:tcPr>
          <w:p w:rsidR="00714C3B" w:rsidRPr="00A464F5" w:rsidRDefault="00714C3B" w:rsidP="00A464F5">
            <w:pPr>
              <w:jc w:val="center"/>
              <w:rPr>
                <w:b/>
                <w:sz w:val="22"/>
                <w:szCs w:val="28"/>
              </w:rPr>
            </w:pPr>
            <w:r w:rsidRPr="00A464F5">
              <w:rPr>
                <w:b/>
                <w:sz w:val="22"/>
                <w:szCs w:val="28"/>
              </w:rPr>
              <w:t>Siedziba obwodowej komisji wyborczej</w:t>
            </w:r>
          </w:p>
        </w:tc>
      </w:tr>
      <w:tr w:rsidR="00714C3B" w:rsidRPr="00A464F5" w:rsidTr="00FF647B">
        <w:tc>
          <w:tcPr>
            <w:tcW w:w="1488" w:type="dxa"/>
            <w:vAlign w:val="center"/>
          </w:tcPr>
          <w:p w:rsidR="00714C3B" w:rsidRPr="00A464F5" w:rsidRDefault="00714C3B" w:rsidP="002339DF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1</w:t>
            </w:r>
          </w:p>
        </w:tc>
        <w:tc>
          <w:tcPr>
            <w:tcW w:w="7371" w:type="dxa"/>
            <w:vAlign w:val="center"/>
          </w:tcPr>
          <w:p w:rsidR="00714C3B" w:rsidRPr="00A464F5" w:rsidRDefault="00714C3B" w:rsidP="00A464F5">
            <w:pPr>
              <w:jc w:val="both"/>
              <w:rPr>
                <w:b/>
                <w:sz w:val="26"/>
                <w:szCs w:val="32"/>
              </w:rPr>
            </w:pPr>
            <w:r w:rsidRPr="00A464F5">
              <w:rPr>
                <w:sz w:val="26"/>
                <w:szCs w:val="32"/>
              </w:rPr>
              <w:t xml:space="preserve">Dukla: ul. 3 Maja, ul. Parkowa, ul. Zielona, ul. Podwale, ul. Nadbrzeżna, ul. </w:t>
            </w:r>
            <w:proofErr w:type="spellStart"/>
            <w:r w:rsidRPr="00A464F5">
              <w:rPr>
                <w:sz w:val="26"/>
                <w:szCs w:val="32"/>
              </w:rPr>
              <w:t>Cergowska</w:t>
            </w:r>
            <w:proofErr w:type="spellEnd"/>
            <w:r w:rsidRPr="00A464F5">
              <w:rPr>
                <w:sz w:val="26"/>
                <w:szCs w:val="32"/>
              </w:rPr>
              <w:t xml:space="preserve"> ul. Rynek, ul. Kościuszki, ul. Ogrodowa, ul. Św. Jana w Dukli, ul. </w:t>
            </w:r>
            <w:proofErr w:type="spellStart"/>
            <w:r w:rsidRPr="00A464F5">
              <w:rPr>
                <w:sz w:val="26"/>
                <w:szCs w:val="32"/>
              </w:rPr>
              <w:t>Typrowicza</w:t>
            </w:r>
            <w:proofErr w:type="spellEnd"/>
            <w:r w:rsidRPr="00A464F5">
              <w:rPr>
                <w:sz w:val="26"/>
                <w:szCs w:val="32"/>
              </w:rPr>
              <w:t>, ul. Mickiewicza od nr 1 do nr 21 i numery nieparzyste od nr 23 do nr 33, ul. Trakt Węgierski: numery nieparzyste od nr 7 do nr 15, od nr 16 do nr 30</w:t>
            </w:r>
          </w:p>
        </w:tc>
        <w:tc>
          <w:tcPr>
            <w:tcW w:w="7087" w:type="dxa"/>
            <w:vAlign w:val="center"/>
          </w:tcPr>
          <w:p w:rsidR="00315D51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Szkoła Podstawowa w Dukli, ul. Kościuszki 13,</w:t>
            </w:r>
          </w:p>
          <w:p w:rsidR="00714C3B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38-450 Dukla</w:t>
            </w:r>
          </w:p>
          <w:p w:rsidR="00714C3B" w:rsidRPr="00A464F5" w:rsidRDefault="00714C3B" w:rsidP="00A464F5">
            <w:pPr>
              <w:jc w:val="center"/>
              <w:rPr>
                <w:bCs/>
                <w:sz w:val="18"/>
                <w:szCs w:val="24"/>
              </w:rPr>
            </w:pPr>
            <w:r w:rsidRPr="00A464F5">
              <w:rPr>
                <w:bCs/>
                <w:sz w:val="18"/>
                <w:szCs w:val="24"/>
              </w:rPr>
              <w:t>Lokal dostosowany do potrzeb wyborców niepełnosprawnych</w:t>
            </w:r>
          </w:p>
        </w:tc>
      </w:tr>
      <w:tr w:rsidR="00714C3B" w:rsidRPr="00A464F5" w:rsidTr="00FF647B">
        <w:tc>
          <w:tcPr>
            <w:tcW w:w="1488" w:type="dxa"/>
            <w:vAlign w:val="center"/>
          </w:tcPr>
          <w:p w:rsidR="00714C3B" w:rsidRPr="00A464F5" w:rsidRDefault="00714C3B" w:rsidP="002339DF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2</w:t>
            </w:r>
          </w:p>
        </w:tc>
        <w:tc>
          <w:tcPr>
            <w:tcW w:w="7371" w:type="dxa"/>
            <w:vAlign w:val="center"/>
          </w:tcPr>
          <w:p w:rsidR="00714C3B" w:rsidRPr="00A464F5" w:rsidRDefault="00714C3B" w:rsidP="00A464F5">
            <w:pPr>
              <w:jc w:val="both"/>
              <w:rPr>
                <w:b/>
                <w:sz w:val="26"/>
                <w:szCs w:val="32"/>
              </w:rPr>
            </w:pPr>
            <w:r w:rsidRPr="00A464F5">
              <w:rPr>
                <w:sz w:val="26"/>
                <w:szCs w:val="32"/>
              </w:rPr>
              <w:t>Dukla: ul. Armii Krajowej, ul. Gen. J. Bema, ul. I. Krasickiego, ul. I. Łukasiewicza, ul. Jana Pawła II, ul. J. Słowackiego, ul. Mickiewicza: numery parzyste od nr 22 do nr 30 i od nr 43 do nr 59, ul. M. Konopnickiej, ul. Polna, ul. Słowacka, ul. Łąki, ul. Kopernika, ul. Bernardyńska, ul. Jana Strycharskiego, ul. Trakt Węgierski: od nr 1 do nr 6 i numery parzyste od nr 8 do nr 8C, nr 31, nr 35 i numery parzyste od nr 32 do nr 74, ul. Żwirki i Wigury</w:t>
            </w:r>
          </w:p>
        </w:tc>
        <w:tc>
          <w:tcPr>
            <w:tcW w:w="7087" w:type="dxa"/>
            <w:vAlign w:val="center"/>
          </w:tcPr>
          <w:p w:rsidR="00315D51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Miejski Ośrodek Sportu i Rekreacji w Dukli,</w:t>
            </w:r>
          </w:p>
          <w:p w:rsidR="00714C3B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 xml:space="preserve"> ul. Armii Krajowej 1a, 38-450 Dukla</w:t>
            </w:r>
          </w:p>
          <w:p w:rsidR="00714C3B" w:rsidRPr="00A464F5" w:rsidRDefault="00714C3B" w:rsidP="00A464F5">
            <w:pPr>
              <w:jc w:val="center"/>
              <w:rPr>
                <w:bCs/>
                <w:sz w:val="18"/>
                <w:szCs w:val="24"/>
              </w:rPr>
            </w:pPr>
            <w:r w:rsidRPr="00A464F5">
              <w:rPr>
                <w:bCs/>
                <w:sz w:val="18"/>
                <w:szCs w:val="24"/>
              </w:rPr>
              <w:t>Lokal dostosowany do potrzeb wyborców niepełnosprawnych</w:t>
            </w:r>
          </w:p>
        </w:tc>
      </w:tr>
      <w:tr w:rsidR="00714C3B" w:rsidRPr="00A464F5" w:rsidTr="00FF647B">
        <w:tc>
          <w:tcPr>
            <w:tcW w:w="1488" w:type="dxa"/>
            <w:vAlign w:val="center"/>
          </w:tcPr>
          <w:p w:rsidR="00714C3B" w:rsidRPr="00A464F5" w:rsidRDefault="00714C3B" w:rsidP="002339DF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3</w:t>
            </w:r>
          </w:p>
        </w:tc>
        <w:tc>
          <w:tcPr>
            <w:tcW w:w="7371" w:type="dxa"/>
            <w:vAlign w:val="center"/>
          </w:tcPr>
          <w:p w:rsidR="00714C3B" w:rsidRPr="00A464F5" w:rsidRDefault="00714C3B" w:rsidP="00A464F5">
            <w:pPr>
              <w:jc w:val="both"/>
              <w:rPr>
                <w:b/>
                <w:sz w:val="26"/>
                <w:szCs w:val="32"/>
              </w:rPr>
            </w:pPr>
            <w:r w:rsidRPr="00A464F5">
              <w:rPr>
                <w:sz w:val="26"/>
                <w:szCs w:val="32"/>
              </w:rPr>
              <w:t>Nadole, Zboiska</w:t>
            </w:r>
          </w:p>
        </w:tc>
        <w:tc>
          <w:tcPr>
            <w:tcW w:w="7087" w:type="dxa"/>
            <w:vAlign w:val="center"/>
          </w:tcPr>
          <w:p w:rsidR="00714C3B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Gminny Klub Seniora w Dukli, ul. Trakt Węgierski 8a, 38-450 Dukla</w:t>
            </w:r>
          </w:p>
          <w:p w:rsidR="00714C3B" w:rsidRPr="00A464F5" w:rsidRDefault="00714C3B" w:rsidP="00A464F5">
            <w:pPr>
              <w:jc w:val="center"/>
              <w:rPr>
                <w:bCs/>
                <w:sz w:val="18"/>
                <w:szCs w:val="24"/>
              </w:rPr>
            </w:pPr>
            <w:r w:rsidRPr="00A464F5">
              <w:rPr>
                <w:bCs/>
                <w:sz w:val="18"/>
                <w:szCs w:val="24"/>
              </w:rPr>
              <w:t>Lokal dostosowany do potrzeb wyborców niepełnosprawnych</w:t>
            </w:r>
          </w:p>
        </w:tc>
      </w:tr>
      <w:tr w:rsidR="00714C3B" w:rsidRPr="00A464F5" w:rsidTr="00FF647B">
        <w:tc>
          <w:tcPr>
            <w:tcW w:w="1488" w:type="dxa"/>
            <w:vAlign w:val="center"/>
          </w:tcPr>
          <w:p w:rsidR="00714C3B" w:rsidRPr="00A464F5" w:rsidRDefault="00714C3B" w:rsidP="002339DF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4</w:t>
            </w:r>
          </w:p>
        </w:tc>
        <w:tc>
          <w:tcPr>
            <w:tcW w:w="7371" w:type="dxa"/>
            <w:vAlign w:val="center"/>
          </w:tcPr>
          <w:p w:rsidR="00714C3B" w:rsidRPr="00A464F5" w:rsidRDefault="00714C3B" w:rsidP="00A464F5">
            <w:pPr>
              <w:jc w:val="both"/>
              <w:rPr>
                <w:b/>
                <w:sz w:val="26"/>
                <w:szCs w:val="32"/>
              </w:rPr>
            </w:pPr>
            <w:r w:rsidRPr="00A464F5">
              <w:rPr>
                <w:sz w:val="26"/>
                <w:szCs w:val="32"/>
              </w:rPr>
              <w:t>Teodorówka</w:t>
            </w:r>
          </w:p>
        </w:tc>
        <w:tc>
          <w:tcPr>
            <w:tcW w:w="7087" w:type="dxa"/>
            <w:vAlign w:val="center"/>
          </w:tcPr>
          <w:p w:rsidR="00714C3B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Dom Ludowy w Teodorówce, Teodorówka 69a, 38-450 Dukla</w:t>
            </w:r>
          </w:p>
          <w:p w:rsidR="00714C3B" w:rsidRPr="00A464F5" w:rsidRDefault="00714C3B" w:rsidP="00A464F5">
            <w:pPr>
              <w:jc w:val="center"/>
              <w:rPr>
                <w:bCs/>
                <w:sz w:val="18"/>
                <w:szCs w:val="24"/>
              </w:rPr>
            </w:pPr>
            <w:r w:rsidRPr="00A464F5">
              <w:rPr>
                <w:bCs/>
                <w:sz w:val="18"/>
                <w:szCs w:val="24"/>
              </w:rPr>
              <w:t>Lokal dostosowany do potrzeb wyborców niepełnosprawnych</w:t>
            </w:r>
          </w:p>
        </w:tc>
      </w:tr>
      <w:tr w:rsidR="00714C3B" w:rsidRPr="00A464F5" w:rsidTr="00FF647B">
        <w:tc>
          <w:tcPr>
            <w:tcW w:w="1488" w:type="dxa"/>
            <w:vAlign w:val="center"/>
          </w:tcPr>
          <w:p w:rsidR="00714C3B" w:rsidRPr="00A464F5" w:rsidRDefault="00714C3B" w:rsidP="002339DF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5</w:t>
            </w:r>
          </w:p>
        </w:tc>
        <w:tc>
          <w:tcPr>
            <w:tcW w:w="7371" w:type="dxa"/>
            <w:vAlign w:val="center"/>
          </w:tcPr>
          <w:p w:rsidR="00714C3B" w:rsidRPr="00A464F5" w:rsidRDefault="00714C3B" w:rsidP="00A464F5">
            <w:pPr>
              <w:jc w:val="both"/>
              <w:rPr>
                <w:b/>
                <w:sz w:val="26"/>
                <w:szCs w:val="32"/>
              </w:rPr>
            </w:pPr>
            <w:r w:rsidRPr="00A464F5">
              <w:rPr>
                <w:sz w:val="26"/>
                <w:szCs w:val="32"/>
              </w:rPr>
              <w:t>Chyrowa, Iwla</w:t>
            </w:r>
          </w:p>
        </w:tc>
        <w:tc>
          <w:tcPr>
            <w:tcW w:w="7087" w:type="dxa"/>
            <w:vAlign w:val="center"/>
          </w:tcPr>
          <w:p w:rsidR="00714C3B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Dom Ludowy w Iwli, Iwla 20, 38-450 Dukla</w:t>
            </w:r>
          </w:p>
          <w:p w:rsidR="00714C3B" w:rsidRPr="00A464F5" w:rsidRDefault="00714C3B" w:rsidP="00A464F5">
            <w:pPr>
              <w:jc w:val="center"/>
              <w:rPr>
                <w:bCs/>
                <w:sz w:val="18"/>
                <w:szCs w:val="24"/>
              </w:rPr>
            </w:pPr>
            <w:r w:rsidRPr="00A464F5">
              <w:rPr>
                <w:bCs/>
                <w:sz w:val="18"/>
                <w:szCs w:val="24"/>
              </w:rPr>
              <w:t>Lokal dostosowany do potrzeb wyborców niepełnosprawnych</w:t>
            </w:r>
          </w:p>
        </w:tc>
      </w:tr>
      <w:tr w:rsidR="00714C3B" w:rsidRPr="00A464F5" w:rsidTr="00FF647B">
        <w:tc>
          <w:tcPr>
            <w:tcW w:w="1488" w:type="dxa"/>
            <w:vAlign w:val="center"/>
          </w:tcPr>
          <w:p w:rsidR="00714C3B" w:rsidRPr="00A464F5" w:rsidRDefault="00714C3B" w:rsidP="002339DF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6</w:t>
            </w:r>
          </w:p>
        </w:tc>
        <w:tc>
          <w:tcPr>
            <w:tcW w:w="7371" w:type="dxa"/>
            <w:vAlign w:val="center"/>
          </w:tcPr>
          <w:p w:rsidR="00714C3B" w:rsidRPr="00A464F5" w:rsidRDefault="00714C3B" w:rsidP="00A464F5">
            <w:pPr>
              <w:jc w:val="both"/>
              <w:rPr>
                <w:b/>
                <w:sz w:val="26"/>
                <w:szCs w:val="32"/>
              </w:rPr>
            </w:pPr>
            <w:r w:rsidRPr="00A464F5">
              <w:rPr>
                <w:sz w:val="26"/>
                <w:szCs w:val="32"/>
              </w:rPr>
              <w:t>Głojsce: ul. Dukielska, ul. Nadbrzeżna, ul. Ogrodowa, ul. Szkolna</w:t>
            </w:r>
          </w:p>
        </w:tc>
        <w:tc>
          <w:tcPr>
            <w:tcW w:w="7087" w:type="dxa"/>
            <w:vAlign w:val="center"/>
          </w:tcPr>
          <w:p w:rsidR="00315D51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 xml:space="preserve">Szkoła Podstawowa w Głojscach, </w:t>
            </w:r>
          </w:p>
          <w:p w:rsidR="00714C3B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Głojsce Szkolna 7, 38-450 Dukla</w:t>
            </w:r>
          </w:p>
        </w:tc>
      </w:tr>
      <w:tr w:rsidR="00714C3B" w:rsidRPr="00A464F5" w:rsidTr="00FF647B">
        <w:tc>
          <w:tcPr>
            <w:tcW w:w="1488" w:type="dxa"/>
            <w:vAlign w:val="center"/>
          </w:tcPr>
          <w:p w:rsidR="00714C3B" w:rsidRPr="00A464F5" w:rsidRDefault="00714C3B" w:rsidP="002339DF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7</w:t>
            </w:r>
          </w:p>
        </w:tc>
        <w:tc>
          <w:tcPr>
            <w:tcW w:w="7371" w:type="dxa"/>
            <w:vAlign w:val="center"/>
          </w:tcPr>
          <w:p w:rsidR="00714C3B" w:rsidRPr="00A464F5" w:rsidRDefault="00714C3B" w:rsidP="00A464F5">
            <w:pPr>
              <w:jc w:val="both"/>
              <w:rPr>
                <w:b/>
                <w:sz w:val="26"/>
                <w:szCs w:val="32"/>
              </w:rPr>
            </w:pPr>
            <w:r w:rsidRPr="00A464F5">
              <w:rPr>
                <w:sz w:val="26"/>
                <w:szCs w:val="32"/>
              </w:rPr>
              <w:t>Łęki Dukielskie: od nr 181 do nr 411</w:t>
            </w:r>
          </w:p>
        </w:tc>
        <w:tc>
          <w:tcPr>
            <w:tcW w:w="7087" w:type="dxa"/>
            <w:vAlign w:val="center"/>
          </w:tcPr>
          <w:p w:rsidR="00315D51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 xml:space="preserve">Szkoła Podstawowa w Łękach Dukielskich, </w:t>
            </w:r>
          </w:p>
          <w:p w:rsidR="00714C3B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Łęki Dukielskie 74, 38-456 Łęki Dukielskie</w:t>
            </w:r>
          </w:p>
          <w:p w:rsidR="00714C3B" w:rsidRPr="00A464F5" w:rsidRDefault="00714C3B" w:rsidP="00A464F5">
            <w:pPr>
              <w:jc w:val="center"/>
              <w:rPr>
                <w:bCs/>
                <w:sz w:val="18"/>
                <w:szCs w:val="24"/>
              </w:rPr>
            </w:pPr>
            <w:r w:rsidRPr="00A464F5">
              <w:rPr>
                <w:bCs/>
                <w:sz w:val="18"/>
                <w:szCs w:val="24"/>
              </w:rPr>
              <w:lastRenderedPageBreak/>
              <w:t>Lokal dostosowany do potrzeb wyborców niepełnosprawnych</w:t>
            </w:r>
          </w:p>
        </w:tc>
      </w:tr>
      <w:tr w:rsidR="00714C3B" w:rsidRPr="00A464F5" w:rsidTr="00FF647B">
        <w:tc>
          <w:tcPr>
            <w:tcW w:w="1488" w:type="dxa"/>
            <w:vAlign w:val="center"/>
          </w:tcPr>
          <w:p w:rsidR="00714C3B" w:rsidRPr="00A464F5" w:rsidRDefault="00714C3B" w:rsidP="002339DF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lastRenderedPageBreak/>
              <w:t>8</w:t>
            </w:r>
          </w:p>
        </w:tc>
        <w:tc>
          <w:tcPr>
            <w:tcW w:w="7371" w:type="dxa"/>
            <w:vAlign w:val="center"/>
          </w:tcPr>
          <w:p w:rsidR="00714C3B" w:rsidRPr="00A464F5" w:rsidRDefault="00714C3B" w:rsidP="00A464F5">
            <w:pPr>
              <w:jc w:val="both"/>
              <w:rPr>
                <w:b/>
                <w:sz w:val="26"/>
                <w:szCs w:val="32"/>
              </w:rPr>
            </w:pPr>
            <w:r w:rsidRPr="00A464F5">
              <w:rPr>
                <w:sz w:val="26"/>
                <w:szCs w:val="32"/>
              </w:rPr>
              <w:t>Łęki Dukielskie: od nr 1 do nr 180, od nr 412A do nr 449</w:t>
            </w:r>
          </w:p>
        </w:tc>
        <w:tc>
          <w:tcPr>
            <w:tcW w:w="7087" w:type="dxa"/>
            <w:vAlign w:val="center"/>
          </w:tcPr>
          <w:p w:rsidR="00714C3B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Szkoła Podstawowa w Łękach Dukielskich, Łęki Dukielskie 74, 38-456 Łęki Dukielskie</w:t>
            </w:r>
          </w:p>
        </w:tc>
      </w:tr>
      <w:tr w:rsidR="00714C3B" w:rsidRPr="00A464F5" w:rsidTr="00FF647B">
        <w:tc>
          <w:tcPr>
            <w:tcW w:w="1488" w:type="dxa"/>
            <w:vAlign w:val="center"/>
          </w:tcPr>
          <w:p w:rsidR="00714C3B" w:rsidRPr="00A464F5" w:rsidRDefault="00714C3B" w:rsidP="002339DF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9</w:t>
            </w:r>
          </w:p>
        </w:tc>
        <w:tc>
          <w:tcPr>
            <w:tcW w:w="7371" w:type="dxa"/>
            <w:vAlign w:val="center"/>
          </w:tcPr>
          <w:p w:rsidR="00714C3B" w:rsidRPr="00A464F5" w:rsidRDefault="00714C3B" w:rsidP="00A464F5">
            <w:pPr>
              <w:jc w:val="both"/>
              <w:rPr>
                <w:b/>
                <w:sz w:val="26"/>
                <w:szCs w:val="32"/>
              </w:rPr>
            </w:pPr>
            <w:r w:rsidRPr="00A464F5">
              <w:rPr>
                <w:sz w:val="26"/>
                <w:szCs w:val="32"/>
              </w:rPr>
              <w:t>Wietrzno</w:t>
            </w:r>
          </w:p>
        </w:tc>
        <w:tc>
          <w:tcPr>
            <w:tcW w:w="7087" w:type="dxa"/>
            <w:vAlign w:val="center"/>
          </w:tcPr>
          <w:p w:rsidR="00315D51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 xml:space="preserve">Szkoła Podstawowa w Wietrznie, Wietrzno 22, </w:t>
            </w:r>
          </w:p>
          <w:p w:rsidR="00714C3B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38-451 Równe</w:t>
            </w:r>
          </w:p>
        </w:tc>
      </w:tr>
      <w:tr w:rsidR="00714C3B" w:rsidRPr="00A464F5" w:rsidTr="00FF647B">
        <w:tc>
          <w:tcPr>
            <w:tcW w:w="1488" w:type="dxa"/>
            <w:vAlign w:val="center"/>
          </w:tcPr>
          <w:p w:rsidR="00714C3B" w:rsidRPr="00A464F5" w:rsidRDefault="00714C3B" w:rsidP="002339DF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10</w:t>
            </w:r>
          </w:p>
        </w:tc>
        <w:tc>
          <w:tcPr>
            <w:tcW w:w="7371" w:type="dxa"/>
            <w:vAlign w:val="center"/>
          </w:tcPr>
          <w:p w:rsidR="00714C3B" w:rsidRPr="00A464F5" w:rsidRDefault="00714C3B" w:rsidP="00A464F5">
            <w:pPr>
              <w:jc w:val="both"/>
              <w:rPr>
                <w:b/>
                <w:sz w:val="26"/>
                <w:szCs w:val="32"/>
              </w:rPr>
            </w:pPr>
            <w:r w:rsidRPr="00A464F5">
              <w:rPr>
                <w:sz w:val="26"/>
                <w:szCs w:val="32"/>
              </w:rPr>
              <w:t>Równe: ul. Długa, ul. Dworska, ul. Kopalniana, ul. Łukasiewicza, ul. Pocztowa, ul. Polna, ul. Tartaczna</w:t>
            </w:r>
          </w:p>
        </w:tc>
        <w:tc>
          <w:tcPr>
            <w:tcW w:w="7087" w:type="dxa"/>
            <w:vAlign w:val="center"/>
          </w:tcPr>
          <w:p w:rsidR="00315D51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Szkoła Pods</w:t>
            </w:r>
            <w:r w:rsidR="0039788A" w:rsidRPr="00A464F5">
              <w:rPr>
                <w:b/>
                <w:sz w:val="26"/>
                <w:szCs w:val="32"/>
              </w:rPr>
              <w:t>t</w:t>
            </w:r>
            <w:r w:rsidRPr="00A464F5">
              <w:rPr>
                <w:b/>
                <w:sz w:val="26"/>
                <w:szCs w:val="32"/>
              </w:rPr>
              <w:t xml:space="preserve">awowa w Równem, Długa 41, </w:t>
            </w:r>
          </w:p>
          <w:p w:rsidR="00714C3B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38-451 Równe</w:t>
            </w:r>
          </w:p>
        </w:tc>
      </w:tr>
      <w:tr w:rsidR="00714C3B" w:rsidRPr="00A464F5" w:rsidTr="00FF647B">
        <w:tc>
          <w:tcPr>
            <w:tcW w:w="1488" w:type="dxa"/>
            <w:vAlign w:val="center"/>
          </w:tcPr>
          <w:p w:rsidR="00714C3B" w:rsidRPr="00A464F5" w:rsidRDefault="00714C3B" w:rsidP="002339DF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11</w:t>
            </w:r>
          </w:p>
        </w:tc>
        <w:tc>
          <w:tcPr>
            <w:tcW w:w="7371" w:type="dxa"/>
            <w:vAlign w:val="center"/>
          </w:tcPr>
          <w:p w:rsidR="00714C3B" w:rsidRPr="00A464F5" w:rsidRDefault="00714C3B" w:rsidP="00A464F5">
            <w:pPr>
              <w:jc w:val="both"/>
              <w:rPr>
                <w:b/>
                <w:sz w:val="26"/>
                <w:szCs w:val="32"/>
              </w:rPr>
            </w:pPr>
            <w:r w:rsidRPr="00A464F5">
              <w:rPr>
                <w:sz w:val="26"/>
                <w:szCs w:val="32"/>
              </w:rPr>
              <w:t xml:space="preserve">Równe: ul. </w:t>
            </w:r>
            <w:proofErr w:type="spellStart"/>
            <w:r w:rsidRPr="00A464F5">
              <w:rPr>
                <w:sz w:val="26"/>
                <w:szCs w:val="32"/>
              </w:rPr>
              <w:t>Popardy</w:t>
            </w:r>
            <w:proofErr w:type="spellEnd"/>
            <w:r w:rsidRPr="00A464F5">
              <w:rPr>
                <w:sz w:val="26"/>
                <w:szCs w:val="32"/>
              </w:rPr>
              <w:t>, ul. Akacjowa, ul. Leśna, ul. Zenona Staronia</w:t>
            </w:r>
          </w:p>
        </w:tc>
        <w:tc>
          <w:tcPr>
            <w:tcW w:w="7087" w:type="dxa"/>
            <w:vAlign w:val="center"/>
          </w:tcPr>
          <w:p w:rsidR="00315D51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 xml:space="preserve">Szkoła Podstawowa w Równem, Długa 41, </w:t>
            </w:r>
          </w:p>
          <w:p w:rsidR="00714C3B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38-451 Równe</w:t>
            </w:r>
          </w:p>
        </w:tc>
      </w:tr>
      <w:tr w:rsidR="00714C3B" w:rsidRPr="00A464F5" w:rsidTr="00FF647B">
        <w:tc>
          <w:tcPr>
            <w:tcW w:w="1488" w:type="dxa"/>
            <w:vAlign w:val="center"/>
          </w:tcPr>
          <w:p w:rsidR="00714C3B" w:rsidRPr="00A464F5" w:rsidRDefault="00714C3B" w:rsidP="002339DF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12</w:t>
            </w:r>
          </w:p>
        </w:tc>
        <w:tc>
          <w:tcPr>
            <w:tcW w:w="7371" w:type="dxa"/>
            <w:vAlign w:val="center"/>
          </w:tcPr>
          <w:p w:rsidR="00714C3B" w:rsidRPr="00A464F5" w:rsidRDefault="00714C3B" w:rsidP="00A464F5">
            <w:pPr>
              <w:jc w:val="both"/>
              <w:rPr>
                <w:b/>
                <w:sz w:val="26"/>
                <w:szCs w:val="32"/>
              </w:rPr>
            </w:pPr>
            <w:r w:rsidRPr="00A464F5">
              <w:rPr>
                <w:sz w:val="26"/>
                <w:szCs w:val="32"/>
              </w:rPr>
              <w:t>Cergowa</w:t>
            </w:r>
          </w:p>
        </w:tc>
        <w:tc>
          <w:tcPr>
            <w:tcW w:w="7087" w:type="dxa"/>
            <w:vAlign w:val="center"/>
          </w:tcPr>
          <w:p w:rsidR="00315D51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 xml:space="preserve">Dom Ludowy w Cergowej, Cergowa 157, </w:t>
            </w:r>
          </w:p>
          <w:p w:rsidR="00714C3B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38-450 Dukla</w:t>
            </w:r>
          </w:p>
          <w:p w:rsidR="007D600D" w:rsidRPr="00A464F5" w:rsidRDefault="007D600D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Cs/>
                <w:sz w:val="18"/>
                <w:szCs w:val="24"/>
              </w:rPr>
              <w:t>Lokal dostosowany do potrzeb wyborców niepełnosprawnych</w:t>
            </w:r>
          </w:p>
        </w:tc>
      </w:tr>
      <w:tr w:rsidR="00714C3B" w:rsidRPr="00A464F5" w:rsidTr="00FF647B">
        <w:tc>
          <w:tcPr>
            <w:tcW w:w="1488" w:type="dxa"/>
            <w:vAlign w:val="center"/>
          </w:tcPr>
          <w:p w:rsidR="00714C3B" w:rsidRPr="00A464F5" w:rsidRDefault="00714C3B" w:rsidP="002339DF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13</w:t>
            </w:r>
          </w:p>
        </w:tc>
        <w:tc>
          <w:tcPr>
            <w:tcW w:w="7371" w:type="dxa"/>
            <w:vAlign w:val="center"/>
          </w:tcPr>
          <w:p w:rsidR="00714C3B" w:rsidRPr="00A464F5" w:rsidRDefault="00714C3B" w:rsidP="00A464F5">
            <w:pPr>
              <w:jc w:val="both"/>
              <w:rPr>
                <w:b/>
                <w:sz w:val="26"/>
                <w:szCs w:val="32"/>
              </w:rPr>
            </w:pPr>
            <w:r w:rsidRPr="00A464F5">
              <w:rPr>
                <w:sz w:val="26"/>
                <w:szCs w:val="32"/>
              </w:rPr>
              <w:t>Jasionka</w:t>
            </w:r>
          </w:p>
        </w:tc>
        <w:tc>
          <w:tcPr>
            <w:tcW w:w="7087" w:type="dxa"/>
            <w:vAlign w:val="center"/>
          </w:tcPr>
          <w:p w:rsidR="00315D51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 xml:space="preserve">Szkoła Podstawowa w Jasionce, Jasionka 74, </w:t>
            </w:r>
          </w:p>
          <w:p w:rsidR="00714C3B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38-450 Dukla</w:t>
            </w:r>
          </w:p>
        </w:tc>
      </w:tr>
      <w:tr w:rsidR="00714C3B" w:rsidRPr="00A464F5" w:rsidTr="00FF647B">
        <w:tc>
          <w:tcPr>
            <w:tcW w:w="1488" w:type="dxa"/>
            <w:vAlign w:val="center"/>
          </w:tcPr>
          <w:p w:rsidR="00714C3B" w:rsidRPr="00A464F5" w:rsidRDefault="00714C3B" w:rsidP="002339DF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14</w:t>
            </w:r>
          </w:p>
        </w:tc>
        <w:tc>
          <w:tcPr>
            <w:tcW w:w="7371" w:type="dxa"/>
            <w:vAlign w:val="center"/>
          </w:tcPr>
          <w:p w:rsidR="00714C3B" w:rsidRPr="00A464F5" w:rsidRDefault="00714C3B" w:rsidP="00A464F5">
            <w:pPr>
              <w:jc w:val="both"/>
              <w:rPr>
                <w:b/>
                <w:sz w:val="26"/>
                <w:szCs w:val="32"/>
              </w:rPr>
            </w:pPr>
            <w:r w:rsidRPr="00A464F5">
              <w:rPr>
                <w:sz w:val="26"/>
                <w:szCs w:val="32"/>
              </w:rPr>
              <w:t>Lipowica, Nowa Wieś, Trzciana, Zawadka Rymanowska</w:t>
            </w:r>
          </w:p>
        </w:tc>
        <w:tc>
          <w:tcPr>
            <w:tcW w:w="7087" w:type="dxa"/>
            <w:vAlign w:val="center"/>
          </w:tcPr>
          <w:p w:rsidR="00315D51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 xml:space="preserve">Dom Ludowy w </w:t>
            </w:r>
            <w:proofErr w:type="spellStart"/>
            <w:r w:rsidRPr="00A464F5">
              <w:rPr>
                <w:b/>
                <w:sz w:val="26"/>
                <w:szCs w:val="32"/>
              </w:rPr>
              <w:t>Trzcianie</w:t>
            </w:r>
            <w:proofErr w:type="spellEnd"/>
            <w:r w:rsidRPr="00A464F5">
              <w:rPr>
                <w:b/>
                <w:sz w:val="26"/>
                <w:szCs w:val="32"/>
              </w:rPr>
              <w:t xml:space="preserve">, Trzciana 24a, </w:t>
            </w:r>
          </w:p>
          <w:p w:rsidR="00714C3B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38-450 Dukla</w:t>
            </w:r>
          </w:p>
        </w:tc>
      </w:tr>
      <w:tr w:rsidR="00714C3B" w:rsidRPr="00A464F5" w:rsidTr="00FF647B">
        <w:tc>
          <w:tcPr>
            <w:tcW w:w="1488" w:type="dxa"/>
            <w:vAlign w:val="center"/>
          </w:tcPr>
          <w:p w:rsidR="00714C3B" w:rsidRPr="00A464F5" w:rsidRDefault="00714C3B" w:rsidP="002339DF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15</w:t>
            </w:r>
          </w:p>
        </w:tc>
        <w:tc>
          <w:tcPr>
            <w:tcW w:w="7371" w:type="dxa"/>
            <w:vAlign w:val="center"/>
          </w:tcPr>
          <w:p w:rsidR="00714C3B" w:rsidRPr="00A464F5" w:rsidRDefault="00714C3B" w:rsidP="00A464F5">
            <w:pPr>
              <w:jc w:val="both"/>
              <w:rPr>
                <w:b/>
                <w:sz w:val="26"/>
                <w:szCs w:val="32"/>
              </w:rPr>
            </w:pPr>
            <w:r w:rsidRPr="00A464F5">
              <w:rPr>
                <w:sz w:val="26"/>
                <w:szCs w:val="32"/>
              </w:rPr>
              <w:t>Barwinek, Mszana, Olchowiec, Ropianka, Tylawa, Zyndranowa</w:t>
            </w:r>
          </w:p>
        </w:tc>
        <w:tc>
          <w:tcPr>
            <w:tcW w:w="7087" w:type="dxa"/>
            <w:vAlign w:val="center"/>
          </w:tcPr>
          <w:p w:rsidR="00315D51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 xml:space="preserve">Szkoła Podstawowa w Tylawie, Tylawa 26, </w:t>
            </w:r>
          </w:p>
          <w:p w:rsidR="00714C3B" w:rsidRPr="00A464F5" w:rsidRDefault="00714C3B" w:rsidP="00A464F5">
            <w:pPr>
              <w:jc w:val="center"/>
              <w:rPr>
                <w:b/>
                <w:sz w:val="26"/>
                <w:szCs w:val="32"/>
              </w:rPr>
            </w:pPr>
            <w:r w:rsidRPr="00A464F5">
              <w:rPr>
                <w:b/>
                <w:sz w:val="26"/>
                <w:szCs w:val="32"/>
              </w:rPr>
              <w:t>38-454 Tylawa</w:t>
            </w:r>
          </w:p>
          <w:p w:rsidR="00714C3B" w:rsidRPr="00A464F5" w:rsidRDefault="00714C3B" w:rsidP="00A464F5">
            <w:pPr>
              <w:jc w:val="center"/>
              <w:rPr>
                <w:bCs/>
                <w:sz w:val="18"/>
                <w:szCs w:val="24"/>
              </w:rPr>
            </w:pPr>
            <w:r w:rsidRPr="00A464F5">
              <w:rPr>
                <w:bCs/>
                <w:sz w:val="18"/>
                <w:szCs w:val="24"/>
              </w:rPr>
              <w:t>Lokal dostosowany do potrzeb wyborców niepełnosprawnych</w:t>
            </w:r>
          </w:p>
        </w:tc>
      </w:tr>
    </w:tbl>
    <w:p w:rsidR="00714C3B" w:rsidRPr="00A464F5" w:rsidRDefault="00714C3B" w:rsidP="00BC3565">
      <w:pPr>
        <w:jc w:val="both"/>
        <w:rPr>
          <w:b/>
          <w:sz w:val="10"/>
          <w:szCs w:val="16"/>
        </w:rPr>
      </w:pPr>
    </w:p>
    <w:p w:rsidR="00714C3B" w:rsidRPr="007D600D" w:rsidRDefault="00714C3B" w:rsidP="00590E20">
      <w:pPr>
        <w:spacing w:line="276" w:lineRule="auto"/>
        <w:jc w:val="both"/>
        <w:rPr>
          <w:sz w:val="22"/>
          <w:szCs w:val="30"/>
        </w:rPr>
      </w:pPr>
      <w:r w:rsidRPr="007D600D">
        <w:rPr>
          <w:b/>
          <w:sz w:val="22"/>
          <w:szCs w:val="30"/>
        </w:rPr>
        <w:t xml:space="preserve">Głosować korespondencyjnie </w:t>
      </w:r>
      <w:r w:rsidRPr="007D600D">
        <w:rPr>
          <w:sz w:val="22"/>
          <w:szCs w:val="30"/>
        </w:rPr>
        <w:t>mogą wyborcy posiadający orzeczenie o znacznym lub umiarkowanym stopniu niepełnosprawności, w rozumieniu ustawy z dnia 27 sierpnia 1997 r. o rehabilitacji zawodowej i społecznej oraz zatrudnianiu osób niepełnosprawnych, w tym także wyborcy posiadający orzeczenie organu rentowego</w:t>
      </w:r>
      <w:r w:rsidR="00A464F5" w:rsidRPr="007D600D">
        <w:rPr>
          <w:sz w:val="22"/>
          <w:szCs w:val="30"/>
        </w:rPr>
        <w:t> </w:t>
      </w:r>
      <w:r w:rsidRPr="007D600D">
        <w:rPr>
          <w:sz w:val="22"/>
          <w:szCs w:val="30"/>
        </w:rPr>
        <w:t xml:space="preserve">o: </w:t>
      </w:r>
    </w:p>
    <w:p w:rsidR="00714C3B" w:rsidRPr="007D600D" w:rsidRDefault="00714C3B" w:rsidP="00590E20">
      <w:pPr>
        <w:spacing w:line="276" w:lineRule="auto"/>
        <w:jc w:val="both"/>
        <w:rPr>
          <w:sz w:val="22"/>
          <w:szCs w:val="30"/>
        </w:rPr>
      </w:pPr>
      <w:r w:rsidRPr="007D600D">
        <w:rPr>
          <w:sz w:val="22"/>
          <w:szCs w:val="30"/>
        </w:rPr>
        <w:t>1) całkowitej niezdolności do pracy i niezdolności do samodzielnej egzystencji;</w:t>
      </w:r>
    </w:p>
    <w:p w:rsidR="00714C3B" w:rsidRPr="007D600D" w:rsidRDefault="00714C3B" w:rsidP="00590E20">
      <w:pPr>
        <w:spacing w:line="276" w:lineRule="auto"/>
        <w:jc w:val="both"/>
        <w:rPr>
          <w:sz w:val="22"/>
          <w:szCs w:val="30"/>
        </w:rPr>
      </w:pPr>
      <w:r w:rsidRPr="007D600D">
        <w:rPr>
          <w:sz w:val="22"/>
          <w:szCs w:val="30"/>
        </w:rPr>
        <w:t xml:space="preserve">2) całkowitej niezdolności do pracy; </w:t>
      </w:r>
    </w:p>
    <w:p w:rsidR="00714C3B" w:rsidRPr="007D600D" w:rsidRDefault="00714C3B" w:rsidP="00590E20">
      <w:pPr>
        <w:spacing w:line="276" w:lineRule="auto"/>
        <w:jc w:val="both"/>
        <w:rPr>
          <w:sz w:val="22"/>
          <w:szCs w:val="30"/>
        </w:rPr>
      </w:pPr>
      <w:r w:rsidRPr="007D600D">
        <w:rPr>
          <w:sz w:val="22"/>
          <w:szCs w:val="30"/>
        </w:rPr>
        <w:t xml:space="preserve">3) niezdolności do samodzielnej egzystencji; </w:t>
      </w:r>
    </w:p>
    <w:p w:rsidR="00714C3B" w:rsidRPr="007D600D" w:rsidRDefault="00714C3B" w:rsidP="00590E20">
      <w:pPr>
        <w:spacing w:line="276" w:lineRule="auto"/>
        <w:jc w:val="both"/>
        <w:rPr>
          <w:sz w:val="22"/>
          <w:szCs w:val="30"/>
        </w:rPr>
      </w:pPr>
      <w:r w:rsidRPr="007D600D">
        <w:rPr>
          <w:sz w:val="22"/>
          <w:szCs w:val="30"/>
        </w:rPr>
        <w:t xml:space="preserve">4) o zaliczeniu do I grupy inwalidów; </w:t>
      </w:r>
    </w:p>
    <w:p w:rsidR="00714C3B" w:rsidRPr="007D600D" w:rsidRDefault="00714C3B" w:rsidP="00590E20">
      <w:pPr>
        <w:spacing w:line="276" w:lineRule="auto"/>
        <w:jc w:val="both"/>
        <w:rPr>
          <w:sz w:val="22"/>
          <w:szCs w:val="30"/>
        </w:rPr>
      </w:pPr>
      <w:r w:rsidRPr="007D600D">
        <w:rPr>
          <w:sz w:val="22"/>
          <w:szCs w:val="30"/>
        </w:rPr>
        <w:t xml:space="preserve">5) o zaliczeniu do II grupy inwalidów; </w:t>
      </w:r>
    </w:p>
    <w:p w:rsidR="00714C3B" w:rsidRPr="007D600D" w:rsidRDefault="00714C3B" w:rsidP="00590E20">
      <w:pPr>
        <w:spacing w:line="276" w:lineRule="auto"/>
        <w:jc w:val="both"/>
        <w:rPr>
          <w:sz w:val="22"/>
          <w:szCs w:val="30"/>
        </w:rPr>
      </w:pPr>
      <w:r w:rsidRPr="007D600D">
        <w:rPr>
          <w:sz w:val="22"/>
          <w:szCs w:val="30"/>
        </w:rPr>
        <w:t>a także osoby о stałej albo długotrwałej niezdolności do pracy w gospodarstwie rolnym, którym przysługuje zasiłek pielęgnacyjny.</w:t>
      </w:r>
    </w:p>
    <w:p w:rsidR="00714C3B" w:rsidRPr="007D600D" w:rsidRDefault="00714C3B" w:rsidP="00893B61">
      <w:pPr>
        <w:spacing w:before="120" w:line="276" w:lineRule="auto"/>
        <w:jc w:val="both"/>
        <w:rPr>
          <w:b/>
          <w:sz w:val="22"/>
          <w:szCs w:val="30"/>
        </w:rPr>
      </w:pPr>
      <w:r w:rsidRPr="007D600D">
        <w:rPr>
          <w:b/>
          <w:sz w:val="22"/>
          <w:szCs w:val="30"/>
        </w:rPr>
        <w:t>Zamiar głosowania korespondencyjnego powinien zostać zgłoszony do Komisarza Wyborczego w Krośnie I najpóźniej do dnia 30 września 2019 r.</w:t>
      </w:r>
    </w:p>
    <w:p w:rsidR="00714C3B" w:rsidRPr="007D600D" w:rsidRDefault="00714C3B" w:rsidP="00893B61">
      <w:pPr>
        <w:spacing w:before="240" w:line="276" w:lineRule="auto"/>
        <w:jc w:val="both"/>
        <w:rPr>
          <w:sz w:val="22"/>
          <w:szCs w:val="30"/>
        </w:rPr>
      </w:pPr>
      <w:r w:rsidRPr="007D600D">
        <w:rPr>
          <w:b/>
          <w:sz w:val="22"/>
          <w:szCs w:val="30"/>
        </w:rPr>
        <w:t xml:space="preserve">Głosować przez pełnomocnika </w:t>
      </w:r>
      <w:r w:rsidRPr="007D600D">
        <w:rPr>
          <w:sz w:val="22"/>
          <w:szCs w:val="30"/>
        </w:rPr>
        <w:t>mogą</w:t>
      </w:r>
      <w:r w:rsidRPr="007D600D">
        <w:rPr>
          <w:b/>
          <w:sz w:val="22"/>
          <w:szCs w:val="30"/>
        </w:rPr>
        <w:t xml:space="preserve"> </w:t>
      </w:r>
      <w:r w:rsidRPr="007D600D">
        <w:rPr>
          <w:sz w:val="22"/>
          <w:szCs w:val="30"/>
        </w:rPr>
        <w:t xml:space="preserve">wyborcy którzy najpóźniej w dniu głosowania ukończą 75 lat lub posiadający orzeczenie </w:t>
      </w:r>
      <w:r w:rsidRPr="007D600D">
        <w:rPr>
          <w:sz w:val="22"/>
          <w:szCs w:val="30"/>
        </w:rPr>
        <w:br/>
        <w:t>o znacznym lub umiarkowanym stopniu niepełnosprawności, w rozumieniu ustawy z dnia 27 sierpnia 1997 r. o rehabilitacji zawodowej i społecznej oraz zatrudnianiu osób niepełnosprawnych, w tym także wyborcy posiadający orzeczenie organu rentowego o:</w:t>
      </w:r>
    </w:p>
    <w:p w:rsidR="00714C3B" w:rsidRPr="007D600D" w:rsidRDefault="00714C3B" w:rsidP="00EC1B74">
      <w:pPr>
        <w:spacing w:line="276" w:lineRule="auto"/>
        <w:jc w:val="both"/>
        <w:rPr>
          <w:sz w:val="22"/>
          <w:szCs w:val="30"/>
        </w:rPr>
      </w:pPr>
      <w:r w:rsidRPr="007D600D">
        <w:rPr>
          <w:sz w:val="22"/>
          <w:szCs w:val="30"/>
        </w:rPr>
        <w:t>1) całkowitej niezdolności do pracy i niezdolności do samodzielnej egzystencji;</w:t>
      </w:r>
    </w:p>
    <w:p w:rsidR="00714C3B" w:rsidRPr="007D600D" w:rsidRDefault="00714C3B" w:rsidP="00590E20">
      <w:pPr>
        <w:spacing w:line="276" w:lineRule="auto"/>
        <w:jc w:val="both"/>
        <w:rPr>
          <w:sz w:val="22"/>
          <w:szCs w:val="30"/>
        </w:rPr>
      </w:pPr>
      <w:r w:rsidRPr="007D600D">
        <w:rPr>
          <w:sz w:val="22"/>
          <w:szCs w:val="30"/>
        </w:rPr>
        <w:t>2) całkowitej niezdolności do pracy;</w:t>
      </w:r>
    </w:p>
    <w:p w:rsidR="00714C3B" w:rsidRPr="007D600D" w:rsidRDefault="00714C3B" w:rsidP="00590E20">
      <w:pPr>
        <w:spacing w:line="276" w:lineRule="auto"/>
        <w:jc w:val="both"/>
        <w:rPr>
          <w:sz w:val="22"/>
          <w:szCs w:val="30"/>
        </w:rPr>
      </w:pPr>
      <w:r w:rsidRPr="007D600D">
        <w:rPr>
          <w:sz w:val="22"/>
          <w:szCs w:val="30"/>
        </w:rPr>
        <w:t>3) niezdolności do samodzielnej egzystencji;</w:t>
      </w:r>
    </w:p>
    <w:p w:rsidR="00714C3B" w:rsidRPr="007D600D" w:rsidRDefault="00714C3B" w:rsidP="00590E20">
      <w:pPr>
        <w:spacing w:line="276" w:lineRule="auto"/>
        <w:jc w:val="both"/>
        <w:rPr>
          <w:sz w:val="22"/>
          <w:szCs w:val="30"/>
        </w:rPr>
      </w:pPr>
      <w:r w:rsidRPr="007D600D">
        <w:rPr>
          <w:sz w:val="22"/>
          <w:szCs w:val="30"/>
        </w:rPr>
        <w:t>4) o zaliczeniu do I grupy inwalidów;</w:t>
      </w:r>
    </w:p>
    <w:p w:rsidR="00714C3B" w:rsidRPr="007D600D" w:rsidRDefault="00714C3B" w:rsidP="00590E20">
      <w:pPr>
        <w:spacing w:line="276" w:lineRule="auto"/>
        <w:jc w:val="both"/>
        <w:rPr>
          <w:sz w:val="22"/>
          <w:szCs w:val="30"/>
        </w:rPr>
      </w:pPr>
      <w:r w:rsidRPr="007D600D">
        <w:rPr>
          <w:sz w:val="22"/>
          <w:szCs w:val="30"/>
        </w:rPr>
        <w:t xml:space="preserve">5) o zaliczeniu do II grupy inwalidów; </w:t>
      </w:r>
    </w:p>
    <w:p w:rsidR="00714C3B" w:rsidRPr="007D600D" w:rsidRDefault="00714C3B" w:rsidP="00590E20">
      <w:pPr>
        <w:spacing w:line="276" w:lineRule="auto"/>
        <w:jc w:val="both"/>
        <w:rPr>
          <w:sz w:val="22"/>
          <w:szCs w:val="30"/>
        </w:rPr>
      </w:pPr>
      <w:r w:rsidRPr="007D600D">
        <w:rPr>
          <w:sz w:val="22"/>
          <w:szCs w:val="30"/>
        </w:rPr>
        <w:t>a także osoby о stałej albo długotrwałej niezdolności do pracy w gospodarstwie rolnym, którym przysługuje zasiłek pielęgnacyjny.</w:t>
      </w:r>
      <w:bookmarkStart w:id="0" w:name="_GoBack"/>
      <w:bookmarkEnd w:id="0"/>
    </w:p>
    <w:p w:rsidR="00714C3B" w:rsidRPr="007D600D" w:rsidRDefault="00714C3B" w:rsidP="00893B61">
      <w:pPr>
        <w:spacing w:before="120"/>
        <w:jc w:val="both"/>
        <w:rPr>
          <w:b/>
          <w:sz w:val="22"/>
          <w:szCs w:val="30"/>
        </w:rPr>
      </w:pPr>
      <w:r w:rsidRPr="007D600D">
        <w:rPr>
          <w:b/>
          <w:sz w:val="22"/>
          <w:szCs w:val="30"/>
        </w:rPr>
        <w:t>Wniosek o sporządzenie aktu pełnomocnictwa powinien zostać złożony do Burmistrza Dukli najpóźniej do dnia 4 października 2019 r.</w:t>
      </w:r>
    </w:p>
    <w:p w:rsidR="00714C3B" w:rsidRPr="007D600D" w:rsidRDefault="00714C3B" w:rsidP="00893B61">
      <w:pPr>
        <w:spacing w:before="240"/>
        <w:jc w:val="both"/>
        <w:rPr>
          <w:b/>
          <w:sz w:val="24"/>
          <w:szCs w:val="32"/>
        </w:rPr>
      </w:pPr>
      <w:r w:rsidRPr="007D600D">
        <w:rPr>
          <w:b/>
          <w:sz w:val="24"/>
          <w:szCs w:val="32"/>
        </w:rPr>
        <w:t>Głosowanie w lokalach wyborczych odbywać się będzie w dniu 13 października 2019</w:t>
      </w:r>
      <w:r w:rsidRPr="007D600D">
        <w:rPr>
          <w:b/>
          <w:i/>
          <w:sz w:val="24"/>
          <w:szCs w:val="32"/>
        </w:rPr>
        <w:t xml:space="preserve"> </w:t>
      </w:r>
      <w:r w:rsidRPr="007D600D">
        <w:rPr>
          <w:b/>
          <w:sz w:val="24"/>
          <w:szCs w:val="32"/>
        </w:rPr>
        <w:t>r. od godz. 7</w:t>
      </w:r>
      <w:r w:rsidRPr="007D600D">
        <w:rPr>
          <w:b/>
          <w:sz w:val="24"/>
          <w:szCs w:val="32"/>
          <w:vertAlign w:val="superscript"/>
        </w:rPr>
        <w:t>00</w:t>
      </w:r>
      <w:r w:rsidRPr="007D600D">
        <w:rPr>
          <w:b/>
          <w:sz w:val="24"/>
          <w:szCs w:val="32"/>
        </w:rPr>
        <w:t xml:space="preserve"> do godz. 21</w:t>
      </w:r>
      <w:r w:rsidRPr="007D600D">
        <w:rPr>
          <w:b/>
          <w:sz w:val="24"/>
          <w:szCs w:val="32"/>
          <w:vertAlign w:val="superscript"/>
        </w:rPr>
        <w:t>00</w:t>
      </w:r>
      <w:r w:rsidRPr="007D600D">
        <w:rPr>
          <w:b/>
          <w:sz w:val="24"/>
          <w:szCs w:val="32"/>
        </w:rPr>
        <w:t>.</w:t>
      </w:r>
    </w:p>
    <w:p w:rsidR="00714C3B" w:rsidRPr="007D600D" w:rsidRDefault="00714C3B" w:rsidP="00EF621D">
      <w:pPr>
        <w:ind w:left="7513"/>
        <w:jc w:val="center"/>
        <w:rPr>
          <w:b/>
          <w:sz w:val="24"/>
          <w:szCs w:val="32"/>
        </w:rPr>
      </w:pPr>
    </w:p>
    <w:p w:rsidR="00714C3B" w:rsidRPr="007D600D" w:rsidRDefault="00A464F5" w:rsidP="00A464F5">
      <w:pPr>
        <w:pStyle w:val="Nagwek6"/>
        <w:ind w:left="7513"/>
        <w:jc w:val="right"/>
        <w:rPr>
          <w:sz w:val="24"/>
          <w:szCs w:val="24"/>
        </w:rPr>
      </w:pPr>
      <w:r w:rsidRPr="007D600D">
        <w:rPr>
          <w:sz w:val="24"/>
          <w:szCs w:val="24"/>
        </w:rPr>
        <w:t>Burmistrz</w:t>
      </w:r>
    </w:p>
    <w:p w:rsidR="00714C3B" w:rsidRPr="007D600D" w:rsidRDefault="00A464F5" w:rsidP="00A464F5">
      <w:pPr>
        <w:jc w:val="right"/>
        <w:rPr>
          <w:sz w:val="16"/>
          <w:szCs w:val="24"/>
        </w:rPr>
      </w:pPr>
      <w:r w:rsidRPr="007D600D">
        <w:rPr>
          <w:b/>
          <w:i/>
          <w:sz w:val="24"/>
        </w:rPr>
        <w:t>Andrzej Bytnar</w:t>
      </w:r>
    </w:p>
    <w:sectPr w:rsidR="00714C3B" w:rsidRPr="007D600D" w:rsidSect="00A464F5">
      <w:pgSz w:w="16839" w:h="23814" w:code="8"/>
      <w:pgMar w:top="567" w:right="567" w:bottom="426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cs="Times New Roman"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cs="Times New Roman"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cs="Times New Roman"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cs="Times New Roman"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6479A"/>
    <w:rsid w:val="001672E7"/>
    <w:rsid w:val="00187F54"/>
    <w:rsid w:val="0019039C"/>
    <w:rsid w:val="001A1844"/>
    <w:rsid w:val="001A6C47"/>
    <w:rsid w:val="001B1091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533A"/>
    <w:rsid w:val="002218C5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F23E8"/>
    <w:rsid w:val="003149AC"/>
    <w:rsid w:val="00315B37"/>
    <w:rsid w:val="00315D51"/>
    <w:rsid w:val="00343354"/>
    <w:rsid w:val="00347E89"/>
    <w:rsid w:val="00356A6B"/>
    <w:rsid w:val="00364095"/>
    <w:rsid w:val="00393ED3"/>
    <w:rsid w:val="00397149"/>
    <w:rsid w:val="003977C2"/>
    <w:rsid w:val="0039788A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4961"/>
    <w:rsid w:val="00446AFE"/>
    <w:rsid w:val="00453457"/>
    <w:rsid w:val="00454610"/>
    <w:rsid w:val="00461302"/>
    <w:rsid w:val="00462069"/>
    <w:rsid w:val="00475472"/>
    <w:rsid w:val="004B5344"/>
    <w:rsid w:val="004C1E75"/>
    <w:rsid w:val="004D26DA"/>
    <w:rsid w:val="004D3776"/>
    <w:rsid w:val="004F48A6"/>
    <w:rsid w:val="005009F0"/>
    <w:rsid w:val="00500EAD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568AD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B61FA"/>
    <w:rsid w:val="005C3FD8"/>
    <w:rsid w:val="005C5487"/>
    <w:rsid w:val="005E4BD9"/>
    <w:rsid w:val="0060047C"/>
    <w:rsid w:val="00603871"/>
    <w:rsid w:val="00604BC0"/>
    <w:rsid w:val="006112D1"/>
    <w:rsid w:val="00623AE8"/>
    <w:rsid w:val="00641EA8"/>
    <w:rsid w:val="0065016D"/>
    <w:rsid w:val="006676F0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14C3B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600D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127D"/>
    <w:rsid w:val="00891EF1"/>
    <w:rsid w:val="00893B61"/>
    <w:rsid w:val="008A2635"/>
    <w:rsid w:val="008A2735"/>
    <w:rsid w:val="008A4557"/>
    <w:rsid w:val="008B179E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87F54"/>
    <w:rsid w:val="0099337A"/>
    <w:rsid w:val="009A2738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464F5"/>
    <w:rsid w:val="00A54DC6"/>
    <w:rsid w:val="00A609D1"/>
    <w:rsid w:val="00A67867"/>
    <w:rsid w:val="00A77444"/>
    <w:rsid w:val="00A859E0"/>
    <w:rsid w:val="00A9654E"/>
    <w:rsid w:val="00AA6E9C"/>
    <w:rsid w:val="00AB13DE"/>
    <w:rsid w:val="00AE5762"/>
    <w:rsid w:val="00AE65A1"/>
    <w:rsid w:val="00AF3A38"/>
    <w:rsid w:val="00AF7B59"/>
    <w:rsid w:val="00B05CFD"/>
    <w:rsid w:val="00B166FD"/>
    <w:rsid w:val="00B32687"/>
    <w:rsid w:val="00B33BE8"/>
    <w:rsid w:val="00B37763"/>
    <w:rsid w:val="00B42081"/>
    <w:rsid w:val="00B42A02"/>
    <w:rsid w:val="00B50984"/>
    <w:rsid w:val="00B60020"/>
    <w:rsid w:val="00B834D8"/>
    <w:rsid w:val="00B8435B"/>
    <w:rsid w:val="00B8462B"/>
    <w:rsid w:val="00B86FE1"/>
    <w:rsid w:val="00B90B8F"/>
    <w:rsid w:val="00BA0B64"/>
    <w:rsid w:val="00BB15A9"/>
    <w:rsid w:val="00BB2F61"/>
    <w:rsid w:val="00BC3565"/>
    <w:rsid w:val="00BC402D"/>
    <w:rsid w:val="00BC54F2"/>
    <w:rsid w:val="00BE1676"/>
    <w:rsid w:val="00BE384C"/>
    <w:rsid w:val="00BE7236"/>
    <w:rsid w:val="00BF6290"/>
    <w:rsid w:val="00BF682A"/>
    <w:rsid w:val="00BF6A33"/>
    <w:rsid w:val="00C00220"/>
    <w:rsid w:val="00C07ECC"/>
    <w:rsid w:val="00C1616D"/>
    <w:rsid w:val="00C174E3"/>
    <w:rsid w:val="00C21947"/>
    <w:rsid w:val="00C2674E"/>
    <w:rsid w:val="00C33832"/>
    <w:rsid w:val="00C400F7"/>
    <w:rsid w:val="00C471B2"/>
    <w:rsid w:val="00C640FD"/>
    <w:rsid w:val="00C773FE"/>
    <w:rsid w:val="00C91CD0"/>
    <w:rsid w:val="00C9374B"/>
    <w:rsid w:val="00CA062D"/>
    <w:rsid w:val="00CA74CB"/>
    <w:rsid w:val="00CB31B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81F32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1EF6"/>
    <w:rsid w:val="00E56166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E7BF0"/>
    <w:rsid w:val="00EF621D"/>
    <w:rsid w:val="00F07197"/>
    <w:rsid w:val="00F11B1B"/>
    <w:rsid w:val="00F25133"/>
    <w:rsid w:val="00F270F9"/>
    <w:rsid w:val="00F31B54"/>
    <w:rsid w:val="00F327B1"/>
    <w:rsid w:val="00F43F73"/>
    <w:rsid w:val="00F61E03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A36FD12-0E7C-4513-AE6E-B9BDB5DCA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semiHidden="1" w:uiPriority="0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61FA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B61FA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B61FA"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B61FA"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B61FA"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B61FA"/>
    <w:pPr>
      <w:keepNext/>
      <w:jc w:val="center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B61FA"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B61FA"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B61FA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B61FA"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76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76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764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764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582A5B"/>
    <w:rPr>
      <w:b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7647"/>
    <w:rPr>
      <w:rFonts w:asciiTheme="minorHAnsi" w:eastAsiaTheme="minorEastAsia" w:hAnsiTheme="minorHAnsi" w:cstheme="minorBidi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7647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7647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7647"/>
    <w:rPr>
      <w:rFonts w:asciiTheme="majorHAnsi" w:eastAsiaTheme="majorEastAsia" w:hAnsiTheme="majorHAnsi" w:cstheme="majorBidi"/>
    </w:rPr>
  </w:style>
  <w:style w:type="paragraph" w:styleId="Tekstpodstawowy3">
    <w:name w:val="Body Text 3"/>
    <w:basedOn w:val="Normalny"/>
    <w:link w:val="Tekstpodstawowy3Znak"/>
    <w:uiPriority w:val="99"/>
    <w:rsid w:val="005B61FA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27647"/>
    <w:rPr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B61FA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uiPriority w:val="10"/>
    <w:rsid w:val="00B2764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5B61FA"/>
    <w:pPr>
      <w:jc w:val="center"/>
    </w:pPr>
    <w:rPr>
      <w:b/>
      <w:sz w:val="7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27647"/>
    <w:rPr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5B61FA"/>
    <w:pPr>
      <w:jc w:val="center"/>
    </w:pPr>
    <w:rPr>
      <w:b/>
      <w:sz w:val="9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27647"/>
    <w:rPr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sid w:val="005B61FA"/>
    <w:rPr>
      <w:b/>
      <w:sz w:val="24"/>
    </w:rPr>
  </w:style>
  <w:style w:type="character" w:styleId="Hipercze">
    <w:name w:val="Hyperlink"/>
    <w:basedOn w:val="Domylnaczcionkaakapitu"/>
    <w:uiPriority w:val="99"/>
    <w:rsid w:val="005B61FA"/>
    <w:rPr>
      <w:rFonts w:cs="Times New Roman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202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7647"/>
    <w:rPr>
      <w:sz w:val="20"/>
      <w:szCs w:val="20"/>
    </w:rPr>
  </w:style>
  <w:style w:type="table" w:styleId="Tabela-Siatka">
    <w:name w:val="Table Grid"/>
    <w:basedOn w:val="Standardowy"/>
    <w:uiPriority w:val="99"/>
    <w:rsid w:val="000861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8040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400F7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3149AC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94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758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</vt:lpstr>
    </vt:vector>
  </TitlesOfParts>
  <Company/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</dc:title>
  <dc:subject/>
  <dc:creator>Dyrektor</dc:creator>
  <cp:keywords/>
  <dc:description/>
  <cp:lastModifiedBy>uzytkownik</cp:lastModifiedBy>
  <cp:revision>5</cp:revision>
  <cp:lastPrinted>2019-09-06T06:19:00Z</cp:lastPrinted>
  <dcterms:created xsi:type="dcterms:W3CDTF">2019-09-05T06:41:00Z</dcterms:created>
  <dcterms:modified xsi:type="dcterms:W3CDTF">2019-09-06T06:22:00Z</dcterms:modified>
</cp:coreProperties>
</file>