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B243E" w:rsidRDefault="00EB243E" w:rsidP="00EB243E">
      <w:pPr>
        <w:ind w:left="2832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r w:rsidR="00C4665C">
        <w:rPr>
          <w:b/>
          <w:sz w:val="40"/>
          <w:szCs w:val="40"/>
        </w:rPr>
        <w:t xml:space="preserve"> </w:t>
      </w:r>
      <w:r w:rsidR="00AC67B9" w:rsidRPr="00EB243E">
        <w:rPr>
          <w:b/>
          <w:sz w:val="28"/>
          <w:szCs w:val="28"/>
        </w:rPr>
        <w:t>ZAWIADOMIENIE</w:t>
      </w:r>
    </w:p>
    <w:p w:rsidR="00EB243E" w:rsidRDefault="00322E43" w:rsidP="00EB243E">
      <w:pPr>
        <w:spacing w:before="100" w:beforeAutospacing="1" w:after="100" w:afterAutospacing="1" w:line="240" w:lineRule="auto"/>
        <w:ind w:firstLine="708"/>
        <w:rPr>
          <w:rFonts w:eastAsia="Times New Roman"/>
          <w:sz w:val="20"/>
          <w:szCs w:val="20"/>
          <w:lang w:eastAsia="pl-PL"/>
        </w:rPr>
      </w:pPr>
      <w:r w:rsidRPr="00EB243E">
        <w:rPr>
          <w:rFonts w:eastAsia="Times New Roman"/>
          <w:sz w:val="20"/>
          <w:szCs w:val="20"/>
          <w:lang w:eastAsia="pl-PL"/>
        </w:rPr>
        <w:t xml:space="preserve">Na podstawie art.20 ust.1 ustawy z dnia 8 marca 1990 r. o samorządzie gminnym (Dz. U. </w:t>
      </w:r>
      <w:proofErr w:type="gramStart"/>
      <w:r w:rsidRPr="00EB243E">
        <w:rPr>
          <w:rFonts w:eastAsia="Times New Roman"/>
          <w:sz w:val="20"/>
          <w:szCs w:val="20"/>
          <w:lang w:eastAsia="pl-PL"/>
        </w:rPr>
        <w:t>z</w:t>
      </w:r>
      <w:proofErr w:type="gramEnd"/>
      <w:r w:rsidRPr="00EB243E">
        <w:rPr>
          <w:rFonts w:eastAsia="Times New Roman"/>
          <w:sz w:val="20"/>
          <w:szCs w:val="20"/>
          <w:lang w:eastAsia="pl-PL"/>
        </w:rPr>
        <w:t xml:space="preserve"> 2019 r. poz. 506</w:t>
      </w:r>
      <w:r w:rsidR="003278AA">
        <w:rPr>
          <w:rFonts w:eastAsia="Times New Roman"/>
          <w:sz w:val="20"/>
          <w:szCs w:val="20"/>
          <w:lang w:eastAsia="pl-PL"/>
        </w:rPr>
        <w:t xml:space="preserve"> ze zmianami</w:t>
      </w:r>
      <w:r w:rsidRPr="00EB243E">
        <w:rPr>
          <w:rFonts w:eastAsia="Times New Roman"/>
          <w:sz w:val="20"/>
          <w:szCs w:val="20"/>
          <w:lang w:eastAsia="pl-PL"/>
        </w:rPr>
        <w:t>)</w:t>
      </w:r>
      <w:bookmarkStart w:id="0" w:name="_GoBack"/>
      <w:bookmarkEnd w:id="0"/>
    </w:p>
    <w:p w:rsidR="00322E43" w:rsidRPr="00E44C8F" w:rsidRDefault="0013202C" w:rsidP="0013202C">
      <w:pPr>
        <w:spacing w:before="100" w:beforeAutospacing="1" w:after="100" w:afterAutospacing="1" w:line="240" w:lineRule="auto"/>
        <w:ind w:left="2832" w:firstLine="708"/>
        <w:rPr>
          <w:rFonts w:eastAsia="Times New Roman"/>
          <w:b/>
          <w:sz w:val="20"/>
          <w:szCs w:val="20"/>
          <w:lang w:eastAsia="pl-PL"/>
        </w:rPr>
      </w:pPr>
      <w:r w:rsidRPr="00E44C8F">
        <w:rPr>
          <w:rFonts w:eastAsia="Times New Roman"/>
          <w:b/>
          <w:bCs/>
          <w:sz w:val="24"/>
          <w:szCs w:val="24"/>
          <w:lang w:eastAsia="pl-PL"/>
        </w:rPr>
        <w:t xml:space="preserve">  </w:t>
      </w:r>
      <w:proofErr w:type="gramStart"/>
      <w:r w:rsidR="00322E43" w:rsidRPr="00E44C8F">
        <w:rPr>
          <w:rFonts w:eastAsia="Times New Roman"/>
          <w:b/>
          <w:bCs/>
          <w:sz w:val="24"/>
          <w:szCs w:val="24"/>
          <w:lang w:eastAsia="pl-PL"/>
        </w:rPr>
        <w:t>z</w:t>
      </w:r>
      <w:proofErr w:type="gramEnd"/>
      <w:r w:rsidR="00322E43" w:rsidRPr="00E44C8F">
        <w:rPr>
          <w:rFonts w:eastAsia="Times New Roman"/>
          <w:b/>
          <w:bCs/>
          <w:sz w:val="24"/>
          <w:szCs w:val="24"/>
          <w:lang w:eastAsia="pl-PL"/>
        </w:rPr>
        <w:t xml:space="preserve"> w o ł u j ę</w:t>
      </w:r>
    </w:p>
    <w:p w:rsidR="003278AA" w:rsidRPr="003278AA" w:rsidRDefault="003278AA" w:rsidP="003278AA">
      <w:pPr>
        <w:rPr>
          <w:b/>
        </w:rPr>
      </w:pPr>
      <w:proofErr w:type="gramStart"/>
      <w:r w:rsidRPr="003278AA">
        <w:rPr>
          <w:rStyle w:val="TytuZnak"/>
          <w:rFonts w:ascii="Times New Roman" w:hAnsi="Times New Roman" w:cs="Times New Roman"/>
          <w:b/>
          <w:sz w:val="22"/>
          <w:szCs w:val="22"/>
        </w:rPr>
        <w:t>na</w:t>
      </w:r>
      <w:proofErr w:type="gramEnd"/>
      <w:r w:rsidRPr="003278AA">
        <w:rPr>
          <w:rStyle w:val="TytuZnak"/>
          <w:rFonts w:ascii="Times New Roman" w:hAnsi="Times New Roman" w:cs="Times New Roman"/>
          <w:b/>
          <w:sz w:val="22"/>
          <w:szCs w:val="22"/>
        </w:rPr>
        <w:t xml:space="preserve"> dzień 12 grudnia 2019 r. (czwartek) o godz.12.00 w sali konferencyjnej Urzędu Miejskiego w Dukli XX sesję Rady Miejskiej w Dukli</w:t>
      </w:r>
      <w:r w:rsidRPr="003278AA">
        <w:rPr>
          <w:b/>
        </w:rPr>
        <w:t xml:space="preserve">.     </w:t>
      </w:r>
    </w:p>
    <w:p w:rsidR="003278AA" w:rsidRDefault="003278AA" w:rsidP="003278AA">
      <w:pPr>
        <w:ind w:left="35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Porządek obrad.</w:t>
      </w:r>
    </w:p>
    <w:p w:rsidR="003278AA" w:rsidRDefault="003278AA" w:rsidP="003278AA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1495"/>
        </w:tabs>
        <w:spacing w:after="0" w:line="240" w:lineRule="auto"/>
        <w:jc w:val="both"/>
      </w:pPr>
      <w:r>
        <w:t>Otwarcie sesji i stwierdzenie prawomocności obrad.</w:t>
      </w:r>
    </w:p>
    <w:p w:rsidR="003278AA" w:rsidRDefault="003278AA" w:rsidP="003278AA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</w:pPr>
      <w:r>
        <w:t>Informacja Burmistrza z działalności międzysesyjnej.</w:t>
      </w:r>
    </w:p>
    <w:p w:rsidR="003278AA" w:rsidRDefault="003278AA" w:rsidP="003278AA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</w:pPr>
      <w:r>
        <w:t>Informacja z realizacji uchwał Rady Miejskiej w Dukli.</w:t>
      </w:r>
    </w:p>
    <w:p w:rsidR="003278AA" w:rsidRDefault="003278AA" w:rsidP="003278AA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</w:pPr>
      <w:r>
        <w:t>Podjęcie uchwał w sprawach:</w:t>
      </w:r>
    </w:p>
    <w:p w:rsidR="003278AA" w:rsidRPr="003278AA" w:rsidRDefault="003278AA" w:rsidP="003278AA">
      <w:pPr>
        <w:pStyle w:val="Akapitzlist"/>
        <w:keepNext/>
        <w:numPr>
          <w:ilvl w:val="0"/>
          <w:numId w:val="32"/>
        </w:numPr>
        <w:spacing w:after="480"/>
        <w:ind w:left="567" w:hanging="141"/>
        <w:rPr>
          <w:sz w:val="20"/>
          <w:szCs w:val="20"/>
        </w:rPr>
      </w:pPr>
      <w:proofErr w:type="gramStart"/>
      <w:r w:rsidRPr="003278AA">
        <w:rPr>
          <w:sz w:val="20"/>
          <w:szCs w:val="20"/>
        </w:rPr>
        <w:t>zmian</w:t>
      </w:r>
      <w:proofErr w:type="gramEnd"/>
      <w:r w:rsidRPr="003278AA">
        <w:rPr>
          <w:sz w:val="20"/>
          <w:szCs w:val="20"/>
        </w:rPr>
        <w:t xml:space="preserve"> w uchwale budżetowej Gminy Dukla na rok 2019 (druk nr 123),</w:t>
      </w:r>
    </w:p>
    <w:p w:rsidR="003278AA" w:rsidRPr="003278AA" w:rsidRDefault="003278AA" w:rsidP="003278AA">
      <w:pPr>
        <w:pStyle w:val="Akapitzlist"/>
        <w:keepNext/>
        <w:numPr>
          <w:ilvl w:val="0"/>
          <w:numId w:val="32"/>
        </w:numPr>
        <w:spacing w:after="480"/>
        <w:ind w:left="567" w:hanging="141"/>
        <w:rPr>
          <w:rStyle w:val="fontstyle01"/>
          <w:b/>
          <w:bCs/>
          <w:sz w:val="20"/>
          <w:szCs w:val="20"/>
        </w:rPr>
      </w:pPr>
      <w:proofErr w:type="gramStart"/>
      <w:r w:rsidRPr="003278AA">
        <w:rPr>
          <w:sz w:val="20"/>
          <w:szCs w:val="20"/>
        </w:rPr>
        <w:t>zmiany</w:t>
      </w:r>
      <w:proofErr w:type="gramEnd"/>
      <w:r w:rsidRPr="003278AA">
        <w:rPr>
          <w:sz w:val="20"/>
          <w:szCs w:val="20"/>
        </w:rPr>
        <w:t xml:space="preserve"> uchwały własnej dotyczącej </w:t>
      </w:r>
      <w:r w:rsidRPr="003278AA">
        <w:rPr>
          <w:rStyle w:val="fontstyle01"/>
          <w:sz w:val="20"/>
          <w:szCs w:val="20"/>
        </w:rPr>
        <w:t xml:space="preserve">wyrażenia zgody na zaciągnięcie zobowiązania </w:t>
      </w:r>
      <w:r w:rsidRPr="003278AA">
        <w:rPr>
          <w:rStyle w:val="fontstyle01"/>
          <w:sz w:val="20"/>
          <w:szCs w:val="20"/>
        </w:rPr>
        <w:t xml:space="preserve"> </w:t>
      </w:r>
    </w:p>
    <w:p w:rsidR="003278AA" w:rsidRPr="003278AA" w:rsidRDefault="003278AA" w:rsidP="003278AA">
      <w:pPr>
        <w:pStyle w:val="Akapitzlist"/>
        <w:keepNext/>
        <w:numPr>
          <w:ilvl w:val="0"/>
          <w:numId w:val="32"/>
        </w:numPr>
        <w:spacing w:after="480"/>
        <w:ind w:left="567" w:hanging="141"/>
        <w:rPr>
          <w:rStyle w:val="fontstyle01"/>
          <w:b/>
          <w:bCs/>
          <w:sz w:val="20"/>
          <w:szCs w:val="20"/>
        </w:rPr>
      </w:pPr>
      <w:proofErr w:type="gramStart"/>
      <w:r w:rsidRPr="003278AA">
        <w:rPr>
          <w:rStyle w:val="fontstyle01"/>
          <w:sz w:val="20"/>
          <w:szCs w:val="20"/>
        </w:rPr>
        <w:t>ponad  budżet</w:t>
      </w:r>
      <w:proofErr w:type="gramEnd"/>
      <w:r w:rsidRPr="003278AA">
        <w:rPr>
          <w:rStyle w:val="fontstyle01"/>
          <w:sz w:val="20"/>
          <w:szCs w:val="20"/>
        </w:rPr>
        <w:t xml:space="preserve"> 2019 roku, z przeznaczeniem na</w:t>
      </w:r>
      <w:r w:rsidRPr="003278AA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 w:rsidRPr="003278AA">
        <w:rPr>
          <w:rStyle w:val="fontstyle01"/>
          <w:sz w:val="20"/>
          <w:szCs w:val="20"/>
        </w:rPr>
        <w:t>realizację zadani</w:t>
      </w:r>
      <w:r w:rsidRPr="003278AA">
        <w:rPr>
          <w:rStyle w:val="fontstyle01"/>
          <w:sz w:val="20"/>
          <w:szCs w:val="20"/>
        </w:rPr>
        <w:t xml:space="preserve">a </w:t>
      </w:r>
      <w:proofErr w:type="spellStart"/>
      <w:r w:rsidRPr="003278AA">
        <w:rPr>
          <w:rStyle w:val="fontstyle01"/>
          <w:sz w:val="20"/>
          <w:szCs w:val="20"/>
        </w:rPr>
        <w:t>pn</w:t>
      </w:r>
      <w:proofErr w:type="spellEnd"/>
      <w:r w:rsidRPr="003278AA">
        <w:rPr>
          <w:rStyle w:val="fontstyle01"/>
          <w:sz w:val="20"/>
          <w:szCs w:val="20"/>
        </w:rPr>
        <w:t xml:space="preserve">.:"Remont mostu   </w:t>
      </w:r>
    </w:p>
    <w:p w:rsidR="003278AA" w:rsidRPr="003278AA" w:rsidRDefault="003278AA" w:rsidP="003278AA">
      <w:pPr>
        <w:pStyle w:val="Akapitzlist"/>
        <w:keepNext/>
        <w:spacing w:after="480"/>
        <w:ind w:left="567"/>
        <w:rPr>
          <w:rStyle w:val="fontstyle01"/>
          <w:sz w:val="20"/>
          <w:szCs w:val="20"/>
        </w:rPr>
      </w:pPr>
      <w:r w:rsidRPr="003278AA">
        <w:rPr>
          <w:rStyle w:val="fontstyle01"/>
          <w:sz w:val="20"/>
          <w:szCs w:val="20"/>
        </w:rPr>
        <w:t xml:space="preserve">  </w:t>
      </w:r>
      <w:proofErr w:type="gramStart"/>
      <w:r w:rsidRPr="003278AA">
        <w:rPr>
          <w:rStyle w:val="fontstyle01"/>
          <w:sz w:val="20"/>
          <w:szCs w:val="20"/>
        </w:rPr>
        <w:t>przez</w:t>
      </w:r>
      <w:proofErr w:type="gramEnd"/>
      <w:r w:rsidRPr="003278AA">
        <w:rPr>
          <w:rStyle w:val="fontstyle01"/>
          <w:sz w:val="20"/>
          <w:szCs w:val="20"/>
        </w:rPr>
        <w:t xml:space="preserve"> rzekę</w:t>
      </w:r>
      <w:r w:rsidRPr="003278AA">
        <w:rPr>
          <w:rStyle w:val="fontstyle01"/>
          <w:sz w:val="20"/>
          <w:szCs w:val="20"/>
        </w:rPr>
        <w:t xml:space="preserve"> </w:t>
      </w:r>
      <w:proofErr w:type="spellStart"/>
      <w:r w:rsidRPr="003278AA">
        <w:rPr>
          <w:rStyle w:val="fontstyle01"/>
          <w:sz w:val="20"/>
          <w:szCs w:val="20"/>
        </w:rPr>
        <w:t>Jasiołka</w:t>
      </w:r>
      <w:proofErr w:type="spellEnd"/>
      <w:r w:rsidRPr="003278AA">
        <w:rPr>
          <w:rStyle w:val="fontstyle01"/>
          <w:sz w:val="20"/>
          <w:szCs w:val="20"/>
        </w:rPr>
        <w:t xml:space="preserve"> w miejscowości Nowa Wieś, w ciągu drogi</w:t>
      </w:r>
      <w:r w:rsidRPr="003278AA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 w:rsidRPr="003278AA">
        <w:rPr>
          <w:rStyle w:val="fontstyle01"/>
          <w:sz w:val="20"/>
          <w:szCs w:val="20"/>
        </w:rPr>
        <w:t xml:space="preserve">gminnej nr 114531R, </w:t>
      </w:r>
      <w:r w:rsidRPr="003278AA">
        <w:rPr>
          <w:rStyle w:val="fontstyle01"/>
          <w:sz w:val="20"/>
          <w:szCs w:val="20"/>
        </w:rPr>
        <w:t xml:space="preserve">  </w:t>
      </w:r>
    </w:p>
    <w:p w:rsidR="003278AA" w:rsidRPr="003278AA" w:rsidRDefault="003278AA" w:rsidP="003278AA">
      <w:pPr>
        <w:pStyle w:val="Akapitzlist"/>
        <w:keepNext/>
        <w:spacing w:after="480"/>
        <w:ind w:left="567"/>
        <w:rPr>
          <w:rFonts w:ascii="TimesNewRomanPSMT" w:hAnsi="TimesNewRomanPSMT"/>
          <w:b/>
          <w:bCs/>
          <w:color w:val="000000"/>
          <w:sz w:val="20"/>
          <w:szCs w:val="20"/>
        </w:rPr>
      </w:pPr>
      <w:r w:rsidRPr="003278AA">
        <w:rPr>
          <w:rStyle w:val="fontstyle01"/>
          <w:sz w:val="20"/>
          <w:szCs w:val="20"/>
        </w:rPr>
        <w:t xml:space="preserve">  </w:t>
      </w:r>
      <w:proofErr w:type="gramStart"/>
      <w:r w:rsidRPr="003278AA">
        <w:rPr>
          <w:rStyle w:val="fontstyle01"/>
          <w:sz w:val="20"/>
          <w:szCs w:val="20"/>
        </w:rPr>
        <w:t>z</w:t>
      </w:r>
      <w:proofErr w:type="gramEnd"/>
      <w:r w:rsidRPr="003278AA">
        <w:rPr>
          <w:rStyle w:val="fontstyle01"/>
          <w:sz w:val="20"/>
          <w:szCs w:val="20"/>
        </w:rPr>
        <w:t xml:space="preserve"> przywróceniem pierwotnej nośności obiektu 30T" (druk nr 124),</w:t>
      </w:r>
    </w:p>
    <w:p w:rsidR="003278AA" w:rsidRPr="003278AA" w:rsidRDefault="003278AA" w:rsidP="003278AA">
      <w:pPr>
        <w:pStyle w:val="Akapitzlist"/>
        <w:keepNext/>
        <w:numPr>
          <w:ilvl w:val="0"/>
          <w:numId w:val="32"/>
        </w:numPr>
        <w:spacing w:after="480"/>
        <w:ind w:left="426" w:firstLine="0"/>
        <w:rPr>
          <w:sz w:val="20"/>
          <w:szCs w:val="20"/>
        </w:rPr>
      </w:pPr>
      <w:r w:rsidRPr="003278AA">
        <w:rPr>
          <w:bCs/>
          <w:sz w:val="20"/>
          <w:szCs w:val="20"/>
        </w:rPr>
        <w:t xml:space="preserve"> </w:t>
      </w:r>
      <w:proofErr w:type="gramStart"/>
      <w:r w:rsidRPr="003278AA">
        <w:rPr>
          <w:bCs/>
          <w:sz w:val="20"/>
          <w:szCs w:val="20"/>
        </w:rPr>
        <w:t>uchwały</w:t>
      </w:r>
      <w:proofErr w:type="gramEnd"/>
      <w:r w:rsidRPr="003278AA">
        <w:rPr>
          <w:bCs/>
          <w:sz w:val="20"/>
          <w:szCs w:val="20"/>
        </w:rPr>
        <w:t xml:space="preserve"> budżetowej Gminy Dukla na rok 2020 (druk nr 125),</w:t>
      </w:r>
    </w:p>
    <w:p w:rsidR="003278AA" w:rsidRPr="003278AA" w:rsidRDefault="003278AA" w:rsidP="003278AA">
      <w:pPr>
        <w:pStyle w:val="Akapitzlist"/>
        <w:keepNext/>
        <w:numPr>
          <w:ilvl w:val="0"/>
          <w:numId w:val="32"/>
        </w:numPr>
        <w:spacing w:after="480"/>
        <w:ind w:left="426" w:firstLine="0"/>
        <w:rPr>
          <w:bCs/>
          <w:sz w:val="20"/>
          <w:szCs w:val="20"/>
        </w:rPr>
      </w:pPr>
      <w:r w:rsidRPr="003278AA">
        <w:rPr>
          <w:bCs/>
          <w:sz w:val="20"/>
          <w:szCs w:val="20"/>
        </w:rPr>
        <w:t xml:space="preserve"> Wieloletniej Prognozy Finansowej Gminy Dukla na lata 2020-2030</w:t>
      </w:r>
      <w:r w:rsidRPr="003278AA">
        <w:rPr>
          <w:sz w:val="20"/>
          <w:szCs w:val="20"/>
        </w:rPr>
        <w:t xml:space="preserve"> </w:t>
      </w:r>
      <w:r w:rsidRPr="003278AA">
        <w:rPr>
          <w:bCs/>
          <w:sz w:val="20"/>
          <w:szCs w:val="20"/>
        </w:rPr>
        <w:t>(druk nr 126),</w:t>
      </w:r>
    </w:p>
    <w:p w:rsidR="003278AA" w:rsidRPr="003278AA" w:rsidRDefault="003278AA" w:rsidP="003278AA">
      <w:pPr>
        <w:pStyle w:val="Akapitzlist"/>
        <w:keepNext/>
        <w:numPr>
          <w:ilvl w:val="0"/>
          <w:numId w:val="32"/>
        </w:numPr>
        <w:spacing w:after="480"/>
        <w:ind w:left="426" w:firstLine="0"/>
        <w:rPr>
          <w:rStyle w:val="fontstyle01"/>
          <w:sz w:val="20"/>
          <w:szCs w:val="20"/>
        </w:rPr>
      </w:pPr>
      <w:proofErr w:type="gramStart"/>
      <w:r w:rsidRPr="003278AA">
        <w:rPr>
          <w:rStyle w:val="fontstyle01"/>
          <w:sz w:val="20"/>
          <w:szCs w:val="20"/>
        </w:rPr>
        <w:t>szczegółowych</w:t>
      </w:r>
      <w:proofErr w:type="gramEnd"/>
      <w:r w:rsidRPr="003278AA">
        <w:rPr>
          <w:rStyle w:val="fontstyle01"/>
          <w:sz w:val="20"/>
          <w:szCs w:val="20"/>
        </w:rPr>
        <w:t xml:space="preserve"> warunków przyznawania i odpłatności za usługi opiekuńcze</w:t>
      </w:r>
    </w:p>
    <w:p w:rsidR="003278AA" w:rsidRPr="003278AA" w:rsidRDefault="003278AA" w:rsidP="003278AA">
      <w:pPr>
        <w:pStyle w:val="Akapitzlist"/>
        <w:keepNext/>
        <w:spacing w:after="480"/>
        <w:ind w:left="426"/>
        <w:rPr>
          <w:rStyle w:val="fontstyle01"/>
          <w:sz w:val="20"/>
          <w:szCs w:val="20"/>
        </w:rPr>
      </w:pPr>
      <w:r w:rsidRPr="003278AA">
        <w:rPr>
          <w:rStyle w:val="fontstyle01"/>
          <w:sz w:val="20"/>
          <w:szCs w:val="20"/>
        </w:rPr>
        <w:t xml:space="preserve">   </w:t>
      </w:r>
      <w:r w:rsidRPr="003278AA">
        <w:rPr>
          <w:rStyle w:val="fontstyle01"/>
          <w:sz w:val="20"/>
          <w:szCs w:val="20"/>
        </w:rPr>
        <w:t xml:space="preserve"> </w:t>
      </w:r>
      <w:proofErr w:type="gramStart"/>
      <w:r w:rsidRPr="003278AA">
        <w:rPr>
          <w:rStyle w:val="fontstyle01"/>
          <w:sz w:val="20"/>
          <w:szCs w:val="20"/>
        </w:rPr>
        <w:t>i</w:t>
      </w:r>
      <w:proofErr w:type="gramEnd"/>
      <w:r w:rsidRPr="003278AA">
        <w:rPr>
          <w:rStyle w:val="fontstyle01"/>
          <w:sz w:val="20"/>
          <w:szCs w:val="20"/>
        </w:rPr>
        <w:t xml:space="preserve"> specjalistyczne</w:t>
      </w:r>
      <w:r w:rsidRPr="003278AA">
        <w:rPr>
          <w:rStyle w:val="fontstyle01"/>
          <w:sz w:val="20"/>
          <w:szCs w:val="20"/>
        </w:rPr>
        <w:t xml:space="preserve"> </w:t>
      </w:r>
      <w:r w:rsidRPr="003278AA">
        <w:rPr>
          <w:rStyle w:val="fontstyle01"/>
          <w:sz w:val="20"/>
          <w:szCs w:val="20"/>
        </w:rPr>
        <w:t xml:space="preserve">usługi opiekuńcze, z wyłączeniem specjalistycznych usług </w:t>
      </w:r>
    </w:p>
    <w:p w:rsidR="003278AA" w:rsidRPr="003278AA" w:rsidRDefault="003278AA" w:rsidP="003278AA">
      <w:pPr>
        <w:pStyle w:val="Akapitzlist"/>
        <w:keepNext/>
        <w:spacing w:after="480"/>
        <w:ind w:left="426"/>
        <w:rPr>
          <w:rStyle w:val="fontstyle01"/>
          <w:sz w:val="20"/>
          <w:szCs w:val="20"/>
        </w:rPr>
      </w:pPr>
      <w:r w:rsidRPr="003278AA">
        <w:rPr>
          <w:rStyle w:val="fontstyle01"/>
          <w:sz w:val="20"/>
          <w:szCs w:val="20"/>
        </w:rPr>
        <w:t xml:space="preserve">    </w:t>
      </w:r>
      <w:proofErr w:type="gramStart"/>
      <w:r w:rsidRPr="003278AA">
        <w:rPr>
          <w:rStyle w:val="fontstyle01"/>
          <w:sz w:val="20"/>
          <w:szCs w:val="20"/>
        </w:rPr>
        <w:t>opiekuńczych</w:t>
      </w:r>
      <w:proofErr w:type="gramEnd"/>
      <w:r w:rsidRPr="003278AA">
        <w:rPr>
          <w:rStyle w:val="fontstyle01"/>
          <w:sz w:val="20"/>
          <w:szCs w:val="20"/>
        </w:rPr>
        <w:t xml:space="preserve"> dla osób z zaburzeniami</w:t>
      </w:r>
      <w:r w:rsidRPr="003278AA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 w:rsidRPr="003278AA">
        <w:rPr>
          <w:rStyle w:val="fontstyle01"/>
          <w:sz w:val="20"/>
          <w:szCs w:val="20"/>
        </w:rPr>
        <w:t xml:space="preserve">psychicznymi oraz szczegółowych warunków </w:t>
      </w:r>
    </w:p>
    <w:p w:rsidR="003278AA" w:rsidRPr="003278AA" w:rsidRDefault="003278AA" w:rsidP="003278AA">
      <w:pPr>
        <w:pStyle w:val="Akapitzlist"/>
        <w:keepNext/>
        <w:spacing w:after="480"/>
        <w:ind w:left="426"/>
        <w:rPr>
          <w:rStyle w:val="fontstyle01"/>
          <w:sz w:val="20"/>
          <w:szCs w:val="20"/>
        </w:rPr>
      </w:pPr>
      <w:r w:rsidRPr="003278AA">
        <w:rPr>
          <w:rStyle w:val="fontstyle01"/>
          <w:sz w:val="20"/>
          <w:szCs w:val="20"/>
        </w:rPr>
        <w:t xml:space="preserve">    </w:t>
      </w:r>
      <w:proofErr w:type="gramStart"/>
      <w:r w:rsidRPr="003278AA">
        <w:rPr>
          <w:rStyle w:val="fontstyle01"/>
          <w:sz w:val="20"/>
          <w:szCs w:val="20"/>
        </w:rPr>
        <w:t>częściowego</w:t>
      </w:r>
      <w:proofErr w:type="gramEnd"/>
      <w:r w:rsidRPr="003278AA">
        <w:rPr>
          <w:rStyle w:val="fontstyle01"/>
          <w:sz w:val="20"/>
          <w:szCs w:val="20"/>
        </w:rPr>
        <w:t xml:space="preserve"> lub całkowitego zwolnienia od opłat, jak również</w:t>
      </w:r>
      <w:r w:rsidRPr="003278AA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 w:rsidRPr="003278AA">
        <w:rPr>
          <w:rStyle w:val="fontstyle01"/>
          <w:sz w:val="20"/>
          <w:szCs w:val="20"/>
        </w:rPr>
        <w:t xml:space="preserve">trybu ich pobierania </w:t>
      </w:r>
    </w:p>
    <w:p w:rsidR="003278AA" w:rsidRPr="003278AA" w:rsidRDefault="003278AA" w:rsidP="003278AA">
      <w:pPr>
        <w:pStyle w:val="Akapitzlist"/>
        <w:keepNext/>
        <w:spacing w:after="480"/>
        <w:ind w:left="426"/>
        <w:rPr>
          <w:rStyle w:val="fontstyle01"/>
          <w:sz w:val="20"/>
          <w:szCs w:val="20"/>
        </w:rPr>
      </w:pPr>
      <w:r w:rsidRPr="003278AA">
        <w:rPr>
          <w:rStyle w:val="fontstyle01"/>
          <w:sz w:val="20"/>
          <w:szCs w:val="20"/>
        </w:rPr>
        <w:t xml:space="preserve">    </w:t>
      </w:r>
      <w:r w:rsidRPr="003278AA">
        <w:rPr>
          <w:rStyle w:val="fontstyle01"/>
          <w:sz w:val="20"/>
          <w:szCs w:val="20"/>
        </w:rPr>
        <w:t>(druk nr 127),</w:t>
      </w:r>
    </w:p>
    <w:p w:rsidR="003278AA" w:rsidRPr="003278AA" w:rsidRDefault="003278AA" w:rsidP="003278AA">
      <w:pPr>
        <w:pStyle w:val="Akapitzlist"/>
        <w:keepNext/>
        <w:numPr>
          <w:ilvl w:val="0"/>
          <w:numId w:val="32"/>
        </w:numPr>
        <w:spacing w:after="480"/>
        <w:ind w:hanging="294"/>
        <w:rPr>
          <w:rStyle w:val="fontstyle01"/>
          <w:b/>
          <w:sz w:val="20"/>
          <w:szCs w:val="20"/>
        </w:rPr>
      </w:pPr>
      <w:proofErr w:type="gramStart"/>
      <w:r w:rsidRPr="003278AA">
        <w:rPr>
          <w:bCs/>
          <w:sz w:val="20"/>
          <w:szCs w:val="20"/>
        </w:rPr>
        <w:t>przystąpienia</w:t>
      </w:r>
      <w:proofErr w:type="gramEnd"/>
      <w:r w:rsidRPr="003278AA">
        <w:rPr>
          <w:bCs/>
          <w:sz w:val="20"/>
          <w:szCs w:val="20"/>
        </w:rPr>
        <w:t xml:space="preserve"> Gminy Dukla do realizacji Programu „Asystent osobisty osoby niepełnosprawnej”- edycja 2019-2020 realizowanego ze środków Solidarnościowego Funduszu Wsparcia Osób Niepełnosprawnych (druk nr 128),</w:t>
      </w:r>
    </w:p>
    <w:p w:rsidR="003278AA" w:rsidRPr="003278AA" w:rsidRDefault="003278AA" w:rsidP="003278AA">
      <w:pPr>
        <w:pStyle w:val="Akapitzlist"/>
        <w:numPr>
          <w:ilvl w:val="0"/>
          <w:numId w:val="32"/>
        </w:numPr>
        <w:ind w:hanging="294"/>
        <w:rPr>
          <w:sz w:val="20"/>
          <w:szCs w:val="20"/>
        </w:rPr>
      </w:pPr>
      <w:proofErr w:type="gramStart"/>
      <w:r w:rsidRPr="003278AA">
        <w:rPr>
          <w:sz w:val="20"/>
          <w:szCs w:val="20"/>
        </w:rPr>
        <w:t>zatwierdzenia</w:t>
      </w:r>
      <w:proofErr w:type="gramEnd"/>
      <w:r w:rsidRPr="003278AA">
        <w:rPr>
          <w:sz w:val="20"/>
          <w:szCs w:val="20"/>
        </w:rPr>
        <w:t xml:space="preserve"> planu pracy Komisji Rewizyjnej Rady Miejskiej w Dukli na 2020 rok (druk nr 129),</w:t>
      </w:r>
    </w:p>
    <w:p w:rsidR="003278AA" w:rsidRPr="003278AA" w:rsidRDefault="003278AA" w:rsidP="003278AA">
      <w:pPr>
        <w:pStyle w:val="Akapitzlist"/>
        <w:numPr>
          <w:ilvl w:val="0"/>
          <w:numId w:val="32"/>
        </w:numPr>
        <w:ind w:hanging="294"/>
        <w:rPr>
          <w:sz w:val="20"/>
          <w:szCs w:val="20"/>
        </w:rPr>
      </w:pPr>
      <w:r w:rsidRPr="003278AA">
        <w:rPr>
          <w:sz w:val="20"/>
          <w:szCs w:val="20"/>
        </w:rPr>
        <w:t xml:space="preserve"> </w:t>
      </w:r>
      <w:proofErr w:type="gramStart"/>
      <w:r w:rsidRPr="003278AA">
        <w:rPr>
          <w:sz w:val="20"/>
          <w:szCs w:val="20"/>
        </w:rPr>
        <w:t>zatwierdzenia</w:t>
      </w:r>
      <w:proofErr w:type="gramEnd"/>
      <w:r w:rsidRPr="003278AA">
        <w:rPr>
          <w:sz w:val="20"/>
          <w:szCs w:val="20"/>
        </w:rPr>
        <w:t xml:space="preserve"> planu pracy Komisji Skarg, Wniosków i Petycji Rady Miejskiej w Dukli na 2020 rok (druk nr 130),</w:t>
      </w:r>
    </w:p>
    <w:p w:rsidR="003278AA" w:rsidRPr="003278AA" w:rsidRDefault="003278AA" w:rsidP="003278AA">
      <w:pPr>
        <w:pStyle w:val="Akapitzlist"/>
        <w:numPr>
          <w:ilvl w:val="0"/>
          <w:numId w:val="32"/>
        </w:numPr>
        <w:ind w:hanging="294"/>
        <w:rPr>
          <w:sz w:val="20"/>
          <w:szCs w:val="20"/>
        </w:rPr>
      </w:pPr>
      <w:proofErr w:type="gramStart"/>
      <w:r w:rsidRPr="003278AA">
        <w:rPr>
          <w:sz w:val="20"/>
          <w:szCs w:val="20"/>
        </w:rPr>
        <w:t>zatwierdzenia</w:t>
      </w:r>
      <w:proofErr w:type="gramEnd"/>
      <w:r w:rsidRPr="003278AA">
        <w:rPr>
          <w:sz w:val="20"/>
          <w:szCs w:val="20"/>
        </w:rPr>
        <w:t xml:space="preserve"> planu pracy Komisji Rozwoju Gospodarczego i Środowiska Rady Miejskiej w Dukli na 2020 rok (druk nr 131),</w:t>
      </w:r>
    </w:p>
    <w:p w:rsidR="003278AA" w:rsidRPr="003278AA" w:rsidRDefault="003278AA" w:rsidP="003278AA">
      <w:pPr>
        <w:pStyle w:val="Akapitzlist"/>
        <w:numPr>
          <w:ilvl w:val="0"/>
          <w:numId w:val="32"/>
        </w:numPr>
        <w:ind w:hanging="294"/>
        <w:rPr>
          <w:sz w:val="20"/>
          <w:szCs w:val="20"/>
        </w:rPr>
      </w:pPr>
      <w:proofErr w:type="gramStart"/>
      <w:r w:rsidRPr="003278AA">
        <w:rPr>
          <w:sz w:val="20"/>
          <w:szCs w:val="20"/>
        </w:rPr>
        <w:t>zatwierdzenia</w:t>
      </w:r>
      <w:proofErr w:type="gramEnd"/>
      <w:r w:rsidRPr="003278AA">
        <w:rPr>
          <w:sz w:val="20"/>
          <w:szCs w:val="20"/>
        </w:rPr>
        <w:t xml:space="preserve"> planu pracy Komisji Kultury, Oświaty, Zdrowia i Spraw Obywatelskich Rady Miejskiej w Dukli na 2020 rok (druk nr 132),</w:t>
      </w:r>
    </w:p>
    <w:p w:rsidR="003278AA" w:rsidRPr="003278AA" w:rsidRDefault="003278AA" w:rsidP="003278AA">
      <w:pPr>
        <w:pStyle w:val="Akapitzlist"/>
        <w:numPr>
          <w:ilvl w:val="0"/>
          <w:numId w:val="32"/>
        </w:numPr>
        <w:ind w:hanging="294"/>
        <w:rPr>
          <w:sz w:val="20"/>
          <w:szCs w:val="20"/>
        </w:rPr>
      </w:pPr>
      <w:proofErr w:type="gramStart"/>
      <w:r w:rsidRPr="003278AA">
        <w:rPr>
          <w:sz w:val="20"/>
          <w:szCs w:val="20"/>
        </w:rPr>
        <w:t>zatwierdzenia</w:t>
      </w:r>
      <w:proofErr w:type="gramEnd"/>
      <w:r w:rsidRPr="003278AA">
        <w:rPr>
          <w:sz w:val="20"/>
          <w:szCs w:val="20"/>
        </w:rPr>
        <w:t xml:space="preserve"> planu pracy Komisji Budżetu i Finansów Rady Miejskiej w Dukli na 2020 rok (druk nr 133),</w:t>
      </w:r>
    </w:p>
    <w:p w:rsidR="003278AA" w:rsidRPr="003278AA" w:rsidRDefault="003278AA" w:rsidP="003278AA">
      <w:pPr>
        <w:pStyle w:val="Akapitzlist"/>
        <w:numPr>
          <w:ilvl w:val="0"/>
          <w:numId w:val="32"/>
        </w:numPr>
        <w:ind w:hanging="294"/>
        <w:rPr>
          <w:sz w:val="20"/>
          <w:szCs w:val="20"/>
        </w:rPr>
      </w:pPr>
      <w:proofErr w:type="gramStart"/>
      <w:r w:rsidRPr="003278AA">
        <w:rPr>
          <w:sz w:val="20"/>
          <w:szCs w:val="20"/>
        </w:rPr>
        <w:t>uchwalenia</w:t>
      </w:r>
      <w:proofErr w:type="gramEnd"/>
      <w:r w:rsidRPr="003278AA">
        <w:rPr>
          <w:sz w:val="20"/>
          <w:szCs w:val="20"/>
        </w:rPr>
        <w:t xml:space="preserve"> planu pracy Rady Miejskiej w Dukli na 2020 rok (druk nr 134),</w:t>
      </w:r>
    </w:p>
    <w:p w:rsidR="003278AA" w:rsidRPr="003278AA" w:rsidRDefault="003278AA" w:rsidP="003278AA">
      <w:pPr>
        <w:pStyle w:val="Akapitzlist"/>
        <w:keepNext/>
        <w:numPr>
          <w:ilvl w:val="0"/>
          <w:numId w:val="32"/>
        </w:numPr>
        <w:spacing w:after="480"/>
        <w:ind w:left="426" w:firstLine="0"/>
        <w:rPr>
          <w:bCs/>
          <w:sz w:val="20"/>
          <w:szCs w:val="20"/>
        </w:rPr>
      </w:pPr>
      <w:proofErr w:type="gramStart"/>
      <w:r w:rsidRPr="003278AA">
        <w:rPr>
          <w:bCs/>
          <w:sz w:val="20"/>
          <w:szCs w:val="20"/>
        </w:rPr>
        <w:t>uchwalenia</w:t>
      </w:r>
      <w:proofErr w:type="gramEnd"/>
      <w:r w:rsidRPr="003278AA">
        <w:rPr>
          <w:bCs/>
          <w:sz w:val="20"/>
          <w:szCs w:val="20"/>
        </w:rPr>
        <w:t xml:space="preserve"> „Programu Ochrony Środowiska dla Gminy Dukla na lata 2019-2022 wraz </w:t>
      </w:r>
    </w:p>
    <w:p w:rsidR="003278AA" w:rsidRPr="003278AA" w:rsidRDefault="003278AA" w:rsidP="003278AA">
      <w:pPr>
        <w:pStyle w:val="Akapitzlist"/>
        <w:keepNext/>
        <w:spacing w:after="480"/>
        <w:ind w:left="426"/>
        <w:rPr>
          <w:bCs/>
          <w:sz w:val="20"/>
          <w:szCs w:val="20"/>
        </w:rPr>
      </w:pPr>
      <w:r w:rsidRPr="003278AA">
        <w:rPr>
          <w:bCs/>
          <w:sz w:val="20"/>
          <w:szCs w:val="20"/>
        </w:rPr>
        <w:t xml:space="preserve">     </w:t>
      </w:r>
      <w:proofErr w:type="gramStart"/>
      <w:r w:rsidRPr="003278AA">
        <w:rPr>
          <w:bCs/>
          <w:sz w:val="20"/>
          <w:szCs w:val="20"/>
        </w:rPr>
        <w:t>z</w:t>
      </w:r>
      <w:proofErr w:type="gramEnd"/>
      <w:r w:rsidRPr="003278AA">
        <w:rPr>
          <w:bCs/>
          <w:sz w:val="20"/>
          <w:szCs w:val="20"/>
        </w:rPr>
        <w:t xml:space="preserve"> perspektywą na lata 2023-2026 (druk nr 135).</w:t>
      </w:r>
    </w:p>
    <w:p w:rsidR="003278AA" w:rsidRDefault="003278AA" w:rsidP="003278AA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0"/>
          <w:szCs w:val="20"/>
        </w:rPr>
        <w:t>5</w:t>
      </w:r>
      <w:r>
        <w:rPr>
          <w:sz w:val="20"/>
          <w:szCs w:val="20"/>
        </w:rPr>
        <w:t xml:space="preserve">.  </w:t>
      </w:r>
      <w:r>
        <w:rPr>
          <w:sz w:val="22"/>
          <w:szCs w:val="22"/>
        </w:rPr>
        <w:t>Oświadczenia i informacje.</w:t>
      </w:r>
    </w:p>
    <w:p w:rsidR="003278AA" w:rsidRDefault="003278AA" w:rsidP="003278AA">
      <w:pPr>
        <w:pStyle w:val="Akapitzlist"/>
        <w:keepNext/>
        <w:spacing w:after="480"/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>6</w:t>
      </w:r>
      <w:r>
        <w:rPr>
          <w:sz w:val="22"/>
          <w:szCs w:val="22"/>
        </w:rPr>
        <w:t>.  Zamknięcie sesji.</w:t>
      </w:r>
    </w:p>
    <w:p w:rsidR="003278AA" w:rsidRDefault="003278AA" w:rsidP="003278AA">
      <w:pPr>
        <w:pStyle w:val="Akapitzlist"/>
        <w:keepNext/>
        <w:spacing w:after="480"/>
        <w:ind w:left="426" w:hanging="426"/>
        <w:rPr>
          <w:b/>
          <w:sz w:val="20"/>
          <w:szCs w:val="20"/>
        </w:rPr>
      </w:pPr>
    </w:p>
    <w:p w:rsidR="003278AA" w:rsidRDefault="003278AA" w:rsidP="003278AA">
      <w:pPr>
        <w:pStyle w:val="Akapitzlist"/>
        <w:keepNext/>
        <w:spacing w:after="480"/>
        <w:ind w:left="426" w:hanging="426"/>
        <w:rPr>
          <w:b/>
          <w:sz w:val="20"/>
          <w:szCs w:val="20"/>
        </w:rPr>
      </w:pPr>
      <w:proofErr w:type="gramStart"/>
      <w:r w:rsidRPr="006A3EE4">
        <w:rPr>
          <w:b/>
          <w:sz w:val="20"/>
          <w:szCs w:val="20"/>
        </w:rPr>
        <w:t>wspólne</w:t>
      </w:r>
      <w:proofErr w:type="gramEnd"/>
      <w:r w:rsidRPr="006A3EE4">
        <w:rPr>
          <w:b/>
          <w:sz w:val="20"/>
          <w:szCs w:val="20"/>
        </w:rPr>
        <w:t xml:space="preserve"> posiedzenie Komisji </w:t>
      </w:r>
    </w:p>
    <w:p w:rsidR="003278AA" w:rsidRPr="003278AA" w:rsidRDefault="003278AA" w:rsidP="003278AA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 w:rsidRPr="006A3EE4">
        <w:rPr>
          <w:b/>
          <w:sz w:val="20"/>
          <w:szCs w:val="20"/>
        </w:rPr>
        <w:t xml:space="preserve">12 grudnia 2019 r. (czwartek) </w:t>
      </w:r>
      <w:proofErr w:type="gramStart"/>
      <w:r w:rsidRPr="006A3EE4">
        <w:rPr>
          <w:b/>
          <w:sz w:val="20"/>
          <w:szCs w:val="20"/>
        </w:rPr>
        <w:t>godz. 8.00</w:t>
      </w:r>
      <w:r w:rsidRPr="006A3EE4">
        <w:rPr>
          <w:b/>
          <w:sz w:val="20"/>
          <w:szCs w:val="20"/>
          <w:vertAlign w:val="superscript"/>
        </w:rPr>
        <w:t xml:space="preserve"> </w:t>
      </w:r>
      <w:r w:rsidRPr="006A3EE4">
        <w:rPr>
          <w:b/>
          <w:sz w:val="20"/>
          <w:szCs w:val="20"/>
        </w:rPr>
        <w:t xml:space="preserve"> pokój</w:t>
      </w:r>
      <w:proofErr w:type="gramEnd"/>
      <w:r w:rsidRPr="006A3EE4">
        <w:rPr>
          <w:b/>
          <w:sz w:val="20"/>
          <w:szCs w:val="20"/>
        </w:rPr>
        <w:t xml:space="preserve"> nr 211</w:t>
      </w:r>
    </w:p>
    <w:p w:rsidR="006B186E" w:rsidRDefault="006B186E" w:rsidP="00EB243E">
      <w:pPr>
        <w:ind w:left="5664" w:firstLine="708"/>
      </w:pPr>
    </w:p>
    <w:p w:rsidR="006B186E" w:rsidRDefault="006B186E" w:rsidP="00EB243E">
      <w:pPr>
        <w:ind w:left="5664" w:firstLine="708"/>
      </w:pPr>
    </w:p>
    <w:p w:rsidR="00EB243E" w:rsidRPr="00EB243E" w:rsidRDefault="00EB243E" w:rsidP="00EB243E">
      <w:pPr>
        <w:ind w:left="5664" w:firstLine="708"/>
        <w:rPr>
          <w:sz w:val="28"/>
          <w:szCs w:val="28"/>
        </w:rPr>
      </w:pPr>
      <w:r w:rsidRPr="0064383B">
        <w:t>Przewodniczący Rady</w:t>
      </w:r>
    </w:p>
    <w:p w:rsidR="0064383B" w:rsidRPr="0064383B" w:rsidRDefault="00963FB5" w:rsidP="00963FB5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Mariusz Folcik</w:t>
      </w:r>
      <w:r w:rsidR="00EB243E" w:rsidRPr="0064383B">
        <w:t xml:space="preserve"> </w:t>
      </w:r>
    </w:p>
    <w:sectPr w:rsidR="0064383B" w:rsidRPr="006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C95F10"/>
    <w:multiLevelType w:val="multilevel"/>
    <w:tmpl w:val="49D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3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2"/>
  </w:num>
  <w:num w:numId="15">
    <w:abstractNumId w:val="2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1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02C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1B8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10FA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647DD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051"/>
    <w:rsid w:val="00285E3F"/>
    <w:rsid w:val="002A23A0"/>
    <w:rsid w:val="002A2A3C"/>
    <w:rsid w:val="002A3B6C"/>
    <w:rsid w:val="002A7EE8"/>
    <w:rsid w:val="002B1C8E"/>
    <w:rsid w:val="002C1615"/>
    <w:rsid w:val="002C2E16"/>
    <w:rsid w:val="002C3707"/>
    <w:rsid w:val="002C3EC9"/>
    <w:rsid w:val="002C60BA"/>
    <w:rsid w:val="002C7423"/>
    <w:rsid w:val="002E5E8E"/>
    <w:rsid w:val="002E77EC"/>
    <w:rsid w:val="002F529C"/>
    <w:rsid w:val="0030045D"/>
    <w:rsid w:val="00305ECF"/>
    <w:rsid w:val="00311752"/>
    <w:rsid w:val="00311EBE"/>
    <w:rsid w:val="0031673D"/>
    <w:rsid w:val="00322E43"/>
    <w:rsid w:val="003278AA"/>
    <w:rsid w:val="0033023D"/>
    <w:rsid w:val="003368B7"/>
    <w:rsid w:val="003376B7"/>
    <w:rsid w:val="00341E00"/>
    <w:rsid w:val="003505B5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483D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4AF8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0AC4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383B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86E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0CD8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C6C43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3829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53B4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314B6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3FB5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5F3E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5757"/>
    <w:rsid w:val="00BB668A"/>
    <w:rsid w:val="00BB74E6"/>
    <w:rsid w:val="00BC087E"/>
    <w:rsid w:val="00BC63CB"/>
    <w:rsid w:val="00BD26C4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4665C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D7985"/>
    <w:rsid w:val="00CF3D9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44C8F"/>
    <w:rsid w:val="00E50772"/>
    <w:rsid w:val="00E534CC"/>
    <w:rsid w:val="00E579B0"/>
    <w:rsid w:val="00E61526"/>
    <w:rsid w:val="00E61BF3"/>
    <w:rsid w:val="00E61EC3"/>
    <w:rsid w:val="00E700CB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243E"/>
    <w:rsid w:val="00EB375C"/>
    <w:rsid w:val="00EB5E29"/>
    <w:rsid w:val="00ED0FFB"/>
    <w:rsid w:val="00ED1D08"/>
    <w:rsid w:val="00ED4A5B"/>
    <w:rsid w:val="00EE111C"/>
    <w:rsid w:val="00EF1152"/>
    <w:rsid w:val="00EF1307"/>
    <w:rsid w:val="00F0294C"/>
    <w:rsid w:val="00F040E9"/>
    <w:rsid w:val="00F0447D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3ED3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08B3"/>
    <w:rsid w:val="00FF3F4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4C0D-E5FF-4B6F-9607-887AE01D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58</cp:revision>
  <cp:lastPrinted>2019-09-19T05:32:00Z</cp:lastPrinted>
  <dcterms:created xsi:type="dcterms:W3CDTF">2018-11-23T13:04:00Z</dcterms:created>
  <dcterms:modified xsi:type="dcterms:W3CDTF">2019-12-05T07:36:00Z</dcterms:modified>
</cp:coreProperties>
</file>