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6D" w:rsidRDefault="00A9046D" w:rsidP="00F7550D">
      <w:pPr>
        <w:jc w:val="both"/>
        <w:rPr>
          <w:sz w:val="20"/>
          <w:szCs w:val="20"/>
        </w:rPr>
      </w:pPr>
    </w:p>
    <w:p w:rsidR="00957A04" w:rsidRDefault="00957A04" w:rsidP="00A9046D">
      <w:pPr>
        <w:jc w:val="center"/>
        <w:rPr>
          <w:b/>
          <w:sz w:val="32"/>
          <w:szCs w:val="32"/>
        </w:rPr>
      </w:pPr>
    </w:p>
    <w:p w:rsidR="00A9046D" w:rsidRPr="005A1144" w:rsidRDefault="00A9046D" w:rsidP="00A9046D">
      <w:pPr>
        <w:jc w:val="center"/>
        <w:rPr>
          <w:b/>
          <w:sz w:val="32"/>
          <w:szCs w:val="32"/>
        </w:rPr>
      </w:pPr>
      <w:r w:rsidRPr="005A1144">
        <w:rPr>
          <w:b/>
          <w:sz w:val="32"/>
          <w:szCs w:val="32"/>
        </w:rPr>
        <w:t>Z A W I A D O M I E N I E</w:t>
      </w:r>
    </w:p>
    <w:p w:rsidR="00A9046D" w:rsidRDefault="00A9046D" w:rsidP="00F7550D">
      <w:pPr>
        <w:jc w:val="both"/>
        <w:rPr>
          <w:sz w:val="20"/>
          <w:szCs w:val="20"/>
        </w:rPr>
      </w:pPr>
    </w:p>
    <w:p w:rsidR="00A9046D" w:rsidRDefault="00A9046D" w:rsidP="00F7550D">
      <w:pPr>
        <w:jc w:val="both"/>
        <w:rPr>
          <w:sz w:val="20"/>
          <w:szCs w:val="20"/>
        </w:rPr>
      </w:pPr>
    </w:p>
    <w:p w:rsidR="00AE006C" w:rsidRDefault="00AE006C" w:rsidP="00AE006C">
      <w:pPr>
        <w:jc w:val="both"/>
        <w:rPr>
          <w:sz w:val="22"/>
          <w:szCs w:val="22"/>
        </w:rPr>
      </w:pPr>
      <w:r>
        <w:rPr>
          <w:sz w:val="22"/>
          <w:szCs w:val="22"/>
        </w:rPr>
        <w:t>Na podstawie art.20 ust.1 i 3 ustawy z dnia 8 marca 1990 roku o samorządzie gminnym ( Dz. U. z 2020 r. poz.713 ze zmianami)</w:t>
      </w:r>
    </w:p>
    <w:p w:rsidR="00AE006C" w:rsidRDefault="00AE006C" w:rsidP="00AE006C">
      <w:pPr>
        <w:jc w:val="both"/>
        <w:rPr>
          <w:sz w:val="22"/>
          <w:szCs w:val="22"/>
        </w:rPr>
      </w:pPr>
    </w:p>
    <w:p w:rsidR="00AE006C" w:rsidRDefault="00AE006C" w:rsidP="00AE006C">
      <w:pPr>
        <w:ind w:left="3540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z w o ł u j ę</w:t>
      </w:r>
    </w:p>
    <w:p w:rsidR="003772AC" w:rsidRDefault="003772AC" w:rsidP="003772AC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 dzień 31 maja 2021 r. (poniedziałek) o godz.10.00 w sali konferencyjnej Urzędu Miejskiego w Dukli XXXIX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3772AC" w:rsidRDefault="003772AC" w:rsidP="003772AC">
      <w:pPr>
        <w:ind w:left="2832" w:firstLine="708"/>
        <w:rPr>
          <w:bCs/>
          <w:sz w:val="22"/>
          <w:szCs w:val="22"/>
        </w:rPr>
      </w:pPr>
    </w:p>
    <w:p w:rsidR="003772AC" w:rsidRDefault="003772AC" w:rsidP="003772AC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Porządek obrad.</w:t>
      </w:r>
    </w:p>
    <w:p w:rsidR="003772AC" w:rsidRDefault="003772AC" w:rsidP="003772AC">
      <w:pPr>
        <w:jc w:val="both"/>
        <w:rPr>
          <w:rFonts w:ascii="Cambria" w:hAnsi="Cambria"/>
          <w:bCs/>
        </w:rPr>
      </w:pPr>
    </w:p>
    <w:p w:rsidR="003772AC" w:rsidRDefault="003772AC" w:rsidP="003772AC">
      <w:pPr>
        <w:numPr>
          <w:ilvl w:val="0"/>
          <w:numId w:val="5"/>
        </w:numPr>
        <w:tabs>
          <w:tab w:val="clear" w:pos="644"/>
          <w:tab w:val="num" w:pos="284"/>
          <w:tab w:val="num" w:pos="426"/>
          <w:tab w:val="num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:rsidR="003772AC" w:rsidRDefault="003772AC" w:rsidP="003772AC">
      <w:pPr>
        <w:numPr>
          <w:ilvl w:val="0"/>
          <w:numId w:val="5"/>
        </w:numPr>
        <w:tabs>
          <w:tab w:val="clear" w:pos="644"/>
          <w:tab w:val="num" w:pos="284"/>
          <w:tab w:val="num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:rsidR="003772AC" w:rsidRDefault="003772AC" w:rsidP="003772AC">
      <w:pPr>
        <w:numPr>
          <w:ilvl w:val="0"/>
          <w:numId w:val="5"/>
        </w:numPr>
        <w:tabs>
          <w:tab w:val="clear" w:pos="644"/>
          <w:tab w:val="num" w:pos="0"/>
          <w:tab w:val="num" w:pos="72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</w:t>
      </w:r>
    </w:p>
    <w:p w:rsidR="003772AC" w:rsidRDefault="003772AC" w:rsidP="003772AC">
      <w:pPr>
        <w:numPr>
          <w:ilvl w:val="0"/>
          <w:numId w:val="5"/>
        </w:numPr>
        <w:tabs>
          <w:tab w:val="clear" w:pos="644"/>
          <w:tab w:val="num" w:pos="0"/>
          <w:tab w:val="num" w:pos="72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Raport o stanie Gminy Dukla za 2020 rok</w:t>
      </w:r>
    </w:p>
    <w:p w:rsidR="003772AC" w:rsidRDefault="003772AC" w:rsidP="003772AC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raportu o stanie Gminy Dukla za 2020 rok,</w:t>
      </w:r>
    </w:p>
    <w:p w:rsidR="003772AC" w:rsidRDefault="003772AC" w:rsidP="003772AC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debata nad raportem o stanie Gminy Dukla za 2020 rok,</w:t>
      </w:r>
    </w:p>
    <w:p w:rsidR="003772AC" w:rsidRPr="00287BDA" w:rsidRDefault="003772AC" w:rsidP="003772AC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podjęcie uchwały w sprawie udzielenia Burmistrzowi Dukli wotum zaufania (druk nr 268).</w:t>
      </w:r>
    </w:p>
    <w:p w:rsidR="003772AC" w:rsidRPr="003F00F6" w:rsidRDefault="003772AC" w:rsidP="003772AC">
      <w:pPr>
        <w:numPr>
          <w:ilvl w:val="0"/>
          <w:numId w:val="5"/>
        </w:numPr>
        <w:tabs>
          <w:tab w:val="clear" w:pos="644"/>
          <w:tab w:val="num" w:pos="284"/>
          <w:tab w:val="num" w:pos="720"/>
        </w:tabs>
        <w:ind w:left="284" w:hanging="284"/>
        <w:jc w:val="both"/>
      </w:pPr>
      <w:r w:rsidRPr="003F00F6">
        <w:rPr>
          <w:rFonts w:ascii="Cambria" w:hAnsi="Cambria"/>
          <w:sz w:val="22"/>
          <w:szCs w:val="22"/>
        </w:rPr>
        <w:t>Rozpatrzenie projektu uchwały w sprawie zatwierdzenia sprawozdania finansowego Gminy Dukla za 20</w:t>
      </w:r>
      <w:r>
        <w:rPr>
          <w:rFonts w:ascii="Cambria" w:hAnsi="Cambria"/>
          <w:sz w:val="22"/>
          <w:szCs w:val="22"/>
        </w:rPr>
        <w:t>20</w:t>
      </w:r>
      <w:r w:rsidRPr="003F00F6">
        <w:rPr>
          <w:rFonts w:ascii="Cambria" w:hAnsi="Cambria"/>
          <w:sz w:val="22"/>
          <w:szCs w:val="22"/>
        </w:rPr>
        <w:t xml:space="preserve"> rok wraz ze sprawozdaniem z wykonania budżetu za 20</w:t>
      </w:r>
      <w:r>
        <w:rPr>
          <w:rFonts w:ascii="Cambria" w:hAnsi="Cambria"/>
          <w:sz w:val="22"/>
          <w:szCs w:val="22"/>
        </w:rPr>
        <w:t>20</w:t>
      </w:r>
      <w:r w:rsidRPr="003F00F6">
        <w:rPr>
          <w:rFonts w:ascii="Cambria" w:hAnsi="Cambria"/>
          <w:sz w:val="22"/>
          <w:szCs w:val="22"/>
        </w:rPr>
        <w:t xml:space="preserve"> rok.</w:t>
      </w:r>
    </w:p>
    <w:p w:rsidR="003772AC" w:rsidRDefault="003772AC" w:rsidP="003772AC">
      <w:pPr>
        <w:numPr>
          <w:ilvl w:val="0"/>
          <w:numId w:val="5"/>
        </w:numPr>
        <w:tabs>
          <w:tab w:val="clear" w:pos="644"/>
          <w:tab w:val="num" w:pos="284"/>
          <w:tab w:val="num" w:pos="720"/>
        </w:tabs>
        <w:ind w:left="284" w:hanging="284"/>
        <w:jc w:val="both"/>
      </w:pPr>
      <w:r>
        <w:rPr>
          <w:rFonts w:ascii="Cambria" w:hAnsi="Cambria"/>
          <w:sz w:val="22"/>
          <w:szCs w:val="22"/>
        </w:rPr>
        <w:t xml:space="preserve"> </w:t>
      </w:r>
      <w:r>
        <w:t>Zapoznanie z opinią Regionalnej Izby Obrachunkowej w Rzeszowie o przedłożonym przez Burmistrza Dukli sprawozdaniu z wykonania budżetu za 2020 rok.</w:t>
      </w:r>
    </w:p>
    <w:p w:rsidR="003772AC" w:rsidRPr="003F00F6" w:rsidRDefault="003772AC" w:rsidP="003772AC">
      <w:pPr>
        <w:numPr>
          <w:ilvl w:val="0"/>
          <w:numId w:val="5"/>
        </w:numPr>
        <w:tabs>
          <w:tab w:val="clear" w:pos="644"/>
          <w:tab w:val="num" w:pos="284"/>
          <w:tab w:val="num" w:pos="720"/>
        </w:tabs>
        <w:ind w:left="284" w:hanging="284"/>
        <w:jc w:val="both"/>
      </w:pPr>
      <w:r w:rsidRPr="003F00F6">
        <w:rPr>
          <w:rFonts w:ascii="Cambria" w:hAnsi="Cambria"/>
          <w:sz w:val="22"/>
          <w:szCs w:val="22"/>
        </w:rPr>
        <w:t>Zapoznanie z opinią Komisji Rewizyjnej Rady Miejskiej w Dukli w sprawie sprawozdania z wykonania budżetu Gminy Dukla za 20</w:t>
      </w:r>
      <w:r>
        <w:rPr>
          <w:rFonts w:ascii="Cambria" w:hAnsi="Cambria"/>
          <w:sz w:val="22"/>
          <w:szCs w:val="22"/>
        </w:rPr>
        <w:t>20</w:t>
      </w:r>
      <w:r w:rsidRPr="003F00F6">
        <w:rPr>
          <w:rFonts w:ascii="Cambria" w:hAnsi="Cambria"/>
          <w:sz w:val="22"/>
          <w:szCs w:val="22"/>
        </w:rPr>
        <w:t xml:space="preserve"> rok, sprawozdania finansowego Gminy Dukla za 20</w:t>
      </w:r>
      <w:r>
        <w:rPr>
          <w:rFonts w:ascii="Cambria" w:hAnsi="Cambria"/>
          <w:sz w:val="22"/>
          <w:szCs w:val="22"/>
        </w:rPr>
        <w:t>20</w:t>
      </w:r>
      <w:r w:rsidRPr="003F00F6">
        <w:rPr>
          <w:rFonts w:ascii="Cambria" w:hAnsi="Cambria"/>
          <w:sz w:val="22"/>
          <w:szCs w:val="22"/>
        </w:rPr>
        <w:t xml:space="preserve"> rok i informacji o stanie mienia Gminy Dukla.</w:t>
      </w:r>
    </w:p>
    <w:p w:rsidR="003772AC" w:rsidRPr="003F00F6" w:rsidRDefault="003772AC" w:rsidP="003772AC">
      <w:pPr>
        <w:numPr>
          <w:ilvl w:val="0"/>
          <w:numId w:val="5"/>
        </w:numPr>
        <w:tabs>
          <w:tab w:val="clear" w:pos="644"/>
          <w:tab w:val="num" w:pos="284"/>
          <w:tab w:val="num" w:pos="720"/>
        </w:tabs>
        <w:ind w:left="284" w:hanging="284"/>
        <w:jc w:val="both"/>
      </w:pPr>
      <w:r w:rsidRPr="003F00F6">
        <w:rPr>
          <w:rFonts w:ascii="Cambria" w:hAnsi="Cambria"/>
          <w:sz w:val="22"/>
          <w:szCs w:val="22"/>
        </w:rPr>
        <w:t>Podjęcie uchwały w sprawie zatwierdzenia sprawozdania finansowego Gminy Dukla za rok 20</w:t>
      </w:r>
      <w:r>
        <w:rPr>
          <w:rFonts w:ascii="Cambria" w:hAnsi="Cambria"/>
          <w:sz w:val="22"/>
          <w:szCs w:val="22"/>
        </w:rPr>
        <w:t>20</w:t>
      </w:r>
      <w:r w:rsidRPr="003F00F6">
        <w:rPr>
          <w:rFonts w:ascii="Cambria" w:hAnsi="Cambria"/>
          <w:sz w:val="22"/>
          <w:szCs w:val="22"/>
        </w:rPr>
        <w:t xml:space="preserve"> wraz ze sprawozdaniem w wykonania budżetu </w:t>
      </w:r>
      <w:r>
        <w:rPr>
          <w:rFonts w:ascii="Cambria" w:hAnsi="Cambria"/>
          <w:sz w:val="22"/>
          <w:szCs w:val="22"/>
        </w:rPr>
        <w:t>(</w:t>
      </w:r>
      <w:r w:rsidRPr="003F00F6">
        <w:rPr>
          <w:rFonts w:ascii="Cambria" w:hAnsi="Cambria"/>
          <w:sz w:val="22"/>
          <w:szCs w:val="22"/>
        </w:rPr>
        <w:t xml:space="preserve">druk nr </w:t>
      </w:r>
      <w:r>
        <w:rPr>
          <w:rFonts w:ascii="Cambria" w:hAnsi="Cambria"/>
          <w:sz w:val="22"/>
          <w:szCs w:val="22"/>
        </w:rPr>
        <w:t>269</w:t>
      </w:r>
      <w:r w:rsidRPr="003F00F6">
        <w:rPr>
          <w:rFonts w:ascii="Cambria" w:hAnsi="Cambria"/>
          <w:sz w:val="22"/>
          <w:szCs w:val="22"/>
        </w:rPr>
        <w:t>).</w:t>
      </w:r>
    </w:p>
    <w:p w:rsidR="003772AC" w:rsidRDefault="003772AC" w:rsidP="003772AC">
      <w:pPr>
        <w:pStyle w:val="Akapitzlist"/>
        <w:numPr>
          <w:ilvl w:val="0"/>
          <w:numId w:val="5"/>
        </w:numPr>
        <w:tabs>
          <w:tab w:val="clear" w:pos="644"/>
          <w:tab w:val="num" w:pos="0"/>
        </w:tabs>
        <w:ind w:left="284" w:hanging="284"/>
        <w:jc w:val="both"/>
        <w:rPr>
          <w:rFonts w:ascii="Cambria" w:hAnsi="Cambria"/>
          <w:sz w:val="22"/>
          <w:szCs w:val="22"/>
        </w:rPr>
      </w:pPr>
      <w:r w:rsidRPr="00FF02DB">
        <w:rPr>
          <w:rFonts w:ascii="Cambria" w:hAnsi="Cambria"/>
          <w:sz w:val="22"/>
          <w:szCs w:val="22"/>
        </w:rPr>
        <w:t>Zapoznanie z opinią Regionalnej Izby Obrachunkowej w Rz</w:t>
      </w:r>
      <w:r>
        <w:rPr>
          <w:rFonts w:ascii="Cambria" w:hAnsi="Cambria"/>
          <w:sz w:val="22"/>
          <w:szCs w:val="22"/>
        </w:rPr>
        <w:t xml:space="preserve">eszowie w sprawie zaopiniowania </w:t>
      </w:r>
      <w:r w:rsidRPr="00FF02DB">
        <w:rPr>
          <w:rFonts w:ascii="Cambria" w:hAnsi="Cambria"/>
          <w:sz w:val="22"/>
          <w:szCs w:val="22"/>
        </w:rPr>
        <w:t>wniosku Komisji Rewizyjnej Rady Miejskiej w Dukli o udzielenie absolutorium Burmistrzowi Dukli z wykonania budżetu gminy za 20</w:t>
      </w:r>
      <w:r>
        <w:rPr>
          <w:rFonts w:ascii="Cambria" w:hAnsi="Cambria"/>
          <w:sz w:val="22"/>
          <w:szCs w:val="22"/>
        </w:rPr>
        <w:t>20</w:t>
      </w:r>
      <w:r w:rsidRPr="00FF02DB">
        <w:rPr>
          <w:rFonts w:ascii="Cambria" w:hAnsi="Cambria"/>
          <w:sz w:val="22"/>
          <w:szCs w:val="22"/>
        </w:rPr>
        <w:t xml:space="preserve"> rok.</w:t>
      </w:r>
      <w:r>
        <w:rPr>
          <w:rFonts w:ascii="Cambria" w:hAnsi="Cambria"/>
          <w:sz w:val="22"/>
          <w:szCs w:val="22"/>
        </w:rPr>
        <w:t xml:space="preserve"> </w:t>
      </w:r>
    </w:p>
    <w:p w:rsidR="003772AC" w:rsidRPr="003F00F6" w:rsidRDefault="003772AC" w:rsidP="003772AC">
      <w:pPr>
        <w:pStyle w:val="Akapitzlist"/>
        <w:numPr>
          <w:ilvl w:val="0"/>
          <w:numId w:val="5"/>
        </w:numPr>
        <w:tabs>
          <w:tab w:val="clear" w:pos="644"/>
          <w:tab w:val="num" w:pos="0"/>
        </w:tabs>
        <w:ind w:left="284" w:hanging="426"/>
        <w:jc w:val="both"/>
        <w:rPr>
          <w:rFonts w:ascii="Cambria" w:hAnsi="Cambria"/>
          <w:sz w:val="22"/>
          <w:szCs w:val="22"/>
        </w:rPr>
      </w:pPr>
      <w:r w:rsidRPr="003F00F6">
        <w:rPr>
          <w:rFonts w:ascii="Cambria" w:hAnsi="Cambria"/>
          <w:sz w:val="22"/>
          <w:szCs w:val="22"/>
        </w:rPr>
        <w:t>Rozpatrzenie projektu uchwały w sprawie udzielenia Burmistrzowi Dukli absolutorium z tytułu wykonania budżetu Gminy Dukla za 20</w:t>
      </w:r>
      <w:r>
        <w:rPr>
          <w:rFonts w:ascii="Cambria" w:hAnsi="Cambria"/>
          <w:sz w:val="22"/>
          <w:szCs w:val="22"/>
        </w:rPr>
        <w:t>20</w:t>
      </w:r>
      <w:r w:rsidRPr="003F00F6">
        <w:rPr>
          <w:rFonts w:ascii="Cambria" w:hAnsi="Cambria"/>
          <w:sz w:val="22"/>
          <w:szCs w:val="22"/>
        </w:rPr>
        <w:t xml:space="preserve"> rok.</w:t>
      </w:r>
    </w:p>
    <w:p w:rsidR="003772AC" w:rsidRDefault="003772AC" w:rsidP="003772AC">
      <w:pPr>
        <w:numPr>
          <w:ilvl w:val="0"/>
          <w:numId w:val="5"/>
        </w:numPr>
        <w:tabs>
          <w:tab w:val="clear" w:pos="644"/>
          <w:tab w:val="num" w:pos="284"/>
          <w:tab w:val="num" w:pos="720"/>
        </w:tabs>
        <w:ind w:left="360" w:hanging="50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uchwały w sprawie udzielenia absolutorium Burmistrzowi Dukli za rok 2020 (druk 270).</w:t>
      </w:r>
    </w:p>
    <w:p w:rsidR="003772AC" w:rsidRDefault="003772AC" w:rsidP="003772AC">
      <w:pPr>
        <w:numPr>
          <w:ilvl w:val="0"/>
          <w:numId w:val="5"/>
        </w:numPr>
        <w:tabs>
          <w:tab w:val="clear" w:pos="644"/>
          <w:tab w:val="num" w:pos="284"/>
          <w:tab w:val="num" w:pos="720"/>
        </w:tabs>
        <w:ind w:left="360" w:hanging="502"/>
        <w:jc w:val="both"/>
        <w:rPr>
          <w:rFonts w:ascii="Cambria" w:hAnsi="Cambria"/>
          <w:sz w:val="22"/>
          <w:szCs w:val="22"/>
        </w:rPr>
      </w:pPr>
      <w:r w:rsidRPr="003F00F6">
        <w:rPr>
          <w:rFonts w:ascii="Cambria" w:hAnsi="Cambria"/>
          <w:sz w:val="22"/>
          <w:szCs w:val="22"/>
        </w:rPr>
        <w:t>Podjęcie uchwał w sprawie</w:t>
      </w:r>
      <w:r>
        <w:rPr>
          <w:rFonts w:ascii="Cambria" w:hAnsi="Cambria"/>
          <w:sz w:val="22"/>
          <w:szCs w:val="22"/>
        </w:rPr>
        <w:t>:</w:t>
      </w:r>
    </w:p>
    <w:p w:rsidR="003772AC" w:rsidRPr="00B51C50" w:rsidRDefault="003772AC" w:rsidP="003772AC">
      <w:pPr>
        <w:pStyle w:val="Akapitzlist"/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>
        <w:rPr>
          <w:bCs/>
          <w:sz w:val="22"/>
          <w:szCs w:val="22"/>
        </w:rPr>
        <w:t>określenia wzoru wniosku o przyznanie dodatku mieszkaniowego oraz wzoru deklaracji o dochodach gospodarstwa domowego (druk nr 271),</w:t>
      </w:r>
    </w:p>
    <w:p w:rsidR="003772AC" w:rsidRPr="00A76320" w:rsidRDefault="003772AC" w:rsidP="003772AC">
      <w:pPr>
        <w:pStyle w:val="Akapitzlist"/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>
        <w:rPr>
          <w:bCs/>
          <w:sz w:val="22"/>
          <w:szCs w:val="22"/>
        </w:rPr>
        <w:t>zmian w uchwale budżetowej Gminy Dukla na 2021 rok (druk nr 272).</w:t>
      </w:r>
    </w:p>
    <w:p w:rsidR="003772AC" w:rsidRPr="003F00F6" w:rsidRDefault="003772AC" w:rsidP="003772AC">
      <w:pPr>
        <w:numPr>
          <w:ilvl w:val="0"/>
          <w:numId w:val="5"/>
        </w:numPr>
        <w:tabs>
          <w:tab w:val="clear" w:pos="644"/>
          <w:tab w:val="num" w:pos="284"/>
          <w:tab w:val="num" w:pos="720"/>
        </w:tabs>
        <w:ind w:left="360" w:hanging="502"/>
        <w:jc w:val="both"/>
        <w:rPr>
          <w:rFonts w:ascii="Cambria" w:hAnsi="Cambria"/>
          <w:sz w:val="22"/>
          <w:szCs w:val="22"/>
        </w:rPr>
      </w:pPr>
      <w:r w:rsidRPr="00F6426B">
        <w:rPr>
          <w:sz w:val="22"/>
          <w:szCs w:val="22"/>
        </w:rPr>
        <w:t>Oświadczenia i informacje.</w:t>
      </w:r>
    </w:p>
    <w:p w:rsidR="003772AC" w:rsidRPr="003F00F6" w:rsidRDefault="003772AC" w:rsidP="003772AC">
      <w:pPr>
        <w:numPr>
          <w:ilvl w:val="0"/>
          <w:numId w:val="5"/>
        </w:numPr>
        <w:tabs>
          <w:tab w:val="clear" w:pos="644"/>
          <w:tab w:val="num" w:pos="284"/>
          <w:tab w:val="num" w:pos="720"/>
        </w:tabs>
        <w:ind w:left="360" w:hanging="502"/>
        <w:jc w:val="both"/>
        <w:rPr>
          <w:rFonts w:ascii="Cambria" w:hAnsi="Cambria"/>
          <w:sz w:val="22"/>
          <w:szCs w:val="22"/>
        </w:rPr>
      </w:pPr>
      <w:r w:rsidRPr="003F00F6">
        <w:rPr>
          <w:sz w:val="22"/>
          <w:szCs w:val="22"/>
        </w:rPr>
        <w:t>Zamknięcie sesji.</w:t>
      </w:r>
    </w:p>
    <w:p w:rsidR="00774E9B" w:rsidRDefault="00774E9B" w:rsidP="00AE006C">
      <w:pPr>
        <w:pStyle w:val="Akapitzlist"/>
        <w:keepNext/>
        <w:spacing w:after="480"/>
        <w:ind w:left="426" w:hanging="426"/>
        <w:rPr>
          <w:b/>
          <w:sz w:val="22"/>
          <w:szCs w:val="22"/>
        </w:rPr>
      </w:pPr>
      <w:bookmarkStart w:id="0" w:name="_GoBack"/>
      <w:bookmarkEnd w:id="0"/>
    </w:p>
    <w:p w:rsidR="00AE006C" w:rsidRDefault="00AE006C" w:rsidP="00AE006C">
      <w:pPr>
        <w:pStyle w:val="Akapitzlist"/>
        <w:keepNext/>
        <w:spacing w:after="480"/>
        <w:ind w:left="426" w:hanging="426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Przewodniczący Rady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Mariusz </w:t>
      </w:r>
      <w:proofErr w:type="spellStart"/>
      <w:r>
        <w:rPr>
          <w:b/>
          <w:sz w:val="22"/>
          <w:szCs w:val="22"/>
        </w:rPr>
        <w:t>Folcik</w:t>
      </w:r>
      <w:proofErr w:type="spellEnd"/>
    </w:p>
    <w:p w:rsidR="00AE006C" w:rsidRDefault="00AE006C" w:rsidP="00AE006C">
      <w:pPr>
        <w:pStyle w:val="Bezodstpw"/>
        <w:rPr>
          <w:b/>
          <w:sz w:val="22"/>
          <w:szCs w:val="22"/>
        </w:rPr>
      </w:pPr>
    </w:p>
    <w:p w:rsidR="00AE006C" w:rsidRDefault="00AE006C" w:rsidP="00AE006C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wspólne posiedzenie Komisji </w:t>
      </w:r>
    </w:p>
    <w:p w:rsidR="00AE006C" w:rsidRDefault="003772AC" w:rsidP="00AE006C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31 maja</w:t>
      </w:r>
      <w:r w:rsidR="00AE006C">
        <w:rPr>
          <w:b/>
          <w:sz w:val="22"/>
          <w:szCs w:val="22"/>
        </w:rPr>
        <w:t xml:space="preserve"> 2021 r. (</w:t>
      </w:r>
      <w:r>
        <w:rPr>
          <w:b/>
          <w:sz w:val="22"/>
          <w:szCs w:val="22"/>
        </w:rPr>
        <w:t>poniedziałek</w:t>
      </w:r>
      <w:r w:rsidR="00AE006C">
        <w:rPr>
          <w:b/>
          <w:sz w:val="22"/>
          <w:szCs w:val="22"/>
        </w:rPr>
        <w:t>) godz. 8.00</w:t>
      </w:r>
      <w:r w:rsidR="00AE006C">
        <w:rPr>
          <w:b/>
          <w:sz w:val="22"/>
          <w:szCs w:val="22"/>
          <w:vertAlign w:val="superscript"/>
        </w:rPr>
        <w:t xml:space="preserve"> </w:t>
      </w:r>
      <w:r w:rsidR="00AE006C">
        <w:rPr>
          <w:b/>
          <w:sz w:val="22"/>
          <w:szCs w:val="22"/>
        </w:rPr>
        <w:t xml:space="preserve"> sala konferencyjna nr 304</w:t>
      </w:r>
    </w:p>
    <w:sectPr w:rsidR="00AE0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129A"/>
    <w:multiLevelType w:val="hybridMultilevel"/>
    <w:tmpl w:val="B85AF102"/>
    <w:lvl w:ilvl="0" w:tplc="61707B7A">
      <w:start w:val="1"/>
      <w:numFmt w:val="lowerLetter"/>
      <w:lvlText w:val="%1)"/>
      <w:lvlJc w:val="left"/>
      <w:pPr>
        <w:ind w:left="115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90A0506"/>
    <w:multiLevelType w:val="hybridMultilevel"/>
    <w:tmpl w:val="A05C8946"/>
    <w:lvl w:ilvl="0" w:tplc="D9681C7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7B75C6"/>
    <w:multiLevelType w:val="hybridMultilevel"/>
    <w:tmpl w:val="608E7C6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092ED7"/>
    <w:multiLevelType w:val="hybridMultilevel"/>
    <w:tmpl w:val="75ACCC7E"/>
    <w:lvl w:ilvl="0" w:tplc="342A7A1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11620"/>
    <w:multiLevelType w:val="hybridMultilevel"/>
    <w:tmpl w:val="A044F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02B87"/>
    <w:multiLevelType w:val="hybridMultilevel"/>
    <w:tmpl w:val="4416772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9684A96"/>
    <w:multiLevelType w:val="hybridMultilevel"/>
    <w:tmpl w:val="603E8B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5"/>
  </w:num>
  <w:num w:numId="3">
    <w:abstractNumId w:val="2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80"/>
    <w:rsid w:val="00032085"/>
    <w:rsid w:val="000341E3"/>
    <w:rsid w:val="000543B5"/>
    <w:rsid w:val="0009065A"/>
    <w:rsid w:val="000D0612"/>
    <w:rsid w:val="000D4C9F"/>
    <w:rsid w:val="000E087C"/>
    <w:rsid w:val="00107651"/>
    <w:rsid w:val="00145DA0"/>
    <w:rsid w:val="00166D97"/>
    <w:rsid w:val="00173A19"/>
    <w:rsid w:val="001B15AF"/>
    <w:rsid w:val="002517AC"/>
    <w:rsid w:val="002715CF"/>
    <w:rsid w:val="00271B50"/>
    <w:rsid w:val="002839E9"/>
    <w:rsid w:val="002C276B"/>
    <w:rsid w:val="002E40AB"/>
    <w:rsid w:val="00321848"/>
    <w:rsid w:val="0035320D"/>
    <w:rsid w:val="003772AC"/>
    <w:rsid w:val="003777DA"/>
    <w:rsid w:val="00395E01"/>
    <w:rsid w:val="003B0122"/>
    <w:rsid w:val="003B6999"/>
    <w:rsid w:val="003B741B"/>
    <w:rsid w:val="003E4926"/>
    <w:rsid w:val="003E6C15"/>
    <w:rsid w:val="003F10FC"/>
    <w:rsid w:val="00406D6B"/>
    <w:rsid w:val="00410A84"/>
    <w:rsid w:val="00441A55"/>
    <w:rsid w:val="004B5322"/>
    <w:rsid w:val="004B615F"/>
    <w:rsid w:val="004E7690"/>
    <w:rsid w:val="004F0F88"/>
    <w:rsid w:val="00502F1D"/>
    <w:rsid w:val="00514B67"/>
    <w:rsid w:val="005744B6"/>
    <w:rsid w:val="0058032B"/>
    <w:rsid w:val="00582809"/>
    <w:rsid w:val="00590C82"/>
    <w:rsid w:val="00590EDF"/>
    <w:rsid w:val="005A1144"/>
    <w:rsid w:val="005B43F1"/>
    <w:rsid w:val="005F79D9"/>
    <w:rsid w:val="0065414A"/>
    <w:rsid w:val="00675F70"/>
    <w:rsid w:val="00683F6E"/>
    <w:rsid w:val="00691C2B"/>
    <w:rsid w:val="006A27C5"/>
    <w:rsid w:val="006A7066"/>
    <w:rsid w:val="0070516C"/>
    <w:rsid w:val="007141F7"/>
    <w:rsid w:val="00756FD9"/>
    <w:rsid w:val="00766EFB"/>
    <w:rsid w:val="00774E9B"/>
    <w:rsid w:val="0079787B"/>
    <w:rsid w:val="007C07C8"/>
    <w:rsid w:val="00837D24"/>
    <w:rsid w:val="00851395"/>
    <w:rsid w:val="008A0AE9"/>
    <w:rsid w:val="008D77E0"/>
    <w:rsid w:val="00902524"/>
    <w:rsid w:val="00926D39"/>
    <w:rsid w:val="00957A04"/>
    <w:rsid w:val="009D391E"/>
    <w:rsid w:val="009D7DEE"/>
    <w:rsid w:val="00A01E5A"/>
    <w:rsid w:val="00A23ACD"/>
    <w:rsid w:val="00A468AA"/>
    <w:rsid w:val="00A64C6D"/>
    <w:rsid w:val="00A841AF"/>
    <w:rsid w:val="00A9046D"/>
    <w:rsid w:val="00A91800"/>
    <w:rsid w:val="00A97677"/>
    <w:rsid w:val="00AA4831"/>
    <w:rsid w:val="00AD4BB1"/>
    <w:rsid w:val="00AD7F36"/>
    <w:rsid w:val="00AE006C"/>
    <w:rsid w:val="00B017BE"/>
    <w:rsid w:val="00B039C7"/>
    <w:rsid w:val="00B24D2A"/>
    <w:rsid w:val="00B5687D"/>
    <w:rsid w:val="00B60A44"/>
    <w:rsid w:val="00B6265D"/>
    <w:rsid w:val="00BA1C0B"/>
    <w:rsid w:val="00BC1DDA"/>
    <w:rsid w:val="00C02336"/>
    <w:rsid w:val="00C21E83"/>
    <w:rsid w:val="00C347BB"/>
    <w:rsid w:val="00C47464"/>
    <w:rsid w:val="00C51425"/>
    <w:rsid w:val="00CE05CC"/>
    <w:rsid w:val="00D1220E"/>
    <w:rsid w:val="00D32F84"/>
    <w:rsid w:val="00D37E7D"/>
    <w:rsid w:val="00DF4FC5"/>
    <w:rsid w:val="00E269C2"/>
    <w:rsid w:val="00E776C8"/>
    <w:rsid w:val="00EA789F"/>
    <w:rsid w:val="00F62ABD"/>
    <w:rsid w:val="00F6469D"/>
    <w:rsid w:val="00F7550D"/>
    <w:rsid w:val="00FA6480"/>
    <w:rsid w:val="00FA6FF1"/>
    <w:rsid w:val="00FB4A1B"/>
    <w:rsid w:val="00FE7FE6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DBC01-0098-4B71-9000-93B66F5E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72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7550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7550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Bezodstpw">
    <w:name w:val="No Spacing"/>
    <w:uiPriority w:val="1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5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F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FE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01">
    <w:name w:val="fontstyle01"/>
    <w:basedOn w:val="Domylnaczcionkaakapitu"/>
    <w:rsid w:val="00EA789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72A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Z.Skiba</cp:lastModifiedBy>
  <cp:revision>28</cp:revision>
  <cp:lastPrinted>2020-07-10T07:37:00Z</cp:lastPrinted>
  <dcterms:created xsi:type="dcterms:W3CDTF">2020-07-10T11:16:00Z</dcterms:created>
  <dcterms:modified xsi:type="dcterms:W3CDTF">2021-05-24T11:25:00Z</dcterms:modified>
</cp:coreProperties>
</file>